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3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027"/>
        <w:gridCol w:w="8447"/>
      </w:tblGrid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Nombre:</w:t>
            </w:r>
          </w:p>
        </w:tc>
        <w:tc>
          <w:tcPr>
            <w:tcW w:w="8451" w:type="dxa"/>
          </w:tcPr>
          <w:p w:rsidR="00D40721" w:rsidRDefault="00D40721"/>
        </w:tc>
      </w:tr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451" w:type="dxa"/>
          </w:tcPr>
          <w:p w:rsidR="00D40721" w:rsidRDefault="00D40721"/>
        </w:tc>
      </w:tr>
    </w:tbl>
    <w:p w:rsidR="00D40721" w:rsidRDefault="00D40721"/>
    <w:p w:rsidR="00D40721" w:rsidRDefault="00BF0454">
      <w:pPr>
        <w:rPr>
          <w:b/>
        </w:rPr>
      </w:pPr>
      <w:r w:rsidRPr="00BF0454">
        <w:rPr>
          <w:b/>
        </w:rPr>
        <w:t>Servidor web ejecutándose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Respuesta del servidor a requerimientos estáticos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Controladores respondiendo a las páginas web estáticas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Página web y controlador que responde con el error 404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Clases de las entidades y conexión con la base de datos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Sitio de administración</w:t>
      </w:r>
      <w:bookmarkStart w:id="0" w:name="_GoBack"/>
      <w:bookmarkEnd w:id="0"/>
    </w:p>
    <w:p w:rsidR="00BF0454" w:rsidRDefault="00BF0454">
      <w:pPr>
        <w:rPr>
          <w:b/>
        </w:rPr>
      </w:pPr>
    </w:p>
    <w:p w:rsidR="00BF0454" w:rsidRPr="00BF0454" w:rsidRDefault="00BF0454">
      <w:pPr>
        <w:rPr>
          <w:b/>
        </w:rPr>
      </w:pPr>
    </w:p>
    <w:sectPr w:rsidR="00BF0454" w:rsidRPr="00BF045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3E2" w:rsidRDefault="00E533E2" w:rsidP="00D40721">
      <w:pPr>
        <w:spacing w:after="0" w:line="240" w:lineRule="auto"/>
      </w:pPr>
      <w:r>
        <w:separator/>
      </w:r>
    </w:p>
  </w:endnote>
  <w:endnote w:type="continuationSeparator" w:id="0">
    <w:p w:rsidR="00E533E2" w:rsidRDefault="00E533E2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3E2" w:rsidRDefault="00E533E2" w:rsidP="00D40721">
      <w:pPr>
        <w:spacing w:after="0" w:line="240" w:lineRule="auto"/>
      </w:pPr>
      <w:r>
        <w:separator/>
      </w:r>
    </w:p>
  </w:footnote>
  <w:footnote w:type="continuationSeparator" w:id="0">
    <w:p w:rsidR="00E533E2" w:rsidRDefault="00E533E2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BF0454"/>
    <w:rsid w:val="00D40721"/>
    <w:rsid w:val="00E31313"/>
    <w:rsid w:val="00E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349</Characters>
  <Application>Microsoft Office Word</Application>
  <DocSecurity>0</DocSecurity>
  <Lines>2</Lines>
  <Paragraphs>1</Paragraphs>
  <ScaleCrop>false</ScaleCrop>
  <Company>Windows User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2</cp:revision>
  <dcterms:created xsi:type="dcterms:W3CDTF">2019-07-31T13:25:00Z</dcterms:created>
  <dcterms:modified xsi:type="dcterms:W3CDTF">2019-07-31T13:34:00Z</dcterms:modified>
</cp:coreProperties>
</file>