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8E19" w14:textId="4C4EFA25" w:rsidR="000A1C32" w:rsidRDefault="00B17F31" w:rsidP="00B17F31">
      <w:pPr>
        <w:pStyle w:val="a3"/>
        <w:ind w:firstLineChars="0" w:firstLine="0"/>
        <w:rPr>
          <w:rFonts w:hint="eastAsia"/>
        </w:rPr>
      </w:pPr>
      <w:r>
        <w:rPr>
          <w:rFonts w:hint="eastAsia"/>
        </w:rPr>
        <w:t>Demo1.0</w:t>
      </w:r>
      <w:r>
        <w:rPr>
          <w:rFonts w:hint="eastAsia"/>
        </w:rPr>
        <w:t>内容和文案</w:t>
      </w:r>
    </w:p>
    <w:p w14:paraId="21898BF3" w14:textId="751E51E6" w:rsidR="00B17F31" w:rsidRDefault="00B17F31" w:rsidP="00B17F31">
      <w:pPr>
        <w:ind w:firstLine="420"/>
        <w:jc w:val="center"/>
        <w:rPr>
          <w:rFonts w:hint="eastAsia"/>
        </w:rPr>
      </w:pPr>
      <w:r>
        <w:rPr>
          <w:rFonts w:hint="eastAsia"/>
        </w:rPr>
        <w:t>任洁慧</w:t>
      </w:r>
    </w:p>
    <w:p w14:paraId="57207959" w14:textId="18B637DB" w:rsidR="006845FF" w:rsidRDefault="006845FF" w:rsidP="006845FF">
      <w:pPr>
        <w:pStyle w:val="1"/>
        <w:numPr>
          <w:ilvl w:val="0"/>
          <w:numId w:val="2"/>
        </w:numPr>
        <w:ind w:left="0" w:firstLineChars="0" w:firstLine="0"/>
        <w:rPr>
          <w:rFonts w:hint="eastAsia"/>
        </w:rPr>
      </w:pPr>
      <w:r>
        <w:rPr>
          <w:rFonts w:hint="eastAsia"/>
        </w:rPr>
        <w:t>欢迎页</w:t>
      </w:r>
    </w:p>
    <w:p w14:paraId="662026D6" w14:textId="77777777" w:rsidR="00685492" w:rsidRDefault="00685492" w:rsidP="00685492">
      <w:pPr>
        <w:pStyle w:val="2"/>
        <w:ind w:firstLine="422"/>
        <w:rPr>
          <w:rFonts w:hint="eastAsia"/>
        </w:rPr>
      </w:pPr>
      <w:r>
        <w:rPr>
          <w:rFonts w:hint="eastAsia"/>
        </w:rPr>
        <w:t>第一屏：品牌认知页（立即出现）</w:t>
      </w:r>
    </w:p>
    <w:p w14:paraId="7A7EDB5F" w14:textId="77777777" w:rsidR="00685492" w:rsidRDefault="00685492" w:rsidP="00685492">
      <w:pPr>
        <w:pStyle w:val="a9"/>
        <w:ind w:left="860" w:firstLineChars="0" w:firstLine="0"/>
        <w:rPr>
          <w:rFonts w:hint="eastAsia"/>
        </w:rPr>
      </w:pPr>
      <w:r w:rsidRPr="000265BD">
        <w:rPr>
          <w:rFonts w:hint="eastAsia"/>
          <w:b/>
          <w:bCs/>
        </w:rPr>
        <w:t>内容：</w:t>
      </w:r>
      <w:r>
        <w:rPr>
          <w:rFonts w:hint="eastAsia"/>
        </w:rPr>
        <w:t>App名称 + 一行极简定义。</w:t>
      </w:r>
    </w:p>
    <w:p w14:paraId="6FB2C079" w14:textId="77777777" w:rsidR="00685492" w:rsidRPr="000265BD" w:rsidRDefault="00685492" w:rsidP="00685492">
      <w:pPr>
        <w:pStyle w:val="a9"/>
        <w:ind w:left="860" w:firstLineChars="0" w:firstLine="0"/>
        <w:rPr>
          <w:rFonts w:hint="eastAsia"/>
          <w:b/>
          <w:bCs/>
        </w:rPr>
      </w:pPr>
      <w:r w:rsidRPr="000265BD">
        <w:rPr>
          <w:rFonts w:hint="eastAsia"/>
          <w:b/>
          <w:bCs/>
        </w:rPr>
        <w:t>文案示例：</w:t>
      </w:r>
    </w:p>
    <w:p w14:paraId="0FD71534" w14:textId="4B0CED56" w:rsidR="00685492" w:rsidRDefault="00685492" w:rsidP="00685492">
      <w:pPr>
        <w:pStyle w:val="a9"/>
        <w:ind w:left="860" w:firstLineChars="0" w:firstLine="0"/>
      </w:pPr>
      <w:r>
        <w:rPr>
          <w:rFonts w:hint="eastAsia"/>
        </w:rPr>
        <w:t>观己</w:t>
      </w:r>
    </w:p>
    <w:p w14:paraId="0F5D6367" w14:textId="195B5335" w:rsidR="00685492" w:rsidRDefault="00685492" w:rsidP="00685492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看见此刻的自己</w:t>
      </w:r>
    </w:p>
    <w:p w14:paraId="1EE0E508" w14:textId="3162CF16" w:rsidR="00685492" w:rsidRDefault="00685492" w:rsidP="00685492">
      <w:pPr>
        <w:pStyle w:val="2"/>
        <w:ind w:firstLine="422"/>
        <w:rPr>
          <w:rFonts w:hint="eastAsia"/>
        </w:rPr>
      </w:pPr>
      <w:r>
        <w:rPr>
          <w:rFonts w:hint="eastAsia"/>
        </w:rPr>
        <w:t>第二屏：情绪引导页</w:t>
      </w:r>
    </w:p>
    <w:p w14:paraId="34BF2039" w14:textId="77777777" w:rsidR="00685492" w:rsidRDefault="00685492" w:rsidP="00685492">
      <w:pPr>
        <w:pStyle w:val="a9"/>
        <w:ind w:left="860" w:firstLineChars="0" w:firstLine="0"/>
        <w:rPr>
          <w:rFonts w:hint="eastAsia"/>
        </w:rPr>
      </w:pPr>
      <w:r w:rsidRPr="000265BD">
        <w:rPr>
          <w:rFonts w:hint="eastAsia"/>
          <w:b/>
          <w:bCs/>
        </w:rPr>
        <w:t>内容：</w:t>
      </w:r>
      <w:r>
        <w:rPr>
          <w:rFonts w:hint="eastAsia"/>
        </w:rPr>
        <w:t>你之前打磨好的引导语。</w:t>
      </w:r>
    </w:p>
    <w:p w14:paraId="321DDABC" w14:textId="77777777" w:rsidR="00685492" w:rsidRPr="000265BD" w:rsidRDefault="00685492" w:rsidP="00685492">
      <w:pPr>
        <w:pStyle w:val="a9"/>
        <w:ind w:left="860" w:firstLineChars="0" w:firstLine="0"/>
        <w:rPr>
          <w:b/>
          <w:bCs/>
        </w:rPr>
      </w:pPr>
      <w:r w:rsidRPr="000265BD">
        <w:rPr>
          <w:rFonts w:hint="eastAsia"/>
          <w:b/>
          <w:bCs/>
        </w:rPr>
        <w:t>文案示例：</w:t>
      </w:r>
    </w:p>
    <w:p w14:paraId="0204970B" w14:textId="21936B22" w:rsidR="009229B5" w:rsidRDefault="009229B5" w:rsidP="009229B5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先不着急。</w:t>
      </w:r>
    </w:p>
    <w:p w14:paraId="05232B8F" w14:textId="77777777" w:rsidR="009229B5" w:rsidRDefault="009229B5" w:rsidP="009229B5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让此刻的思绪，</w:t>
      </w:r>
    </w:p>
    <w:p w14:paraId="314AC706" w14:textId="77777777" w:rsidR="009229B5" w:rsidRDefault="009229B5" w:rsidP="009229B5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像水面上的落叶，</w:t>
      </w:r>
    </w:p>
    <w:p w14:paraId="1CC1F2E3" w14:textId="77777777" w:rsidR="009229B5" w:rsidRDefault="009229B5" w:rsidP="009229B5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轻轻停一会儿。</w:t>
      </w:r>
    </w:p>
    <w:p w14:paraId="578F9E28" w14:textId="77777777" w:rsidR="009229B5" w:rsidRDefault="009229B5" w:rsidP="009229B5">
      <w:pPr>
        <w:pStyle w:val="a9"/>
        <w:ind w:left="860" w:firstLineChars="0" w:firstLine="0"/>
        <w:rPr>
          <w:rFonts w:hint="eastAsia"/>
        </w:rPr>
      </w:pPr>
    </w:p>
    <w:p w14:paraId="3BB342C1" w14:textId="77777777" w:rsidR="009229B5" w:rsidRDefault="009229B5" w:rsidP="009229B5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等水面平了，</w:t>
      </w:r>
    </w:p>
    <w:p w14:paraId="70DF3344" w14:textId="77777777" w:rsidR="009229B5" w:rsidRDefault="009229B5" w:rsidP="009229B5">
      <w:pPr>
        <w:pStyle w:val="a9"/>
        <w:ind w:left="860" w:firstLineChars="0" w:firstLine="0"/>
      </w:pPr>
      <w:r>
        <w:rPr>
          <w:rFonts w:hint="eastAsia"/>
        </w:rPr>
        <w:t>你的问题会自己浮现。</w:t>
      </w:r>
    </w:p>
    <w:p w14:paraId="2CB601A1" w14:textId="77777777" w:rsidR="00685492" w:rsidRDefault="006845FF" w:rsidP="00685492">
      <w:pPr>
        <w:pStyle w:val="a9"/>
        <w:numPr>
          <w:ilvl w:val="0"/>
          <w:numId w:val="3"/>
        </w:numPr>
        <w:ind w:firstLineChars="0"/>
      </w:pPr>
      <w:r w:rsidRPr="009229B5">
        <w:rPr>
          <w:rFonts w:hint="eastAsia"/>
          <w:b/>
          <w:bCs/>
        </w:rPr>
        <w:t>按钮文字：</w:t>
      </w:r>
      <w:r>
        <w:rPr>
          <w:rFonts w:hint="eastAsia"/>
        </w:rPr>
        <w:t>开始</w:t>
      </w:r>
    </w:p>
    <w:p w14:paraId="796B1520" w14:textId="77777777" w:rsidR="008E1163" w:rsidRDefault="008E1163" w:rsidP="008E1163">
      <w:pPr>
        <w:pStyle w:val="1"/>
        <w:numPr>
          <w:ilvl w:val="0"/>
          <w:numId w:val="2"/>
        </w:numPr>
        <w:ind w:left="0" w:firstLineChars="0" w:firstLine="0"/>
      </w:pPr>
      <w:r>
        <w:rPr>
          <w:rFonts w:hint="eastAsia"/>
        </w:rPr>
        <w:t>过场页：</w:t>
      </w:r>
    </w:p>
    <w:p w14:paraId="32DE6A12" w14:textId="77777777" w:rsidR="008E1163" w:rsidRDefault="008E1163" w:rsidP="008E1163">
      <w:pPr>
        <w:pStyle w:val="2"/>
        <w:ind w:firstLine="422"/>
      </w:pPr>
      <w:r>
        <w:rPr>
          <w:rFonts w:hint="eastAsia"/>
        </w:rPr>
        <w:t>二元问题转写引导文案</w:t>
      </w:r>
      <w:r>
        <w:rPr>
          <w:rFonts w:hint="eastAsia"/>
        </w:rPr>
        <w:t>：</w:t>
      </w:r>
    </w:p>
    <w:p w14:paraId="7941ACD3" w14:textId="7A92D196" w:rsidR="008E1163" w:rsidRDefault="008E1163" w:rsidP="008E1163">
      <w:pPr>
        <w:ind w:firstLine="420"/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</w:rPr>
        <w:t>这里不替你做决定，这里映照你此刻的状态。</w:t>
      </w:r>
      <w:r>
        <w:rPr>
          <w:rFonts w:hint="eastAsia"/>
        </w:rPr>
        <w:t>”</w:t>
      </w:r>
    </w:p>
    <w:p w14:paraId="1A33F015" w14:textId="679016A9" w:rsidR="008E1163" w:rsidRPr="008E1163" w:rsidRDefault="008E1163" w:rsidP="006845FF">
      <w:pPr>
        <w:ind w:firstLine="420"/>
        <w:rPr>
          <w:rFonts w:hint="eastAsia"/>
        </w:rPr>
      </w:pPr>
    </w:p>
    <w:p w14:paraId="2330C518" w14:textId="42E77E16" w:rsidR="006845FF" w:rsidRDefault="006845FF" w:rsidP="006845FF">
      <w:pPr>
        <w:pStyle w:val="1"/>
        <w:numPr>
          <w:ilvl w:val="0"/>
          <w:numId w:val="2"/>
        </w:numPr>
        <w:ind w:left="0" w:firstLineChars="0" w:firstLine="0"/>
        <w:rPr>
          <w:rFonts w:hint="eastAsia"/>
        </w:rPr>
      </w:pPr>
      <w:r>
        <w:rPr>
          <w:rFonts w:hint="eastAsia"/>
        </w:rPr>
        <w:lastRenderedPageBreak/>
        <w:t>方向选择页</w:t>
      </w:r>
    </w:p>
    <w:p w14:paraId="7A247BD6" w14:textId="4AF1603A" w:rsidR="006845FF" w:rsidRPr="006845FF" w:rsidRDefault="006845FF" w:rsidP="006845FF">
      <w:pPr>
        <w:ind w:firstLine="420"/>
        <w:rPr>
          <w:rFonts w:hint="eastAsia"/>
          <w:b/>
          <w:bCs/>
        </w:rPr>
      </w:pPr>
      <w:r w:rsidRPr="006845FF">
        <w:rPr>
          <w:rFonts w:hint="eastAsia"/>
          <w:b/>
          <w:bCs/>
        </w:rPr>
        <w:t>四个卡片选项：</w:t>
      </w:r>
    </w:p>
    <w:p w14:paraId="43C519FE" w14:textId="23CC5417" w:rsidR="006845FF" w:rsidRDefault="006845FF" w:rsidP="006845FF">
      <w:pPr>
        <w:pStyle w:val="a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情感关系</w:t>
      </w:r>
    </w:p>
    <w:p w14:paraId="6B7EED56" w14:textId="58BFF061" w:rsidR="006845FF" w:rsidRDefault="006845FF" w:rsidP="006845FF">
      <w:pPr>
        <w:pStyle w:val="a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学业事业</w:t>
      </w:r>
    </w:p>
    <w:p w14:paraId="34A86EE9" w14:textId="57E36D9F" w:rsidR="006845FF" w:rsidRDefault="006845FF" w:rsidP="006845FF">
      <w:pPr>
        <w:pStyle w:val="a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个人成长</w:t>
      </w:r>
    </w:p>
    <w:p w14:paraId="3CB3B2D7" w14:textId="77777777" w:rsidR="006845FF" w:rsidRDefault="006845FF" w:rsidP="006845FF">
      <w:pPr>
        <w:pStyle w:val="a9"/>
        <w:numPr>
          <w:ilvl w:val="0"/>
          <w:numId w:val="4"/>
        </w:numPr>
        <w:ind w:firstLineChars="0"/>
      </w:pPr>
      <w:r>
        <w:rPr>
          <w:rFonts w:hint="eastAsia"/>
        </w:rPr>
        <w:t>其他困惑</w:t>
      </w:r>
    </w:p>
    <w:p w14:paraId="54E0C5E9" w14:textId="77777777" w:rsidR="006845FF" w:rsidRDefault="006845FF" w:rsidP="008E1163">
      <w:pPr>
        <w:ind w:firstLineChars="95" w:firstLine="199"/>
        <w:rPr>
          <w:rFonts w:hint="eastAsia"/>
        </w:rPr>
      </w:pPr>
    </w:p>
    <w:p w14:paraId="4E155363" w14:textId="6772AA8E" w:rsidR="006845FF" w:rsidRDefault="008E1163" w:rsidP="006845FF">
      <w:pPr>
        <w:pStyle w:val="1"/>
        <w:numPr>
          <w:ilvl w:val="0"/>
          <w:numId w:val="2"/>
        </w:numPr>
        <w:ind w:left="0" w:firstLineChars="0" w:firstLine="0"/>
        <w:rPr>
          <w:rFonts w:hint="eastAsia"/>
        </w:rPr>
      </w:pPr>
      <w:r>
        <w:rPr>
          <w:rFonts w:hint="eastAsia"/>
        </w:rPr>
        <w:t>抽卡页（直接三张塔罗牌固定正面朝上）</w:t>
      </w:r>
    </w:p>
    <w:p w14:paraId="232CCB58" w14:textId="77777777" w:rsidR="006845FF" w:rsidRDefault="006845FF" w:rsidP="006845FF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牌1：隐者（The Hermit）</w:t>
      </w:r>
    </w:p>
    <w:p w14:paraId="0881A24C" w14:textId="0FC19C7C" w:rsidR="006845FF" w:rsidRDefault="006845FF" w:rsidP="006845FF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象征：独处、内省、寻求内在智慧</w:t>
      </w:r>
    </w:p>
    <w:p w14:paraId="703C0158" w14:textId="77777777" w:rsidR="006845FF" w:rsidRDefault="006845FF" w:rsidP="006845FF">
      <w:pPr>
        <w:ind w:firstLine="420"/>
        <w:rPr>
          <w:rFonts w:hint="eastAsia"/>
        </w:rPr>
      </w:pPr>
    </w:p>
    <w:p w14:paraId="490C6E9A" w14:textId="77777777" w:rsidR="006845FF" w:rsidRDefault="006845FF" w:rsidP="006845FF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牌2：宝剑三（Three of Swords）</w:t>
      </w:r>
    </w:p>
    <w:p w14:paraId="7CFBD77E" w14:textId="119D0370" w:rsidR="006845FF" w:rsidRDefault="006845FF" w:rsidP="006845FF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象征：心痛、悲伤、需要被释放的情感</w:t>
      </w:r>
    </w:p>
    <w:p w14:paraId="6486FCE6" w14:textId="77777777" w:rsidR="006845FF" w:rsidRDefault="006845FF" w:rsidP="006845FF">
      <w:pPr>
        <w:ind w:firstLine="420"/>
        <w:rPr>
          <w:rFonts w:hint="eastAsia"/>
        </w:rPr>
      </w:pPr>
    </w:p>
    <w:p w14:paraId="29A0F4C6" w14:textId="77777777" w:rsidR="006845FF" w:rsidRDefault="006845FF" w:rsidP="006845FF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牌3：星星（The Star）</w:t>
      </w:r>
    </w:p>
    <w:p w14:paraId="1EDB1504" w14:textId="4F99909D" w:rsidR="006845FF" w:rsidRDefault="006845FF" w:rsidP="006845FF">
      <w:pPr>
        <w:pStyle w:val="a9"/>
        <w:ind w:left="860" w:firstLineChars="0" w:firstLine="0"/>
        <w:rPr>
          <w:rFonts w:hint="eastAsia"/>
        </w:rPr>
      </w:pPr>
      <w:r>
        <w:rPr>
          <w:rFonts w:hint="eastAsia"/>
        </w:rPr>
        <w:t>象征：希望、疗愈、重新相信的可能性</w:t>
      </w:r>
    </w:p>
    <w:p w14:paraId="55C2000F" w14:textId="77777777" w:rsidR="006845FF" w:rsidRDefault="006845FF" w:rsidP="006845FF">
      <w:pPr>
        <w:ind w:firstLine="420"/>
        <w:rPr>
          <w:rFonts w:hint="eastAsia"/>
        </w:rPr>
      </w:pPr>
    </w:p>
    <w:p w14:paraId="4D88B484" w14:textId="59868010" w:rsidR="008E1163" w:rsidRPr="008E1163" w:rsidRDefault="008E1163" w:rsidP="00FC3514">
      <w:pPr>
        <w:pStyle w:val="1"/>
        <w:numPr>
          <w:ilvl w:val="0"/>
          <w:numId w:val="2"/>
        </w:numPr>
        <w:ind w:left="0" w:firstLineChars="0" w:firstLine="0"/>
        <w:rPr>
          <w:rFonts w:hint="eastAsia"/>
        </w:rPr>
      </w:pPr>
      <w:r>
        <w:rPr>
          <w:rFonts w:hint="eastAsia"/>
        </w:rPr>
        <w:t>解读页</w:t>
      </w:r>
    </w:p>
    <w:p w14:paraId="0E8935D7" w14:textId="6BC1BFB9" w:rsidR="006845FF" w:rsidRDefault="006845FF" w:rsidP="006845FF">
      <w:pPr>
        <w:pStyle w:val="2"/>
        <w:ind w:firstLine="422"/>
        <w:rPr>
          <w:rFonts w:hint="eastAsia"/>
        </w:rPr>
      </w:pPr>
      <w:r>
        <w:rPr>
          <w:rFonts w:hint="eastAsia"/>
        </w:rPr>
        <w:t>第一层：牌面象征（三条单牌解读）</w:t>
      </w:r>
      <w:r>
        <w:rPr>
          <w:rFonts w:hint="eastAsia"/>
        </w:rPr>
        <w:t>：</w:t>
      </w:r>
    </w:p>
    <w:p w14:paraId="40E32C48" w14:textId="77777777" w:rsidR="006845FF" w:rsidRDefault="006845FF" w:rsidP="006845FF">
      <w:pPr>
        <w:ind w:firstLine="420"/>
        <w:rPr>
          <w:rFonts w:hint="eastAsia"/>
        </w:rPr>
      </w:pPr>
      <w:r>
        <w:rPr>
          <w:rFonts w:hint="eastAsia"/>
        </w:rPr>
        <w:t>牌1解读——隐者：你选择暂时离开喧嚣，在独处中聆听内心的声音。这不是孤独，是一种主动的沉淀。</w:t>
      </w:r>
    </w:p>
    <w:p w14:paraId="6626A251" w14:textId="77777777" w:rsidR="006845FF" w:rsidRDefault="006845FF" w:rsidP="006845FF">
      <w:pPr>
        <w:ind w:firstLine="420"/>
        <w:rPr>
          <w:rFonts w:hint="eastAsia"/>
        </w:rPr>
      </w:pPr>
    </w:p>
    <w:p w14:paraId="732DE74C" w14:textId="77777777" w:rsidR="006845FF" w:rsidRDefault="006845FF" w:rsidP="006845FF">
      <w:pPr>
        <w:ind w:firstLine="420"/>
        <w:rPr>
          <w:rFonts w:hint="eastAsia"/>
        </w:rPr>
      </w:pPr>
      <w:r>
        <w:rPr>
          <w:rFonts w:hint="eastAsia"/>
        </w:rPr>
        <w:t>牌2解读——宝剑三：你正面对某种情感的刺痛，或许是失望，或许是被伤害。这张牌提醒你，这并非终点，而是疗愈的开始。不必急于驱散悲伤，让它被承认。</w:t>
      </w:r>
    </w:p>
    <w:p w14:paraId="430F41B3" w14:textId="77777777" w:rsidR="006845FF" w:rsidRDefault="006845FF" w:rsidP="006845FF">
      <w:pPr>
        <w:ind w:firstLine="420"/>
        <w:rPr>
          <w:rFonts w:hint="eastAsia"/>
        </w:rPr>
      </w:pPr>
    </w:p>
    <w:p w14:paraId="462CB18A" w14:textId="77777777" w:rsidR="006845FF" w:rsidRDefault="006845FF" w:rsidP="006845FF">
      <w:pPr>
        <w:ind w:firstLine="420"/>
      </w:pPr>
      <w:r>
        <w:rPr>
          <w:rFonts w:hint="eastAsia"/>
        </w:rPr>
        <w:t>牌3解读——星星：一丝微弱的希望正在远处闪烁。你可能还没完全相信它，但它的存在本身，已经在悄悄影响你的决定。</w:t>
      </w:r>
    </w:p>
    <w:p w14:paraId="17818262" w14:textId="77777777" w:rsidR="006845FF" w:rsidRDefault="006845FF" w:rsidP="006845FF">
      <w:pPr>
        <w:ind w:firstLine="420"/>
      </w:pPr>
    </w:p>
    <w:p w14:paraId="0F51722F" w14:textId="6F16BAAA" w:rsidR="006845FF" w:rsidRDefault="006845FF" w:rsidP="006845FF">
      <w:pPr>
        <w:pStyle w:val="2"/>
        <w:ind w:firstLine="422"/>
        <w:rPr>
          <w:rFonts w:hint="eastAsia"/>
        </w:rPr>
      </w:pPr>
      <w:r>
        <w:rPr>
          <w:rFonts w:hint="eastAsia"/>
        </w:rPr>
        <w:t>第二层：关联解读</w:t>
      </w:r>
    </w:p>
    <w:p w14:paraId="7407B1A0" w14:textId="77777777" w:rsidR="006845FF" w:rsidRDefault="006845FF" w:rsidP="006845FF">
      <w:pPr>
        <w:ind w:firstLine="420"/>
      </w:pPr>
      <w:r>
        <w:rPr>
          <w:rFonts w:hint="eastAsia"/>
        </w:rPr>
        <w:t>这三张牌放在一起，像是一个人在深夜独自疗伤的画面。隐者让你退回内在空间，宝剑三让你直面伤痛，而星星则在远处发出微弱但稳定的光。它们彼此关联——正是因为你愿意独处，你才有机会真正触碰那些不被说出的情绪。而这份触碰，恰恰是希望的起点。这三张牌在说：你不逃避痛苦的时候，光就找到了缝隙。</w:t>
      </w:r>
    </w:p>
    <w:p w14:paraId="484A76A5" w14:textId="77777777" w:rsidR="006845FF" w:rsidRDefault="006845FF" w:rsidP="006845FF">
      <w:pPr>
        <w:ind w:firstLine="420"/>
      </w:pPr>
    </w:p>
    <w:p w14:paraId="373B5F87" w14:textId="663632DF" w:rsidR="006845FF" w:rsidRPr="006845FF" w:rsidRDefault="006845FF" w:rsidP="006845FF">
      <w:pPr>
        <w:ind w:firstLine="420"/>
        <w:rPr>
          <w:rFonts w:hint="eastAsia"/>
          <w:b/>
          <w:bCs/>
        </w:rPr>
      </w:pPr>
      <w:r w:rsidRPr="006845FF">
        <w:rPr>
          <w:rFonts w:hint="eastAsia"/>
          <w:b/>
          <w:bCs/>
        </w:rPr>
        <w:t>第三层：整体推演</w:t>
      </w:r>
    </w:p>
    <w:p w14:paraId="7BCC9EEC" w14:textId="77777777" w:rsidR="006845FF" w:rsidRDefault="006845FF" w:rsidP="006845FF">
      <w:pPr>
        <w:ind w:firstLine="420"/>
        <w:rPr>
          <w:rFonts w:hint="eastAsia"/>
        </w:rPr>
      </w:pPr>
      <w:r>
        <w:rPr>
          <w:rFonts w:hint="eastAsia"/>
        </w:rPr>
        <w:t>你此刻正在经历的，是一个“退后一步，反而看得更清楚”的阶段。不必急着走出去，不必急着好起来。你感受到的情绪是真实的，你隐约看到的希望也是真实的。允许自己就待在这个位置，既不完全沉入伤痛，也不强迫自己走向远方。此刻，你只需要确认——那些让你心碎的事，和那一丝不肯熄灭的光，都是你的一部分。</w:t>
      </w:r>
    </w:p>
    <w:p w14:paraId="73F9BE9D" w14:textId="77777777" w:rsidR="006845FF" w:rsidRDefault="006845FF" w:rsidP="006845FF">
      <w:pPr>
        <w:ind w:firstLine="420"/>
        <w:rPr>
          <w:rFonts w:hint="eastAsia"/>
        </w:rPr>
      </w:pPr>
    </w:p>
    <w:p w14:paraId="4F12890A" w14:textId="44EED8EE" w:rsidR="006845FF" w:rsidRDefault="006845FF" w:rsidP="006845FF">
      <w:pPr>
        <w:pStyle w:val="1"/>
        <w:numPr>
          <w:ilvl w:val="0"/>
          <w:numId w:val="2"/>
        </w:numPr>
        <w:ind w:left="0" w:firstLineChars="0" w:firstLine="0"/>
        <w:rPr>
          <w:rFonts w:hint="eastAsia"/>
        </w:rPr>
      </w:pPr>
      <w:r>
        <w:rPr>
          <w:rFonts w:hint="eastAsia"/>
        </w:rPr>
        <w:t>情绪承接语</w:t>
      </w:r>
    </w:p>
    <w:p w14:paraId="0FCA30C4" w14:textId="35AB6B4F" w:rsidR="006845FF" w:rsidRDefault="0019360F" w:rsidP="006845FF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6845FF">
        <w:rPr>
          <w:rFonts w:hint="eastAsia"/>
        </w:rPr>
        <w:t>你所经历的这些，是真实存在的。它值得被认真对待。</w:t>
      </w:r>
      <w:r>
        <w:rPr>
          <w:rFonts w:hint="eastAsia"/>
        </w:rPr>
        <w:t>”</w:t>
      </w:r>
    </w:p>
    <w:p w14:paraId="5ABD8453" w14:textId="4A121F6C" w:rsidR="006845FF" w:rsidRDefault="006845FF" w:rsidP="006845FF">
      <w:pPr>
        <w:pStyle w:val="1"/>
        <w:numPr>
          <w:ilvl w:val="0"/>
          <w:numId w:val="2"/>
        </w:numPr>
        <w:ind w:left="0" w:firstLineChars="0" w:firstLine="0"/>
        <w:rPr>
          <w:rFonts w:hint="eastAsia"/>
        </w:rPr>
      </w:pPr>
      <w:r>
        <w:rPr>
          <w:rFonts w:hint="eastAsia"/>
        </w:rPr>
        <w:t>共识命名</w:t>
      </w:r>
      <w:r w:rsidR="00FC3514">
        <w:rPr>
          <w:rFonts w:hint="eastAsia"/>
        </w:rPr>
        <w:t>页</w:t>
      </w:r>
    </w:p>
    <w:p w14:paraId="338A5C0A" w14:textId="101132FF" w:rsidR="006845FF" w:rsidRDefault="00FC3514" w:rsidP="006845FF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6845FF">
        <w:rPr>
          <w:rFonts w:hint="eastAsia"/>
        </w:rPr>
        <w:t>一个在独处中缓慢疗愈的阶段</w:t>
      </w:r>
      <w:r>
        <w:rPr>
          <w:rFonts w:hint="eastAsia"/>
        </w:rPr>
        <w:t>”</w:t>
      </w:r>
    </w:p>
    <w:p w14:paraId="5DF9B716" w14:textId="18D7B04F" w:rsidR="006845FF" w:rsidRPr="00FC3514" w:rsidRDefault="00FC3514" w:rsidP="00FC3514">
      <w:pPr>
        <w:ind w:firstLine="36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*</w:t>
      </w:r>
      <w:r w:rsidRPr="00FC3514">
        <w:rPr>
          <w:rFonts w:hint="eastAsia"/>
          <w:sz w:val="18"/>
          <w:szCs w:val="18"/>
        </w:rPr>
        <w:t>卡片下方引导文字</w:t>
      </w:r>
      <w:r>
        <w:rPr>
          <w:rFonts w:hint="eastAsia"/>
          <w:sz w:val="18"/>
          <w:szCs w:val="18"/>
        </w:rPr>
        <w:t>：</w:t>
      </w:r>
      <w:r w:rsidRPr="00FC3514">
        <w:rPr>
          <w:rFonts w:hint="eastAsia"/>
          <w:sz w:val="18"/>
          <w:szCs w:val="18"/>
        </w:rPr>
        <w:t>过两天再来看看。你可能会发现，你对同一件事的感受，已经不一样了。</w:t>
      </w:r>
    </w:p>
    <w:p w14:paraId="43D37808" w14:textId="77777777" w:rsidR="006845FF" w:rsidRDefault="006845FF" w:rsidP="006845FF">
      <w:pPr>
        <w:ind w:firstLine="420"/>
        <w:rPr>
          <w:rFonts w:hint="eastAsia"/>
        </w:rPr>
      </w:pPr>
    </w:p>
    <w:p w14:paraId="22B0AEA4" w14:textId="57CC5FEC" w:rsidR="006845FF" w:rsidRDefault="006845FF" w:rsidP="006845FF">
      <w:pPr>
        <w:pStyle w:val="1"/>
        <w:numPr>
          <w:ilvl w:val="0"/>
          <w:numId w:val="2"/>
        </w:numPr>
        <w:ind w:left="0" w:firstLineChars="0" w:firstLine="0"/>
        <w:rPr>
          <w:rFonts w:hint="eastAsia"/>
        </w:rPr>
      </w:pPr>
      <w:r>
        <w:rPr>
          <w:rFonts w:hint="eastAsia"/>
        </w:rPr>
        <w:t>结束</w:t>
      </w:r>
      <w:r w:rsidR="00FC3514">
        <w:rPr>
          <w:rFonts w:hint="eastAsia"/>
        </w:rPr>
        <w:t>页</w:t>
      </w:r>
    </w:p>
    <w:p w14:paraId="60C8B71E" w14:textId="54E2430A" w:rsidR="00CD04EF" w:rsidRDefault="0019360F" w:rsidP="00685492">
      <w:pPr>
        <w:ind w:firstLine="420"/>
        <w:rPr>
          <w:rFonts w:hint="eastAsia"/>
        </w:rPr>
      </w:pPr>
      <w:r>
        <w:rPr>
          <w:rFonts w:hint="eastAsia"/>
        </w:rPr>
        <w:t>“</w:t>
      </w:r>
      <w:r w:rsidR="006845FF">
        <w:rPr>
          <w:rFonts w:hint="eastAsia"/>
        </w:rPr>
        <w:t>状态的变化需要时间。过一个月再来看看，你可能会发现不一样的东西。</w:t>
      </w:r>
      <w:r>
        <w:rPr>
          <w:rFonts w:hint="eastAsia"/>
        </w:rPr>
        <w:t>”</w:t>
      </w:r>
    </w:p>
    <w:sectPr w:rsidR="00CD04E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12EF9" w14:textId="77777777" w:rsidR="004E3586" w:rsidRDefault="004E3586" w:rsidP="006845FF">
      <w:pPr>
        <w:spacing w:line="240" w:lineRule="auto"/>
        <w:ind w:firstLine="420"/>
        <w:rPr>
          <w:rFonts w:hint="eastAsia"/>
        </w:rPr>
      </w:pPr>
      <w:r>
        <w:separator/>
      </w:r>
    </w:p>
  </w:endnote>
  <w:endnote w:type="continuationSeparator" w:id="0">
    <w:p w14:paraId="7302EE5E" w14:textId="77777777" w:rsidR="004E3586" w:rsidRDefault="004E3586" w:rsidP="006845FF">
      <w:pPr>
        <w:spacing w:line="240" w:lineRule="auto"/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C0EC9" w14:textId="77777777" w:rsidR="006845FF" w:rsidRDefault="006845FF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6117" w14:textId="77777777" w:rsidR="006845FF" w:rsidRDefault="006845FF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595E8" w14:textId="77777777" w:rsidR="006845FF" w:rsidRDefault="006845FF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F703" w14:textId="77777777" w:rsidR="004E3586" w:rsidRDefault="004E3586" w:rsidP="006845FF">
      <w:pPr>
        <w:spacing w:line="240" w:lineRule="auto"/>
        <w:ind w:firstLine="420"/>
        <w:rPr>
          <w:rFonts w:hint="eastAsia"/>
        </w:rPr>
      </w:pPr>
      <w:r>
        <w:separator/>
      </w:r>
    </w:p>
  </w:footnote>
  <w:footnote w:type="continuationSeparator" w:id="0">
    <w:p w14:paraId="3BA71CCE" w14:textId="77777777" w:rsidR="004E3586" w:rsidRDefault="004E3586" w:rsidP="006845FF">
      <w:pPr>
        <w:spacing w:line="240" w:lineRule="auto"/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3F79" w14:textId="77777777" w:rsidR="006845FF" w:rsidRDefault="006845FF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BB18" w14:textId="77777777" w:rsidR="006845FF" w:rsidRDefault="006845FF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84161" w14:textId="77777777" w:rsidR="006845FF" w:rsidRDefault="006845FF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1CD8"/>
    <w:multiLevelType w:val="hybridMultilevel"/>
    <w:tmpl w:val="644AC8FA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39CE5BD8"/>
    <w:multiLevelType w:val="hybridMultilevel"/>
    <w:tmpl w:val="645A5DC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4C120769"/>
    <w:multiLevelType w:val="hybridMultilevel"/>
    <w:tmpl w:val="0678864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3" w15:restartNumberingAfterBreak="0">
    <w:nsid w:val="526B1E3E"/>
    <w:multiLevelType w:val="hybridMultilevel"/>
    <w:tmpl w:val="F1BC76A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58D64658"/>
    <w:multiLevelType w:val="hybridMultilevel"/>
    <w:tmpl w:val="C0982FE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958685799">
    <w:abstractNumId w:val="3"/>
  </w:num>
  <w:num w:numId="2" w16cid:durableId="1302882265">
    <w:abstractNumId w:val="2"/>
  </w:num>
  <w:num w:numId="3" w16cid:durableId="823163627">
    <w:abstractNumId w:val="4"/>
  </w:num>
  <w:num w:numId="4" w16cid:durableId="794368472">
    <w:abstractNumId w:val="1"/>
  </w:num>
  <w:num w:numId="5" w16cid:durableId="899252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6F"/>
    <w:rsid w:val="000265BD"/>
    <w:rsid w:val="000A1C32"/>
    <w:rsid w:val="000E726F"/>
    <w:rsid w:val="0019360F"/>
    <w:rsid w:val="0041063C"/>
    <w:rsid w:val="00461405"/>
    <w:rsid w:val="004E3586"/>
    <w:rsid w:val="006845FF"/>
    <w:rsid w:val="00685492"/>
    <w:rsid w:val="0089561C"/>
    <w:rsid w:val="008E1163"/>
    <w:rsid w:val="00910F07"/>
    <w:rsid w:val="009229B5"/>
    <w:rsid w:val="00A455F2"/>
    <w:rsid w:val="00A67F4D"/>
    <w:rsid w:val="00AC4A50"/>
    <w:rsid w:val="00B17F31"/>
    <w:rsid w:val="00B60EBE"/>
    <w:rsid w:val="00C07E91"/>
    <w:rsid w:val="00CD04EF"/>
    <w:rsid w:val="00F27D94"/>
    <w:rsid w:val="00FC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52DCD"/>
  <w15:chartTrackingRefBased/>
  <w15:docId w15:val="{373903CB-1AD5-4365-A3EE-CEAEC9AAA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163"/>
  </w:style>
  <w:style w:type="paragraph" w:styleId="1">
    <w:name w:val="heading 1"/>
    <w:basedOn w:val="a"/>
    <w:next w:val="a"/>
    <w:link w:val="10"/>
    <w:uiPriority w:val="9"/>
    <w:qFormat/>
    <w:rsid w:val="006845FF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45FF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2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2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26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2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2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2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45FF"/>
    <w:rPr>
      <w:rFonts w:asciiTheme="majorHAnsi" w:eastAsia="宋体" w:hAnsiTheme="majorHAnsi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6845FF"/>
    <w:rPr>
      <w:rFonts w:asciiTheme="majorHAnsi" w:eastAsia="宋体" w:hAnsiTheme="majorHAnsi" w:cstheme="majorBidi"/>
      <w:b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2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26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72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2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2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2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7F31"/>
    <w:pPr>
      <w:spacing w:after="80" w:line="240" w:lineRule="auto"/>
      <w:contextualSpacing/>
      <w:jc w:val="center"/>
    </w:pPr>
    <w:rPr>
      <w:rFonts w:asciiTheme="majorHAnsi" w:eastAsia="黑体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B17F31"/>
    <w:rPr>
      <w:rFonts w:asciiTheme="majorHAnsi" w:eastAsia="黑体" w:hAnsiTheme="majorHAnsi" w:cstheme="majorBidi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26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2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2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2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2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726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45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45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45F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45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3</Pages>
  <Words>493</Words>
  <Characters>519</Characters>
  <Application>Microsoft Office Word</Application>
  <DocSecurity>0</DocSecurity>
  <Lines>30</Lines>
  <Paragraphs>37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洁慧 任</dc:creator>
  <cp:keywords/>
  <dc:description/>
  <cp:lastModifiedBy>洁慧 任</cp:lastModifiedBy>
  <cp:revision>8</cp:revision>
  <dcterms:created xsi:type="dcterms:W3CDTF">2026-04-27T17:11:00Z</dcterms:created>
  <dcterms:modified xsi:type="dcterms:W3CDTF">2026-04-28T12:35:00Z</dcterms:modified>
</cp:coreProperties>
</file>