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B093" w14:textId="7742D1B2" w:rsidR="00245C67" w:rsidRDefault="00892FA5">
      <w:r w:rsidRPr="00892FA5">
        <w:t>Stay the head of the game and empower your trading</w:t>
      </w:r>
      <w:r w:rsidRPr="00892FA5">
        <w:cr/>
        <w:t>with additional surprises on top of your initial capital.</w:t>
      </w:r>
      <w:r w:rsidRPr="00892FA5">
        <w:cr/>
      </w:r>
    </w:p>
    <w:p w14:paraId="5973A002" w14:textId="43CE60CA" w:rsidR="00892FA5" w:rsidRDefault="00892FA5"/>
    <w:p w14:paraId="5F640D15" w14:textId="62833E7F" w:rsidR="00892FA5" w:rsidRDefault="00892FA5">
      <w:r w:rsidRPr="00892FA5">
        <w:t xml:space="preserve">Client Promotion       </w:t>
      </w:r>
      <w:r w:rsidRPr="00892FA5">
        <w:tab/>
      </w:r>
      <w:r w:rsidRPr="00892FA5">
        <w:tab/>
      </w:r>
      <w:r w:rsidRPr="00892FA5">
        <w:tab/>
      </w:r>
      <w:r w:rsidRPr="00892FA5">
        <w:tab/>
        <w:t xml:space="preserve">   Partner Promotions</w:t>
      </w:r>
    </w:p>
    <w:p w14:paraId="60017277" w14:textId="32912163" w:rsidR="00892FA5" w:rsidRDefault="00892FA5"/>
    <w:p w14:paraId="04BAAADC" w14:textId="08396FE0" w:rsidR="00892FA5" w:rsidRDefault="00892FA5"/>
    <w:p w14:paraId="1E858F76" w14:textId="3D5FC459" w:rsidR="00892FA5" w:rsidRDefault="00892FA5">
      <w:r w:rsidRPr="00892FA5">
        <w:t>Get all exclusive deals and incentives here</w:t>
      </w:r>
    </w:p>
    <w:p w14:paraId="1DFC5C4E" w14:textId="20CC9D97" w:rsidR="00892FA5" w:rsidRDefault="00892FA5"/>
    <w:p w14:paraId="64C67D53" w14:textId="77777777" w:rsidR="00892FA5" w:rsidRDefault="00892FA5"/>
    <w:p w14:paraId="14E640E7" w14:textId="4A35C053" w:rsidR="00892FA5" w:rsidRDefault="00892FA5">
      <w:r w:rsidRPr="00892FA5">
        <w:t xml:space="preserve">Trade on and on with  </w:t>
      </w:r>
    </w:p>
    <w:p w14:paraId="0B200C18" w14:textId="61D93765" w:rsidR="00892FA5" w:rsidRDefault="00892FA5">
      <w:r w:rsidRPr="00892FA5">
        <w:t xml:space="preserve">Up to </w:t>
      </w:r>
      <w:r w:rsidRPr="00892FA5">
        <w:rPr>
          <w:sz w:val="40"/>
          <w:szCs w:val="40"/>
        </w:rPr>
        <w:t>50%</w:t>
      </w:r>
    </w:p>
    <w:p w14:paraId="652F0E88" w14:textId="09266304" w:rsidR="00892FA5" w:rsidRDefault="00892FA5">
      <w:r w:rsidRPr="00892FA5">
        <w:t>deposit bonus.</w:t>
      </w:r>
    </w:p>
    <w:p w14:paraId="20B13A31" w14:textId="0A742809" w:rsidR="00892FA5" w:rsidRPr="00892FA5" w:rsidRDefault="00892FA5">
      <w:pPr>
        <w:rPr>
          <w:b/>
          <w:bCs/>
          <w:color w:val="FF0000"/>
        </w:rPr>
      </w:pPr>
      <w:r w:rsidRPr="00892FA5">
        <w:rPr>
          <w:b/>
          <w:bCs/>
          <w:color w:val="FF0000"/>
        </w:rPr>
        <w:t>Upfront Trading Bonus</w:t>
      </w:r>
    </w:p>
    <w:p w14:paraId="41C709EF" w14:textId="77777777" w:rsidR="00892FA5" w:rsidRDefault="00892FA5" w:rsidP="00892FA5">
      <w:pPr>
        <w:pStyle w:val="ListParagraph"/>
        <w:numPr>
          <w:ilvl w:val="0"/>
          <w:numId w:val="1"/>
        </w:numPr>
      </w:pPr>
      <w:r w:rsidRPr="00892FA5">
        <w:t>Eligible Categories: All account holders</w:t>
      </w:r>
    </w:p>
    <w:p w14:paraId="5EFFA1BA" w14:textId="77777777" w:rsidR="00892FA5" w:rsidRDefault="00892FA5" w:rsidP="00892FA5">
      <w:pPr>
        <w:pStyle w:val="ListParagraph"/>
        <w:numPr>
          <w:ilvl w:val="0"/>
          <w:numId w:val="1"/>
        </w:numPr>
      </w:pPr>
      <w:r w:rsidRPr="00892FA5">
        <w:t>Maximum accumulated bonus: $10,000</w:t>
      </w:r>
    </w:p>
    <w:p w14:paraId="2431AD28" w14:textId="77777777" w:rsidR="00892FA5" w:rsidRDefault="00892FA5" w:rsidP="00892FA5">
      <w:pPr>
        <w:pStyle w:val="ListParagraph"/>
        <w:numPr>
          <w:ilvl w:val="0"/>
          <w:numId w:val="1"/>
        </w:numPr>
      </w:pPr>
      <w:r w:rsidRPr="00892FA5">
        <w:t>Usage times: Multiple</w:t>
      </w:r>
    </w:p>
    <w:p w14:paraId="2530A695" w14:textId="2DC2C054" w:rsidR="00892FA5" w:rsidRDefault="00892FA5" w:rsidP="00892FA5">
      <w:pPr>
        <w:pStyle w:val="ListParagraph"/>
        <w:numPr>
          <w:ilvl w:val="0"/>
          <w:numId w:val="1"/>
        </w:numPr>
      </w:pPr>
      <w:r w:rsidRPr="00892FA5">
        <w:t>Minimum re-deposit for bonus: $2,000</w:t>
      </w:r>
      <w:r w:rsidRPr="00892FA5">
        <w:cr/>
      </w:r>
    </w:p>
    <w:p w14:paraId="235934ED" w14:textId="0BE9B21D" w:rsidR="00892FA5" w:rsidRDefault="00892FA5" w:rsidP="00892FA5">
      <w:r w:rsidRPr="00892FA5">
        <w:t>Read More</w:t>
      </w:r>
    </w:p>
    <w:p w14:paraId="1F62B68A" w14:textId="290181DC" w:rsidR="00892FA5" w:rsidRDefault="00892FA5" w:rsidP="00892FA5"/>
    <w:p w14:paraId="39DF9177" w14:textId="50DC5314" w:rsidR="00892FA5" w:rsidRDefault="00892FA5" w:rsidP="00892FA5"/>
    <w:p w14:paraId="2F6BFFBB" w14:textId="6D21C31C" w:rsidR="00892FA5" w:rsidRDefault="00892FA5" w:rsidP="00892FA5">
      <w:r w:rsidRPr="00892FA5">
        <w:t>Promotion expired</w:t>
      </w:r>
    </w:p>
    <w:sectPr w:rsidR="0089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31C2"/>
    <w:multiLevelType w:val="hybridMultilevel"/>
    <w:tmpl w:val="1BA603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75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A0"/>
    <w:rsid w:val="00245C67"/>
    <w:rsid w:val="00892FA5"/>
    <w:rsid w:val="00C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E3D9"/>
  <w15:chartTrackingRefBased/>
  <w15:docId w15:val="{D2A391D8-884A-4B7E-84FE-39E48218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Rafiq, Faizan</dc:creator>
  <cp:keywords/>
  <dc:description/>
  <cp:lastModifiedBy>Rafiq, Faizan</cp:lastModifiedBy>
  <cp:revision>2</cp:revision>
  <dcterms:created xsi:type="dcterms:W3CDTF">2022-07-24T13:42:00Z</dcterms:created>
  <dcterms:modified xsi:type="dcterms:W3CDTF">2022-07-24T13:44:00Z</dcterms:modified>
</cp:coreProperties>
</file>