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13A0" w14:textId="6CECC07D" w:rsidR="00EF0F9D" w:rsidRDefault="00EF0F9D" w:rsidP="00EF0F9D">
      <w:pPr>
        <w:ind w:firstLine="0"/>
      </w:pPr>
      <w:r>
        <w:t xml:space="preserve">Narrator: W Wielkiej Sali wrzało jak każdego sobotniego poranka. Gdy uczniowie Hogwartu zjedli już swoje śniadania w gronie przyjaciół ze swoich domów, </w:t>
      </w:r>
      <w:r w:rsidR="003D5BB7">
        <w:t>szybko rozeszli się lub pozostali – by spędzić czas w mieszanym gronie. Nie trzeba było długo czekać, aż rozweselona ślizgonka, która nijak nie pasowała do Slytherinu, dosiadła się do ponuraka z Ravenclawu.</w:t>
      </w:r>
    </w:p>
    <w:p w14:paraId="6D25050E" w14:textId="77777777" w:rsidR="00EF0F9D" w:rsidRDefault="00EF0F9D" w:rsidP="00EF0F9D">
      <w:pPr>
        <w:ind w:firstLine="0"/>
      </w:pPr>
    </w:p>
    <w:p w14:paraId="0FD2B1E8" w14:textId="2A85E167" w:rsidR="00484CC8" w:rsidRDefault="00EF0F9D" w:rsidP="00EF0F9D">
      <w:pPr>
        <w:ind w:firstLine="0"/>
      </w:pPr>
      <w:r>
        <w:t>Lili: Cześć! Jak ci się spało, Peter?</w:t>
      </w:r>
    </w:p>
    <w:p w14:paraId="25F10ACC" w14:textId="2B38034F" w:rsidR="00EF0F9D" w:rsidRDefault="00EF0F9D" w:rsidP="00EF0F9D">
      <w:pPr>
        <w:ind w:firstLine="0"/>
      </w:pPr>
    </w:p>
    <w:p w14:paraId="1EE3C751" w14:textId="27A12902" w:rsidR="00EF0F9D" w:rsidRDefault="00EF0F9D" w:rsidP="00EF0F9D">
      <w:pPr>
        <w:ind w:firstLine="0"/>
      </w:pPr>
      <w:r>
        <w:t>Peter: Całkiem znośnie, choć budził mnie deszcz za oknem.</w:t>
      </w:r>
    </w:p>
    <w:p w14:paraId="6CAF06D8" w14:textId="11A67380" w:rsidR="00EF0F9D" w:rsidRDefault="00EF0F9D" w:rsidP="00EF0F9D">
      <w:pPr>
        <w:ind w:firstLine="0"/>
      </w:pPr>
    </w:p>
    <w:p w14:paraId="39A99FAF" w14:textId="1656ADBD" w:rsidR="00EF0F9D" w:rsidRDefault="00EF0F9D" w:rsidP="00EF0F9D">
      <w:pPr>
        <w:ind w:firstLine="0"/>
      </w:pPr>
      <w:r>
        <w:t xml:space="preserve">Lili: O! A ja uwielbiam słyszeć za oknem deszcz. Szkoda, że w dormitorium </w:t>
      </w:r>
      <w:r w:rsidR="003D5BB7">
        <w:t>ś</w:t>
      </w:r>
      <w:r>
        <w:t>lizgonów to niemożliwe. Też się w nocy budziłam, ale z innego powodu.</w:t>
      </w:r>
    </w:p>
    <w:p w14:paraId="2D9A9989" w14:textId="1F00F8B5" w:rsidR="00EF0F9D" w:rsidRDefault="00EF0F9D" w:rsidP="00EF0F9D">
      <w:pPr>
        <w:ind w:firstLine="0"/>
      </w:pPr>
    </w:p>
    <w:p w14:paraId="03520CBA" w14:textId="1B9CB6A6" w:rsidR="00EF0F9D" w:rsidRDefault="00EF0F9D" w:rsidP="00EF0F9D">
      <w:pPr>
        <w:ind w:firstLine="0"/>
      </w:pPr>
      <w:r>
        <w:t>Peter: Z jakiego?</w:t>
      </w:r>
    </w:p>
    <w:p w14:paraId="6617C4F6" w14:textId="38EBF639" w:rsidR="00EF0F9D" w:rsidRDefault="00EF0F9D" w:rsidP="00EF0F9D">
      <w:pPr>
        <w:ind w:firstLine="0"/>
      </w:pPr>
    </w:p>
    <w:p w14:paraId="4F51AEEA" w14:textId="7E6204A0" w:rsidR="00EF0F9D" w:rsidRDefault="00EF0F9D" w:rsidP="00EF0F9D">
      <w:pPr>
        <w:ind w:firstLine="0"/>
      </w:pPr>
      <w:r>
        <w:t>Lili: Przez chrapanie Anny. Haha!</w:t>
      </w:r>
    </w:p>
    <w:p w14:paraId="115865DD" w14:textId="07488CF4" w:rsidR="00EF0F9D" w:rsidRDefault="00EF0F9D" w:rsidP="00EF0F9D">
      <w:pPr>
        <w:ind w:firstLine="0"/>
      </w:pPr>
    </w:p>
    <w:p w14:paraId="055432ED" w14:textId="6CEDF06D" w:rsidR="00EF0F9D" w:rsidRDefault="00EF0F9D" w:rsidP="00EF0F9D">
      <w:pPr>
        <w:ind w:firstLine="0"/>
      </w:pPr>
      <w:r>
        <w:t>Peter: Dziwne. Przecież Anna nie chrapie.</w:t>
      </w:r>
    </w:p>
    <w:p w14:paraId="7F2D8858" w14:textId="10D496D3" w:rsidR="00EF0F9D" w:rsidRDefault="00EF0F9D" w:rsidP="00EF0F9D">
      <w:pPr>
        <w:ind w:firstLine="0"/>
      </w:pPr>
    </w:p>
    <w:p w14:paraId="46AAE40F" w14:textId="585DF750" w:rsidR="00EF0F9D" w:rsidRDefault="00EF0F9D" w:rsidP="00EF0F9D">
      <w:pPr>
        <w:ind w:firstLine="0"/>
      </w:pPr>
      <w:r>
        <w:t>Lili: !</w:t>
      </w:r>
    </w:p>
    <w:p w14:paraId="27E5A35D" w14:textId="2FB8DE75" w:rsidR="00EF0F9D" w:rsidRDefault="00EF0F9D" w:rsidP="00EF0F9D">
      <w:pPr>
        <w:ind w:firstLine="0"/>
      </w:pPr>
    </w:p>
    <w:p w14:paraId="623B06C5" w14:textId="7C5895BA" w:rsidR="00EF0F9D" w:rsidRDefault="00EF0F9D" w:rsidP="00EF0F9D">
      <w:pPr>
        <w:ind w:firstLine="0"/>
      </w:pPr>
      <w:r>
        <w:t>Lili: Skąd ty o tym wiesz?</w:t>
      </w:r>
    </w:p>
    <w:p w14:paraId="6D7504AB" w14:textId="3D40F6F4" w:rsidR="00EF0F9D" w:rsidRDefault="00EF0F9D" w:rsidP="00EF0F9D">
      <w:pPr>
        <w:ind w:firstLine="0"/>
      </w:pPr>
    </w:p>
    <w:p w14:paraId="004EB899" w14:textId="02AFF8E3" w:rsidR="00EF0F9D" w:rsidRDefault="003D5BB7" w:rsidP="00EF0F9D">
      <w:pPr>
        <w:ind w:firstLine="0"/>
      </w:pPr>
      <w:r>
        <w:t>Narrator: Peter uciekł spojrzeniem. Nie chciał się przyznać, że nim zaczął naukę w Hogwarcie, spędzał z Anną znacznie więcej czasu. Na szczęście nie musiał się tłumaczyć, bo oto przed uczniami pojawił się Pan Bonbon – najtłustszy i najwybredniejszy kocur w całej szkole, którego zjawienie się – jak zawsze – zwiastowało nowe przygody.</w:t>
      </w:r>
    </w:p>
    <w:sectPr w:rsidR="00EF0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9D"/>
    <w:rsid w:val="0039409B"/>
    <w:rsid w:val="003D5BB7"/>
    <w:rsid w:val="00484CC8"/>
    <w:rsid w:val="00601B9B"/>
    <w:rsid w:val="00EF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3030"/>
  <w15:chartTrackingRefBased/>
  <w15:docId w15:val="{C6DF4695-11AD-4346-AE3F-57EB5E28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01B9B"/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Pezda</dc:creator>
  <cp:keywords/>
  <dc:description/>
  <cp:lastModifiedBy>Adrian Pezda</cp:lastModifiedBy>
  <cp:revision>2</cp:revision>
  <dcterms:created xsi:type="dcterms:W3CDTF">2021-06-09T17:00:00Z</dcterms:created>
  <dcterms:modified xsi:type="dcterms:W3CDTF">2021-06-09T17:16:00Z</dcterms:modified>
</cp:coreProperties>
</file>