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7DC7FDC9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954608">
        <w:rPr>
          <w:rFonts w:eastAsia="함초롬바탕" w:hint="eastAsia"/>
          <w:sz w:val="32"/>
          <w:szCs w:val="32"/>
          <w:u w:val="single" w:color="000000"/>
        </w:rPr>
        <w:t>6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27306947" w14:textId="308063C2" w:rsidR="0033476B" w:rsidRPr="0033476B" w:rsidRDefault="0033476B" w:rsidP="0033476B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3476B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1</w:t>
      </w:r>
      <w:r w:rsidRPr="0033476B">
        <w:rPr>
          <w:rFonts w:asciiTheme="majorHAnsi" w:eastAsiaTheme="majorHAnsi" w:hAnsiTheme="majorHAnsi" w:hint="eastAsia"/>
          <w:b/>
          <w:bCs/>
          <w:szCs w:val="20"/>
        </w:rPr>
        <w:t>] XORShift 알고리즘</w:t>
      </w:r>
    </w:p>
    <w:p w14:paraId="07439FA3" w14:textId="6CFD8E23" w:rsidR="0033476B" w:rsidRDefault="0033476B" w:rsidP="0033476B">
      <w:pPr>
        <w:spacing w:after="0"/>
        <w:rPr>
          <w:rFonts w:asciiTheme="majorHAnsi" w:eastAsiaTheme="majorHAnsi" w:hAnsiTheme="majorHAnsi" w:hint="eastAsia"/>
          <w:szCs w:val="20"/>
        </w:rPr>
      </w:pPr>
      <w:r w:rsidRPr="004116A1">
        <w:rPr>
          <w:rFonts w:asciiTheme="majorHAnsi" w:eastAsiaTheme="majorHAnsi" w:hAnsiTheme="majorHAnsi"/>
          <w:szCs w:val="20"/>
        </w:rPr>
        <w:t xml:space="preserve">XORShift 알고리즘은 간단한 </w:t>
      </w:r>
      <w:r>
        <w:rPr>
          <w:rFonts w:asciiTheme="majorHAnsi" w:eastAsiaTheme="majorHAnsi" w:hAnsiTheme="majorHAnsi" w:hint="eastAsia"/>
          <w:szCs w:val="20"/>
        </w:rPr>
        <w:t>structure</w:t>
      </w:r>
      <w:r w:rsidRPr="004116A1">
        <w:rPr>
          <w:rFonts w:asciiTheme="majorHAnsi" w:eastAsiaTheme="majorHAnsi" w:hAnsiTheme="majorHAnsi"/>
          <w:szCs w:val="20"/>
        </w:rPr>
        <w:t xml:space="preserve">와 빠른 연산 속도로 인해 널리 </w:t>
      </w:r>
      <w:r>
        <w:rPr>
          <w:rFonts w:asciiTheme="majorHAnsi" w:eastAsiaTheme="majorHAnsi" w:hAnsiTheme="majorHAnsi" w:hint="eastAsia"/>
          <w:szCs w:val="20"/>
        </w:rPr>
        <w:t>이용되는</w:t>
      </w:r>
      <w:r w:rsidRPr="004116A1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random number</w:t>
      </w:r>
      <w:r w:rsidRPr="004116A1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generator</w:t>
      </w:r>
      <w:r w:rsidRPr="004116A1">
        <w:rPr>
          <w:rFonts w:asciiTheme="majorHAnsi" w:eastAsiaTheme="majorHAnsi" w:hAnsiTheme="majorHAnsi"/>
          <w:szCs w:val="20"/>
        </w:rPr>
        <w:t xml:space="preserve"> 방식 중 하나</w:t>
      </w:r>
      <w:r w:rsidR="00706946">
        <w:rPr>
          <w:rFonts w:asciiTheme="majorHAnsi" w:eastAsiaTheme="majorHAnsi" w:hAnsiTheme="majorHAnsi" w:hint="eastAsia"/>
          <w:szCs w:val="20"/>
        </w:rPr>
        <w:t>이</w:t>
      </w:r>
      <w:r w:rsidRPr="004116A1">
        <w:rPr>
          <w:rFonts w:asciiTheme="majorHAnsi" w:eastAsiaTheme="majorHAnsi" w:hAnsiTheme="majorHAnsi"/>
          <w:szCs w:val="20"/>
        </w:rPr>
        <w:t xml:space="preserve">다. 이 알고리즘은 XOR 연산과 </w:t>
      </w:r>
      <w:r w:rsidR="00706946">
        <w:rPr>
          <w:rFonts w:asciiTheme="majorHAnsi" w:eastAsiaTheme="majorHAnsi" w:hAnsiTheme="majorHAnsi" w:hint="eastAsia"/>
          <w:szCs w:val="20"/>
        </w:rPr>
        <w:t xml:space="preserve">bit </w:t>
      </w:r>
      <w:r w:rsidRPr="004116A1">
        <w:rPr>
          <w:rFonts w:asciiTheme="majorHAnsi" w:eastAsiaTheme="majorHAnsi" w:hAnsiTheme="majorHAnsi"/>
          <w:szCs w:val="20"/>
        </w:rPr>
        <w:t>Shift</w:t>
      </w:r>
      <w:r w:rsidR="00706946">
        <w:rPr>
          <w:rFonts w:asciiTheme="majorHAnsi" w:eastAsiaTheme="majorHAnsi" w:hAnsiTheme="majorHAnsi" w:hint="eastAsia"/>
          <w:szCs w:val="20"/>
        </w:rPr>
        <w:t>를</w:t>
      </w:r>
      <w:r w:rsidRPr="004116A1">
        <w:rPr>
          <w:rFonts w:asciiTheme="majorHAnsi" w:eastAsiaTheme="majorHAnsi" w:hAnsiTheme="majorHAnsi"/>
          <w:szCs w:val="20"/>
        </w:rPr>
        <w:t xml:space="preserve"> 조합</w:t>
      </w:r>
      <w:r w:rsidR="00706946">
        <w:rPr>
          <w:rFonts w:asciiTheme="majorHAnsi" w:eastAsiaTheme="majorHAnsi" w:hAnsiTheme="majorHAnsi" w:hint="eastAsia"/>
          <w:szCs w:val="20"/>
        </w:rPr>
        <w:t>해</w:t>
      </w:r>
      <w:r w:rsidRPr="004116A1">
        <w:rPr>
          <w:rFonts w:asciiTheme="majorHAnsi" w:eastAsiaTheme="majorHAnsi" w:hAnsiTheme="majorHAnsi"/>
          <w:szCs w:val="20"/>
        </w:rPr>
        <w:t xml:space="preserve">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Pr="004116A1">
        <w:rPr>
          <w:rFonts w:asciiTheme="majorHAnsi" w:eastAsiaTheme="majorHAnsi" w:hAnsiTheme="majorHAnsi"/>
          <w:szCs w:val="20"/>
        </w:rPr>
        <w:t>를 생성하는데, 연산 속도가 빠르고 구현이 간단하여 게임 개발,</w:t>
      </w:r>
      <w:r w:rsidR="00706946">
        <w:rPr>
          <w:rFonts w:asciiTheme="majorHAnsi" w:eastAsiaTheme="majorHAnsi" w:hAnsiTheme="majorHAnsi" w:hint="eastAsia"/>
          <w:szCs w:val="20"/>
        </w:rPr>
        <w:t xml:space="preserve"> simulation</w:t>
      </w:r>
      <w:r w:rsidRPr="004116A1">
        <w:rPr>
          <w:rFonts w:asciiTheme="majorHAnsi" w:eastAsiaTheme="majorHAnsi" w:hAnsiTheme="majorHAnsi"/>
          <w:szCs w:val="20"/>
        </w:rPr>
        <w:t xml:space="preserve"> 등과 같은 </w:t>
      </w:r>
      <w:r w:rsidR="00706946">
        <w:rPr>
          <w:rFonts w:asciiTheme="majorHAnsi" w:eastAsiaTheme="majorHAnsi" w:hAnsiTheme="majorHAnsi" w:hint="eastAsia"/>
          <w:szCs w:val="20"/>
        </w:rPr>
        <w:t xml:space="preserve">여러 </w:t>
      </w:r>
      <w:r w:rsidRPr="004116A1">
        <w:rPr>
          <w:rFonts w:asciiTheme="majorHAnsi" w:eastAsiaTheme="majorHAnsi" w:hAnsiTheme="majorHAnsi"/>
          <w:szCs w:val="20"/>
        </w:rPr>
        <w:t>분야에서 활</w:t>
      </w:r>
      <w:r w:rsidR="00706946">
        <w:rPr>
          <w:rFonts w:asciiTheme="majorHAnsi" w:eastAsiaTheme="majorHAnsi" w:hAnsiTheme="majorHAnsi" w:hint="eastAsia"/>
          <w:szCs w:val="20"/>
        </w:rPr>
        <w:t>용된다</w:t>
      </w:r>
      <w:r w:rsidRPr="004116A1">
        <w:rPr>
          <w:rFonts w:asciiTheme="majorHAnsi" w:eastAsiaTheme="majorHAnsi" w:hAnsiTheme="majorHAnsi"/>
          <w:szCs w:val="20"/>
        </w:rPr>
        <w:t xml:space="preserve">. XORShift는 상태를 나타내는 정수를 여러 번의 XOR 및 Shift 연산으로 갱신하며, 이 </w:t>
      </w:r>
      <w:r w:rsidR="00706946">
        <w:rPr>
          <w:rFonts w:asciiTheme="majorHAnsi" w:eastAsiaTheme="majorHAnsi" w:hAnsiTheme="majorHAnsi" w:hint="eastAsia"/>
          <w:szCs w:val="20"/>
        </w:rPr>
        <w:t>process</w:t>
      </w:r>
      <w:r w:rsidRPr="004116A1">
        <w:rPr>
          <w:rFonts w:asciiTheme="majorHAnsi" w:eastAsiaTheme="majorHAnsi" w:hAnsiTheme="majorHAnsi"/>
          <w:szCs w:val="20"/>
        </w:rPr>
        <w:t xml:space="preserve">에서 생성된 값이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Pr="004116A1">
        <w:rPr>
          <w:rFonts w:asciiTheme="majorHAnsi" w:eastAsiaTheme="majorHAnsi" w:hAnsiTheme="majorHAnsi"/>
          <w:szCs w:val="20"/>
        </w:rPr>
        <w:t xml:space="preserve">로 </w:t>
      </w:r>
      <w:r w:rsidR="00706946">
        <w:rPr>
          <w:rFonts w:asciiTheme="majorHAnsi" w:eastAsiaTheme="majorHAnsi" w:hAnsiTheme="majorHAnsi" w:hint="eastAsia"/>
          <w:szCs w:val="20"/>
        </w:rPr>
        <w:t>이</w:t>
      </w:r>
      <w:r w:rsidRPr="004116A1">
        <w:rPr>
          <w:rFonts w:asciiTheme="majorHAnsi" w:eastAsiaTheme="majorHAnsi" w:hAnsiTheme="majorHAnsi"/>
          <w:szCs w:val="20"/>
        </w:rPr>
        <w:t>용</w:t>
      </w:r>
      <w:r w:rsidR="00706946">
        <w:rPr>
          <w:rFonts w:asciiTheme="majorHAnsi" w:eastAsiaTheme="majorHAnsi" w:hAnsiTheme="majorHAnsi" w:hint="eastAsia"/>
          <w:szCs w:val="20"/>
        </w:rPr>
        <w:t>된</w:t>
      </w:r>
      <w:r w:rsidRPr="004116A1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기본</w:t>
      </w:r>
      <w:r w:rsidR="00706946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형태는 X(n) = X(n-1) </w:t>
      </w:r>
      <w:r w:rsidRPr="00072292">
        <w:rPr>
          <w:rFonts w:ascii="Cambria Math" w:eastAsiaTheme="majorHAnsi" w:hAnsi="Cambria Math" w:cs="Cambria Math"/>
          <w:szCs w:val="20"/>
        </w:rPr>
        <w:t>⊕</w:t>
      </w:r>
      <w:r>
        <w:rPr>
          <w:rFonts w:asciiTheme="majorHAnsi" w:eastAsiaTheme="majorHAnsi" w:hAnsiTheme="majorHAnsi" w:hint="eastAsia"/>
          <w:szCs w:val="20"/>
        </w:rPr>
        <w:t xml:space="preserve"> (X(n-1) &lt;&lt; a) </w:t>
      </w:r>
      <w:r w:rsidRPr="00072292">
        <w:rPr>
          <w:rFonts w:ascii="Cambria Math" w:eastAsiaTheme="majorHAnsi" w:hAnsi="Cambria Math" w:cs="Cambria Math"/>
          <w:szCs w:val="20"/>
        </w:rPr>
        <w:t>⊕</w:t>
      </w:r>
      <w:r>
        <w:rPr>
          <w:rFonts w:ascii="Cambria Math" w:eastAsiaTheme="majorHAnsi" w:hAnsi="Cambria Math" w:cs="Cambria Math" w:hint="eastAsia"/>
          <w:szCs w:val="20"/>
        </w:rPr>
        <w:t xml:space="preserve">  (</w:t>
      </w:r>
      <w:r>
        <w:rPr>
          <w:rFonts w:asciiTheme="majorHAnsi" w:eastAsiaTheme="majorHAnsi" w:hAnsiTheme="majorHAnsi" w:hint="eastAsia"/>
          <w:szCs w:val="20"/>
        </w:rPr>
        <w:t>X(n-1) &gt;&gt; b)</w:t>
      </w:r>
      <w:r>
        <w:rPr>
          <w:rFonts w:ascii="Cambria Math" w:eastAsiaTheme="majorHAnsi" w:hAnsi="Cambria Math" w:cs="Cambria Math" w:hint="eastAsia"/>
          <w:szCs w:val="20"/>
        </w:rPr>
        <w:t xml:space="preserve"> </w:t>
      </w:r>
      <w:r w:rsidRPr="00072292">
        <w:rPr>
          <w:rFonts w:ascii="Cambria Math" w:eastAsiaTheme="majorHAnsi" w:hAnsi="Cambria Math" w:cs="Cambria Math"/>
          <w:szCs w:val="20"/>
        </w:rPr>
        <w:t>⊕</w:t>
      </w:r>
      <w:r>
        <w:rPr>
          <w:rFonts w:asciiTheme="majorHAnsi" w:eastAsiaTheme="majorHAnsi" w:hAnsiTheme="majorHAnsi" w:hint="eastAsia"/>
          <w:szCs w:val="20"/>
        </w:rPr>
        <w:t xml:space="preserve"> (X(n-1) &lt;&lt; c)</w:t>
      </w:r>
      <w:r w:rsidRPr="00CC5C8B">
        <w:t xml:space="preserve"> </w:t>
      </w:r>
      <w:r w:rsidRPr="00CC5C8B">
        <w:rPr>
          <w:rFonts w:asciiTheme="majorHAnsi" w:eastAsiaTheme="majorHAnsi" w:hAnsiTheme="majorHAnsi"/>
          <w:szCs w:val="20"/>
        </w:rPr>
        <w:t xml:space="preserve">와 같은 식으로 </w:t>
      </w:r>
      <w:r w:rsidR="00706946">
        <w:rPr>
          <w:rFonts w:asciiTheme="majorHAnsi" w:eastAsiaTheme="majorHAnsi" w:hAnsiTheme="majorHAnsi" w:hint="eastAsia"/>
          <w:szCs w:val="20"/>
        </w:rPr>
        <w:t>표현되며,</w:t>
      </w:r>
      <w:r w:rsidRPr="00CC5C8B">
        <w:rPr>
          <w:rFonts w:asciiTheme="majorHAnsi" w:eastAsiaTheme="majorHAnsi" w:hAnsiTheme="majorHAnsi"/>
          <w:szCs w:val="20"/>
        </w:rPr>
        <w:t xml:space="preserve"> 여기서 a, b, c는 </w:t>
      </w:r>
      <w:r w:rsidR="00706946">
        <w:rPr>
          <w:rFonts w:asciiTheme="majorHAnsi" w:eastAsiaTheme="majorHAnsi" w:hAnsiTheme="majorHAnsi" w:hint="eastAsia"/>
          <w:szCs w:val="20"/>
        </w:rPr>
        <w:t>bit shift</w:t>
      </w:r>
      <w:r w:rsidRPr="00CC5C8B">
        <w:rPr>
          <w:rFonts w:asciiTheme="majorHAnsi" w:eastAsiaTheme="majorHAnsi" w:hAnsiTheme="majorHAnsi"/>
          <w:szCs w:val="20"/>
        </w:rPr>
        <w:t xml:space="preserve">의 정도를 나타내는 </w:t>
      </w:r>
      <w:r w:rsidR="00706946">
        <w:rPr>
          <w:rFonts w:asciiTheme="majorHAnsi" w:eastAsiaTheme="majorHAnsi" w:hAnsiTheme="majorHAnsi" w:hint="eastAsia"/>
          <w:szCs w:val="20"/>
        </w:rPr>
        <w:t>constant이</w:t>
      </w:r>
      <w:r w:rsidRPr="00CC5C8B">
        <w:rPr>
          <w:rFonts w:asciiTheme="majorHAnsi" w:eastAsiaTheme="majorHAnsi" w:hAnsiTheme="majorHAnsi"/>
          <w:szCs w:val="20"/>
        </w:rPr>
        <w:t>다. 이 알고리즘은 Mersenne Twister보다 빠르지만 주기가 비교적 짧아 통계적 특성이 떨어질 수 있다. 또한 암호학적으로 안전하지 않아 보안 목적으로 사용하기에는 부적합</w:t>
      </w:r>
      <w:r w:rsidR="00706946">
        <w:rPr>
          <w:rFonts w:asciiTheme="majorHAnsi" w:eastAsiaTheme="majorHAnsi" w:hAnsiTheme="majorHAnsi" w:hint="eastAsia"/>
          <w:szCs w:val="20"/>
        </w:rPr>
        <w:t>하</w:t>
      </w:r>
      <w:r w:rsidRPr="00CC5C8B">
        <w:rPr>
          <w:rFonts w:asciiTheme="majorHAnsi" w:eastAsiaTheme="majorHAnsi" w:hAnsiTheme="majorHAnsi"/>
          <w:szCs w:val="20"/>
        </w:rPr>
        <w:t xml:space="preserve">다. 그러나 빠른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="00706946" w:rsidRPr="004116A1">
        <w:rPr>
          <w:rFonts w:asciiTheme="majorHAnsi" w:eastAsiaTheme="majorHAnsi" w:hAnsiTheme="majorHAnsi"/>
          <w:szCs w:val="20"/>
        </w:rPr>
        <w:t xml:space="preserve"> </w:t>
      </w:r>
      <w:r w:rsidR="00706946">
        <w:rPr>
          <w:rFonts w:asciiTheme="majorHAnsi" w:eastAsiaTheme="majorHAnsi" w:hAnsiTheme="majorHAnsi" w:hint="eastAsia"/>
          <w:szCs w:val="20"/>
        </w:rPr>
        <w:t>generator</w:t>
      </w:r>
      <w:r w:rsidR="00706946">
        <w:rPr>
          <w:rFonts w:asciiTheme="majorHAnsi" w:eastAsiaTheme="majorHAnsi" w:hAnsiTheme="majorHAnsi" w:hint="eastAsia"/>
          <w:szCs w:val="20"/>
        </w:rPr>
        <w:t>가</w:t>
      </w:r>
      <w:r w:rsidRPr="00CC5C8B">
        <w:rPr>
          <w:rFonts w:asciiTheme="majorHAnsi" w:eastAsiaTheme="majorHAnsi" w:hAnsiTheme="majorHAnsi"/>
          <w:szCs w:val="20"/>
        </w:rPr>
        <w:t xml:space="preserve"> 필요한 경우에는 XORShift가 유용한 </w:t>
      </w:r>
      <w:r w:rsidR="00706946">
        <w:rPr>
          <w:rFonts w:asciiTheme="majorHAnsi" w:eastAsiaTheme="majorHAnsi" w:hAnsiTheme="majorHAnsi" w:hint="eastAsia"/>
          <w:szCs w:val="20"/>
        </w:rPr>
        <w:t>solution</w:t>
      </w:r>
      <w:r w:rsidRPr="00CC5C8B">
        <w:rPr>
          <w:rFonts w:asciiTheme="majorHAnsi" w:eastAsiaTheme="majorHAnsi" w:hAnsiTheme="majorHAnsi"/>
          <w:szCs w:val="20"/>
        </w:rPr>
        <w:t xml:space="preserve">이 </w:t>
      </w:r>
      <w:r w:rsidR="00706946">
        <w:rPr>
          <w:rFonts w:asciiTheme="majorHAnsi" w:eastAsiaTheme="majorHAnsi" w:hAnsiTheme="majorHAnsi" w:hint="eastAsia"/>
          <w:szCs w:val="20"/>
        </w:rPr>
        <w:t>된</w:t>
      </w:r>
      <w:r w:rsidRPr="00CC5C8B">
        <w:rPr>
          <w:rFonts w:asciiTheme="majorHAnsi" w:eastAsiaTheme="majorHAnsi" w:hAnsiTheme="majorHAnsi"/>
          <w:szCs w:val="20"/>
        </w:rPr>
        <w:t>다.</w:t>
      </w:r>
    </w:p>
    <w:p w14:paraId="2C99E69A" w14:textId="77777777" w:rsidR="0033476B" w:rsidRDefault="0033476B">
      <w:pPr>
        <w:rPr>
          <w:rFonts w:hint="eastAsia"/>
        </w:rPr>
      </w:pPr>
    </w:p>
    <w:p w14:paraId="132848E6" w14:textId="11199C33" w:rsidR="00486701" w:rsidRPr="0033476B" w:rsidRDefault="00381D5D" w:rsidP="001C319C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3476B">
        <w:rPr>
          <w:rFonts w:asciiTheme="majorHAnsi" w:eastAsiaTheme="majorHAnsi" w:hAnsiTheme="majorHAnsi" w:hint="eastAsia"/>
          <w:b/>
          <w:bCs/>
          <w:szCs w:val="20"/>
        </w:rPr>
        <w:t>[</w:t>
      </w:r>
      <w:r w:rsidR="0033476B">
        <w:rPr>
          <w:rFonts w:asciiTheme="majorHAnsi" w:eastAsiaTheme="majorHAnsi" w:hAnsiTheme="majorHAnsi" w:hint="eastAsia"/>
          <w:b/>
          <w:bCs/>
          <w:szCs w:val="20"/>
        </w:rPr>
        <w:t>2</w:t>
      </w:r>
      <w:r w:rsidRPr="0033476B">
        <w:rPr>
          <w:rFonts w:asciiTheme="majorHAnsi" w:eastAsiaTheme="majorHAnsi" w:hAnsiTheme="majorHAnsi" w:hint="eastAsia"/>
          <w:b/>
          <w:bCs/>
          <w:szCs w:val="20"/>
        </w:rPr>
        <w:t>] Blum Blum ShuB(BBS) 알고리즘</w:t>
      </w:r>
    </w:p>
    <w:p w14:paraId="3C670AFD" w14:textId="0BE7D091" w:rsidR="00381D5D" w:rsidRDefault="00AA5ED6" w:rsidP="001C319C">
      <w:pPr>
        <w:spacing w:after="0"/>
        <w:rPr>
          <w:rFonts w:asciiTheme="majorHAnsi" w:eastAsiaTheme="majorHAnsi" w:hAnsiTheme="majorHAnsi" w:hint="eastAsia"/>
          <w:szCs w:val="20"/>
        </w:rPr>
      </w:pPr>
      <w:r w:rsidRPr="00AA5ED6">
        <w:rPr>
          <w:rFonts w:asciiTheme="majorHAnsi" w:eastAsiaTheme="majorHAnsi" w:hAnsiTheme="majorHAnsi"/>
          <w:szCs w:val="20"/>
        </w:rPr>
        <w:t xml:space="preserve">Blum Blum Shub(BBS) 알고리즘은 암호학적 안전성을 강조하는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="00706946" w:rsidRPr="004116A1">
        <w:rPr>
          <w:rFonts w:asciiTheme="majorHAnsi" w:eastAsiaTheme="majorHAnsi" w:hAnsiTheme="majorHAnsi"/>
          <w:szCs w:val="20"/>
        </w:rPr>
        <w:t xml:space="preserve"> </w:t>
      </w:r>
      <w:r w:rsidR="00706946">
        <w:rPr>
          <w:rFonts w:asciiTheme="majorHAnsi" w:eastAsiaTheme="majorHAnsi" w:hAnsiTheme="majorHAnsi" w:hint="eastAsia"/>
          <w:szCs w:val="20"/>
        </w:rPr>
        <w:t>generator</w:t>
      </w:r>
      <w:r w:rsidRPr="00AA5ED6">
        <w:rPr>
          <w:rFonts w:asciiTheme="majorHAnsi" w:eastAsiaTheme="majorHAnsi" w:hAnsiTheme="majorHAnsi"/>
          <w:szCs w:val="20"/>
        </w:rPr>
        <w:t xml:space="preserve">로, 금융 보안과 같은 높은 보안성을 요구하는 분야에서 많이 </w:t>
      </w:r>
      <w:r w:rsidR="00706946">
        <w:rPr>
          <w:rFonts w:asciiTheme="majorHAnsi" w:eastAsiaTheme="majorHAnsi" w:hAnsiTheme="majorHAnsi" w:hint="eastAsia"/>
          <w:szCs w:val="20"/>
        </w:rPr>
        <w:t>이용된</w:t>
      </w:r>
      <w:r w:rsidRPr="00AA5ED6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AA5ED6">
        <w:rPr>
          <w:rFonts w:asciiTheme="majorHAnsi" w:eastAsiaTheme="majorHAnsi" w:hAnsiTheme="majorHAnsi"/>
          <w:szCs w:val="20"/>
        </w:rPr>
        <w:t xml:space="preserve">이 알고리즘은 두 개의 큰 </w:t>
      </w:r>
      <w:r w:rsidR="00706946">
        <w:rPr>
          <w:rFonts w:asciiTheme="majorHAnsi" w:eastAsiaTheme="majorHAnsi" w:hAnsiTheme="majorHAnsi" w:hint="eastAsia"/>
          <w:szCs w:val="20"/>
        </w:rPr>
        <w:t>prime number</w:t>
      </w:r>
      <w:r>
        <w:rPr>
          <w:rFonts w:asciiTheme="majorHAnsi" w:eastAsiaTheme="majorHAnsi" w:hAnsiTheme="majorHAnsi" w:hint="eastAsia"/>
          <w:szCs w:val="20"/>
        </w:rPr>
        <w:t xml:space="preserve"> p와 q를 곱하여 얻은 M = p x q와 초기 시트 X0를 기반으로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>
        <w:rPr>
          <w:rFonts w:asciiTheme="majorHAnsi" w:eastAsiaTheme="majorHAnsi" w:hAnsiTheme="majorHAnsi" w:hint="eastAsia"/>
          <w:szCs w:val="20"/>
        </w:rPr>
        <w:t>를 생성</w:t>
      </w:r>
      <w:r w:rsidR="00706946">
        <w:rPr>
          <w:rFonts w:asciiTheme="majorHAnsi" w:eastAsiaTheme="majorHAnsi" w:hAnsiTheme="majorHAnsi" w:hint="eastAsia"/>
          <w:szCs w:val="20"/>
        </w:rPr>
        <w:t>한</w:t>
      </w:r>
      <w:r>
        <w:rPr>
          <w:rFonts w:asciiTheme="majorHAnsi" w:eastAsiaTheme="majorHAnsi" w:hAnsiTheme="majorHAnsi" w:hint="eastAsia"/>
          <w:szCs w:val="20"/>
        </w:rPr>
        <w:t xml:space="preserve">다. </w:t>
      </w:r>
      <w:r w:rsidRPr="00AA5ED6">
        <w:rPr>
          <w:rFonts w:asciiTheme="majorHAnsi" w:eastAsiaTheme="majorHAnsi" w:hAnsiTheme="majorHAnsi"/>
          <w:szCs w:val="20"/>
        </w:rPr>
        <w:t xml:space="preserve">초기 </w:t>
      </w:r>
      <w:r w:rsidR="00706946">
        <w:rPr>
          <w:rFonts w:asciiTheme="majorHAnsi" w:eastAsiaTheme="majorHAnsi" w:hAnsiTheme="majorHAnsi" w:hint="eastAsia"/>
          <w:szCs w:val="20"/>
        </w:rPr>
        <w:t>seed</w:t>
      </w:r>
      <w:r>
        <w:rPr>
          <w:rFonts w:asciiTheme="majorHAnsi" w:eastAsiaTheme="majorHAnsi" w:hAnsiTheme="majorHAnsi" w:hint="eastAsia"/>
          <w:szCs w:val="20"/>
        </w:rPr>
        <w:t xml:space="preserve"> X0는 M과 서로소인 값으로 설정되며, BBS의 기본 점화식은 X(n+1) = X(n)</w:t>
      </w:r>
      <w:r w:rsidR="00626969">
        <w:rPr>
          <w:rFonts w:asciiTheme="majorHAnsi" w:eastAsiaTheme="majorHAnsi" w:hAnsiTheme="majorHAnsi" w:hint="eastAsia"/>
          <w:szCs w:val="20"/>
        </w:rPr>
        <w:t>^2 mod M으로 주어</w:t>
      </w:r>
      <w:r w:rsidR="00706946">
        <w:rPr>
          <w:rFonts w:asciiTheme="majorHAnsi" w:eastAsiaTheme="majorHAnsi" w:hAnsiTheme="majorHAnsi" w:hint="eastAsia"/>
          <w:szCs w:val="20"/>
        </w:rPr>
        <w:t>진</w:t>
      </w:r>
      <w:r w:rsidR="00626969">
        <w:rPr>
          <w:rFonts w:asciiTheme="majorHAnsi" w:eastAsiaTheme="majorHAnsi" w:hAnsiTheme="majorHAnsi" w:hint="eastAsia"/>
          <w:szCs w:val="20"/>
        </w:rPr>
        <w:t xml:space="preserve">다. 생성된 </w:t>
      </w:r>
      <w:r w:rsidR="00706946">
        <w:rPr>
          <w:rFonts w:asciiTheme="majorHAnsi" w:eastAsiaTheme="majorHAnsi" w:hAnsiTheme="majorHAnsi" w:hint="eastAsia"/>
          <w:szCs w:val="20"/>
        </w:rPr>
        <w:t xml:space="preserve">random number는 </w:t>
      </w:r>
      <w:r w:rsidR="00626969">
        <w:rPr>
          <w:rFonts w:asciiTheme="majorHAnsi" w:eastAsiaTheme="majorHAnsi" w:hAnsiTheme="majorHAnsi" w:hint="eastAsia"/>
          <w:szCs w:val="20"/>
        </w:rPr>
        <w:t>(n+1)</w:t>
      </w:r>
      <w:r w:rsidR="004116A1" w:rsidRPr="004116A1">
        <w:t xml:space="preserve"> </w:t>
      </w:r>
      <w:r w:rsidR="004116A1" w:rsidRPr="004116A1">
        <w:rPr>
          <w:rFonts w:asciiTheme="majorHAnsi" w:eastAsiaTheme="majorHAnsi" w:hAnsiTheme="majorHAnsi"/>
          <w:szCs w:val="20"/>
        </w:rPr>
        <w:t xml:space="preserve">의 하위 </w:t>
      </w:r>
      <w:r w:rsidR="00706946">
        <w:rPr>
          <w:rFonts w:asciiTheme="majorHAnsi" w:eastAsiaTheme="majorHAnsi" w:hAnsiTheme="majorHAnsi" w:hint="eastAsia"/>
          <w:szCs w:val="20"/>
        </w:rPr>
        <w:t>bit</w:t>
      </w:r>
      <w:r w:rsidR="004116A1" w:rsidRPr="004116A1">
        <w:rPr>
          <w:rFonts w:asciiTheme="majorHAnsi" w:eastAsiaTheme="majorHAnsi" w:hAnsiTheme="majorHAnsi"/>
          <w:szCs w:val="20"/>
        </w:rPr>
        <w:t xml:space="preserve">를 </w:t>
      </w:r>
      <w:r w:rsidR="00706946">
        <w:rPr>
          <w:rFonts w:asciiTheme="majorHAnsi" w:eastAsiaTheme="majorHAnsi" w:hAnsiTheme="majorHAnsi" w:hint="eastAsia"/>
          <w:szCs w:val="20"/>
        </w:rPr>
        <w:t>이용해</w:t>
      </w:r>
      <w:r w:rsidR="004116A1" w:rsidRPr="004116A1">
        <w:rPr>
          <w:rFonts w:asciiTheme="majorHAnsi" w:eastAsiaTheme="majorHAnsi" w:hAnsiTheme="majorHAnsi"/>
          <w:szCs w:val="20"/>
        </w:rPr>
        <w:t xml:space="preserve"> 결과로 </w:t>
      </w:r>
      <w:r w:rsidR="00706946">
        <w:rPr>
          <w:rFonts w:asciiTheme="majorHAnsi" w:eastAsiaTheme="majorHAnsi" w:hAnsiTheme="majorHAnsi" w:hint="eastAsia"/>
          <w:szCs w:val="20"/>
        </w:rPr>
        <w:t>return된</w:t>
      </w:r>
      <w:r w:rsidR="004116A1" w:rsidRPr="004116A1">
        <w:rPr>
          <w:rFonts w:asciiTheme="majorHAnsi" w:eastAsiaTheme="majorHAnsi" w:hAnsiTheme="majorHAnsi"/>
          <w:szCs w:val="20"/>
        </w:rPr>
        <w:t xml:space="preserve">다. BBS 알고리즘은 암호학적으로 안전한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="004116A1" w:rsidRPr="004116A1">
        <w:rPr>
          <w:rFonts w:asciiTheme="majorHAnsi" w:eastAsiaTheme="majorHAnsi" w:hAnsiTheme="majorHAnsi"/>
          <w:szCs w:val="20"/>
        </w:rPr>
        <w:t xml:space="preserve">를 생성할 수 있지만, 연산 속도가 느리기 때문에 실시간 응용 </w:t>
      </w:r>
      <w:r w:rsidR="00706946">
        <w:rPr>
          <w:rFonts w:asciiTheme="majorHAnsi" w:eastAsiaTheme="majorHAnsi" w:hAnsiTheme="majorHAnsi" w:hint="eastAsia"/>
          <w:szCs w:val="20"/>
        </w:rPr>
        <w:t>program</w:t>
      </w:r>
      <w:r w:rsidR="004116A1" w:rsidRPr="004116A1">
        <w:rPr>
          <w:rFonts w:asciiTheme="majorHAnsi" w:eastAsiaTheme="majorHAnsi" w:hAnsiTheme="majorHAnsi"/>
          <w:szCs w:val="20"/>
        </w:rPr>
        <w:t xml:space="preserve">에는 적합하지 않습니다. 대신 보안성이 높은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="004116A1" w:rsidRPr="004116A1">
        <w:rPr>
          <w:rFonts w:asciiTheme="majorHAnsi" w:eastAsiaTheme="majorHAnsi" w:hAnsiTheme="majorHAnsi"/>
          <w:szCs w:val="20"/>
        </w:rPr>
        <w:t xml:space="preserve">를 필요로 하는 </w:t>
      </w:r>
      <w:r w:rsidR="00706946">
        <w:rPr>
          <w:rFonts w:asciiTheme="majorHAnsi" w:eastAsiaTheme="majorHAnsi" w:hAnsiTheme="majorHAnsi" w:hint="eastAsia"/>
          <w:szCs w:val="20"/>
        </w:rPr>
        <w:t>system</w:t>
      </w:r>
      <w:r w:rsidR="004116A1" w:rsidRPr="004116A1">
        <w:rPr>
          <w:rFonts w:asciiTheme="majorHAnsi" w:eastAsiaTheme="majorHAnsi" w:hAnsiTheme="majorHAnsi"/>
          <w:szCs w:val="20"/>
        </w:rPr>
        <w:t>에서는 BBS가 강력한 성능을 발휘</w:t>
      </w:r>
      <w:r w:rsidR="00706946">
        <w:rPr>
          <w:rFonts w:asciiTheme="majorHAnsi" w:eastAsiaTheme="majorHAnsi" w:hAnsiTheme="majorHAnsi" w:hint="eastAsia"/>
          <w:szCs w:val="20"/>
        </w:rPr>
        <w:t>한</w:t>
      </w:r>
      <w:r w:rsidR="004116A1" w:rsidRPr="004116A1">
        <w:rPr>
          <w:rFonts w:asciiTheme="majorHAnsi" w:eastAsiaTheme="majorHAnsi" w:hAnsiTheme="majorHAnsi"/>
          <w:szCs w:val="20"/>
        </w:rPr>
        <w:t xml:space="preserve">다. 높은 예측 불가능성과 주기의 길이 덕분에, BBS는 민감한 </w:t>
      </w:r>
      <w:r w:rsidR="00706946">
        <w:rPr>
          <w:rFonts w:asciiTheme="majorHAnsi" w:eastAsiaTheme="majorHAnsi" w:hAnsiTheme="majorHAnsi" w:hint="eastAsia"/>
          <w:szCs w:val="20"/>
        </w:rPr>
        <w:t xml:space="preserve">data </w:t>
      </w:r>
      <w:r w:rsidR="004116A1" w:rsidRPr="004116A1">
        <w:rPr>
          <w:rFonts w:asciiTheme="majorHAnsi" w:eastAsiaTheme="majorHAnsi" w:hAnsiTheme="majorHAnsi"/>
          <w:szCs w:val="20"/>
        </w:rPr>
        <w:t xml:space="preserve">처리에 적합하며, 많은 암호화 </w:t>
      </w:r>
      <w:r w:rsidR="00706946">
        <w:rPr>
          <w:rFonts w:asciiTheme="majorHAnsi" w:eastAsiaTheme="majorHAnsi" w:hAnsiTheme="majorHAnsi" w:hint="eastAsia"/>
          <w:szCs w:val="20"/>
        </w:rPr>
        <w:t>system</w:t>
      </w:r>
      <w:r w:rsidR="004116A1" w:rsidRPr="004116A1">
        <w:rPr>
          <w:rFonts w:asciiTheme="majorHAnsi" w:eastAsiaTheme="majorHAnsi" w:hAnsiTheme="majorHAnsi"/>
          <w:szCs w:val="20"/>
        </w:rPr>
        <w:t>에서 사용할 수 있다.</w:t>
      </w:r>
    </w:p>
    <w:p w14:paraId="78CABE38" w14:textId="77777777" w:rsidR="000D7D36" w:rsidRDefault="000D7D36" w:rsidP="001C319C">
      <w:pPr>
        <w:spacing w:after="0"/>
        <w:rPr>
          <w:rFonts w:asciiTheme="majorHAnsi" w:eastAsiaTheme="majorHAnsi" w:hAnsiTheme="majorHAnsi" w:hint="eastAsia"/>
          <w:szCs w:val="20"/>
        </w:rPr>
      </w:pPr>
    </w:p>
    <w:p w14:paraId="765B857F" w14:textId="5F4F0CA3" w:rsidR="00381D5D" w:rsidRPr="0033476B" w:rsidRDefault="00381D5D" w:rsidP="001C319C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3476B">
        <w:rPr>
          <w:rFonts w:asciiTheme="majorHAnsi" w:eastAsiaTheme="majorHAnsi" w:hAnsiTheme="majorHAnsi" w:hint="eastAsia"/>
          <w:b/>
          <w:bCs/>
          <w:szCs w:val="20"/>
        </w:rPr>
        <w:t>[3] Well Equidis</w:t>
      </w:r>
      <w:r w:rsidR="0098111E" w:rsidRPr="0033476B">
        <w:rPr>
          <w:rFonts w:asciiTheme="majorHAnsi" w:eastAsiaTheme="majorHAnsi" w:hAnsiTheme="majorHAnsi" w:hint="eastAsia"/>
          <w:b/>
          <w:bCs/>
          <w:szCs w:val="20"/>
        </w:rPr>
        <w:t>tributed Long-period Linear(WELL) 알고리즘</w:t>
      </w:r>
    </w:p>
    <w:p w14:paraId="559510B5" w14:textId="767949CE" w:rsidR="000D7D36" w:rsidRPr="00486701" w:rsidRDefault="00CC5C8B" w:rsidP="001C319C">
      <w:pPr>
        <w:spacing w:after="0"/>
        <w:rPr>
          <w:rFonts w:asciiTheme="majorHAnsi" w:eastAsiaTheme="majorHAnsi" w:hAnsiTheme="majorHAnsi" w:hint="eastAsia"/>
          <w:szCs w:val="20"/>
        </w:rPr>
      </w:pPr>
      <w:r w:rsidRPr="00CC5C8B">
        <w:rPr>
          <w:rFonts w:asciiTheme="majorHAnsi" w:eastAsiaTheme="majorHAnsi" w:hAnsiTheme="majorHAnsi"/>
          <w:szCs w:val="20"/>
        </w:rPr>
        <w:t xml:space="preserve">WELL 알고리즘은 Mersenne Twister(MT)보다 더 우수한 균등 분포를 제공하는 </w:t>
      </w:r>
      <w:r w:rsidR="00706946">
        <w:rPr>
          <w:rFonts w:asciiTheme="majorHAnsi" w:eastAsiaTheme="majorHAnsi" w:hAnsiTheme="majorHAnsi" w:hint="eastAsia"/>
          <w:szCs w:val="20"/>
        </w:rPr>
        <w:t>random number</w:t>
      </w:r>
      <w:r w:rsidR="00706946" w:rsidRPr="004116A1">
        <w:rPr>
          <w:rFonts w:asciiTheme="majorHAnsi" w:eastAsiaTheme="majorHAnsi" w:hAnsiTheme="majorHAnsi"/>
          <w:szCs w:val="20"/>
        </w:rPr>
        <w:t xml:space="preserve"> </w:t>
      </w:r>
      <w:r w:rsidR="00706946">
        <w:rPr>
          <w:rFonts w:asciiTheme="majorHAnsi" w:eastAsiaTheme="majorHAnsi" w:hAnsiTheme="majorHAnsi" w:hint="eastAsia"/>
          <w:szCs w:val="20"/>
        </w:rPr>
        <w:t>generator</w:t>
      </w:r>
      <w:r w:rsidR="00706946">
        <w:rPr>
          <w:rFonts w:asciiTheme="majorHAnsi" w:eastAsiaTheme="majorHAnsi" w:hAnsiTheme="majorHAnsi" w:hint="eastAsia"/>
          <w:szCs w:val="20"/>
        </w:rPr>
        <w:t xml:space="preserve"> </w:t>
      </w:r>
      <w:r w:rsidRPr="00CC5C8B">
        <w:rPr>
          <w:rFonts w:asciiTheme="majorHAnsi" w:eastAsiaTheme="majorHAnsi" w:hAnsiTheme="majorHAnsi"/>
          <w:szCs w:val="20"/>
        </w:rPr>
        <w:t xml:space="preserve">방식으로, 통계적 요구 사항이 높은 </w:t>
      </w:r>
      <w:r w:rsidR="00706946">
        <w:rPr>
          <w:rFonts w:asciiTheme="majorHAnsi" w:eastAsiaTheme="majorHAnsi" w:hAnsiTheme="majorHAnsi" w:hint="eastAsia"/>
          <w:szCs w:val="20"/>
        </w:rPr>
        <w:t>simulation</w:t>
      </w:r>
      <w:r w:rsidRPr="00CC5C8B">
        <w:rPr>
          <w:rFonts w:asciiTheme="majorHAnsi" w:eastAsiaTheme="majorHAnsi" w:hAnsiTheme="majorHAnsi"/>
          <w:szCs w:val="20"/>
        </w:rPr>
        <w:t xml:space="preserve">과 통계 분석 분야에서 </w:t>
      </w:r>
      <w:r w:rsidR="00706946">
        <w:rPr>
          <w:rFonts w:asciiTheme="majorHAnsi" w:eastAsiaTheme="majorHAnsi" w:hAnsiTheme="majorHAnsi" w:hint="eastAsia"/>
          <w:szCs w:val="20"/>
        </w:rPr>
        <w:t>자주 이용된</w:t>
      </w:r>
      <w:r w:rsidRPr="00CC5C8B">
        <w:rPr>
          <w:rFonts w:asciiTheme="majorHAnsi" w:eastAsiaTheme="majorHAnsi" w:hAnsiTheme="majorHAnsi"/>
          <w:szCs w:val="20"/>
        </w:rPr>
        <w:t xml:space="preserve">다. WELL 알고리즘은 </w:t>
      </w:r>
      <w:r w:rsidR="00BC4418" w:rsidRPr="00CC5C8B">
        <w:rPr>
          <w:rFonts w:asciiTheme="majorHAnsi" w:eastAsiaTheme="majorHAnsi" w:hAnsiTheme="majorHAnsi"/>
          <w:szCs w:val="20"/>
        </w:rPr>
        <w:t>M</w:t>
      </w:r>
      <w:r w:rsidR="00BC4418">
        <w:rPr>
          <w:rFonts w:asciiTheme="majorHAnsi" w:eastAsiaTheme="majorHAnsi" w:hAnsiTheme="majorHAnsi" w:hint="eastAsia"/>
          <w:szCs w:val="20"/>
        </w:rPr>
        <w:t xml:space="preserve">ersenne </w:t>
      </w:r>
      <w:r w:rsidR="00BC4418" w:rsidRPr="00CC5C8B">
        <w:rPr>
          <w:rFonts w:asciiTheme="majorHAnsi" w:eastAsiaTheme="majorHAnsi" w:hAnsiTheme="majorHAnsi"/>
          <w:szCs w:val="20"/>
        </w:rPr>
        <w:t>T</w:t>
      </w:r>
      <w:r w:rsidR="00BC4418">
        <w:rPr>
          <w:rFonts w:asciiTheme="majorHAnsi" w:eastAsiaTheme="majorHAnsi" w:hAnsiTheme="majorHAnsi" w:hint="eastAsia"/>
          <w:szCs w:val="20"/>
        </w:rPr>
        <w:t>wister</w:t>
      </w:r>
      <w:r w:rsidRPr="00CC5C8B">
        <w:rPr>
          <w:rFonts w:asciiTheme="majorHAnsi" w:eastAsiaTheme="majorHAnsi" w:hAnsiTheme="majorHAnsi"/>
          <w:szCs w:val="20"/>
        </w:rPr>
        <w:t xml:space="preserve">의 단점을 보완한 방식으로, 더 나은 </w:t>
      </w:r>
      <w:r w:rsidR="00BC4418">
        <w:rPr>
          <w:rFonts w:asciiTheme="majorHAnsi" w:eastAsiaTheme="majorHAnsi" w:hAnsiTheme="majorHAnsi" w:hint="eastAsia"/>
          <w:szCs w:val="20"/>
        </w:rPr>
        <w:t>random number</w:t>
      </w:r>
      <w:r w:rsidRPr="00CC5C8B">
        <w:rPr>
          <w:rFonts w:asciiTheme="majorHAnsi" w:eastAsiaTheme="majorHAnsi" w:hAnsiTheme="majorHAnsi"/>
          <w:szCs w:val="20"/>
        </w:rPr>
        <w:t xml:space="preserve"> 품질을 제공하면서도 긴 주기를 유지</w:t>
      </w:r>
      <w:r w:rsidR="00BC4418">
        <w:rPr>
          <w:rFonts w:asciiTheme="majorHAnsi" w:eastAsiaTheme="majorHAnsi" w:hAnsiTheme="majorHAnsi" w:hint="eastAsia"/>
          <w:szCs w:val="20"/>
        </w:rPr>
        <w:t>한</w:t>
      </w:r>
      <w:r w:rsidRPr="00CC5C8B">
        <w:rPr>
          <w:rFonts w:asciiTheme="majorHAnsi" w:eastAsiaTheme="majorHAnsi" w:hAnsiTheme="majorHAnsi"/>
          <w:szCs w:val="20"/>
        </w:rPr>
        <w:t xml:space="preserve">다. 이 알고리즘은 여러 개의 상태 </w:t>
      </w:r>
      <w:r w:rsidR="00BC4418">
        <w:rPr>
          <w:rFonts w:asciiTheme="majorHAnsi" w:eastAsiaTheme="majorHAnsi" w:hAnsiTheme="majorHAnsi" w:hint="eastAsia"/>
          <w:szCs w:val="20"/>
        </w:rPr>
        <w:t>vector</w:t>
      </w:r>
      <w:r w:rsidRPr="00CC5C8B">
        <w:rPr>
          <w:rFonts w:asciiTheme="majorHAnsi" w:eastAsiaTheme="majorHAnsi" w:hAnsiTheme="majorHAnsi"/>
          <w:szCs w:val="20"/>
        </w:rPr>
        <w:t xml:space="preserve">를 </w:t>
      </w:r>
      <w:r w:rsidR="00BC4418">
        <w:rPr>
          <w:rFonts w:asciiTheme="majorHAnsi" w:eastAsiaTheme="majorHAnsi" w:hAnsiTheme="majorHAnsi" w:hint="eastAsia"/>
          <w:szCs w:val="20"/>
        </w:rPr>
        <w:t>이용</w:t>
      </w:r>
      <w:r w:rsidRPr="00CC5C8B">
        <w:rPr>
          <w:rFonts w:asciiTheme="majorHAnsi" w:eastAsiaTheme="majorHAnsi" w:hAnsiTheme="majorHAnsi"/>
          <w:szCs w:val="20"/>
        </w:rPr>
        <w:t xml:space="preserve">여 상태를 갱신하고, </w:t>
      </w:r>
      <w:r w:rsidR="00BC4418">
        <w:rPr>
          <w:rFonts w:asciiTheme="majorHAnsi" w:eastAsiaTheme="majorHAnsi" w:hAnsiTheme="majorHAnsi" w:hint="eastAsia"/>
          <w:szCs w:val="20"/>
        </w:rPr>
        <w:t>bit 연산</w:t>
      </w:r>
      <w:r w:rsidRPr="00CC5C8B">
        <w:rPr>
          <w:rFonts w:asciiTheme="majorHAnsi" w:eastAsiaTheme="majorHAnsi" w:hAnsiTheme="majorHAnsi"/>
          <w:szCs w:val="20"/>
        </w:rPr>
        <w:t xml:space="preserve">을 통해 </w:t>
      </w:r>
      <w:r w:rsidR="00BC4418">
        <w:rPr>
          <w:rFonts w:asciiTheme="majorHAnsi" w:eastAsiaTheme="majorHAnsi" w:hAnsiTheme="majorHAnsi" w:hint="eastAsia"/>
          <w:szCs w:val="20"/>
        </w:rPr>
        <w:t>random number</w:t>
      </w:r>
      <w:r w:rsidRPr="00CC5C8B">
        <w:rPr>
          <w:rFonts w:asciiTheme="majorHAnsi" w:eastAsiaTheme="majorHAnsi" w:hAnsiTheme="majorHAnsi"/>
          <w:szCs w:val="20"/>
        </w:rPr>
        <w:t>를 생성</w:t>
      </w:r>
      <w:r w:rsidR="00BC4418">
        <w:rPr>
          <w:rFonts w:asciiTheme="majorHAnsi" w:eastAsiaTheme="majorHAnsi" w:hAnsiTheme="majorHAnsi" w:hint="eastAsia"/>
          <w:szCs w:val="20"/>
        </w:rPr>
        <w:t>한</w:t>
      </w:r>
      <w:r w:rsidRPr="00CC5C8B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WELL의 기본 구조는 X(n+1) = f(X(n),</w:t>
      </w:r>
      <w:r w:rsidR="00052E2A">
        <w:rPr>
          <w:rFonts w:asciiTheme="majorHAnsi" w:eastAsiaTheme="majorHAnsi" w:hAnsiTheme="majorHAnsi" w:hint="eastAsia"/>
          <w:szCs w:val="20"/>
        </w:rPr>
        <w:t>,,,,X(n-k))</w:t>
      </w:r>
      <w:r w:rsidR="00052E2A" w:rsidRPr="00052E2A">
        <w:t xml:space="preserve"> </w:t>
      </w:r>
      <w:r w:rsidR="00052E2A" w:rsidRPr="00052E2A">
        <w:rPr>
          <w:rFonts w:asciiTheme="majorHAnsi" w:eastAsiaTheme="majorHAnsi" w:hAnsiTheme="majorHAnsi"/>
          <w:szCs w:val="20"/>
        </w:rPr>
        <w:t xml:space="preserve">의 형태를 가지며, 여기서 f는 </w:t>
      </w:r>
      <w:r w:rsidR="00BC4418">
        <w:rPr>
          <w:rFonts w:asciiTheme="majorHAnsi" w:eastAsiaTheme="majorHAnsi" w:hAnsiTheme="majorHAnsi" w:hint="eastAsia"/>
          <w:szCs w:val="20"/>
        </w:rPr>
        <w:t>bit</w:t>
      </w:r>
      <w:r w:rsidR="00052E2A" w:rsidRPr="00052E2A">
        <w:rPr>
          <w:rFonts w:asciiTheme="majorHAnsi" w:eastAsiaTheme="majorHAnsi" w:hAnsiTheme="majorHAnsi"/>
          <w:szCs w:val="20"/>
        </w:rPr>
        <w:t xml:space="preserve"> 연산 및 XOR 연산을 포함하는 복잡한 </w:t>
      </w:r>
      <w:r w:rsidR="00BC4418">
        <w:rPr>
          <w:rFonts w:asciiTheme="majorHAnsi" w:eastAsiaTheme="majorHAnsi" w:hAnsiTheme="majorHAnsi" w:hint="eastAsia"/>
          <w:szCs w:val="20"/>
        </w:rPr>
        <w:t>function이</w:t>
      </w:r>
      <w:r w:rsidR="00052E2A" w:rsidRPr="00052E2A">
        <w:rPr>
          <w:rFonts w:asciiTheme="majorHAnsi" w:eastAsiaTheme="majorHAnsi" w:hAnsiTheme="majorHAnsi"/>
          <w:szCs w:val="20"/>
        </w:rPr>
        <w:t xml:space="preserve">다. WELL 알고리즘은 </w:t>
      </w:r>
      <w:r w:rsidR="00BC4418" w:rsidRPr="00CC5C8B">
        <w:rPr>
          <w:rFonts w:asciiTheme="majorHAnsi" w:eastAsiaTheme="majorHAnsi" w:hAnsiTheme="majorHAnsi"/>
          <w:szCs w:val="20"/>
        </w:rPr>
        <w:t>M</w:t>
      </w:r>
      <w:r w:rsidR="00BC4418">
        <w:rPr>
          <w:rFonts w:asciiTheme="majorHAnsi" w:eastAsiaTheme="majorHAnsi" w:hAnsiTheme="majorHAnsi" w:hint="eastAsia"/>
          <w:szCs w:val="20"/>
        </w:rPr>
        <w:t xml:space="preserve">ersenne </w:t>
      </w:r>
      <w:r w:rsidR="00BC4418" w:rsidRPr="00CC5C8B">
        <w:rPr>
          <w:rFonts w:asciiTheme="majorHAnsi" w:eastAsiaTheme="majorHAnsi" w:hAnsiTheme="majorHAnsi"/>
          <w:szCs w:val="20"/>
        </w:rPr>
        <w:t>T</w:t>
      </w:r>
      <w:r w:rsidR="00BC4418">
        <w:rPr>
          <w:rFonts w:asciiTheme="majorHAnsi" w:eastAsiaTheme="majorHAnsi" w:hAnsiTheme="majorHAnsi" w:hint="eastAsia"/>
          <w:szCs w:val="20"/>
        </w:rPr>
        <w:t>wister</w:t>
      </w:r>
      <w:r w:rsidR="00052E2A" w:rsidRPr="00052E2A">
        <w:rPr>
          <w:rFonts w:asciiTheme="majorHAnsi" w:eastAsiaTheme="majorHAnsi" w:hAnsiTheme="majorHAnsi"/>
          <w:szCs w:val="20"/>
        </w:rPr>
        <w:t xml:space="preserve">보다 균등하게 </w:t>
      </w:r>
      <w:r w:rsidR="00BC4418">
        <w:rPr>
          <w:rFonts w:asciiTheme="majorHAnsi" w:eastAsiaTheme="majorHAnsi" w:hAnsiTheme="majorHAnsi" w:hint="eastAsia"/>
          <w:szCs w:val="20"/>
        </w:rPr>
        <w:t>random number</w:t>
      </w:r>
      <w:r w:rsidR="00052E2A" w:rsidRPr="00052E2A">
        <w:rPr>
          <w:rFonts w:asciiTheme="majorHAnsi" w:eastAsiaTheme="majorHAnsi" w:hAnsiTheme="majorHAnsi"/>
          <w:szCs w:val="20"/>
        </w:rPr>
        <w:t>를 분포시키기 때문에, 통계적으로 신뢰할 수 있는 결과를 제공하고 긴 주기를 통해 반복 없는</w:t>
      </w:r>
      <w:r w:rsidR="00BC4418">
        <w:rPr>
          <w:rFonts w:asciiTheme="majorHAnsi" w:eastAsiaTheme="majorHAnsi" w:hAnsiTheme="majorHAnsi" w:hint="eastAsia"/>
          <w:szCs w:val="20"/>
        </w:rPr>
        <w:t xml:space="preserve"> random number sequence</w:t>
      </w:r>
      <w:r w:rsidR="00052E2A" w:rsidRPr="00052E2A">
        <w:rPr>
          <w:rFonts w:asciiTheme="majorHAnsi" w:eastAsiaTheme="majorHAnsi" w:hAnsiTheme="majorHAnsi"/>
          <w:szCs w:val="20"/>
        </w:rPr>
        <w:t>를 보장</w:t>
      </w:r>
      <w:r w:rsidR="00BC4418">
        <w:rPr>
          <w:rFonts w:asciiTheme="majorHAnsi" w:eastAsiaTheme="majorHAnsi" w:hAnsiTheme="majorHAnsi" w:hint="eastAsia"/>
          <w:szCs w:val="20"/>
        </w:rPr>
        <w:t>한</w:t>
      </w:r>
      <w:r w:rsidR="00052E2A" w:rsidRPr="00052E2A">
        <w:rPr>
          <w:rFonts w:asciiTheme="majorHAnsi" w:eastAsiaTheme="majorHAnsi" w:hAnsiTheme="majorHAnsi"/>
          <w:szCs w:val="20"/>
        </w:rPr>
        <w:t xml:space="preserve">다. 다만, </w:t>
      </w:r>
      <w:r w:rsidR="00BC4418" w:rsidRPr="00CC5C8B">
        <w:rPr>
          <w:rFonts w:asciiTheme="majorHAnsi" w:eastAsiaTheme="majorHAnsi" w:hAnsiTheme="majorHAnsi"/>
          <w:szCs w:val="20"/>
        </w:rPr>
        <w:t>M</w:t>
      </w:r>
      <w:r w:rsidR="00BC4418">
        <w:rPr>
          <w:rFonts w:asciiTheme="majorHAnsi" w:eastAsiaTheme="majorHAnsi" w:hAnsiTheme="majorHAnsi" w:hint="eastAsia"/>
          <w:szCs w:val="20"/>
        </w:rPr>
        <w:t xml:space="preserve">ersenne </w:t>
      </w:r>
      <w:r w:rsidR="00BC4418" w:rsidRPr="00CC5C8B">
        <w:rPr>
          <w:rFonts w:asciiTheme="majorHAnsi" w:eastAsiaTheme="majorHAnsi" w:hAnsiTheme="majorHAnsi"/>
          <w:szCs w:val="20"/>
        </w:rPr>
        <w:t>T</w:t>
      </w:r>
      <w:r w:rsidR="00BC4418">
        <w:rPr>
          <w:rFonts w:asciiTheme="majorHAnsi" w:eastAsiaTheme="majorHAnsi" w:hAnsiTheme="majorHAnsi" w:hint="eastAsia"/>
          <w:szCs w:val="20"/>
        </w:rPr>
        <w:t>wister</w:t>
      </w:r>
      <w:r w:rsidR="00052E2A" w:rsidRPr="00052E2A">
        <w:rPr>
          <w:rFonts w:asciiTheme="majorHAnsi" w:eastAsiaTheme="majorHAnsi" w:hAnsiTheme="majorHAnsi"/>
          <w:szCs w:val="20"/>
        </w:rPr>
        <w:t xml:space="preserve">보다 복잡한 구현과 더 많은 </w:t>
      </w:r>
      <w:r w:rsidR="00BC4418">
        <w:rPr>
          <w:rFonts w:asciiTheme="majorHAnsi" w:eastAsiaTheme="majorHAnsi" w:hAnsiTheme="majorHAnsi" w:hint="eastAsia"/>
          <w:szCs w:val="20"/>
        </w:rPr>
        <w:t>memory</w:t>
      </w:r>
      <w:r w:rsidR="00052E2A" w:rsidRPr="00052E2A">
        <w:rPr>
          <w:rFonts w:asciiTheme="majorHAnsi" w:eastAsiaTheme="majorHAnsi" w:hAnsiTheme="majorHAnsi"/>
          <w:szCs w:val="20"/>
        </w:rPr>
        <w:t xml:space="preserve">를 필요로 하므로, </w:t>
      </w:r>
      <w:r w:rsidR="00BC4418">
        <w:rPr>
          <w:rFonts w:asciiTheme="majorHAnsi" w:eastAsiaTheme="majorHAnsi" w:hAnsiTheme="majorHAnsi" w:hint="eastAsia"/>
          <w:szCs w:val="20"/>
        </w:rPr>
        <w:t xml:space="preserve">memory </w:t>
      </w:r>
      <w:r w:rsidR="00052E2A" w:rsidRPr="00052E2A">
        <w:rPr>
          <w:rFonts w:asciiTheme="majorHAnsi" w:eastAsiaTheme="majorHAnsi" w:hAnsiTheme="majorHAnsi"/>
          <w:szCs w:val="20"/>
        </w:rPr>
        <w:t xml:space="preserve">제약이 있는 환경에서는 비효율적일 수 있다. </w:t>
      </w:r>
    </w:p>
    <w:sectPr w:rsidR="000D7D36" w:rsidRPr="004867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6FF78" w14:textId="77777777" w:rsidR="00A96DB8" w:rsidRDefault="00A96DB8" w:rsidP="0050742B">
      <w:pPr>
        <w:spacing w:after="0" w:line="240" w:lineRule="auto"/>
      </w:pPr>
      <w:r>
        <w:separator/>
      </w:r>
    </w:p>
  </w:endnote>
  <w:endnote w:type="continuationSeparator" w:id="0">
    <w:p w14:paraId="5FD7C7A7" w14:textId="77777777" w:rsidR="00A96DB8" w:rsidRDefault="00A96DB8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33EAB" w14:textId="77777777" w:rsidR="00A96DB8" w:rsidRDefault="00A96DB8" w:rsidP="0050742B">
      <w:pPr>
        <w:spacing w:after="0" w:line="240" w:lineRule="auto"/>
      </w:pPr>
      <w:r>
        <w:separator/>
      </w:r>
    </w:p>
  </w:footnote>
  <w:footnote w:type="continuationSeparator" w:id="0">
    <w:p w14:paraId="3B793737" w14:textId="77777777" w:rsidR="00A96DB8" w:rsidRDefault="00A96DB8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4"/>
  </w:num>
  <w:num w:numId="4" w16cid:durableId="1907572935">
    <w:abstractNumId w:val="5"/>
  </w:num>
  <w:num w:numId="5" w16cid:durableId="768891779">
    <w:abstractNumId w:val="2"/>
  </w:num>
  <w:num w:numId="6" w16cid:durableId="42692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2E2A"/>
    <w:rsid w:val="00056BB6"/>
    <w:rsid w:val="0006494F"/>
    <w:rsid w:val="00065659"/>
    <w:rsid w:val="000679CE"/>
    <w:rsid w:val="00071135"/>
    <w:rsid w:val="0007130D"/>
    <w:rsid w:val="00071D16"/>
    <w:rsid w:val="00072292"/>
    <w:rsid w:val="00075019"/>
    <w:rsid w:val="00080342"/>
    <w:rsid w:val="000862BA"/>
    <w:rsid w:val="000917F8"/>
    <w:rsid w:val="000922BD"/>
    <w:rsid w:val="000A2C73"/>
    <w:rsid w:val="000A41C4"/>
    <w:rsid w:val="000A4DC6"/>
    <w:rsid w:val="000B2867"/>
    <w:rsid w:val="000B5E15"/>
    <w:rsid w:val="000B6266"/>
    <w:rsid w:val="000C3C88"/>
    <w:rsid w:val="000C53F3"/>
    <w:rsid w:val="000C6F27"/>
    <w:rsid w:val="000D04EA"/>
    <w:rsid w:val="000D05D8"/>
    <w:rsid w:val="000D121D"/>
    <w:rsid w:val="000D7D36"/>
    <w:rsid w:val="000E12B0"/>
    <w:rsid w:val="000E2777"/>
    <w:rsid w:val="000E35F0"/>
    <w:rsid w:val="000F2F98"/>
    <w:rsid w:val="0010690F"/>
    <w:rsid w:val="00107E63"/>
    <w:rsid w:val="00116033"/>
    <w:rsid w:val="00134F05"/>
    <w:rsid w:val="00143990"/>
    <w:rsid w:val="00152E5E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8B0"/>
    <w:rsid w:val="001B1592"/>
    <w:rsid w:val="001C319C"/>
    <w:rsid w:val="001C65BA"/>
    <w:rsid w:val="001D0160"/>
    <w:rsid w:val="001D05B3"/>
    <w:rsid w:val="001D7274"/>
    <w:rsid w:val="001D75DA"/>
    <w:rsid w:val="001E2A88"/>
    <w:rsid w:val="001F1061"/>
    <w:rsid w:val="001F251D"/>
    <w:rsid w:val="001F3833"/>
    <w:rsid w:val="0020798F"/>
    <w:rsid w:val="00220C44"/>
    <w:rsid w:val="00224FB0"/>
    <w:rsid w:val="00226156"/>
    <w:rsid w:val="00233B72"/>
    <w:rsid w:val="002509E2"/>
    <w:rsid w:val="00281BC4"/>
    <w:rsid w:val="00282203"/>
    <w:rsid w:val="002839CE"/>
    <w:rsid w:val="002902B8"/>
    <w:rsid w:val="002929CC"/>
    <w:rsid w:val="002A2DC6"/>
    <w:rsid w:val="002A393C"/>
    <w:rsid w:val="002A5668"/>
    <w:rsid w:val="002B42CC"/>
    <w:rsid w:val="002C5143"/>
    <w:rsid w:val="002C7DCB"/>
    <w:rsid w:val="002D393B"/>
    <w:rsid w:val="002E62C4"/>
    <w:rsid w:val="002F08A0"/>
    <w:rsid w:val="002F4627"/>
    <w:rsid w:val="002F639A"/>
    <w:rsid w:val="00303F46"/>
    <w:rsid w:val="00304136"/>
    <w:rsid w:val="00315E0B"/>
    <w:rsid w:val="00325E1A"/>
    <w:rsid w:val="00330A38"/>
    <w:rsid w:val="00330B0D"/>
    <w:rsid w:val="00331C3F"/>
    <w:rsid w:val="0033476B"/>
    <w:rsid w:val="00343C6B"/>
    <w:rsid w:val="00350513"/>
    <w:rsid w:val="003541E7"/>
    <w:rsid w:val="00356043"/>
    <w:rsid w:val="00361036"/>
    <w:rsid w:val="003613E2"/>
    <w:rsid w:val="00361B1E"/>
    <w:rsid w:val="00371998"/>
    <w:rsid w:val="00381D5D"/>
    <w:rsid w:val="00382BA8"/>
    <w:rsid w:val="00385EF7"/>
    <w:rsid w:val="003861AE"/>
    <w:rsid w:val="0039178B"/>
    <w:rsid w:val="0039660C"/>
    <w:rsid w:val="003A34AF"/>
    <w:rsid w:val="003A4625"/>
    <w:rsid w:val="003D1D51"/>
    <w:rsid w:val="003D2FF0"/>
    <w:rsid w:val="003E25C2"/>
    <w:rsid w:val="003F1D43"/>
    <w:rsid w:val="003F6F03"/>
    <w:rsid w:val="00404E40"/>
    <w:rsid w:val="004116A1"/>
    <w:rsid w:val="00411925"/>
    <w:rsid w:val="004207F1"/>
    <w:rsid w:val="004222DD"/>
    <w:rsid w:val="00432B70"/>
    <w:rsid w:val="0043717D"/>
    <w:rsid w:val="0044345C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C4320"/>
    <w:rsid w:val="004C4527"/>
    <w:rsid w:val="004C45CD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37C30"/>
    <w:rsid w:val="005632F3"/>
    <w:rsid w:val="005802DF"/>
    <w:rsid w:val="0058350B"/>
    <w:rsid w:val="005866E7"/>
    <w:rsid w:val="0059033B"/>
    <w:rsid w:val="0059470C"/>
    <w:rsid w:val="005B3CA4"/>
    <w:rsid w:val="005B72BF"/>
    <w:rsid w:val="005C0725"/>
    <w:rsid w:val="005C1CC6"/>
    <w:rsid w:val="005C2C1A"/>
    <w:rsid w:val="005C72FB"/>
    <w:rsid w:val="005E0011"/>
    <w:rsid w:val="005E12CA"/>
    <w:rsid w:val="005E2309"/>
    <w:rsid w:val="005E6E85"/>
    <w:rsid w:val="00602B21"/>
    <w:rsid w:val="00604416"/>
    <w:rsid w:val="00616FE5"/>
    <w:rsid w:val="00626969"/>
    <w:rsid w:val="00635151"/>
    <w:rsid w:val="00637996"/>
    <w:rsid w:val="0065088D"/>
    <w:rsid w:val="0065090E"/>
    <w:rsid w:val="00651B6B"/>
    <w:rsid w:val="006554EB"/>
    <w:rsid w:val="00666E64"/>
    <w:rsid w:val="00670C5D"/>
    <w:rsid w:val="00671C9F"/>
    <w:rsid w:val="006872D1"/>
    <w:rsid w:val="00691B30"/>
    <w:rsid w:val="00697E95"/>
    <w:rsid w:val="006A4213"/>
    <w:rsid w:val="006A4FA0"/>
    <w:rsid w:val="006B7A35"/>
    <w:rsid w:val="006C1296"/>
    <w:rsid w:val="006E14F6"/>
    <w:rsid w:val="006F0687"/>
    <w:rsid w:val="006F3106"/>
    <w:rsid w:val="00700426"/>
    <w:rsid w:val="00702339"/>
    <w:rsid w:val="00704144"/>
    <w:rsid w:val="00706946"/>
    <w:rsid w:val="00706ABA"/>
    <w:rsid w:val="007078C5"/>
    <w:rsid w:val="00720D51"/>
    <w:rsid w:val="00721564"/>
    <w:rsid w:val="0072568C"/>
    <w:rsid w:val="007303BF"/>
    <w:rsid w:val="007311DE"/>
    <w:rsid w:val="007451E8"/>
    <w:rsid w:val="0074782D"/>
    <w:rsid w:val="00762543"/>
    <w:rsid w:val="00766377"/>
    <w:rsid w:val="007677CA"/>
    <w:rsid w:val="00772FEF"/>
    <w:rsid w:val="00791CA7"/>
    <w:rsid w:val="00791E57"/>
    <w:rsid w:val="00793C72"/>
    <w:rsid w:val="00794B4A"/>
    <w:rsid w:val="00795CCE"/>
    <w:rsid w:val="007A4DB1"/>
    <w:rsid w:val="007C49C9"/>
    <w:rsid w:val="007C7F68"/>
    <w:rsid w:val="007D3BA0"/>
    <w:rsid w:val="007D4473"/>
    <w:rsid w:val="007F10E0"/>
    <w:rsid w:val="007F22B5"/>
    <w:rsid w:val="00801498"/>
    <w:rsid w:val="0080533E"/>
    <w:rsid w:val="008069F2"/>
    <w:rsid w:val="008154F2"/>
    <w:rsid w:val="008203B6"/>
    <w:rsid w:val="0082187E"/>
    <w:rsid w:val="00822325"/>
    <w:rsid w:val="00832AED"/>
    <w:rsid w:val="00850CE5"/>
    <w:rsid w:val="00851ADF"/>
    <w:rsid w:val="0085220D"/>
    <w:rsid w:val="0085499E"/>
    <w:rsid w:val="00861E35"/>
    <w:rsid w:val="00866A86"/>
    <w:rsid w:val="008727ED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F20D0"/>
    <w:rsid w:val="00903C0F"/>
    <w:rsid w:val="0092799F"/>
    <w:rsid w:val="009300AE"/>
    <w:rsid w:val="00932346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36CF"/>
    <w:rsid w:val="00991018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7B43"/>
    <w:rsid w:val="00A01EEC"/>
    <w:rsid w:val="00A020CC"/>
    <w:rsid w:val="00A2190A"/>
    <w:rsid w:val="00A239C5"/>
    <w:rsid w:val="00A23F02"/>
    <w:rsid w:val="00A2787F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96DB8"/>
    <w:rsid w:val="00AA2AE5"/>
    <w:rsid w:val="00AA4CC7"/>
    <w:rsid w:val="00AA5ED6"/>
    <w:rsid w:val="00AB466C"/>
    <w:rsid w:val="00AD009B"/>
    <w:rsid w:val="00AD1796"/>
    <w:rsid w:val="00AD30F9"/>
    <w:rsid w:val="00AD3F98"/>
    <w:rsid w:val="00AD5A8E"/>
    <w:rsid w:val="00AE31E4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AB4"/>
    <w:rsid w:val="00B55FE2"/>
    <w:rsid w:val="00B66E64"/>
    <w:rsid w:val="00B732D0"/>
    <w:rsid w:val="00B812CE"/>
    <w:rsid w:val="00B8643A"/>
    <w:rsid w:val="00B871E3"/>
    <w:rsid w:val="00B90A48"/>
    <w:rsid w:val="00B92A61"/>
    <w:rsid w:val="00B93614"/>
    <w:rsid w:val="00BA1B38"/>
    <w:rsid w:val="00BC35FA"/>
    <w:rsid w:val="00BC4418"/>
    <w:rsid w:val="00BE0D9C"/>
    <w:rsid w:val="00BE503D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5F6F"/>
    <w:rsid w:val="00C51DD7"/>
    <w:rsid w:val="00C56C01"/>
    <w:rsid w:val="00C63A21"/>
    <w:rsid w:val="00C63DFF"/>
    <w:rsid w:val="00C752B0"/>
    <w:rsid w:val="00C80CA0"/>
    <w:rsid w:val="00C94D23"/>
    <w:rsid w:val="00C96D17"/>
    <w:rsid w:val="00C96E92"/>
    <w:rsid w:val="00CB03AE"/>
    <w:rsid w:val="00CB4895"/>
    <w:rsid w:val="00CB5FBA"/>
    <w:rsid w:val="00CB757F"/>
    <w:rsid w:val="00CC08C3"/>
    <w:rsid w:val="00CC3C44"/>
    <w:rsid w:val="00CC4F76"/>
    <w:rsid w:val="00CC5C8B"/>
    <w:rsid w:val="00CD07D9"/>
    <w:rsid w:val="00CD6A2D"/>
    <w:rsid w:val="00CD7699"/>
    <w:rsid w:val="00CE0A7D"/>
    <w:rsid w:val="00CE28D1"/>
    <w:rsid w:val="00CF37A1"/>
    <w:rsid w:val="00CF4C8F"/>
    <w:rsid w:val="00CF5D91"/>
    <w:rsid w:val="00CF7F6F"/>
    <w:rsid w:val="00D02EC7"/>
    <w:rsid w:val="00D314EC"/>
    <w:rsid w:val="00D362CC"/>
    <w:rsid w:val="00D37BC1"/>
    <w:rsid w:val="00D43887"/>
    <w:rsid w:val="00D46466"/>
    <w:rsid w:val="00D53DAD"/>
    <w:rsid w:val="00D5462C"/>
    <w:rsid w:val="00D57782"/>
    <w:rsid w:val="00D62AA8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58A6"/>
    <w:rsid w:val="00DE0AF5"/>
    <w:rsid w:val="00E111CB"/>
    <w:rsid w:val="00E23108"/>
    <w:rsid w:val="00E237EC"/>
    <w:rsid w:val="00E311EB"/>
    <w:rsid w:val="00E3368C"/>
    <w:rsid w:val="00E4032D"/>
    <w:rsid w:val="00E42022"/>
    <w:rsid w:val="00E53343"/>
    <w:rsid w:val="00E55AC2"/>
    <w:rsid w:val="00E62CF5"/>
    <w:rsid w:val="00E6388A"/>
    <w:rsid w:val="00E65EEF"/>
    <w:rsid w:val="00E6688C"/>
    <w:rsid w:val="00E73348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9171E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399</cp:revision>
  <dcterms:created xsi:type="dcterms:W3CDTF">2024-09-08T10:18:00Z</dcterms:created>
  <dcterms:modified xsi:type="dcterms:W3CDTF">2024-11-04T00:42:00Z</dcterms:modified>
</cp:coreProperties>
</file>