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A2" w:rsidRDefault="00D800D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3DA2" w:rsidRDefault="00743DA2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:rsidR="00D466F0" w:rsidRPr="00D466F0" w:rsidRDefault="00D466F0" w:rsidP="00D466F0">
      <w:pPr>
        <w:pStyle w:val="a3"/>
        <w:jc w:val="center"/>
        <w:rPr>
          <w:rFonts w:ascii="IBM Plex Sans" w:eastAsia="IBM Plex Sans" w:hAnsi="IBM Plex Sans" w:cs="IBM Plex Sans"/>
          <w:color w:val="FFFFFF"/>
          <w:sz w:val="72"/>
          <w:szCs w:val="72"/>
        </w:rPr>
      </w:pPr>
      <w:bookmarkStart w:id="0" w:name="_heading=h.gjdgxs" w:colFirst="0" w:colLast="0"/>
      <w:bookmarkEnd w:id="0"/>
      <w:r w:rsidRPr="00D466F0">
        <w:rPr>
          <w:rFonts w:ascii="IBM Plex Sans" w:eastAsia="IBM Plex Sans" w:hAnsi="IBM Plex Sans" w:cs="IBM Plex Sans"/>
          <w:color w:val="FFFFFF"/>
          <w:sz w:val="72"/>
          <w:szCs w:val="72"/>
        </w:rPr>
        <w:t>Создание Интернет-магазина</w:t>
      </w:r>
    </w:p>
    <w:p w:rsidR="00743DA2" w:rsidRDefault="00D466F0" w:rsidP="00D466F0">
      <w:pPr>
        <w:pStyle w:val="a3"/>
        <w:numPr>
          <w:ilvl w:val="0"/>
          <w:numId w:val="13"/>
        </w:numPr>
        <w:jc w:val="both"/>
        <w:rPr>
          <w:rFonts w:ascii="IBM Plex Sans" w:eastAsia="IBM Plex Sans" w:hAnsi="IBM Plex Sans" w:cs="IBM Plex Sans"/>
          <w:color w:val="FFFFFF"/>
          <w:sz w:val="48"/>
          <w:szCs w:val="48"/>
        </w:rPr>
      </w:pPr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Создание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еализация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Интернет-магазина –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к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омплексное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и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сследование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азработки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э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ффективной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у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добной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п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латформы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для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о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нлайн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-шопинга.</w:t>
      </w:r>
    </w:p>
    <w:p w:rsidR="00D466F0" w:rsidRPr="00D466F0" w:rsidRDefault="00D466F0" w:rsidP="00D466F0"/>
    <w:p w:rsidR="00D466F0" w:rsidRDefault="00D466F0">
      <w:pPr>
        <w:spacing w:before="200"/>
        <w:jc w:val="left"/>
        <w:rPr>
          <w:b/>
          <w:color w:val="ABB1B9"/>
          <w:sz w:val="60"/>
          <w:szCs w:val="60"/>
          <w:lang w:val="ru-RU"/>
        </w:rPr>
      </w:pPr>
      <w:r>
        <w:rPr>
          <w:b/>
          <w:color w:val="ABB1B9"/>
          <w:sz w:val="60"/>
          <w:szCs w:val="60"/>
          <w:lang w:val="ru-RU"/>
        </w:rPr>
        <w:t>Специальность:</w:t>
      </w:r>
    </w:p>
    <w:p w:rsidR="00743DA2" w:rsidRPr="00D466F0" w:rsidRDefault="00D466F0" w:rsidP="00D466F0">
      <w:pPr>
        <w:spacing w:before="200"/>
        <w:jc w:val="left"/>
        <w:rPr>
          <w:b/>
          <w:color w:val="ABB1B9"/>
          <w:sz w:val="60"/>
          <w:szCs w:val="60"/>
        </w:rPr>
      </w:pPr>
      <w:proofErr w:type="gramStart"/>
      <w:r w:rsidRPr="00D466F0">
        <w:rPr>
          <w:b/>
          <w:color w:val="ABB1B9"/>
          <w:sz w:val="60"/>
          <w:szCs w:val="60"/>
          <w:lang w:val="en-US"/>
        </w:rPr>
        <w:t>Full</w:t>
      </w:r>
      <w:r w:rsidRPr="00D466F0">
        <w:rPr>
          <w:b/>
          <w:color w:val="ABB1B9"/>
          <w:sz w:val="60"/>
          <w:szCs w:val="60"/>
          <w:lang w:val="ru-RU"/>
        </w:rPr>
        <w:t>-</w:t>
      </w:r>
      <w:r w:rsidRPr="00D466F0">
        <w:rPr>
          <w:b/>
          <w:color w:val="ABB1B9"/>
          <w:sz w:val="60"/>
          <w:szCs w:val="60"/>
          <w:lang w:val="en-US"/>
        </w:rPr>
        <w:t>stack</w:t>
      </w:r>
      <w:proofErr w:type="gramEnd"/>
      <w:r w:rsidRPr="00D466F0">
        <w:rPr>
          <w:b/>
          <w:color w:val="ABB1B9"/>
          <w:sz w:val="60"/>
          <w:szCs w:val="60"/>
          <w:lang w:val="ru-RU"/>
        </w:rPr>
        <w:t xml:space="preserve"> разработчик </w:t>
      </w:r>
      <w:r w:rsidR="002532CC" w:rsidRPr="002532CC">
        <w:rPr>
          <w:b/>
          <w:color w:val="ABB1B9"/>
          <w:sz w:val="60"/>
          <w:szCs w:val="60"/>
          <w:lang w:val="ru-RU"/>
        </w:rPr>
        <w:t>[</w:t>
      </w:r>
      <w:proofErr w:type="spellStart"/>
      <w:r w:rsidR="00D800DA" w:rsidRPr="00D466F0">
        <w:rPr>
          <w:b/>
          <w:color w:val="ABB1B9"/>
          <w:sz w:val="60"/>
          <w:szCs w:val="60"/>
        </w:rPr>
        <w:t>Geek</w:t>
      </w:r>
      <w:proofErr w:type="spellEnd"/>
      <w:r w:rsidRPr="00D466F0">
        <w:rPr>
          <w:b/>
          <w:color w:val="ABB1B9"/>
          <w:sz w:val="60"/>
          <w:szCs w:val="60"/>
          <w:lang w:val="en-US"/>
        </w:rPr>
        <w:t>B</w:t>
      </w:r>
      <w:proofErr w:type="spellStart"/>
      <w:r w:rsidR="00D800DA" w:rsidRPr="00D466F0">
        <w:rPr>
          <w:b/>
          <w:color w:val="ABB1B9"/>
          <w:sz w:val="60"/>
          <w:szCs w:val="60"/>
        </w:rPr>
        <w:t>rains</w:t>
      </w:r>
      <w:proofErr w:type="spellEnd"/>
      <w:r w:rsidR="002532CC" w:rsidRPr="002532CC">
        <w:rPr>
          <w:b/>
          <w:color w:val="ABB1B9"/>
          <w:sz w:val="60"/>
          <w:szCs w:val="60"/>
          <w:lang w:val="ru-RU"/>
        </w:rPr>
        <w:t>]</w:t>
      </w:r>
      <w:r w:rsidR="00D800DA" w:rsidRPr="00D466F0">
        <w:rPr>
          <w:b/>
          <w:color w:val="ABB1B9"/>
          <w:sz w:val="60"/>
          <w:szCs w:val="60"/>
        </w:rPr>
        <w:br/>
      </w:r>
    </w:p>
    <w:p w:rsidR="00743DA2" w:rsidRPr="00D466F0" w:rsidRDefault="00D466F0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 w:rsidRPr="002C4F8D">
        <w:rPr>
          <w:b/>
          <w:color w:val="FFFFFF"/>
          <w:sz w:val="42"/>
          <w:szCs w:val="42"/>
          <w:lang w:val="ru-RU"/>
        </w:rPr>
        <w:t>ФИО</w:t>
      </w:r>
      <w:r>
        <w:rPr>
          <w:b/>
          <w:color w:val="FFFFFF"/>
          <w:sz w:val="42"/>
          <w:szCs w:val="42"/>
          <w:lang w:val="ru-RU"/>
        </w:rPr>
        <w:t>: Мотояма Дайяван Харутонарджима</w:t>
      </w:r>
    </w:p>
    <w:p w:rsidR="00743DA2" w:rsidRPr="00D466F0" w:rsidRDefault="00D466F0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 w:rsidRPr="002C4F8D">
        <w:rPr>
          <w:b/>
          <w:color w:val="FFFFFF"/>
          <w:sz w:val="36"/>
          <w:szCs w:val="36"/>
          <w:lang w:val="ru-RU"/>
        </w:rPr>
        <w:t>Год написания</w:t>
      </w:r>
      <w:r w:rsidR="002C4F8D" w:rsidRPr="002C4F8D">
        <w:rPr>
          <w:b/>
          <w:color w:val="FFFFFF"/>
          <w:sz w:val="36"/>
          <w:szCs w:val="36"/>
          <w:lang w:val="ru-RU"/>
        </w:rPr>
        <w:t xml:space="preserve"> дипломной работы</w:t>
      </w:r>
      <w:r w:rsidRPr="002C4F8D">
        <w:rPr>
          <w:b/>
          <w:color w:val="FFFFFF"/>
          <w:sz w:val="36"/>
          <w:szCs w:val="36"/>
          <w:lang w:val="ru-RU"/>
        </w:rPr>
        <w:t>:</w:t>
      </w:r>
      <w:r>
        <w:rPr>
          <w:b/>
          <w:color w:val="FFFFFF"/>
          <w:sz w:val="36"/>
          <w:szCs w:val="36"/>
          <w:lang w:val="ru-RU"/>
        </w:rPr>
        <w:t xml:space="preserve"> </w:t>
      </w:r>
      <w:r w:rsidRPr="002C4F8D">
        <w:rPr>
          <w:b/>
          <w:color w:val="FFFFFF"/>
          <w:sz w:val="36"/>
          <w:szCs w:val="36"/>
          <w:u w:val="single"/>
          <w:lang w:val="ru-RU"/>
        </w:rPr>
        <w:t>202</w:t>
      </w:r>
      <w:r w:rsidR="003C1C93">
        <w:rPr>
          <w:b/>
          <w:color w:val="FFFFFF"/>
          <w:sz w:val="36"/>
          <w:szCs w:val="36"/>
          <w:u w:val="single"/>
          <w:lang w:val="ru-RU"/>
        </w:rPr>
        <w:t>4</w:t>
      </w: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D466F0" w:rsidRDefault="00D466F0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</w:p>
    <w:p w:rsidR="00D466F0" w:rsidRDefault="00D466F0" w:rsidP="00D466F0">
      <w:pPr>
        <w:spacing w:line="360" w:lineRule="auto"/>
        <w:rPr>
          <w:b/>
          <w:color w:val="ABB1B9"/>
          <w:sz w:val="60"/>
          <w:szCs w:val="60"/>
        </w:rPr>
      </w:pPr>
      <w:bookmarkStart w:id="2" w:name="_heading=h.oezpfc9zek9x" w:colFirst="0" w:colLast="0"/>
      <w:bookmarkEnd w:id="2"/>
    </w:p>
    <w:p w:rsidR="00036E43" w:rsidRPr="000E06D6" w:rsidRDefault="007611EE" w:rsidP="007611EE">
      <w:pPr>
        <w:spacing w:line="360" w:lineRule="auto"/>
        <w:jc w:val="center"/>
        <w:rPr>
          <w:b/>
          <w:bCs/>
          <w:smallCaps/>
          <w:noProof/>
          <w:sz w:val="72"/>
          <w:szCs w:val="72"/>
          <w:lang w:val="ru-RU"/>
        </w:rPr>
      </w:pP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lastRenderedPageBreak/>
        <w:t>&lt;</w:t>
      </w:r>
      <w:r w:rsidRPr="007611EE">
        <w:rPr>
          <w:b/>
          <w:bCs/>
          <w:smallCaps/>
          <w:noProof/>
          <w:sz w:val="72"/>
          <w:szCs w:val="72"/>
          <w:highlight w:val="lightGray"/>
          <w:lang w:val="ru-RU"/>
        </w:rPr>
        <w:t>СОДЕРЖАНИ</w:t>
      </w:r>
      <w:r>
        <w:rPr>
          <w:b/>
          <w:bCs/>
          <w:smallCaps/>
          <w:noProof/>
          <w:sz w:val="72"/>
          <w:szCs w:val="72"/>
          <w:highlight w:val="lightGray"/>
          <w:lang w:val="ru-RU"/>
        </w:rPr>
        <w:t>Е</w:t>
      </w: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t>&gt;</w:t>
      </w:r>
    </w:p>
    <w:p w:rsidR="00036E43" w:rsidRPr="007611EE" w:rsidRDefault="00036E43" w:rsidP="00036E43">
      <w:pPr>
        <w:spacing w:line="360" w:lineRule="auto"/>
        <w:jc w:val="center"/>
        <w:rPr>
          <w:b/>
          <w:bCs/>
          <w:smallCaps/>
          <w:noProof/>
          <w:sz w:val="28"/>
          <w:szCs w:val="28"/>
        </w:rPr>
      </w:pPr>
    </w:p>
    <w:p w:rsidR="00036E43" w:rsidRPr="00347ADF" w:rsidRDefault="002E6BA1" w:rsidP="00036E43">
      <w:pPr>
        <w:rPr>
          <w:noProof/>
          <w:lang w:val="ru-RU"/>
        </w:rPr>
      </w:pPr>
      <w:hyperlink w:anchor="СсылкаВведение" w:history="1">
        <w:r w:rsidR="00347ADF" w:rsidRPr="00C26CEA">
          <w:rPr>
            <w:rStyle w:val="ad"/>
            <w:smallCaps/>
            <w:noProof/>
            <w:sz w:val="28"/>
            <w:szCs w:val="28"/>
            <w:lang w:val="ru-RU"/>
          </w:rPr>
          <w:t>ВВЕДЕНИЕ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 </w:t>
      </w:r>
      <w:hyperlink w:anchor="СсылкаАнализПредметнойОбласти" w:history="1">
        <w:r w:rsidRPr="00CB2123">
          <w:rPr>
            <w:rStyle w:val="ad"/>
            <w:smallCaps/>
            <w:noProof/>
            <w:sz w:val="28"/>
            <w:szCs w:val="28"/>
          </w:rPr>
          <w:t>Анализ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 </w:t>
      </w:r>
      <w:hyperlink w:anchor="_1.1_Технико-экономическая_характери" w:history="1">
        <w:r w:rsidRPr="00CB2123">
          <w:rPr>
            <w:rStyle w:val="ad"/>
            <w:smallCaps/>
            <w:noProof/>
            <w:sz w:val="28"/>
            <w:szCs w:val="28"/>
          </w:rPr>
          <w:t>Технико-экономическая характеристика предприятия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1.1.1 </w:t>
      </w:r>
      <w:hyperlink w:anchor="_1.1.1_Классификация_интернет-магази" w:history="1">
        <w:r w:rsidRPr="00CB2123">
          <w:rPr>
            <w:rStyle w:val="ad"/>
            <w:smallCaps/>
            <w:noProof/>
            <w:sz w:val="28"/>
            <w:szCs w:val="28"/>
          </w:rPr>
          <w:t>Классификация интернет</w:t>
        </w:r>
        <w:r w:rsidR="00374B37" w:rsidRPr="00CB2123">
          <w:rPr>
            <w:rStyle w:val="ad"/>
            <w:smallCaps/>
            <w:noProof/>
            <w:sz w:val="28"/>
            <w:szCs w:val="28"/>
            <w:lang w:val="ru-RU"/>
          </w:rPr>
          <w:t>-</w:t>
        </w:r>
        <w:r w:rsidRPr="00CB2123">
          <w:rPr>
            <w:rStyle w:val="ad"/>
            <w:smallCaps/>
            <w:noProof/>
            <w:sz w:val="28"/>
            <w:szCs w:val="28"/>
          </w:rPr>
          <w:t>магазинов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1.1.2 </w:t>
      </w:r>
      <w:hyperlink w:anchor="_1.1.2_Требования_к" w:history="1">
        <w:r w:rsidRPr="00CB2123">
          <w:rPr>
            <w:rStyle w:val="ad"/>
            <w:smallCaps/>
            <w:noProof/>
            <w:sz w:val="28"/>
            <w:szCs w:val="28"/>
          </w:rPr>
          <w:t>Требования к интернет-магазину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1.2 </w:t>
      </w:r>
      <w:hyperlink w:anchor="_1.2_Анализ_существующих" w:history="1">
        <w:r w:rsidRPr="00CB2123">
          <w:rPr>
            <w:rStyle w:val="ad"/>
            <w:smallCaps/>
            <w:noProof/>
            <w:sz w:val="28"/>
            <w:szCs w:val="28"/>
          </w:rPr>
          <w:t>Анализ существующих разработок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1.3 </w:t>
      </w:r>
      <w:hyperlink w:anchor="СсылкаВыводы" w:history="1">
        <w:r w:rsidRPr="00CB2123">
          <w:rPr>
            <w:rStyle w:val="ad"/>
            <w:smallCaps/>
            <w:noProof/>
            <w:sz w:val="28"/>
            <w:szCs w:val="28"/>
          </w:rPr>
          <w:t>Выводы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 </w:t>
      </w:r>
      <w:hyperlink w:anchor="_1.4_Обоснование_выбора" w:history="1">
        <w:r w:rsidRPr="00CB2123">
          <w:rPr>
            <w:rStyle w:val="ad"/>
            <w:smallCaps/>
            <w:noProof/>
            <w:sz w:val="28"/>
            <w:szCs w:val="28"/>
          </w:rPr>
          <w:t>Обоснование выбора технологии разработки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>1</w:t>
      </w:r>
      <w:r w:rsidR="00BF377E">
        <w:rPr>
          <w:smallCaps/>
          <w:noProof/>
          <w:color w:val="0000FF"/>
          <w:sz w:val="28"/>
          <w:szCs w:val="28"/>
          <w:lang w:val="ru-RU"/>
        </w:rPr>
        <w:t>.</w:t>
      </w:r>
      <w:r w:rsidRPr="00347ADF">
        <w:rPr>
          <w:smallCaps/>
          <w:noProof/>
          <w:color w:val="0000FF"/>
          <w:sz w:val="28"/>
          <w:szCs w:val="28"/>
        </w:rPr>
        <w:t xml:space="preserve">4.1 </w:t>
      </w:r>
      <w:hyperlink w:anchor="_1.4.1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бесплатных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1.4.2 </w:t>
      </w:r>
      <w:hyperlink w:anchor="_1.4.2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 </w:t>
      </w:r>
      <w:hyperlink w:anchor="_2.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2.1 </w:t>
      </w:r>
      <w:hyperlink w:anchor="_2.1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2.2 </w:t>
      </w:r>
      <w:hyperlink w:anchor="_2.2_Проектирование_модели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модели данных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2.3 </w:t>
      </w:r>
      <w:hyperlink w:anchor="_2.3_Разработка_дизайна" w:history="1">
        <w:r w:rsidR="00F156E2">
          <w:rPr>
            <w:rStyle w:val="ad"/>
            <w:smallCaps/>
            <w:noProof/>
            <w:sz w:val="28"/>
            <w:szCs w:val="28"/>
            <w:lang w:val="ru-RU"/>
          </w:rPr>
          <w:t>Функционал и</w:t>
        </w:r>
        <w:r w:rsidRPr="00CB2123">
          <w:rPr>
            <w:rStyle w:val="ad"/>
            <w:smallCaps/>
            <w:noProof/>
            <w:sz w:val="28"/>
            <w:szCs w:val="28"/>
          </w:rPr>
          <w:t xml:space="preserve"> дизайн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2.4 </w:t>
      </w:r>
      <w:hyperlink w:anchor="_2.4_Разработка_макета" w:history="1">
        <w:r w:rsidRPr="00CB2123">
          <w:rPr>
            <w:rStyle w:val="ad"/>
            <w:smallCaps/>
            <w:noProof/>
            <w:sz w:val="28"/>
            <w:szCs w:val="28"/>
          </w:rPr>
          <w:t>Разработка макета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2.5 </w:t>
      </w:r>
      <w:hyperlink w:anchor="_2.5_Выбор_хостинга" w:history="1">
        <w:r w:rsidRPr="00CB2123">
          <w:rPr>
            <w:rStyle w:val="ad"/>
            <w:smallCaps/>
            <w:noProof/>
            <w:sz w:val="28"/>
            <w:szCs w:val="28"/>
          </w:rPr>
          <w:t xml:space="preserve">Выбор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Х</w:t>
        </w:r>
        <w:r w:rsidRPr="00CB2123">
          <w:rPr>
            <w:rStyle w:val="ad"/>
            <w:smallCaps/>
            <w:noProof/>
            <w:sz w:val="28"/>
            <w:szCs w:val="28"/>
          </w:rPr>
          <w:t>остинг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 xml:space="preserve">а </w:t>
        </w:r>
        <w:r w:rsidR="00806D5E" w:rsidRPr="00806D5E">
          <w:rPr>
            <w:rStyle w:val="ad"/>
            <w:smallCaps/>
            <w:noProof/>
            <w:sz w:val="28"/>
            <w:szCs w:val="28"/>
            <w:lang w:val="ru-RU"/>
          </w:rPr>
          <w:t xml:space="preserve">/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Сервера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2.6 </w:t>
      </w:r>
      <w:hyperlink w:anchor="_2.6_Описание_работы" w:history="1">
        <w:r w:rsidRPr="00CB2123">
          <w:rPr>
            <w:rStyle w:val="ad"/>
            <w:smallCaps/>
            <w:noProof/>
            <w:sz w:val="28"/>
            <w:szCs w:val="28"/>
          </w:rPr>
          <w:t>Описание работы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2.7 </w:t>
      </w:r>
      <w:hyperlink w:anchor="_2.7_Тестирование_продукта" w:history="1">
        <w:r w:rsidRPr="00CB2123">
          <w:rPr>
            <w:rStyle w:val="ad"/>
            <w:smallCaps/>
            <w:noProof/>
            <w:sz w:val="28"/>
            <w:szCs w:val="28"/>
          </w:rPr>
          <w:t>Тестирование продукта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2.8 </w:t>
      </w:r>
      <w:hyperlink w:anchor="_2.8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пользователя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2.9 </w:t>
      </w:r>
      <w:hyperlink w:anchor="_2.9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администратора</w:t>
        </w:r>
      </w:hyperlink>
    </w:p>
    <w:p w:rsidR="00036E43" w:rsidRPr="00347ADF" w:rsidRDefault="002E6BA1" w:rsidP="00036E43">
      <w:pPr>
        <w:rPr>
          <w:noProof/>
          <w:lang w:val="ru-RU"/>
        </w:rPr>
      </w:pPr>
      <w:hyperlink w:anchor="_ЗАКЛЮЧЕНИЕ" w:history="1">
        <w:r w:rsidR="00347ADF" w:rsidRPr="00CB2123">
          <w:rPr>
            <w:rStyle w:val="ad"/>
            <w:smallCaps/>
            <w:noProof/>
            <w:sz w:val="28"/>
            <w:szCs w:val="28"/>
            <w:lang w:val="ru-RU"/>
          </w:rPr>
          <w:t>ЗАКЛЮЧЕНИЕ</w:t>
        </w:r>
      </w:hyperlink>
    </w:p>
    <w:p w:rsidR="000E06D6" w:rsidRPr="00347ADF" w:rsidRDefault="002E6BA1" w:rsidP="00347ADF">
      <w:pPr>
        <w:ind w:firstLine="720"/>
        <w:jc w:val="left"/>
        <w:rPr>
          <w:noProof/>
        </w:rPr>
      </w:pPr>
      <w:hyperlink w:anchor="_Библиографический_список" w:history="1">
        <w:r w:rsidR="00036E43" w:rsidRPr="00CB2123">
          <w:rPr>
            <w:rStyle w:val="ad"/>
            <w:smallCaps/>
            <w:noProof/>
            <w:sz w:val="28"/>
            <w:szCs w:val="28"/>
          </w:rPr>
          <w:t>Библиографический список</w:t>
        </w:r>
      </w:hyperlink>
    </w:p>
    <w:p w:rsidR="000E06D6" w:rsidRDefault="000E06D6" w:rsidP="000E06D6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:rsidR="000E06D6" w:rsidRPr="002B382F" w:rsidRDefault="000E06D6" w:rsidP="000E06D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bookmarkStart w:id="3" w:name="СсылкаВведение"/>
      <w:r w:rsidRPr="002B382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t>ВВЕДЕНИЕ</w:t>
      </w:r>
    </w:p>
    <w:bookmarkEnd w:id="3"/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Актуальность темы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Современный бизнес все больше ориентируется на онлайн-пространство, и создание эффективного интернет-магазина становится ключевым аспектом успешной электронной коммерции. Актуальность исследования заключается в необходимости создания инновационных и удобных платформ для онлайн-шопинга.</w:t>
      </w:r>
    </w:p>
    <w:p w:rsidR="000E06D6" w:rsidRPr="008044F6" w:rsidRDefault="000E06D6" w:rsidP="00BC65C2">
      <w:pPr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Цель и задачи исследования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Целью данной работы является создание и реализация интернет-магазина, а также проведение комплексного анализа этого процесса. Задачи включают технико-экономическую оценку предметной области, анализ существующих разработок, выбор технологии разработки и обоснование этого выбора.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E67F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Обзор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практическо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й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реализации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на примере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интернет-магазина "Motoyama.shop"</w:t>
      </w:r>
    </w:p>
    <w:p w:rsidR="00036E43" w:rsidRPr="008044F6" w:rsidRDefault="000E06D6" w:rsidP="00E67FC2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практического примера в данной работе будет использоваться интернет-магазин "</w:t>
      </w:r>
      <w:hyperlink r:id="rId10" w:history="1">
        <w:r w:rsidRPr="008044F6">
          <w:rPr>
            <w:rStyle w:val="ad"/>
            <w:rFonts w:ascii="Times New Roman" w:hAnsi="Times New Roman" w:cs="Times New Roman"/>
            <w:noProof/>
            <w:sz w:val="24"/>
            <w:szCs w:val="24"/>
          </w:rPr>
          <w:t>Motoyama.shop</w:t>
        </w:r>
      </w:hyperlink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". Этот магазин представляет собой успешную реализацию концепции эффективной онлайн-торговой платформы, разработанной с использованием калифорнийской CMS, на базе стека 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PHP и MySQL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bCs/>
          <w:i/>
          <w:iCs/>
          <w:smallCaps/>
          <w:noProof/>
          <w:sz w:val="24"/>
          <w:szCs w:val="24"/>
        </w:rPr>
        <w:br w:type="page"/>
      </w:r>
      <w:bookmarkStart w:id="4" w:name="СсылкаАнализПредметнойОбласти"/>
      <w:r w:rsidR="00036E43" w:rsidRPr="002B382F">
        <w:rPr>
          <w:rFonts w:ascii="Times New Roman" w:hAnsi="Times New Roman" w:cs="Times New Roman"/>
          <w:b/>
          <w:smallCaps/>
          <w:noProof/>
          <w:sz w:val="32"/>
          <w:szCs w:val="32"/>
        </w:rPr>
        <w:lastRenderedPageBreak/>
        <w:t>1. Анализ предметной области</w:t>
      </w:r>
      <w:bookmarkEnd w:id="4"/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5" w:name="_1.1_Технико-экономическая_характери"/>
      <w:bookmarkEnd w:id="5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 Технико-экономическая характеристика предприятия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виртуальное торговое пространство, доступное в сети Интернет, предоставляющее потребителям уникальную возможность приобретения товаров и услуг удаленно, без необходимости посещения физического магазина. Ключевая цель интернет-магазина заключается в обеспечении посетителей удобным и эффективным сервисом, позволяя им легко находить, изучать, сравнивать и оформлять заказы.</w:t>
      </w:r>
    </w:p>
    <w:p w:rsidR="007D6CB5" w:rsidRPr="007D6CB5" w:rsidRDefault="007D6CB5" w:rsidP="007D6CB5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  <w:highlight w:val="lightGray"/>
        </w:rPr>
        <w:t>Существуют два основных типа интернет-магазинов: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Электронный каталог</w:t>
      </w:r>
    </w:p>
    <w:p w:rsidR="007D6CB5" w:rsidRPr="007D6CB5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Электронный каталог представляет собой информационную систему, содержащую подробные сведения о продуктах и услугах для клиентов и деловых партнеров. Этот тип магазина не только облегчает процесс поиска и ознакомления с ассортиментом, но и обеспечивает обмен дополнительной информацией между производителями и покупателями. Кроме того, электронный каталог часто является важной частью электронной торговой системы, способствуя оптимизации затрат на закупки и поставки в организациях.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Интернет-магазин</w:t>
      </w:r>
    </w:p>
    <w:p w:rsidR="00036E43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набор программных средств, интегрированных в интернет-проект, что позволяет потенциальным покупателям получать полную информацию о продукции и услугах компании. Кроме того, он обеспечивает возможность оформления заказа и даже проведения онлайн-оплаты. Суть интернет-магазина заключается в создании виртуальной "витрины" в сети Интернет, обеспечивая клиентам удобный механизм заказа и оплаты товаров в онлайн-режиме.</w:t>
      </w:r>
    </w:p>
    <w:p w:rsidR="007D6CB5" w:rsidRDefault="007D6CB5" w:rsidP="007D6CB5"/>
    <w:p w:rsidR="00F643F4" w:rsidRDefault="00F643F4" w:rsidP="007D6CB5"/>
    <w:p w:rsidR="00F643F4" w:rsidRPr="007D6CB5" w:rsidRDefault="00F643F4" w:rsidP="007D6CB5"/>
    <w:p w:rsidR="00036E43" w:rsidRPr="008044F6" w:rsidRDefault="00036E43" w:rsidP="00AD681E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6" w:name="_1.1.1_Классификация_интернет-магази"/>
      <w:bookmarkEnd w:id="6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1.1</w:t>
      </w:r>
      <w:r w:rsidR="00C23197"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.1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 Классификация интернет</w:t>
      </w:r>
      <w:r w:rsidR="00D00DDE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-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магазинов</w:t>
      </w:r>
    </w:p>
    <w:p w:rsidR="007D6CB5" w:rsidRDefault="007D6CB5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Методы розничной продажи товаров в сети охватывают</w:t>
      </w:r>
      <w:r w:rsidR="004131E7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  <w:lang w:val="ru-RU"/>
        </w:rPr>
        <w:t xml:space="preserve"> </w:t>
      </w: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разнообразные формы, включая: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Это виртуальные торговые пространства, предоставляющие возможность клиентам приобретать товары и услуги через интернет. Internet-магазины могут представлять собой самостоятельные онлайн-платформы или встраиваться в состав других интернет-проектов.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Web-витрины являются формой интернет-магазинов, предоставляющих информацию о товарах и услугах с целью ознакомления потребителей. Эти витрины могут функционировать в рамках более крупных интернет-проектов, например, потребительских энциклопедий или систем Internet-заказов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Торговые системы: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В эту категорию входят торговые ряды и контентные проекты, такие как потребительские энциклопедии. Они предоставляют разнообразные формы взаимодействия с покупателями, включая системы Internet-заказов товаров и другие контентные и коммерческие инициативы.</w:t>
      </w:r>
    </w:p>
    <w:p w:rsid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7D6CB5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lastRenderedPageBreak/>
        <w:t>В рамках бизнес-моделей различаются: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Полностью онлайновые 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функционируют исключительно в онлайн-пространстве, предоставляя потребителям возможность совершать покупки без необходимости посещения физического магазина.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Совмещение оффлайнового и онлайнового бизнеса: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Internet-магазины, созданные на основе уже действующей реальной торговой структуры, объединяют традиционные и онлайн-продажи, обеспечивая клиентам разносторонний доступ к продуктам и услугам.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взаимоотношениям с поставщиками выделяются: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Магазины с собственным складом: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Такие магазины имеют реальные товарные запасы, что обеспечивает быстрые поставки и больший контроль над наличием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Магазины, работающие по договорам с поставщиками: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основывают свою деятельность на договорах с поставщиками, что позволяет им оперативно предлагать разнообразный ассортимент без значительных товарных запасов.</w:t>
      </w:r>
    </w:p>
    <w:p w:rsid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7D6CB5" w:rsidRDefault="00F643F4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lastRenderedPageBreak/>
        <w:t>По степени автоматизации торговых систем электронных магазинов различают: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Фокусируются на предоставлении информации о товарах и услугах, с ограниченной возможностью совершения покупок непосредственно на платформе.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Оптимизированы для полноценных онлайн-продаж, предоставляя клиентам широкий выбор товаров и удобные механизмы покупки.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 Торговые Internet-системы (TIS):</w:t>
      </w:r>
    </w:p>
    <w:p w:rsidR="00036E43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Интегрируют различные аспекты торговли в сети, включая системы заказов и другие функции, обеспечивая высокий уровень автоматизации.</w:t>
      </w:r>
    </w:p>
    <w:p w:rsidR="004131E7" w:rsidRPr="008044F6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mallCaps/>
          <w:noProof/>
          <w:sz w:val="24"/>
          <w:szCs w:val="24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7" w:name="_1.1.2_Требования_к"/>
      <w:bookmarkEnd w:id="7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.1.2 Требования к интернет-магазину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Эффективное функционирование интернет-магазина предполагает соответствие определенным требованиям, включая: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Платежные системы и обработка денежных средств: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Обеспечение разнообразных платежных вариантов, ввод/вывод денежных средств, конвертацию в электронную наличность для удобства клиентов.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Веб-панель управления содержимым: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Интуитивно понятный инструментарий для управления контентом, позволяющий легко и быстро вносить изменения на сайте.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Элементы взаимодействия с пользователями: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отправки обратной связи, оставления отзывов, просмотра описания товаров, добавления товаров в корзину и их сравнение.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Обработка изображений: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Автоматическое изменение размеров изображений при загрузке и функция добавления водяных знаков для защиты авторских прав.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Импорт данных из Excel: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удобного импорта прайс-листов из Excel, обеспечивающая актуальность данных.</w:t>
      </w:r>
    </w:p>
    <w:p w:rsid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3F4" w:rsidRPr="00F643F4" w:rsidRDefault="00F643F4" w:rsidP="00F643F4"/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- Усовершенствованный поиск и сортировка: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Мощный поиск товаров по артикулу, названию и описанию, а также сортировка результатов по названию, цене и наличию.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Дополнительные функции: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проведения опросов и голосований, отображение статистики просмотров товаров, блок "с данным товаром покупают", подбор товара по параметрам.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Партнерская программа: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Реализация промо-кодов для агентов, предоставляющих клиентам скидки, а агентам – вознаграждение.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RSS-лента новостей и товаров: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Механизм информирования клиентов через RSS-ленты о новостях и товарах интернет-магазина.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Удобные формы взаимодействия: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Размещение формы "перезвоните мне" на всех страницах сайта для оперативной связи с клиентами.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Интеграция платежных шлюзов: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подключения различных платежных шлюзов для удобства и безопасности онлайн-оплаты.</w:t>
      </w:r>
    </w:p>
    <w:p w:rsid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3F4" w:rsidRPr="00F643F4" w:rsidRDefault="00F643F4" w:rsidP="00F643F4"/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- Регистрация доменного имени и хостинг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а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(либо сервера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VPS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/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VDS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Важным этапом в создании перспективного интернет-магазина является правильный выбор и обеспечение удобства клиента при регистрации доменного имени и заказе хостинга или сервера. Этот процесс имеет несколько ключевых аспектов: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Регистрация доменного имени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Регистрация уникального доменного имени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(обязательно </w:t>
      </w:r>
      <w:r w:rsidR="00C21CD8" w:rsidRPr="00C21CD8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второго уровня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- первый шаг к формированию узнаваемого бренда в сети. Клиенту предоставляется возможность выб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доменных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имен, соответствующи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х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бизнесу</w:t>
      </w:r>
      <w:r w:rsidR="00C21CD8" w:rsidRP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бренду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а также зарегистрировать их на сво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ФИО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 другие персональные данные)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поддержания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дальнейшем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полного контроля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над зарегистрированными (клиентом) доменами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Выбор между хостингом и сервером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ба варианта имеют свои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объективные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преимущества и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существенные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особенности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на которых и остановимся подробнее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Хостинг: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Хостинг является более простым и удобным вариантом, особенно для клиентов без опыта в управлении серверами. Это обслуживаемая услуга, где клиент размещает свой сайт на сервере, предоставляемом хостинг-провайдером. Это подходит для большинства интернет-магазинов, обеспечивая хорошую производительность и поддержку.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Сервер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="00D306A0" w:rsidRPr="00EE6DFF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  <w:lang w:val="en-US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Для более высоконагруженных проектов и проектов с особыми требованиями, такими как безопасность и контроль, предпочтительнее использование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),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выделенных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или физических серверов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). Эти варианты обеспечивают большую гибкость, возможность настройки и полный контроль над ресурсами.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Важно рассмотреть потребности проекта и выбрать оптимальное решение, учитывая технические характеристики, требования к масштабируемости и безопасности.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B11A80" w:rsidRDefault="003B6847" w:rsidP="00B11A80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11A8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Разъяснение плюсов использования серверов: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Виртуальные сервера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(VPS):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выделенные</w:t>
      </w:r>
      <w:r w:rsidR="00B11A8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(фиксированные или гарантированные)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ресурсы и управление на уровне выделенного сервера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т.н. 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root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-доступ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при этом они более экономичны и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легко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масштабируются.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Физические</w:t>
      </w:r>
      <w:r w:rsidR="00D306A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или выделенные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 xml:space="preserve"> серверы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(VDS):</w:t>
      </w:r>
    </w:p>
    <w:p w:rsidR="00D306A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высший уровень контроля и безопасности, идеально подходя для крупных и сложных проектов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="00D306A0"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что особенно важно для проектов с высоким трафиком и специфическими требованиями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 как изменить конфигурацию машины в данном случае (у большинства провайдеров) </w:t>
      </w:r>
      <w:r w:rsidR="00D306A0" w:rsidRPr="00D306A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невозможно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то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>крайне важно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при выборе варианта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VDS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-сервера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остановить свой выбор именно на наиболее производительной сборке:</w:t>
      </w:r>
    </w:p>
    <w:p w:rsidR="00D306A0" w:rsidRDefault="00FC0522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тактовая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частота, количество ядер и многопоточность центрального процессора;</w:t>
      </w:r>
    </w:p>
    <w:p w:rsid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количество доступной оперативной памяти (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желательно </w:t>
      </w:r>
      <w:r w:rsidRPr="00FC0522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 менее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32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);</w:t>
      </w:r>
    </w:p>
    <w:p w:rsidR="003B6847" w:rsidRP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качество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поколение дисковых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(твердотельных)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накопителей.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11A8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между хостингом и сервером зависит от потребностей проекта, его масштабов и требований к управлению ресурсами.</w:t>
      </w:r>
    </w:p>
    <w:p w:rsidR="00CD3E75" w:rsidRPr="00CA2D90" w:rsidRDefault="00B11A80" w:rsidP="00CA2D90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</w:pP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Однако, следует иметь ввиду, что в отличие от хостинга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>сервер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(как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виртуальный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так и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выделенный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требует как минимум базовых знаний по администрированию (хотя бы на </w:t>
      </w:r>
      <w:r w:rsid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самом начальном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уровне)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 xml:space="preserve">ОС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t>Linux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на дистрибутивах которой работают абсолютное большинство серверов в мире.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К примеру в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нашем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практическом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примере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по созданию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интернет-магазина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Motoyama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.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shop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используется серверная сборка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Linux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Debian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, версия 11.</w:t>
      </w:r>
    </w:p>
    <w:p w:rsidR="00B11A80" w:rsidRPr="00B11A80" w:rsidRDefault="00B11A80" w:rsidP="00B11A80">
      <w:pPr>
        <w:rPr>
          <w:lang w:val="ru-RU"/>
        </w:rPr>
      </w:pPr>
    </w:p>
    <w:p w:rsidR="00F64BC0" w:rsidRPr="00F64BC0" w:rsidRDefault="00CD3E75" w:rsidP="00F64BC0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 xml:space="preserve">-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Использование с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тандарт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ов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Schema.org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для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верстк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Важным аспектом успешной разработки интернет-магазина является использование стандартов Schema.org при верстке. Эти стандарты являются универсальными метаданными, которые считывают и поддерживают поисковые системы, такие как Google, Yandex, Bing и Yahoo. Применение стандартов Schema.org в верстке приносит ряд преимуществ: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Повышение видимости в поисковых системах: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Использование метаданных Schema.org обогащает сниппеты поисковой выдачи, делая их более информативными и привлекательными для пользователей. Это может улучшить позиции в поисковых результатах и привести к повышенной видимости.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Лучшее понимание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предоставляют ясную семантику для поисковых систем, позволяя им лучше понимать контент страницы. Это особенно важно для интернет-магазинов, где точное и понятное описание продуктов может повысить их отображение в поисковых результатах.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Расширенные возможности отображения: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При использовании Schema.org метаданных, поисковые системы могут предоставлять расширенные элементы отображения в результатах поиска, такие как рейтинги, отзывы, цены и другие важные детали, делая результаты более привлекательными для пользователей.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Улучшенная организация данных: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обеспечивают структурирование данных, что позволяет поисковым системам более эффективно организовывать и интерпретировать информацию о продуктах, организации и других аспектах бизнеса.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Поддержка различных видов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Schema.org поддерживает различные виды контента, включая товары, события, организации, отзывы и многое другое. Это позволяет более полно и точно описывать все аспекты деятельности интернет-магазина.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2B382F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стандартов Schema.org для верстки – это не просто требование поисковых систем, но и эффективный инструмент для повышения видимости, улучшения интерпретации контента и обогащения представления в результатах поиска.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Информация о магазине и продаваемых товарах: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Предоставление справочной информации об интернет-магазине, перечня продаваемых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Т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оваров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&amp;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Услуг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полных характеристик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 товарным карточкам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Детальное описание процедур: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Описание процедур заказа товара (работы, услуги), информации о доставке, контроле заказов клиентами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особенностях и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ограничениях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Прозрачные условия возврата и обмена: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Полное описание процедур возврата денежных средств, обмена товаров, и экспортные ограничения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Эти требования обеспечивают высокий стандарт функциональности и обслуживания в интернет-магазине,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делая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удобным и привлекательным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для клиентов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CD3E75" w:rsidRDefault="00CD3E75" w:rsidP="00CD3E75">
      <w:pPr>
        <w:rPr>
          <w:lang w:val="ru-RU"/>
        </w:rPr>
      </w:pPr>
    </w:p>
    <w:p w:rsidR="00F643F4" w:rsidRDefault="00F643F4" w:rsidP="00CD3E75">
      <w:pPr>
        <w:rPr>
          <w:lang w:val="ru-RU"/>
        </w:rPr>
      </w:pPr>
    </w:p>
    <w:p w:rsidR="00F643F4" w:rsidRDefault="00F643F4" w:rsidP="00CD3E75">
      <w:pPr>
        <w:rPr>
          <w:lang w:val="ru-RU"/>
        </w:rPr>
      </w:pPr>
    </w:p>
    <w:p w:rsidR="00F643F4" w:rsidRPr="00CD3E75" w:rsidRDefault="00F643F4" w:rsidP="00CD3E75">
      <w:pPr>
        <w:rPr>
          <w:lang w:val="ru-RU"/>
        </w:rPr>
      </w:pPr>
    </w:p>
    <w:p w:rsidR="00036E43" w:rsidRPr="002B382F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8" w:name="_1.2_Анализ_существующих"/>
      <w:bookmarkEnd w:id="8"/>
      <w:r w:rsidRPr="002B382F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2B382F">
        <w:rPr>
          <w:rFonts w:ascii="Times New Roman" w:hAnsi="Times New Roman" w:cs="Times New Roman"/>
          <w:smallCaps/>
          <w:noProof/>
          <w:sz w:val="32"/>
          <w:szCs w:val="32"/>
        </w:rPr>
        <w:t>.2 Анализ существующих разработок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Анализ аналогичных сайтов – важный этап при создании интернет-магазина, представляющий собой детальную оценку факторов, характерных для ресурсов, схожих по ключевым запросам. Этот процесс позволяет выявить сильные и слабые стороны конкурентов, а также определить стратегии, которые могут быть использованы в разработке собственного интернет-магазина.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Оценка внешнего вида и функционала: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дизайна и пользовательского интерфейса схожих интернет-магазинов. Выявляются особенности в структуре и навигации, оцениваются элементы удобства использования и функциональные возможности.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Анализ ассортимента и предоставления информации: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разнообразие товаров и предоставление информации о них на конкурирующих сайтах. Оценивается полнота описаний, наличие фотографий и видео, а также способы представления характеристик товаров.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Поисковая оптимизация и рекламные стратегии: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ключевых слов, использованных на конкурирующих сайтах, а также оценивается эффективность их рекламных стратегий. Исследуются методы привлечения трафика и удержания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Конверсия и обратная связь: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Изучаются меры, принятые конкурентами для увеличения конверсии. Анализируются отзывы клиентов и их влияние на улучшение продукции или услуг.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Технические аспекты: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Проводится оценка технических параметров конкурирующих интернет-магазинов, включая производительность сайта, безопасность, скорость загрузки страниц, адаптивность к различным устройствам.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Социальная активность: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уровень взаимодействия с аудиторией в социальных сетях, наличие и эффективность привлечения подписчиков. Анализируется стратегия участия в социальных сообществах и обратной связи с клиентами.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Эффективный анализ конкурентов предоставляет ценные данные для разработки уникальной стратегии интернет-магазина, направленной на привлечение и удержание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9" w:name="СсылкаВыводы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.3 Выводы</w:t>
      </w:r>
    </w:p>
    <w:bookmarkEnd w:id="9"/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Интернет-магазин, чтобы быть успешным, должен сочетать удобство использования, минимум лишней информации и привлекательный внешний вид. Покупателю должно быть легко находить и просматривать товары, а процесс заказа должен быть интуитивно понятным. Важно создать такой дизайн, который не только привлечет новых покупателей, но и удерживает существующих, стимулируя их возвращение и рекомендации магазина друзьям.</w:t>
      </w: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Центральным элементом сайта является корзина покупок, которая должна быть удобной и эффективной для покупателя. Выбор программных средств для разработки интернет-магазина важен, и использование открытых CMS является перспективным и экономически эффективным решением.</w:t>
      </w:r>
    </w:p>
    <w:p w:rsidR="00036E43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Способы оплаты также играют важную роль для интернет-магазина. На начальном этапе, с целью обеспечения безопасности, предусмотрено принятие наличных платежей. В дальнейшем планируется внедрение электронных денег как удобного и безопасного метода оплаты. В работе будут рассмотрены достоинства и недостатки каждого из этих способов оплаты.</w:t>
      </w:r>
    </w:p>
    <w:p w:rsidR="00077A2E" w:rsidRPr="00077A2E" w:rsidRDefault="00077A2E" w:rsidP="00077A2E"/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0" w:name="_1.4_Обоснование_выбора"/>
      <w:bookmarkEnd w:id="10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Обоснование выбора технологии разработки</w:t>
      </w:r>
    </w:p>
    <w:p w:rsid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Система управления сайтом (CMS) представляет собой информационную систему или программу, предназначенную для эффективного создания, редактирования и управления контентом. При выборе подходящей CMS для сайта следует учесть несколько ключевых аспектов: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a) Интерфейс: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Удобство использования CMS;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Приятный внешний вид, выдержанный в едином стиле;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Основные элементы управления должны быть интуитивно понятны;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Чистота и ясность интерфейса без лишней информации;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Совместимость с установленным браузером.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b) Скорость: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Особое внимание уделяется скорости работы CMS.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c) Стандарты: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Качественная CMS должна соответствовать принятым стандартам.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d) Функциональность: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всех необходимых функциональных возможностей;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Изучение стоимости базового комплекта (ядро + модули) и его состава.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e) Редактирование текста: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визуального редактора, удобного для пользователей;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Поддержка человеко-понятных URL-адресов;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Мультиязычность (языковые локализации).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f) Сервисы: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Блокировка пользователей и антиматный фильтр.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g) Поиск: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эффективного поискового механизма.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h) Хостинг/Сервер:</w:t>
      </w: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Обеспечение совместимости с выбранным хостингом или сервером.</w:t>
      </w:r>
    </w:p>
    <w:p w:rsidR="003637C8" w:rsidRDefault="003637C8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оптимальной технологии разработки основывается на сбалансированном учете вышеперечисленных критериев, обеспечивая тем самым эффективное функционирование и управление сайтом</w:t>
      </w:r>
      <w:r w:rsidR="003637C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3637C8" w:rsidRDefault="003637C8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3F4" w:rsidRPr="00F643F4" w:rsidRDefault="00F643F4" w:rsidP="00F643F4"/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1" w:name="_1.4.1_Список_популярных"/>
      <w:bookmarkEnd w:id="11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1.4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 Список популярных бесплатных CMS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Joomla: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Самая популярная в мире бесплатная CMS с обширным набором бесплатных модулей для расширения функционала. Идеально подходит для создания интернет-магазина, предоставляя широкие возможности и простоту в использовании, делая ее наилучшим выбором среди бесплатных CMS для интернет-магазинов.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WordPress:</w:t>
      </w:r>
    </w:p>
    <w:p w:rsidR="00903CF9" w:rsidRPr="009A7D27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Лидер среди систем для создания блогов, обеспечивает простоту и удобство использования.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Наиболее популярный плагин для создания интернет-магазинов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—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WooCommerce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однако не вполне предназначен для дальнейшего масштабирования интернет-магазинов крупнее самого начального уровня (с минимальным ассортиментом и небольшой посещаемостью).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TYPO3: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Бесплатная CMS, широко применяемая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целом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создания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именно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корпоративных сайтов.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uCoz: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Интернет-платформа с системой управления хостингом и CMS. Расширение функционала за счет подключаемых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(платных)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модулей.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Drupal: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Несколько сложноват для освоения, требует знаний веб-программирования, но обладает </w:t>
      </w:r>
      <w:r w:rsidRP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высокой надежностью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подходит для </w:t>
      </w:r>
      <w:r w:rsidRPr="00900433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</w:rPr>
        <w:t>различных типов сайтов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Default="009E3A0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>Стоит отметить, что 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ыбор Джумлы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9A7D27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только п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ри должной технической квалификации/оснащ</w:t>
      </w:r>
      <w:r w:rsidR="00CD1AD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е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нности веб-мастера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выделяется как наилучшее решение среди бесплатных CMS для создания интернет-магазин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обеспечивая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по-настоящему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широкий функционал 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 гибкость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адаптивность в настройке</w:t>
      </w:r>
      <w:r w:rsid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BF377E" w:rsidP="00F643F4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2" w:name="_1.4.2_Список_популярных"/>
      <w:bookmarkEnd w:id="12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.4.2 Список популярных платных CMS</w:t>
      </w:r>
    </w:p>
    <w:p w:rsidR="00F643F4" w:rsidRPr="00F643F4" w:rsidRDefault="00F643F4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bookmarkStart w:id="13" w:name="_2._Проектирование_предметной"/>
      <w:bookmarkEnd w:id="13"/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1. 1C Битрикс: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Непререкаемый лидер среди платных CMS для корпоративных сайтов и интернет-магазинов. Оплата в первую очередь оправдана удобством использования.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2. DataLife Engine: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CMS, преимущественно применяемая для создания новостных порталов с обширным контентом и высокой посещаемостью.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3. NetCat: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Универсальная CMS, способная обеспечить создание сайтов любой сложности. Имеет простоту освоения, хорошую документацию и техническую поддержку.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4. MotoCMS: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Инновационная калифорнийская CMS, основанная на PHP и MySQL, является идеальным выбором для создания интернет-магазинов. Преимущества включают высокую функциональность, простоту использования и уникальные возможности адаптации под индивидуальные потребности. MotoCMS идеально сочетает в себе стабильность, надежность и современный дизайн, что делает ее оптимальным решением для проекта "Motoyama.shop".</w:t>
      </w:r>
    </w:p>
    <w:p w:rsid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F643F4" w:rsidRPr="00F643F4" w:rsidRDefault="00F643F4" w:rsidP="00F643F4"/>
    <w:p w:rsidR="0019715C" w:rsidRPr="00035884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03588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Преимущества MotoCMS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Уникальность и Инновации: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Разработана с учетом современных тенденций и потребностей, обеспечивая уникальные функции для эффективной работы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Простота использования: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Интуитивно понятный интерфейс делает работу с CMS легкой и приятной, даже для пользователей без глубоких технических знаний.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Гибкость и Расширяемость: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Позволяет легко настраивать функционал, а также интегрировать различные плагины и модули для расширения возможностей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Безопасность: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Активная работа над обновлениями обеспечивает высокий уровень безопасности для сайтов, построенных на MotoCMS.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Техническая поддержка: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Предоставляется качественная и оперативная поддержка, гарантируя бесперебойную работу интернет-магазина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 xml:space="preserve"> (</w:t>
      </w:r>
      <w:r w:rsidR="00035884" w:rsidRPr="00035884">
        <w:rPr>
          <w:rFonts w:ascii="Times New Roman" w:hAnsi="Times New Roman" w:cs="Times New Roman"/>
          <w:b w:val="0"/>
          <w:i/>
          <w:iCs/>
          <w:noProof/>
          <w:sz w:val="24"/>
          <w:szCs w:val="24"/>
          <w:lang w:val="ru-RU"/>
        </w:rPr>
        <w:t>однако, в настоящее время поддержка клиентов из РФ прекращена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)</w:t>
      </w: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F643F4" w:rsidRPr="00F643F4" w:rsidRDefault="00F643F4" w:rsidP="00F643F4"/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t>Общий в</w:t>
      </w: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ывод:</w:t>
      </w:r>
    </w:p>
    <w:p w:rsidR="0019715C" w:rsidRDefault="0019715C" w:rsidP="0019715C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При анализе выбора CMS для создания нашего Интернет-магазина, Joomla с Virtuemart представляют собой стабильное и надежное решение. Вместе с тем, у MotoCMS есть свои особенности, которые делают его наилучшим вариантом для нашего проекта "Motoyama.shop". Несмотря на некоторые ограничения в потенциале интеграций по сравнению с 1C Битрикс, MotoCMS компенсирует это высокой гибкостью настройки и относительно невысокой ценой в пожизненное пользование. Это сбалансированное решение, которое позволяет создавать и поддерживать проекты практически любого масштаба, сохраняя при этом уникальные преимущества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.</w:t>
      </w:r>
    </w:p>
    <w:p w:rsid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036E43" w:rsidRPr="00B2405A" w:rsidRDefault="0019715C" w:rsidP="00B0030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 Проектирование предметной области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В процессе проектирования структуры сайта выделяют несколько видов организации информационных элементов: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Линейная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В данном случае страницы размещаются в определенном порядке, где переход между ними строго определен. Такая структура находит свое применение, например, в образовательных материалах, где следование по шагам важно.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7CC6B" wp14:editId="22E9F0B3">
            <wp:extent cx="40005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Иерархическая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Здесь страницы организованы по категориям и подкатегориям, обеспечивая удобное управление и навигацию. Этот тип структуры часто используется для создания логичных и подробных сайтов.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B8BFD" wp14:editId="28066B23">
            <wp:extent cx="36671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 Произвольная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Позволяет размещать страницы в свободном порядке, что оправдано, главным образом, для небольших веб-сайтов с ограниченным объемом информации.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D4E11" wp14:editId="0DE8A610">
            <wp:extent cx="38100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Для нашего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была выбрана иерархическая структура, так как она наилучшим образом сочетает в себе удобство навигации, логичность организации информации и способствует эффективному представлению продуктов и услуг.</w:t>
      </w:r>
    </w:p>
    <w:p w:rsid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26120" wp14:editId="1FA4B775">
            <wp:extent cx="319087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D207AF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4" w:name="_2.1_Проектирование_предметной"/>
      <w:bookmarkEnd w:id="14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2.1 Проектирование предметной области</w:t>
      </w: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Моделирование базы данных – это ключевой этап, нацеленный на хранение и использование информации в предметной области. Переход от предметной области к реализации базы данных происходит следующим образом: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Предметная область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Это часть реального мира, которую мы хотим отразить в базе данных. Для интернет-магазина это включает важные данные о продуктах и процессы продаж.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Модель предметной области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Здесь мы описываем знания о предметной области. Модель может быть текстовой или использовать графические нотации для представления данных и процессов интернет-магазина.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Логическая модель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Описывает понятия предметной области и их взаимосвязи без привязки к конкретной СУБД. Используются ER-диаграммы или другие средства разработки для представления информационных единиц.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Физическая модель данных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Преобразует логическую модель в конкретные таблицы, столбцы, индексы и другие элементы, соответствующие требованиям конкретной СУБД.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База данных и приложения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На этом этапе появляется сама база данных, реализованная на программно-аппаратной основе. Выбор основы существенно влияет на скорость работы с базой данных.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Таким образом, решения, принятые на каждом этапе, формируют основу для дальнейшей разработки базы данных интернет-магазина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5" w:name="_2.2_Проектирование_модели"/>
      <w:bookmarkEnd w:id="15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.2 Проектирование модели данных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73482" w:rsidRDefault="006E12EA" w:rsidP="00B73482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Ниже расположенная таблица 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представляет собой структурированный набор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исходных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сфокусированный на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ключевых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аспектах взаимодействия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Она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включает в себя информацию о покупателях, поставщиках, заказах, продажах и менеджерах, предоставляя обширный обзор ключевых элементов функционирования интернет-платформы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целом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. Подробное описание каждой колонки позволяет визуализировать важные взаимосвязи между данными и служит основой для дальнейшего программирования и разработки базы данных. Эта таблица является неотъемлемой частью проекта, направленного на создание эффективной и интуитивно понятной системы управления интернет-магазином.</w:t>
      </w:r>
    </w:p>
    <w:tbl>
      <w:tblPr>
        <w:tblW w:w="1077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964"/>
        <w:gridCol w:w="1843"/>
        <w:gridCol w:w="1806"/>
        <w:gridCol w:w="1579"/>
        <w:gridCol w:w="1600"/>
      </w:tblGrid>
      <w:tr w:rsidR="00675C5F" w:rsidRPr="00675C5F" w:rsidTr="006E12EA">
        <w:trPr>
          <w:trHeight w:val="351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Покупатель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Продажи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Менеджер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менеджера</w:t>
            </w:r>
          </w:p>
        </w:tc>
      </w:tr>
      <w:tr w:rsidR="00675C5F" w:rsidRPr="00675C5F" w:rsidTr="006E12EA">
        <w:trPr>
          <w:trHeight w:val="66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менеджера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менеджера</w:t>
            </w:r>
          </w:p>
        </w:tc>
      </w:tr>
      <w:tr w:rsidR="00675C5F" w:rsidRPr="00675C5F" w:rsidTr="006E12EA">
        <w:trPr>
          <w:trHeight w:val="103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менеджера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</w:tr>
      <w:tr w:rsidR="00675C5F" w:rsidRPr="00675C5F" w:rsidTr="006E12EA">
        <w:trPr>
          <w:trHeight w:val="1019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Адрес проживания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Реквизиты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:rsidR="00036E43" w:rsidRPr="00675C5F" w:rsidRDefault="00036E43" w:rsidP="00675C5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73482" w:rsidRDefault="008A7DA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Следующая таблица представляет собой обобщ</w:t>
      </w:r>
      <w:r w:rsidR="00CD1AD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нно структурированную обезличенную модель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распределения 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данных в базе данных проекта.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B1620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Та же таблица, но уже в упорядоченном общем виде, пригодном для дальнейшего ввода информации в структуру базы данных проекта, а также создания этой самой структуры ввода-вывода в</w:t>
      </w:r>
      <w:r w:rsidR="006829E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нашей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БД: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4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41F15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br w:type="page"/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Допоняющая таблица связей узловых точек </w:t>
      </w:r>
      <w:r w:rsidR="00B41F15" w:rsidRP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e-commerce</w:t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-процесса в рамках нашего интернет-магазина, привожу также в общем виде: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5429250"/>
            <wp:effectExtent l="0" t="4762" r="4762" b="476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28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F643F4" w:rsidRDefault="008E65CB" w:rsidP="008E65CB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F643F4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Подитог</w:t>
      </w:r>
      <w:r w:rsidRPr="00F643F4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8E65CB" w:rsidRPr="008E65CB" w:rsidRDefault="008E65CB" w:rsidP="00F643F4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ходе реализации моей дипломной работы, я, веб-мастер, сфокусировался на проектировании модели данных для интернет-магазина Motoyama.shop. Мой выбор пал на CMS</w:t>
      </w:r>
      <w:r w:rsidR="00F643F4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известную как</w:t>
      </w: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MotoCMS, исключительно по соображениям гибкости, простоты в управлении и избежания избыточности, характерной для некоторых других платных аналогов, таких как 1C-Битрикс.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F643F4" w:rsidRDefault="008E65CB" w:rsidP="008E65CB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F643F4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Цели и задачи: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1. Создание веб-сайта: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информативной страницы о компании, содержащей контактные данные и географическое распределение работы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Построение интуитивно-понятного интерфейса для клиентов всех возрастов.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2. Каталог товаров и услуг: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Категоризация продуктов в широком спектре: здоровое питание, товары для выживания, кемпинг, экипировка для йоги, а также товары народного производства.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Подробные описания, яркие изображения и четкие цены на каждый товар.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3. Заказ товаров: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формы заказа с обязательными полями для удобства и оперативности.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Создание пользовательской инструкции, облегчающей процесс оформления заказа.</w:t>
      </w:r>
    </w:p>
    <w:p w:rsid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3F4" w:rsidRPr="00F643F4" w:rsidRDefault="00F643F4" w:rsidP="00F643F4"/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4. Доставка и оплата: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Предоставление различных вариантов оплаты, подробные сведения о стоимости доставки и сроках доставки по всей территории России.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5. Акции и скидки: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Выделение раздела для текущих акций и скидок для привлечения внимания клиентов.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6. Эффективная поисковая система: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Имплементация мощной поисковой системы, обеспечивающей быстрый поиск товаров в различных категориях.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7. Актуальные новости: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Регулярное обновление раздела новостей с последними событиями и изменениями в ассортименте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A30195" w:rsidRDefault="008E65CB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MotoCMS как основы для разработки данных функциональностей обеспечивает мне, как веб-мастеру, легкость в поддержке и развитии проекта, а также клиентам по всей России - удобство использования без избыточной сложности, характерной для 1C-Битрикс</w:t>
      </w:r>
      <w:r w:rsid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A30195" w:rsidRDefault="00A30195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Итак, давайте у</w:t>
      </w: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глубимся в более подробный обзор разработки интернет-магазина на движке MotoCMS, использующего технологический стек </w:t>
      </w: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>PHP и MySQL</w:t>
      </w: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>1. Требования к функциональности: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Определение бизнес-потребностей: каталог продуктов, система заказов, управление складом.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Дополнительные функции, такие как отзывы, рейтинги товаров, подписки и скидки.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Интеграция с социальными сетями для расширения аудитории.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 Адаптивный дизайн: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Разработка макетов для различных устройств и разрешений экранов.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Оптимизация изображений и контента для быстрой загрузки на мобильных устройствах.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Тестирование на различных устройствах и браузерах.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3. Безопасность: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Применение HTTPS для шифрования данных во время передачи.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Регулярное обновление системы и библиотек, устранение уязвимостей.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Внедрение системы мониторинга безопасности для реагирования на инциденты.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4. Производительность: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Оптимизация запросов к базе данных MySQL для эффективной обработки данных.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Кэширование запросов и ресурсов для уменьшения нагрузки на сервер.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Использование CDN для ускорения загрузки контента.</w:t>
      </w:r>
    </w:p>
    <w:p w:rsid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>5. Управление контентом: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Создание интуитивно понятного интерфейса администратора в MotoCMS.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добавления разнообразного контента: текстов, изображений, видео.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Интеграция с популярными сервисами хостинга для хранения медиафайлов.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6. Аналитика и отчетность: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Внедрение аналитических инструментов для отслеживания поведения пользователей.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Формирование отчетов о продажах, посещаемости и других ключевых показателях.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Интеграция с Google Analytics или аналогичными сервисами.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7. Многопользовательская поддержка: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Настройка ролей и прав доступа для различных пользователей системы.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Журналирование действий администраторов и менеджеров для отслеживания изменений.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8. SEO-оптимизация: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Подбор ключевых слов и оптимизация мета-тегов для каждой страницы.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Создание карты сайта для обеспечения правильного индексирования поисковыми системами.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9. Резервное копирование и восстановление: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Регулярное создание бекапов базы данных и файлов магазина.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Тестирование процедур восстановления для обеспечения надежности системы.</w:t>
      </w:r>
    </w:p>
    <w:p w:rsid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>10. Тестирование: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Проведение юзабилити-тестирования для оценки удобства использования интерфейса.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Тестирование безопасности, включая пенетрационное тестирование.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Запуск бета-тестирования среди ограниченной аудитории перед полным выпуском.</w:t>
      </w:r>
    </w:p>
    <w:p w:rsidR="00A30195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E204F8" w:rsidRPr="00A30195" w:rsidRDefault="00A30195" w:rsidP="00A30195">
      <w:pPr>
        <w:pStyle w:val="1"/>
        <w:spacing w:line="360" w:lineRule="auto"/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</w:pPr>
      <w:r w:rsidRPr="00A30195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Такой подход позволяет создать не только функциональный интернет-магазин, но и обеспечивает высокую производительность, безопасность и удовлетворение потребностей клиентов.</w:t>
      </w:r>
    </w:p>
    <w:p w:rsidR="00AC566A" w:rsidRDefault="00AC566A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3F4" w:rsidRPr="00F643F4" w:rsidRDefault="00F643F4" w:rsidP="00F643F4"/>
    <w:p w:rsidR="009C106B" w:rsidRPr="00B2405A" w:rsidRDefault="00B85226" w:rsidP="009C106B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6" w:name="_2.3_Разработка_дизайна"/>
      <w:bookmarkEnd w:id="16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.3 </w:t>
      </w:r>
      <w:r w:rsidR="00F156E2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Функционал и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 дизайн</w:t>
      </w:r>
      <w:bookmarkStart w:id="17" w:name="_2.4_Разработка_макета"/>
      <w:bookmarkEnd w:id="17"/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2.3.1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ДИЗАЙН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процессе разработки дизайна интернет-магазина Motoyama.shop, я стремился создать непривлекающий внимание, но стильный и функциональный шаблон. Основными целями были улучшение пользовательского опыта, обеспечение удобства навигации и поддержка легкости восприятия контента.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Для этого было решено использовать яркие и в то же время нейтральные цвета, которые не отвлекают пользователя, а также обеспечивают строгий стиль интернет-магазина. При проектировании верхней части страницы было уделено внимание важной информации, такой как название фирмы, логотип и название сайта.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Навигация была разработана с акцентом на простоту и удобство. Верхняя часть страницы осталась минималистичной, чтобы легко запоминать название сайта и фирмы. Продуманная навигация включает каталог продуктов с изображениями и ценами, инструкции по заказу, информацию о компании, а также разделы акций и новостей.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Цветовая гамма, ориентированная на зеленый цвет на белом фоне, была выбрана с учетом стабильности, ассоциаций с роскошью и богатством, а также положительным влиянием на психологию потребителей.</w:t>
      </w:r>
    </w:p>
    <w:p w:rsidR="009C106B" w:rsidRPr="001D47F3" w:rsidRDefault="00E204F8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Несмотря на все преимущества и мощнейшие инструменты (как по функционалу, так и по дизайну) в использовании выбранной мной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hyperlink r:id="rId18" w:history="1">
        <w:r w:rsidRPr="00E204F8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MotoCMS</w:t>
        </w:r>
      </w:hyperlink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 чем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более подробно речь пойдет далее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в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ажной частью разработки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данного интернет-магазина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стало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рименение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следующего ПО: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Photoshop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Illustrator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Dreamweaver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и, особенно,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Notepad++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конечно же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Visual Studio 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VS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 xml:space="preserve">2.3.2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ФУНКЦИОНАЛ</w:t>
      </w:r>
    </w:p>
    <w:p w:rsid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интернет-магазина Motoyama.shop представляет собой важный этап в создании веб-проекта. Основной задачей было создание удобной и интуитивно понятной системы, которая обеспечивает положительный опыт пользователей и эффективное управление заказами. Процесс включает в себя не только техническую реализацию функций, но и их адаптацию под требования конечного пользователя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1. Каталог продуктов: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Категории и подкатегории товаров являются основой структуры магазина, разработанной с учетом логической организации товаров.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возможность фильтрации товаров для удобного поиска.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Каждый товар представлен информативной карточкой с изображением, описанием и ценой.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 Оформление заказа: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Создана интуитивно понятная форма заказа с необходимыми полями для заполнения.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Инструкция по оформлению заказа помогает пользователям правильно заполнить данные.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3. Навигация и поиск: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Добавлена эффективная система навигации по сайту, включая главное меню с многоуровневой структурой.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 поиск по сайту для быстрого доступа к нужным товарам.</w:t>
      </w:r>
    </w:p>
    <w:p w:rsid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>4. Доставка и оплата: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Подробная информация о способах оплаты и стоимости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отслеживания статуса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5. Акции и скидки: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Система управления акциями и скидками для привлечения и удержания клиентов.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внесения изменений в акции и их временное отключение.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6. Административная панель: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Разработана удобная административная панель для управления содержимым сайта и заказами.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Интерфейс администратора обеспечивает простое добавление новых товаров и редактирование информации.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7. История заказов: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Пользователи имеют доступ к истории своих заказов и их статусам.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Уведомления по электронной почте об изменении статуса заказа.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8. Интеграция с платежными системами: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Внедрены популярные платежные системы для обеспечения безопасных и удобных транзакций.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Поддержка различных валют и способов оплаты.</w:t>
      </w:r>
    </w:p>
    <w:p w:rsid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lastRenderedPageBreak/>
        <w:t>9. Система отзывов и рейтингов: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система отзывов и оценок товаров для обеспечения прозрачности и доверия.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10. Адаптивность и скорость: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Сайт оптимизирован для работы на различных устройствах и имеет высокую скорость загрузки страниц.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9C106B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включает в себя постоянное совершенствование и внесение изменений с целью оптимизации работы интернет-магазина и повышения удовлетворенности клиентов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2.3.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GIT</w:t>
      </w:r>
      <w:r w:rsid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-система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система контроля версий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стал неотъемлемой частью моего процесса разработки интернет-магазина Motoyama.shop, принеся невероятную эффективность и удобство в мою одиночную работу.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Эффективное управление кодом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предоставил мне уникальную возможность систематизировать и управлять кодом магазина. Благодаря системе контроля версий я мог свободно экспериментировать с различными идеями, зная, что в любой момент могу вернуться к предыдущим версиям.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Безопасное тестирование и внесение изменений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ветвления в GitHub стало ключевым аспектом моей работы. Это позволило мне проводить тестирование новых функций и внесение изменений, не боясь повредить основной код. Такая гибкость в работе стала залогом безопасного развития магазина.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Гармоничная синхронизация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Благодаря GitHub моя работа была гармонично синхронизирована между разными устройствами. Это позволило мне сохранять мобильность и эффективность, работая над проектом даже в удаленных местах.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Система отзывов и обратной связи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стал местом для взаимодействия с заказчиком и получения обратной связи. Здесь мы обсуждали детали, вносили корректировки и поддерживали диалог, что сделало весь процесс более прозрачным и клиентоориентированным.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Безопасность и резервное копирование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D70CB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выступил в роли надежной системы резервного копирования. Все изменения автоматически сохранялись, предотвращая потерю данных, что было важно для обеспечения надежности интернет-магазина.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Помимо имеющихся и без того: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женедельное полное резервное копирование силами сервера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 Линуксе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CRON</w:t>
      </w:r>
      <w:r w:rsidR="00A55028" w:rsidRP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команда на БЭКАП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 расписанию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;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Акронис-резервное копирование для всего сервера целиком;</w:t>
      </w:r>
    </w:p>
    <w:p w:rsidR="00D70CBB" w:rsidRP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Резервое копирование внутри самой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интернет-магазина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Motoyama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shop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История разработки и документирование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GitHub детально отражало каждый этап разработки. Это обеспечило не только историю изменений, но и ценный ресурс для будущей поддержки и развития Motoyama.shop.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итоге, GitHub не просто облегчил мою работу – он стал надежным партнером, который дал мне уверенность в качестве и стабильности разрабатываемого интернет-магазина.</w:t>
      </w:r>
    </w:p>
    <w:p w:rsidR="009C106B" w:rsidRPr="009C106B" w:rsidRDefault="009C106B" w:rsidP="00220015">
      <w:pPr>
        <w:pStyle w:val="1"/>
        <w:spacing w:line="360" w:lineRule="auto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</w:p>
    <w:p w:rsidR="00036E43" w:rsidRPr="00B2405A" w:rsidRDefault="00E204F8" w:rsidP="00E204F8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Разработка макета</w:t>
      </w:r>
    </w:p>
    <w:p w:rsidR="00036E43" w:rsidRPr="008044F6" w:rsidRDefault="00036E43" w:rsidP="00E204F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7818FF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Верстка макета в контексте р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азработк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интернет-магазина Motoyama.shop на платформе MotoCMS</w:t>
      </w:r>
      <w:r w:rsidR="00485B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485B1C" w:rsidRPr="007818FF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MotoCMS: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ехнология,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дохновляющая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ворчество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MotoCMS - инновационная система управления контентом, ставшая главным творческим инструментом при разработке макета для интернет-магазина Motoyama.shop. Она сочетает в себе передовые технологии веб-разработки с интуитивно-понятным визуальным редактором, который превращает идеи в реальность в режиме </w:t>
      </w:r>
      <w:r w:rsidRPr="007818FF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WYSIWYG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Визуальный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едактор: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уть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т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идения к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еальности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Визуальный редактор MotoCMS – это сердце творчества в создании макета. Он предоставляет возможность непосредственного редактирования сайта на экране, отображая результаты в реальном времени. Этот мега-функциональный инструмент позволил мне буквально взять под контроль каждый аспект вёрстки, создавая сложные и креативные композиции.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Многоплановая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ёрстка: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есь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роцесс в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дном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есте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Одним из ключевых преимуществ MotoCMS было легкое освоение многоплановой вёрстки. Создание структуры сайта с многочисленными категориями и подкатегориями стало удивительно простым и эффективным. Визуальный редактор позволил увидеть и корректировать все изменения непосредственно на экране, что значительно сократило время и упростило процесс разработки.</w:t>
      </w:r>
    </w:p>
    <w:p w:rsid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485B1C" w:rsidRDefault="00F643F4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 xml:space="preserve">Взаимодействие с Adobe: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имбиоз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к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реатива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Несмотря на мощь MotoCMS, в разработке макета не обошлось без участия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Photoshop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Illustrator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 Эти творческие инструменты помогли создать уникальные графические элементы, обеспечивая дополнительные возможности для качественного дизайна.</w:t>
      </w:r>
    </w:p>
    <w:p w:rsidR="00036E43" w:rsidRPr="008044F6" w:rsidRDefault="00243E8F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целом же м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акет сайта - это не просто структура, а каркас, на котором воплощаются креативные решения и дизайн. Это единое целое, придающее страницам порядок, легкость восприятия и удобство для пользователя.</w:t>
      </w:r>
    </w:p>
    <w:p w:rsidR="00036E43" w:rsidRPr="00485B1C" w:rsidRDefault="00036E43" w:rsidP="00485B1C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8044F6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18" w:name="_2.5_Выбор_хостинга"/>
      <w:bookmarkEnd w:id="18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2.5 Выбор хостинга</w:t>
      </w:r>
      <w:r w:rsidR="00260F09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 xml:space="preserve"> / сервера</w:t>
      </w:r>
    </w:p>
    <w:p w:rsidR="00583A3D" w:rsidRPr="008044F6" w:rsidRDefault="00583A3D" w:rsidP="001978C6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между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Хостинг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Сервер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азработки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нтернет-магазина Motoyama.shop</w:t>
      </w:r>
    </w:p>
    <w:p w:rsidR="001978C6" w:rsidRPr="001978C6" w:rsidRDefault="001978C6" w:rsidP="00B3646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Выбор между Хостингом и Сервером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Прежде чем приступить к разработке интернет-магазина, важно определиться с выбором между хостингом и сервером. Хостинг предоставляет услугу аренды пространства на сервере для размещения сайта, в то время как сервер – это выделенная физическая или виртуальная машина, где хранятся ресурсы и данные.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2.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Хостинга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Простота использования: Нет необходимости в администрировании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Экономия: Дешевле по сравнению с выделенным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Техническое обслуживание: Заботу о сервере берет на себя хостинг-провайдер.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ресурсы: Доступ к ресурсам ограничен.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возможности: Нет полного контроля над сервером.</w:t>
      </w:r>
    </w:p>
    <w:p w:rsid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Pr="001978C6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 xml:space="preserve">3.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Сервера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настроить сервер по своему усмотрению.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Высокая производительность: Выделенные ресурсы для оптимальной работы.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Масштабируемость: Возможность установки дополнительных приложений.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Сложность управления: Требуется опыт в администрировании серверов.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Затраты: Высокие затраты на обслуживание и аренду выделенного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4. Выбор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ыделенного Сервера VPS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(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на Линуксе Debian 11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)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VPS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Выделенные ресурсы: Гарантированный объем ресурсов для эффективной работы магазина.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настройки и управления сервером под конкретные потребности.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Debian 11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Стабильность: Debian 11 известен своей надежностью и стабильностью.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Большое сообщество: Поддержка и активное сообщество разработчиков.</w:t>
      </w:r>
    </w:p>
    <w:p w:rsid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F643F4" w:rsidRPr="001978C6" w:rsidRDefault="00F643F4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5. Установка Сервера "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уля"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збегание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т.н. «г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отовых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ешений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развертывании сервера для Motoyama.shop важно начать с нуля, избегая готовых сборок, предлагаемых хостинг-провайдерами. Готовые решения могут замедлить работу сервера и лишить гибкости в дальнейших настройках. Установка "с нуля" обеспечивает фундаментальное и оптимальное конфигурирование.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6. Завершение: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езультат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ыбора и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азвертывания</w:t>
      </w:r>
    </w:p>
    <w:p w:rsidR="00583A3D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 сервера VPS на Линуксе Debian 11 для разработки интернет-магазина Motoyama.shop был обоснованным решением. Это обеспечило не только высокую производительность, но и полный контроль над сервером. Установка с нуля позволила создать оптимизированную среду, где каждая часть системы работает в гармонии, обеспечивая надежность и эффективность функционирования магазина.</w:t>
      </w:r>
    </w:p>
    <w:p w:rsidR="00710CC9" w:rsidRDefault="00710CC9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Отдельно стоит уточнить разницу между двумя основными видами аренды серверов, об этом далее.</w:t>
      </w:r>
    </w:p>
    <w:p w:rsidR="00583A3D" w:rsidRDefault="00583A3D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AD681E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Выбор между VPS и VDS серверами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B2405A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B2405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VPS (Виртуальный Выделенный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VPS – это разделенное на виртуальные сервера физическое оборудование. Каждый VPS имеет выделенные ресурсы, но они разделяются с другими виртуальными серверами на одном физическом сервере.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Эффективное использование ресурсов: Выделенные ресурсы для каждого виртуального сервера.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доступные цены: В сравнении с выделенным сервером, стоимость VPS ниже.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Легкая масштабируемость: Возможность быстрого увеличения ресурсов.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     - Соседи по серверу: Возможность влияния других виртуальных серверов на производительность.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Хотя (в отличии от хостинга) данное обстоятельство по факту уже почти полностью минимизировано в рамках современных возможностей перераспределения нагрузки мощностей в процессе виртуализации (в целом это зависит от качества услуг конкретного провайдера).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 VDS (Выделенный Виртуальный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VDS – это виртуальный сервер, который полностью изолирован от других виртуальных серверов на физическом оборудовании.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Высокая производительность: Все ресурсы выделены конкретному виртуальному серверу.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Изоляция: Полная изоляция от других серверов, что обеспечивает большую стабильность.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высокая стоимость: По сравнению с VPS, VDS более затратный вариант.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Сложнее масштабирование: Увеличение ресурсов требует более сложных процедур.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 между VPS и VDS зависит от конкретных потребностей проекта, бюджета и уровня управления, который необходим.</w:t>
      </w:r>
    </w:p>
    <w:p w:rsidR="00583A3D" w:rsidRDefault="00583A3D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4A6D73" w:rsidRDefault="004A6D73" w:rsidP="004A6D7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Разумеется, можно было бы провести сравнительный анализ из крупных провайдеров по телематическим услугам (предоставляющих в аренду хостинги и сервера), но это тема не вполне соответствует контексту данной дипломной работы, а потому лишь укажу, что доменные имена я регистрирую через российского регистратора доменных имён </w:t>
      </w:r>
      <w:r w:rsidRPr="00407A4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reg.ru</w:t>
      </w: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а сервера арендную в компании </w:t>
      </w:r>
      <w:r w:rsidRPr="00407A4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FirstVDS</w:t>
      </w: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(более, чем 20 лет стажа, имеет свои собственные дата-центры на территории РФ).</w:t>
      </w:r>
    </w:p>
    <w:p w:rsidR="004A6D73" w:rsidRPr="003D76A6" w:rsidRDefault="004A6D73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9" w:name="_2.6_Описание_работы"/>
      <w:bookmarkEnd w:id="19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.6 Описание работы</w:t>
      </w:r>
    </w:p>
    <w:p w:rsidR="00036E43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агазина Motoyama.shop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спользованием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коммерческого типа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MotoCMS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),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ошаговая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нструкция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Постановка Задачи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 цели и задачи для интернет-магазина Motoyama.shop, учитывая особенности платформы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2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Инфраструктуры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Выбрал VPS-сервер с ОС Linux (Debian 11) для обеспечения стабильности и контролируемости.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использованием MotoCMS в качестве ключевой CMS, учтя ее функциональные возможности.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3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Развертывание Локального Сервера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На локальном компьютере: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Установил локальный сервер (XAMPP).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Загрузил и настроил MotoCMS, начал дизайн и верстку.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4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и Верстка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Проектировал структуру главного меню, используя визуальный редактор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Выполнил многоплановую верстку, акцентируя внимание на удобстве использования.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Шаг 5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Создание Макета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Разработал дизайн сайта в Adobe Photoshop и Illustrator, интегрировав его в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6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Функционала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Использовал редактор кода Notepad++ и интегрированный функционал MotoCMS для создания корзины, поиска, заказов и административного раздела.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7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Управление Версиями с GitHub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Сознательно выбрал Git и GitHub для контроля версий и фиксации изменений, обеспечивая надежность и безопасность.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8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Хостинга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VPS-сервером на Линуксе (Debian 11) для обеспечения стабильной работы.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9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Миграция на Онлайн-Сервер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Перенес разработанные файлы и базу данных на онлайн-сервер, гарантируя корректную миграцию.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10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Тестирование и Запуск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Провел тщательное тестирование на сервере MotoCMS, запуская магазин этапами.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Обслуживание и Обновление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Обеспечиваю постоянную поддержку, обновление и безопасность интернет-магазина Motoyama.shop, используя возможности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321610" w:rsidRPr="00321610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Этот подробный процесс разработки подчеркивает мой опыт и умения как веб-мастера, который самостоятельно, с использованием передовых инструментов, реализовал и успешно поддерживает интернет-магазин Motoyama.shop на платформе MotoCMS.</w:t>
      </w:r>
    </w:p>
    <w:p w:rsidR="00036E4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321610" w:rsidRDefault="00F643F4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0" w:name="_2.7_Тестирование_продукта"/>
      <w:bookmarkEnd w:id="20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2.7 Тестирование продукта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сайта - это проверка сайта разными методами на правильную работоспособность.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Существует два основных способа тестирования - ручной и автоматизированный.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ручного тестирования необходимо разработать программу тестов, подобрать тестировщиков, обучить их выполнять необходимую работу, да еще и повторять ее неоднократно, до достижения необходимого результата.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Автоматизированное тестирование снимает многие из вышеперечисленных проблем, оставляя за владельцем в сайта (поскольку мы говорим о тестировании сайтов) определение программы тестирования.</w:t>
      </w:r>
    </w:p>
    <w:p w:rsidR="00036E43" w:rsidRPr="008044F6" w:rsidRDefault="00036E43" w:rsidP="007F2DBE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Визуальное отображение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Тестировщики проверяют, что видит на экране посетитель сайта, при этом учитывают разные операционные системы, браузеры, скорости соединения, экраны.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309"/>
      </w:tblGrid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Н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азвание браузера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В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ерсия браузера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Avant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26.0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27.0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23.0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12.5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Interner Explorer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9.0</w:t>
            </w:r>
          </w:p>
        </w:tc>
      </w:tr>
    </w:tbl>
    <w:p w:rsidR="00036E43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Pr="008044F6" w:rsidRDefault="00F643F4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t>2.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Проверка работы элементов управления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этой проверки специалисты убеждаются, что все функциональные элементы работают корректно, т.е. кнопки нажимаются, по ссылке происходит переход, формируются таблицы (с результатами поиска или с заказами клиента).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3.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производительности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Отслеживается время загрузки страницы с текстом, картинками, результатами поиска, время на авторизацию.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4.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Нагрузочное тестирование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Нагрузочное тестирование - это проверка работы сайта при одновременном подключении определенного количества пользователей.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5.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безопасности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безопасности следует проводить регулярно. Кроме того, тестированию подвергается не только сам конкретный сайт или веб-приложение, а весь сервер полностью - и веб-сервер, и операционная система, и все сетевые сервисы.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611F82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Таблица 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База данных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7"/>
        <w:gridCol w:w="7"/>
        <w:gridCol w:w="4488"/>
      </w:tblGrid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А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нтивирусная база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ru-RU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Р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езультаты</w:t>
            </w: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 xml:space="preserve"> тестирования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MicroWorld-eScan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ESET-NOD32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AhnLab-V3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ViRobot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K7AntiVirus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GData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TheHacker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Agnitum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McAfee-GW-Edition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Symantec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TotalDefense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TrendMicro-HouseCall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Avast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eSafe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AntiVir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Kaspersky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Commtouch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NANO-Antivirus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SUPERAntiSpyware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Panda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AVG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Fortinet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DrWeb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Ikarus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</w:tbl>
    <w:p w:rsidR="00036E43" w:rsidRDefault="00036E43" w:rsidP="00611F82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Default="00F643F4" w:rsidP="00F643F4">
      <w:pPr>
        <w:rPr>
          <w:lang w:val="ru-RU"/>
        </w:rPr>
      </w:pPr>
    </w:p>
    <w:p w:rsidR="00F643F4" w:rsidRPr="00F643F4" w:rsidRDefault="00F643F4" w:rsidP="00F643F4">
      <w:pPr>
        <w:rPr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1" w:name="_2.8_Инструкция_для"/>
      <w:bookmarkEnd w:id="21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.8 Инструкция для пользователя</w:t>
      </w:r>
    </w:p>
    <w:p w:rsidR="00036E43" w:rsidRPr="008044F6" w:rsidRDefault="00036E43" w:rsidP="00611F82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Минимальный заказ в интернет-магазине -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10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00 рублей.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понравившийся товар путем нажатия на кнопку "ДОБАВИТЬ В КОРЗИНУ". В окошке "КОЛИЧЕСТВО" указать количество одноименного товара, которого вы хотите приобрести.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"ДОБАВИТЬ В КОРЗИНУ" вы будете каждый раз оказываться в "КОРЗИНЕ ЗАКАЗОВ".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"ОФОРМИТЬ ЗАКАЗ" Вы попадаете на страницу авторизации.</w:t>
      </w:r>
    </w:p>
    <w:p w:rsidR="00036E43" w:rsidRPr="00806D5E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 уже зарегистрированы - нужно ввести "ИМЯ ПОЛЬЗОВАТЕЛЯ" и "ПАРОЛЬ"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[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или связку 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u w:val="single"/>
          <w:lang w:val="ru-RU"/>
        </w:rPr>
        <w:t>ЛОГИН / ПАРОЛЬ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 соответственно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]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 Если вы в первые на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нашем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моем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сайте, то вам необходимо ввести данные указанные в анкете, постави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галочку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"Я согласен с данными условиями" и нажать кнопку "РЕГИСТРАЦИЯ". После этого на вашу почту придет письмо с вашим "ИМЕНЕМ ПОЛЬЗОВАТЕЛЯ" и "ПАРОЛЕМ", которые вам пригодятся для авторизации в интернет-магазине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Далее вам необходимо авторизироваться на сайте, используя для этого "ИМЯ ПОЛЬЗОВАТЕЛЯ" и "ПАРОЛЬ", которые пришли к вам на почту.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"ПОКАЗАТЬ КОРЗИНУ" в верхнем правом углу сайта.</w:t>
      </w:r>
    </w:p>
    <w:p w:rsidR="00036E43" w:rsidRPr="00334A44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кнопку "ОФОРМИТЬ ЗАКАЗ"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Далее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ам необходимо подтвердить адрес доставки или указать новый адрес.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соответствующий вариант доставки.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способ оплаты.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"ПОДТВЕРДИТЬ ЗАКАЗ", при желании можно оставить комментарии в соответствующем поле.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 случае возникновения затруднений,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ы можете обратиться к "Онлайн консультанту" или заполнить форму "Обратной" связи.</w:t>
      </w:r>
    </w:p>
    <w:p w:rsidR="00036E43" w:rsidRPr="00334A44" w:rsidRDefault="00036E43" w:rsidP="00334A44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  <w:bookmarkStart w:id="22" w:name="_2.9_Инструкция_для"/>
      <w:bookmarkEnd w:id="22"/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.9 Инструкция для администратора</w:t>
      </w:r>
    </w:p>
    <w:p w:rsidR="00036E43" w:rsidRPr="008044F6" w:rsidRDefault="00036E43" w:rsidP="00334A44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Данное руководство предназначено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прежде всего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для администраторов интернет-магазин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ов (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работающих с уже установленным на хостинг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сервере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веб-проектом)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имеющих опыт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администрирования через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профессиональную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хостинговую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серверную панель управления веб-проектами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ISPmanager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 идеале на лицензии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«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host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— </w:t>
      </w:r>
      <w:r w:rsidR="0034231C" w:rsidRPr="0034231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т.е. без каких-либо ограничений на использование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036E43" w:rsidRPr="004A6D7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Авторизация</w:t>
      </w:r>
      <w:r w:rsidR="007A3920"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в админке</w:t>
      </w:r>
    </w:p>
    <w:p w:rsidR="00F643F4" w:rsidRDefault="00036E43" w:rsidP="00F643F4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Прописав в адресной строке адрес своего сайта, добавив в конце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mt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-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admin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вы заходите на страницу авторизации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нашего интернет-магазина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после ввода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связки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логина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пароля переход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 непосредственно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 панель управления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проекта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нашем случае, так как 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домен 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motoyama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.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shop</w:t>
      </w:r>
      <w:r w:rsidR="007A3920" w:rsidRP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—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это только лишь редирект на сам магазин, то нужно ввести следующий конечный адрес для доступа в админку:</w:t>
      </w:r>
    </w:p>
    <w:p w:rsidR="007A3920" w:rsidRPr="00F643F4" w:rsidRDefault="00F643F4" w:rsidP="00F643F4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hyperlink r:id="rId20" w:history="1">
        <w:r w:rsidRPr="00A97F6C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https://www.i-rasa.com/shop/mt-admin/</w:t>
        </w:r>
      </w:hyperlink>
    </w:p>
    <w:p w:rsidR="00F643F4" w:rsidRPr="00F643F4" w:rsidRDefault="00F643F4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593A19" w:rsidRDefault="000029C9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  <w:r w:rsidRPr="00593A1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Руководство по эксплуатации MotoCMS</w:t>
      </w:r>
    </w:p>
    <w:p w:rsidR="00A95B16" w:rsidRPr="00EF33FF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SEO оптимизация шаблонов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1.Мета-заголовок и описание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2. Структура URL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Теги H1, H2, H3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4,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Содержимое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Alt атрибуты изображений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Ключевые слова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Индексация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Карта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Robots.txt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Аналитика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F33FF" w:rsidRPr="00EF33FF" w:rsidRDefault="00A95B16" w:rsidP="00EF33F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Страницы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Общая информация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структура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Секции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(множество вариаций)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Свойства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Системные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Всплывающие окна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Дизайн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Раздел "Фон" включает параметр "Стиль фона", представленный выпадающим списком, и опцию "Фоны страниц" для создания новых шаблонов фона. Набор настроек фона содержит стили с уникальными названиями, редактируемые, создаваемые и удаляемые. "Свойства фона" предоставляют настройки для цвета и изображения фона, включая размер, расположение и повторение, что обеспечивает гибкость в дизайне визуального восприятия сайта.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Медиатека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Media Library поддерживает различные типы файлов: изображения, аудио, видео, документы и архивы. Фильтры позволяют сортировать файлы по типам. Каждый файл имеет свои свойства, такие как URL, имя файла, имя по умолчанию, Alt по умолчанию.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Возможности редактирования папок включают создание, переименование и удаление.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Гибкий ф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ильтр обеспечивает удобство при поиске файлов. Выбор размера изображения доступен при добавлении изображения на страницу сайта.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Media Library также предоставляет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полнофункциональный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редактор фотографий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большим перечнем всевозможных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эффектами и опци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ями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масштабирования. При сохранении результата создается копия изображения с примененными эффектами.</w:t>
      </w:r>
    </w:p>
    <w:p w:rsidR="00F643F4" w:rsidRDefault="00F643F4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Блог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Записи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(проектирование шаблона отображения новостей);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Шаблоны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(задание всех вариантов логики отображения блога);</w:t>
      </w:r>
    </w:p>
    <w:p w:rsidR="00483D81" w:rsidRP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Настройки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(мини-панель гибких настроек блога, включая отображение для мобильных, планшетных и десктопных устройств).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Настройки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Основные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Обновления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SEO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Аналитика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Шрифты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Вставка кода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Почта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Обратная связь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Интеграция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Расширенные настройки</w:t>
      </w:r>
    </w:p>
    <w:p w:rsidR="00F643F4" w:rsidRDefault="00F643F4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Билдер пресетов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Кнопка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(здесь задаются все виды кнопок)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Форма связи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Разделител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Галерея сетка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Изображение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Меню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Пагинация</w:t>
      </w:r>
    </w:p>
    <w:p w:rsidR="00483D81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Слайдер и Карусель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Социальные ссылки</w:t>
      </w:r>
    </w:p>
    <w:p w:rsid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Расширенная форма связи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Общая информация</w:t>
      </w:r>
    </w:p>
    <w:p w:rsidR="00483D81" w:rsidRPr="00483D81" w:rsidRDefault="00483D81" w:rsidP="00483D81">
      <w:pPr>
        <w:pStyle w:val="ac"/>
        <w:numPr>
          <w:ilvl w:val="1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Настройки формы связи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Отправлять к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Тема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 сообщения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События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Действие после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Элементы формы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2.1. Заголовок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2.2. Текстовое поле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2.3. Текстовая область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2.4. Выпадающий список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2.5. Флажок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2.6. Переключатель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2.7. Файл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2.8. Кнопка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2.9. Сообщение о статусе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2.10. reCAPTCHA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F643F4" w:rsidRDefault="00F643F4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029C9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 xml:space="preserve">Виджеты: 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нтеграци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 с сервисами</w:t>
      </w:r>
    </w:p>
    <w:p w:rsidR="00593A19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том числе: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Возможность записи на приём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помощи интеграции с сервисом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AcuitySchedulin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Бронирование с помощью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специализированного сервиса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OpenTable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3. Бронирование с помощью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AIRBNB Апартаменты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A95B16" w:rsidRP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Специальный плагин интернет-магазина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Раздел "Заказы" предоставляет полную информацию о заказах и возможность добавлять заказы вручную. Пользователь может изменять статусы заказов, просматривать информацию о заказе и его транзакциях. Для обновления статуса заказа, нужно перейти в раздел "Заказ" и выбрать нужный статус из предложенного списка. В окне "Обновить статус" можно указать комментарии к заказу.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Для создания нового заказа, есть четыре этапа: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Поиск клиента или создание нового.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Поиск и добавление продуктов.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Ввод адреса доставки.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4. Проверка данных по оплате во вкладке "Общая сумма".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Дополнительные возможности включают применение скидок и промокодов, добавление комментариев к заказу. Раздел "Транзакции" содержит информацию о платежах заказах.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Статус "Отменен" возвращает количество товаров, если заказ был отменен. Есть возможность группового обновления статуса заказов, что обеспечивает удобство в управлении множеством заказов одновременно.</w:t>
      </w: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23" w:name="_ЗАКЛЮЧЕНИЕ"/>
      <w:bookmarkEnd w:id="23"/>
      <w:r w:rsidRPr="007A3920"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  <w:br w:type="page"/>
      </w:r>
      <w:r w:rsidR="00B85226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ЗАКЛЮЧЕНИЕ</w:t>
      </w: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bookmarkStart w:id="24" w:name="_Библиографический_список"/>
      <w:bookmarkEnd w:id="24"/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Краткие выводы: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Анализируя теоретическую базу процесса разработки интернет-магазина, я осознал глубину взаимосвязи между дизайном, функционалом и структурой данных. Это не просто шаги в создании веб-приложения, но взаимодействие элементов, создающих уникальный пользовательский опыт. Интенсивное исследование технологии MotoCMS позволило вникнуть в детали, раскрывая возможности, о которых я даже не задумывался.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Оценка проведенного исследования: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Исследование выходит далеко за рамки стандартного анализа. Оно превращается в процесс поиска креативных решений, адаптации технологии к уникальным потребностям проекта. Моя работа по разработке интернет-магазина стала своего рода лабораторией, где каждый этап обогащал мой опыт и профессиональное понимание.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Практическая значимость работы: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Интернет-магазин Motoyama.shop не просто создан, он оживлен умением сочетать дизайн и функционал. Проект несет практическую значимость в форме реального продукта, который будет использоваться пользователями. Мой опыт превращается в конечный продукт, готовый к внедрению и использованию на практике.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Общий итог: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Дипломная работа стала своего рода путеводителем в мире веб-разработки. Возможность создать интернет-магазин с использованием MotoCMS стала для меня не просто задачей, а глубоким погружением в современные тенденции веб-технологий. Достижение поставленных целей и решение задач подчеркивает успешность этой практической исследовательской работы.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5. Предложения по совершенствованию: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Дальнейшее развитие Motoyama.shop предполагает не только расширение функционала, но и поиск инновационных решений в дизайне и управлении данными. Каждый шаг в будущем проекте будет подкреплен опытом прошлой работы, что обеспечит непрерывное улучшение и развитие.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Этот проект - не просто техническое задание, это результат взаимодействия теории и практики в области веб-разработки, который приобретает новое измерение в контексте моего профессионального роста.</w:t>
      </w: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</w:pPr>
    </w:p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Default="00F643F4" w:rsidP="00F643F4"/>
    <w:p w:rsidR="00F643F4" w:rsidRPr="00F643F4" w:rsidRDefault="00F643F4" w:rsidP="00F643F4"/>
    <w:p w:rsidR="00036E43" w:rsidRPr="008044F6" w:rsidRDefault="00036E43" w:rsidP="00BA48B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BA48B3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Б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иблиографический список</w:t>
      </w:r>
    </w:p>
    <w:p w:rsidR="00036E43" w:rsidRPr="008044F6" w:rsidRDefault="00036E43" w:rsidP="00BA48B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Алексеев А.П.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Введение в Web-дизайн: учебное пособие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СОЛОН-ПРЕСС, 2008. - 200 стр.</w:t>
      </w:r>
    </w:p>
    <w:p w:rsidR="00036E43" w:rsidRPr="008044F6" w:rsidRDefault="00036E4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Барсов Р.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Постройте профессиональный сайт сами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 2009.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Самоучитель Web-страниц и W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b-сайтов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4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Web-сайтов без посторонней помощи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- 170 стр.</w:t>
      </w:r>
    </w:p>
    <w:p w:rsidR="00036E43" w:rsidRPr="008044F6" w:rsidRDefault="004275C3" w:rsidP="006B76D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Б.А. Новиков, Г.Р. Домбровская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Настройка приложений баз данных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БХВ-Петербург, 2006. - 220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6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Билл Скотт, Тереза Нейл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Проектирование веб-интерфейсом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Символ-Плюс, 2010. - 250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7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Стив Суэринг, Тим Конверс, Джойс Парк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PHP и MySQL. Библия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2-е издание - Диалектика, 2010. - 170 стр.</w:t>
      </w:r>
    </w:p>
    <w:p w:rsidR="00036E43" w:rsidRPr="008044F6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8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Кроудер Д.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web-сайта для чайников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»,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3-е издание. - М.: Диалектика, 2009. - 260 стр.</w:t>
      </w:r>
    </w:p>
    <w:p w:rsidR="00036E43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9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Вильямсов Х.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Универсальный Dynamic HTML / Библиотека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СПб.: ПИТЕР, 2001. - 200 стр.</w:t>
      </w:r>
    </w:p>
    <w:p w:rsidR="006B76D8" w:rsidRPr="006B76D8" w:rsidRDefault="006B76D8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10.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Никсон 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Создаем динамические веб-сайты с помощью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PHP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MySQL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JavaScript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CSS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HTML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»,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6-е изд.</w:t>
      </w:r>
    </w:p>
    <w:p w:rsidR="002459F9" w:rsidRPr="006B76D8" w:rsidRDefault="009F507D" w:rsidP="004275C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6B76D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hyperlink r:id="rId21" w:history="1"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https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://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cmsmagazine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.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ru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</w:hyperlink>
      <w:bookmarkStart w:id="25" w:name="_GoBack"/>
      <w:bookmarkEnd w:id="25"/>
    </w:p>
    <w:sectPr w:rsidR="002459F9" w:rsidRPr="006B76D8">
      <w:footerReference w:type="default" r:id="rId22"/>
      <w:headerReference w:type="first" r:id="rId23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A1" w:rsidRDefault="002E6BA1">
      <w:pPr>
        <w:spacing w:after="0"/>
      </w:pPr>
      <w:r>
        <w:separator/>
      </w:r>
    </w:p>
  </w:endnote>
  <w:endnote w:type="continuationSeparator" w:id="0">
    <w:p w:rsidR="002E6BA1" w:rsidRDefault="002E6B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6B76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A1" w:rsidRDefault="002E6BA1">
      <w:pPr>
        <w:spacing w:after="0"/>
      </w:pPr>
      <w:r>
        <w:separator/>
      </w:r>
    </w:p>
  </w:footnote>
  <w:footnote w:type="continuationSeparator" w:id="0">
    <w:p w:rsidR="002E6BA1" w:rsidRDefault="002E6B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2E6BA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1111920"/>
    <w:multiLevelType w:val="hybridMultilevel"/>
    <w:tmpl w:val="169A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43E3"/>
    <w:multiLevelType w:val="hybridMultilevel"/>
    <w:tmpl w:val="0D5C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7177B"/>
    <w:multiLevelType w:val="hybridMultilevel"/>
    <w:tmpl w:val="0BA4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6FE"/>
    <w:multiLevelType w:val="multilevel"/>
    <w:tmpl w:val="510CBC1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CC73C1"/>
    <w:multiLevelType w:val="multilevel"/>
    <w:tmpl w:val="258A896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C69F4"/>
    <w:multiLevelType w:val="hybridMultilevel"/>
    <w:tmpl w:val="80B08892"/>
    <w:lvl w:ilvl="0" w:tplc="6840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22099"/>
    <w:multiLevelType w:val="multilevel"/>
    <w:tmpl w:val="9A38051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B0CEC"/>
    <w:multiLevelType w:val="multilevel"/>
    <w:tmpl w:val="CFD6E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CA1C5E"/>
    <w:multiLevelType w:val="multilevel"/>
    <w:tmpl w:val="E474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A02EEC"/>
    <w:multiLevelType w:val="hybridMultilevel"/>
    <w:tmpl w:val="7C707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2604A"/>
    <w:multiLevelType w:val="hybridMultilevel"/>
    <w:tmpl w:val="459E1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5551"/>
    <w:multiLevelType w:val="multilevel"/>
    <w:tmpl w:val="92B2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A214A"/>
    <w:multiLevelType w:val="multilevel"/>
    <w:tmpl w:val="B16028D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9C5D3D"/>
    <w:multiLevelType w:val="multilevel"/>
    <w:tmpl w:val="6E7851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B50CA0"/>
    <w:multiLevelType w:val="multilevel"/>
    <w:tmpl w:val="0F84B77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E2625C"/>
    <w:multiLevelType w:val="hybridMultilevel"/>
    <w:tmpl w:val="9DB8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155CE"/>
    <w:multiLevelType w:val="hybridMultilevel"/>
    <w:tmpl w:val="30D85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A4EC8"/>
    <w:multiLevelType w:val="multilevel"/>
    <w:tmpl w:val="2892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C5590E"/>
    <w:multiLevelType w:val="hybridMultilevel"/>
    <w:tmpl w:val="56D6C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D4CF6"/>
    <w:multiLevelType w:val="multilevel"/>
    <w:tmpl w:val="795A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EC24E82"/>
    <w:multiLevelType w:val="multilevel"/>
    <w:tmpl w:val="35BA74A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D36A87"/>
    <w:multiLevelType w:val="multilevel"/>
    <w:tmpl w:val="017A21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9"/>
  </w:num>
  <w:num w:numId="6">
    <w:abstractNumId w:val="21"/>
  </w:num>
  <w:num w:numId="7">
    <w:abstractNumId w:val="7"/>
  </w:num>
  <w:num w:numId="8">
    <w:abstractNumId w:val="20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"/>
  </w:num>
  <w:num w:numId="14">
    <w:abstractNumId w:val="18"/>
  </w:num>
  <w:num w:numId="15">
    <w:abstractNumId w:val="5"/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1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A2"/>
    <w:rsid w:val="000029C9"/>
    <w:rsid w:val="00035884"/>
    <w:rsid w:val="00036E43"/>
    <w:rsid w:val="00065207"/>
    <w:rsid w:val="00077A2E"/>
    <w:rsid w:val="000E06D6"/>
    <w:rsid w:val="0019715C"/>
    <w:rsid w:val="001978C6"/>
    <w:rsid w:val="001C7DC7"/>
    <w:rsid w:val="001D47F3"/>
    <w:rsid w:val="00220015"/>
    <w:rsid w:val="00243E8F"/>
    <w:rsid w:val="002459F9"/>
    <w:rsid w:val="002532CC"/>
    <w:rsid w:val="00260F09"/>
    <w:rsid w:val="002A0FFE"/>
    <w:rsid w:val="002A2D5B"/>
    <w:rsid w:val="002B382F"/>
    <w:rsid w:val="002C4F8D"/>
    <w:rsid w:val="002E6BA1"/>
    <w:rsid w:val="00321610"/>
    <w:rsid w:val="00334A44"/>
    <w:rsid w:val="0034231C"/>
    <w:rsid w:val="00347ADF"/>
    <w:rsid w:val="00350ED0"/>
    <w:rsid w:val="003637C8"/>
    <w:rsid w:val="00374B37"/>
    <w:rsid w:val="003B6847"/>
    <w:rsid w:val="003C1C93"/>
    <w:rsid w:val="003D76A6"/>
    <w:rsid w:val="004131E7"/>
    <w:rsid w:val="00424BEE"/>
    <w:rsid w:val="004275C3"/>
    <w:rsid w:val="0046735B"/>
    <w:rsid w:val="00483D81"/>
    <w:rsid w:val="00485B1C"/>
    <w:rsid w:val="004A6D73"/>
    <w:rsid w:val="004F67DF"/>
    <w:rsid w:val="00583A3D"/>
    <w:rsid w:val="00593A19"/>
    <w:rsid w:val="005B6FFD"/>
    <w:rsid w:val="00611F82"/>
    <w:rsid w:val="006220F4"/>
    <w:rsid w:val="006478E2"/>
    <w:rsid w:val="00663E20"/>
    <w:rsid w:val="00675C5F"/>
    <w:rsid w:val="006829E9"/>
    <w:rsid w:val="006B76D8"/>
    <w:rsid w:val="006E12EA"/>
    <w:rsid w:val="00710CC9"/>
    <w:rsid w:val="00734512"/>
    <w:rsid w:val="00743DA2"/>
    <w:rsid w:val="007500DC"/>
    <w:rsid w:val="007611EE"/>
    <w:rsid w:val="007818FF"/>
    <w:rsid w:val="0078400F"/>
    <w:rsid w:val="007A3920"/>
    <w:rsid w:val="007A4AB3"/>
    <w:rsid w:val="007A597C"/>
    <w:rsid w:val="007C3C56"/>
    <w:rsid w:val="007D6CB5"/>
    <w:rsid w:val="007F2DBE"/>
    <w:rsid w:val="008044F6"/>
    <w:rsid w:val="00806D5E"/>
    <w:rsid w:val="00841947"/>
    <w:rsid w:val="008A7DAC"/>
    <w:rsid w:val="008E65CB"/>
    <w:rsid w:val="00900433"/>
    <w:rsid w:val="00903CF9"/>
    <w:rsid w:val="0098016A"/>
    <w:rsid w:val="009A7D27"/>
    <w:rsid w:val="009C106B"/>
    <w:rsid w:val="009E3A09"/>
    <w:rsid w:val="009F507D"/>
    <w:rsid w:val="00A22E77"/>
    <w:rsid w:val="00A30195"/>
    <w:rsid w:val="00A360CF"/>
    <w:rsid w:val="00A55028"/>
    <w:rsid w:val="00A81C89"/>
    <w:rsid w:val="00A837AE"/>
    <w:rsid w:val="00A95B16"/>
    <w:rsid w:val="00AC566A"/>
    <w:rsid w:val="00AD681E"/>
    <w:rsid w:val="00B00303"/>
    <w:rsid w:val="00B11A80"/>
    <w:rsid w:val="00B1620C"/>
    <w:rsid w:val="00B2405A"/>
    <w:rsid w:val="00B36466"/>
    <w:rsid w:val="00B41F15"/>
    <w:rsid w:val="00B73482"/>
    <w:rsid w:val="00B85226"/>
    <w:rsid w:val="00BA48B3"/>
    <w:rsid w:val="00BC65C2"/>
    <w:rsid w:val="00BF377E"/>
    <w:rsid w:val="00C21CD8"/>
    <w:rsid w:val="00C23197"/>
    <w:rsid w:val="00C26CEA"/>
    <w:rsid w:val="00C3390F"/>
    <w:rsid w:val="00CA2D90"/>
    <w:rsid w:val="00CB2123"/>
    <w:rsid w:val="00CB2E3D"/>
    <w:rsid w:val="00CB7D48"/>
    <w:rsid w:val="00CD1AD9"/>
    <w:rsid w:val="00CD3E75"/>
    <w:rsid w:val="00D00DDE"/>
    <w:rsid w:val="00D207AF"/>
    <w:rsid w:val="00D306A0"/>
    <w:rsid w:val="00D44C50"/>
    <w:rsid w:val="00D466F0"/>
    <w:rsid w:val="00D70CBB"/>
    <w:rsid w:val="00D800DA"/>
    <w:rsid w:val="00DC4412"/>
    <w:rsid w:val="00DC6542"/>
    <w:rsid w:val="00E204F8"/>
    <w:rsid w:val="00E37D27"/>
    <w:rsid w:val="00E67FC2"/>
    <w:rsid w:val="00ED22F9"/>
    <w:rsid w:val="00ED67EB"/>
    <w:rsid w:val="00EE1AC6"/>
    <w:rsid w:val="00EE6DFF"/>
    <w:rsid w:val="00EF33FF"/>
    <w:rsid w:val="00EF350F"/>
    <w:rsid w:val="00F13ACD"/>
    <w:rsid w:val="00F156E2"/>
    <w:rsid w:val="00F25B74"/>
    <w:rsid w:val="00F423B4"/>
    <w:rsid w:val="00F643F4"/>
    <w:rsid w:val="00F64BC0"/>
    <w:rsid w:val="00FC052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512ADD"/>
  <w15:docId w15:val="{7D0EAABB-75CC-47A0-BE5E-8E4C783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466F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E06D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06D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23B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675C5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675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hyperlink" Target="https://motocm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magazine.ru/c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https://www.i-rasa.com/shop/mt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1.xml"/><Relationship Id="rId10" Type="http://schemas.openxmlformats.org/officeDocument/2006/relationships/hyperlink" Target="https://motoyama.shop" TargetMode="External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58</Pages>
  <Words>8554</Words>
  <Characters>48760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Дайяван</cp:lastModifiedBy>
  <cp:revision>87</cp:revision>
  <dcterms:created xsi:type="dcterms:W3CDTF">2023-12-12T07:12:00Z</dcterms:created>
  <dcterms:modified xsi:type="dcterms:W3CDTF">2023-12-14T21:13:00Z</dcterms:modified>
</cp:coreProperties>
</file>