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3DA2" w:rsidRDefault="00D800DA">
      <w:pPr>
        <w:pStyle w:val="a3"/>
        <w:jc w:val="both"/>
        <w:rPr>
          <w:rFonts w:ascii="IBM Plex Sans" w:eastAsia="IBM Plex Sans" w:hAnsi="IBM Plex Sans" w:cs="IBM Plex Sans"/>
          <w:sz w:val="88"/>
          <w:szCs w:val="88"/>
        </w:rPr>
      </w:pPr>
      <w:r>
        <w:rPr>
          <w:rFonts w:ascii="IBM Plex Sans" w:eastAsia="IBM Plex Sans" w:hAnsi="IBM Plex Sans" w:cs="IBM Plex Sans"/>
          <w:noProof/>
          <w:sz w:val="88"/>
          <w:szCs w:val="88"/>
        </w:rPr>
        <w:drawing>
          <wp:anchor distT="0" distB="0" distL="0" distR="0" simplePos="0" relativeHeight="251658240" behindDoc="1" locked="0" layoutInCell="1" hidden="0" allowOverlap="1">
            <wp:simplePos x="0" y="0"/>
            <wp:positionH relativeFrom="page">
              <wp:posOffset>19051</wp:posOffset>
            </wp:positionH>
            <wp:positionV relativeFrom="page">
              <wp:posOffset>0</wp:posOffset>
            </wp:positionV>
            <wp:extent cx="7568004" cy="10710863"/>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18867" r="18867"/>
                    <a:stretch>
                      <a:fillRect/>
                    </a:stretch>
                  </pic:blipFill>
                  <pic:spPr>
                    <a:xfrm>
                      <a:off x="0" y="0"/>
                      <a:ext cx="7568004" cy="10710863"/>
                    </a:xfrm>
                    <a:prstGeom prst="rect">
                      <a:avLst/>
                    </a:prstGeom>
                    <a:ln/>
                  </pic:spPr>
                </pic:pic>
              </a:graphicData>
            </a:graphic>
          </wp:anchor>
        </w:drawing>
      </w:r>
      <w:r>
        <w:rPr>
          <w:rFonts w:ascii="IBM Plex Sans" w:eastAsia="IBM Plex Sans" w:hAnsi="IBM Plex Sans" w:cs="IBM Plex Sans"/>
          <w:noProof/>
          <w:sz w:val="88"/>
          <w:szCs w:val="88"/>
        </w:rPr>
        <w:drawing>
          <wp:anchor distT="0" distB="0" distL="0" distR="0" simplePos="0" relativeHeight="251659264" behindDoc="1" locked="0" layoutInCell="1" hidden="0" allowOverlap="1">
            <wp:simplePos x="0" y="0"/>
            <wp:positionH relativeFrom="page">
              <wp:posOffset>0</wp:posOffset>
            </wp:positionH>
            <wp:positionV relativeFrom="page">
              <wp:posOffset>0</wp:posOffset>
            </wp:positionV>
            <wp:extent cx="7576866" cy="10729913"/>
            <wp:effectExtent l="0" t="0" r="0" b="0"/>
            <wp:wrapNone/>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5" r="31"/>
                    <a:stretch>
                      <a:fillRect/>
                    </a:stretch>
                  </pic:blipFill>
                  <pic:spPr>
                    <a:xfrm>
                      <a:off x="0" y="0"/>
                      <a:ext cx="7576866" cy="10729913"/>
                    </a:xfrm>
                    <a:prstGeom prst="rect">
                      <a:avLst/>
                    </a:prstGeom>
                    <a:ln/>
                  </pic:spPr>
                </pic:pic>
              </a:graphicData>
            </a:graphic>
          </wp:anchor>
        </w:drawing>
      </w:r>
    </w:p>
    <w:p w:rsidR="00743DA2" w:rsidRDefault="00743DA2">
      <w:pPr>
        <w:pStyle w:val="a3"/>
        <w:jc w:val="both"/>
        <w:rPr>
          <w:rFonts w:ascii="IBM Plex Sans" w:eastAsia="IBM Plex Sans" w:hAnsi="IBM Plex Sans" w:cs="IBM Plex Sans"/>
          <w:sz w:val="88"/>
          <w:szCs w:val="88"/>
        </w:rPr>
      </w:pPr>
    </w:p>
    <w:p w:rsidR="00D466F0" w:rsidRPr="00D466F0" w:rsidRDefault="00D466F0" w:rsidP="00D466F0">
      <w:pPr>
        <w:pStyle w:val="a3"/>
        <w:jc w:val="center"/>
        <w:rPr>
          <w:rFonts w:ascii="IBM Plex Sans" w:eastAsia="IBM Plex Sans" w:hAnsi="IBM Plex Sans" w:cs="IBM Plex Sans"/>
          <w:color w:val="FFFFFF"/>
          <w:sz w:val="72"/>
          <w:szCs w:val="72"/>
        </w:rPr>
      </w:pPr>
      <w:bookmarkStart w:id="0" w:name="_heading=h.gjdgxs" w:colFirst="0" w:colLast="0"/>
      <w:bookmarkEnd w:id="0"/>
      <w:r w:rsidRPr="00D466F0">
        <w:rPr>
          <w:rFonts w:ascii="IBM Plex Sans" w:eastAsia="IBM Plex Sans" w:hAnsi="IBM Plex Sans" w:cs="IBM Plex Sans"/>
          <w:color w:val="FFFFFF"/>
          <w:sz w:val="72"/>
          <w:szCs w:val="72"/>
        </w:rPr>
        <w:t>Создание Интернет-магазина</w:t>
      </w:r>
    </w:p>
    <w:p w:rsidR="00743DA2" w:rsidRDefault="00D466F0" w:rsidP="00D466F0">
      <w:pPr>
        <w:pStyle w:val="a3"/>
        <w:numPr>
          <w:ilvl w:val="0"/>
          <w:numId w:val="13"/>
        </w:numPr>
        <w:jc w:val="both"/>
        <w:rPr>
          <w:rFonts w:ascii="IBM Plex Sans" w:eastAsia="IBM Plex Sans" w:hAnsi="IBM Plex Sans" w:cs="IBM Plex Sans"/>
          <w:color w:val="FFFFFF"/>
          <w:sz w:val="48"/>
          <w:szCs w:val="48"/>
        </w:rPr>
      </w:pPr>
      <w:r w:rsidRPr="00D466F0">
        <w:rPr>
          <w:rFonts w:ascii="IBM Plex Sans" w:eastAsia="IBM Plex Sans" w:hAnsi="IBM Plex Sans" w:cs="IBM Plex Sans"/>
          <w:color w:val="FFFFFF"/>
          <w:sz w:val="48"/>
          <w:szCs w:val="48"/>
        </w:rPr>
        <w:t xml:space="preserve">Создание и </w:t>
      </w:r>
      <w:r w:rsidRPr="00D466F0">
        <w:rPr>
          <w:rFonts w:ascii="IBM Plex Sans" w:eastAsia="IBM Plex Sans" w:hAnsi="IBM Plex Sans" w:cs="IBM Plex Sans"/>
          <w:color w:val="FFFFFF"/>
          <w:sz w:val="48"/>
          <w:szCs w:val="48"/>
          <w:lang w:val="ru-RU"/>
        </w:rPr>
        <w:t>р</w:t>
      </w:r>
      <w:proofErr w:type="spellStart"/>
      <w:r w:rsidRPr="00D466F0">
        <w:rPr>
          <w:rFonts w:ascii="IBM Plex Sans" w:eastAsia="IBM Plex Sans" w:hAnsi="IBM Plex Sans" w:cs="IBM Plex Sans"/>
          <w:color w:val="FFFFFF"/>
          <w:sz w:val="48"/>
          <w:szCs w:val="48"/>
        </w:rPr>
        <w:t>еализация</w:t>
      </w:r>
      <w:proofErr w:type="spellEnd"/>
      <w:r w:rsidRPr="00D466F0">
        <w:rPr>
          <w:rFonts w:ascii="IBM Plex Sans" w:eastAsia="IBM Plex Sans" w:hAnsi="IBM Plex Sans" w:cs="IBM Plex Sans"/>
          <w:color w:val="FFFFFF"/>
          <w:sz w:val="48"/>
          <w:szCs w:val="48"/>
        </w:rPr>
        <w:t xml:space="preserve"> Интернет-магазина – </w:t>
      </w:r>
      <w:r w:rsidRPr="00D466F0">
        <w:rPr>
          <w:rFonts w:ascii="IBM Plex Sans" w:eastAsia="IBM Plex Sans" w:hAnsi="IBM Plex Sans" w:cs="IBM Plex Sans"/>
          <w:color w:val="FFFFFF"/>
          <w:sz w:val="48"/>
          <w:szCs w:val="48"/>
          <w:lang w:val="ru-RU"/>
        </w:rPr>
        <w:t>к</w:t>
      </w:r>
      <w:proofErr w:type="spellStart"/>
      <w:r w:rsidRPr="00D466F0">
        <w:rPr>
          <w:rFonts w:ascii="IBM Plex Sans" w:eastAsia="IBM Plex Sans" w:hAnsi="IBM Plex Sans" w:cs="IBM Plex Sans"/>
          <w:color w:val="FFFFFF"/>
          <w:sz w:val="48"/>
          <w:szCs w:val="48"/>
        </w:rPr>
        <w:t>омплексное</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и</w:t>
      </w:r>
      <w:proofErr w:type="spellStart"/>
      <w:r w:rsidRPr="00D466F0">
        <w:rPr>
          <w:rFonts w:ascii="IBM Plex Sans" w:eastAsia="IBM Plex Sans" w:hAnsi="IBM Plex Sans" w:cs="IBM Plex Sans"/>
          <w:color w:val="FFFFFF"/>
          <w:sz w:val="48"/>
          <w:szCs w:val="48"/>
        </w:rPr>
        <w:t>сследование</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р</w:t>
      </w:r>
      <w:proofErr w:type="spellStart"/>
      <w:r w:rsidRPr="00D466F0">
        <w:rPr>
          <w:rFonts w:ascii="IBM Plex Sans" w:eastAsia="IBM Plex Sans" w:hAnsi="IBM Plex Sans" w:cs="IBM Plex Sans"/>
          <w:color w:val="FFFFFF"/>
          <w:sz w:val="48"/>
          <w:szCs w:val="48"/>
        </w:rPr>
        <w:t>азработки</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э</w:t>
      </w:r>
      <w:proofErr w:type="spellStart"/>
      <w:r w:rsidRPr="00D466F0">
        <w:rPr>
          <w:rFonts w:ascii="IBM Plex Sans" w:eastAsia="IBM Plex Sans" w:hAnsi="IBM Plex Sans" w:cs="IBM Plex Sans"/>
          <w:color w:val="FFFFFF"/>
          <w:sz w:val="48"/>
          <w:szCs w:val="48"/>
        </w:rPr>
        <w:t>ффективной</w:t>
      </w:r>
      <w:proofErr w:type="spellEnd"/>
      <w:r w:rsidRPr="00D466F0">
        <w:rPr>
          <w:rFonts w:ascii="IBM Plex Sans" w:eastAsia="IBM Plex Sans" w:hAnsi="IBM Plex Sans" w:cs="IBM Plex Sans"/>
          <w:color w:val="FFFFFF"/>
          <w:sz w:val="48"/>
          <w:szCs w:val="48"/>
        </w:rPr>
        <w:t xml:space="preserve"> и </w:t>
      </w:r>
      <w:r w:rsidRPr="00D466F0">
        <w:rPr>
          <w:rFonts w:ascii="IBM Plex Sans" w:eastAsia="IBM Plex Sans" w:hAnsi="IBM Plex Sans" w:cs="IBM Plex Sans"/>
          <w:color w:val="FFFFFF"/>
          <w:sz w:val="48"/>
          <w:szCs w:val="48"/>
          <w:lang w:val="ru-RU"/>
        </w:rPr>
        <w:t>у</w:t>
      </w:r>
      <w:proofErr w:type="spellStart"/>
      <w:r w:rsidRPr="00D466F0">
        <w:rPr>
          <w:rFonts w:ascii="IBM Plex Sans" w:eastAsia="IBM Plex Sans" w:hAnsi="IBM Plex Sans" w:cs="IBM Plex Sans"/>
          <w:color w:val="FFFFFF"/>
          <w:sz w:val="48"/>
          <w:szCs w:val="48"/>
        </w:rPr>
        <w:t>добной</w:t>
      </w:r>
      <w:proofErr w:type="spellEnd"/>
      <w:r w:rsidRPr="00D466F0">
        <w:rPr>
          <w:rFonts w:ascii="IBM Plex Sans" w:eastAsia="IBM Plex Sans" w:hAnsi="IBM Plex Sans" w:cs="IBM Plex Sans"/>
          <w:color w:val="FFFFFF"/>
          <w:sz w:val="48"/>
          <w:szCs w:val="48"/>
        </w:rPr>
        <w:t xml:space="preserve"> </w:t>
      </w:r>
      <w:r w:rsidRPr="00D466F0">
        <w:rPr>
          <w:rFonts w:ascii="IBM Plex Sans" w:eastAsia="IBM Plex Sans" w:hAnsi="IBM Plex Sans" w:cs="IBM Plex Sans"/>
          <w:color w:val="FFFFFF"/>
          <w:sz w:val="48"/>
          <w:szCs w:val="48"/>
          <w:lang w:val="ru-RU"/>
        </w:rPr>
        <w:t>п</w:t>
      </w:r>
      <w:proofErr w:type="spellStart"/>
      <w:r w:rsidRPr="00D466F0">
        <w:rPr>
          <w:rFonts w:ascii="IBM Plex Sans" w:eastAsia="IBM Plex Sans" w:hAnsi="IBM Plex Sans" w:cs="IBM Plex Sans"/>
          <w:color w:val="FFFFFF"/>
          <w:sz w:val="48"/>
          <w:szCs w:val="48"/>
        </w:rPr>
        <w:t>латформы</w:t>
      </w:r>
      <w:proofErr w:type="spellEnd"/>
      <w:r w:rsidRPr="00D466F0">
        <w:rPr>
          <w:rFonts w:ascii="IBM Plex Sans" w:eastAsia="IBM Plex Sans" w:hAnsi="IBM Plex Sans" w:cs="IBM Plex Sans"/>
          <w:color w:val="FFFFFF"/>
          <w:sz w:val="48"/>
          <w:szCs w:val="48"/>
        </w:rPr>
        <w:t xml:space="preserve"> для </w:t>
      </w:r>
      <w:r w:rsidRPr="00D466F0">
        <w:rPr>
          <w:rFonts w:ascii="IBM Plex Sans" w:eastAsia="IBM Plex Sans" w:hAnsi="IBM Plex Sans" w:cs="IBM Plex Sans"/>
          <w:color w:val="FFFFFF"/>
          <w:sz w:val="48"/>
          <w:szCs w:val="48"/>
          <w:lang w:val="ru-RU"/>
        </w:rPr>
        <w:t>о</w:t>
      </w:r>
      <w:proofErr w:type="spellStart"/>
      <w:r w:rsidRPr="00D466F0">
        <w:rPr>
          <w:rFonts w:ascii="IBM Plex Sans" w:eastAsia="IBM Plex Sans" w:hAnsi="IBM Plex Sans" w:cs="IBM Plex Sans"/>
          <w:color w:val="FFFFFF"/>
          <w:sz w:val="48"/>
          <w:szCs w:val="48"/>
        </w:rPr>
        <w:t>нлайн</w:t>
      </w:r>
      <w:proofErr w:type="spellEnd"/>
      <w:r w:rsidRPr="00D466F0">
        <w:rPr>
          <w:rFonts w:ascii="IBM Plex Sans" w:eastAsia="IBM Plex Sans" w:hAnsi="IBM Plex Sans" w:cs="IBM Plex Sans"/>
          <w:color w:val="FFFFFF"/>
          <w:sz w:val="48"/>
          <w:szCs w:val="48"/>
        </w:rPr>
        <w:t>-шопинга.</w:t>
      </w:r>
    </w:p>
    <w:p w:rsidR="00D466F0" w:rsidRPr="00D466F0" w:rsidRDefault="00D466F0" w:rsidP="00D466F0"/>
    <w:p w:rsidR="00D466F0" w:rsidRDefault="00D466F0">
      <w:pPr>
        <w:spacing w:before="200"/>
        <w:jc w:val="left"/>
        <w:rPr>
          <w:b/>
          <w:color w:val="ABB1B9"/>
          <w:sz w:val="60"/>
          <w:szCs w:val="60"/>
          <w:lang w:val="ru-RU"/>
        </w:rPr>
      </w:pPr>
      <w:r>
        <w:rPr>
          <w:b/>
          <w:color w:val="ABB1B9"/>
          <w:sz w:val="60"/>
          <w:szCs w:val="60"/>
          <w:lang w:val="ru-RU"/>
        </w:rPr>
        <w:t>Специальность:</w:t>
      </w:r>
    </w:p>
    <w:p w:rsidR="00743DA2" w:rsidRPr="00D466F0" w:rsidRDefault="00D466F0" w:rsidP="00D466F0">
      <w:pPr>
        <w:spacing w:before="200"/>
        <w:jc w:val="left"/>
        <w:rPr>
          <w:b/>
          <w:color w:val="ABB1B9"/>
          <w:sz w:val="60"/>
          <w:szCs w:val="60"/>
        </w:rPr>
      </w:pPr>
      <w:proofErr w:type="gramStart"/>
      <w:r w:rsidRPr="00D466F0">
        <w:rPr>
          <w:b/>
          <w:color w:val="ABB1B9"/>
          <w:sz w:val="60"/>
          <w:szCs w:val="60"/>
          <w:lang w:val="en-US"/>
        </w:rPr>
        <w:t>Full</w:t>
      </w:r>
      <w:r w:rsidRPr="00D466F0">
        <w:rPr>
          <w:b/>
          <w:color w:val="ABB1B9"/>
          <w:sz w:val="60"/>
          <w:szCs w:val="60"/>
          <w:lang w:val="ru-RU"/>
        </w:rPr>
        <w:t>-</w:t>
      </w:r>
      <w:r w:rsidRPr="00D466F0">
        <w:rPr>
          <w:b/>
          <w:color w:val="ABB1B9"/>
          <w:sz w:val="60"/>
          <w:szCs w:val="60"/>
          <w:lang w:val="en-US"/>
        </w:rPr>
        <w:t>stack</w:t>
      </w:r>
      <w:proofErr w:type="gramEnd"/>
      <w:r w:rsidRPr="00D466F0">
        <w:rPr>
          <w:b/>
          <w:color w:val="ABB1B9"/>
          <w:sz w:val="60"/>
          <w:szCs w:val="60"/>
          <w:lang w:val="ru-RU"/>
        </w:rPr>
        <w:t xml:space="preserve"> разработчик </w:t>
      </w:r>
      <w:r w:rsidR="002532CC" w:rsidRPr="002532CC">
        <w:rPr>
          <w:b/>
          <w:color w:val="ABB1B9"/>
          <w:sz w:val="60"/>
          <w:szCs w:val="60"/>
          <w:lang w:val="ru-RU"/>
        </w:rPr>
        <w:t>[</w:t>
      </w:r>
      <w:proofErr w:type="spellStart"/>
      <w:r w:rsidR="00D800DA" w:rsidRPr="00D466F0">
        <w:rPr>
          <w:b/>
          <w:color w:val="ABB1B9"/>
          <w:sz w:val="60"/>
          <w:szCs w:val="60"/>
        </w:rPr>
        <w:t>Geek</w:t>
      </w:r>
      <w:proofErr w:type="spellEnd"/>
      <w:r w:rsidRPr="00D466F0">
        <w:rPr>
          <w:b/>
          <w:color w:val="ABB1B9"/>
          <w:sz w:val="60"/>
          <w:szCs w:val="60"/>
          <w:lang w:val="en-US"/>
        </w:rPr>
        <w:t>B</w:t>
      </w:r>
      <w:proofErr w:type="spellStart"/>
      <w:r w:rsidR="00D800DA" w:rsidRPr="00D466F0">
        <w:rPr>
          <w:b/>
          <w:color w:val="ABB1B9"/>
          <w:sz w:val="60"/>
          <w:szCs w:val="60"/>
        </w:rPr>
        <w:t>rains</w:t>
      </w:r>
      <w:proofErr w:type="spellEnd"/>
      <w:r w:rsidR="002532CC" w:rsidRPr="002532CC">
        <w:rPr>
          <w:b/>
          <w:color w:val="ABB1B9"/>
          <w:sz w:val="60"/>
          <w:szCs w:val="60"/>
          <w:lang w:val="ru-RU"/>
        </w:rPr>
        <w:t>]</w:t>
      </w:r>
      <w:r w:rsidR="00D800DA" w:rsidRPr="00D466F0">
        <w:rPr>
          <w:b/>
          <w:color w:val="ABB1B9"/>
          <w:sz w:val="60"/>
          <w:szCs w:val="60"/>
        </w:rPr>
        <w:br/>
      </w:r>
    </w:p>
    <w:p w:rsidR="00743DA2" w:rsidRPr="00D466F0" w:rsidRDefault="00D466F0">
      <w:pPr>
        <w:spacing w:before="200"/>
        <w:jc w:val="left"/>
        <w:rPr>
          <w:b/>
          <w:color w:val="FFFFFF"/>
          <w:sz w:val="42"/>
          <w:szCs w:val="42"/>
          <w:lang w:val="ru-RU"/>
        </w:rPr>
      </w:pPr>
      <w:r w:rsidRPr="002C4F8D">
        <w:rPr>
          <w:b/>
          <w:color w:val="FFFFFF"/>
          <w:sz w:val="42"/>
          <w:szCs w:val="42"/>
          <w:lang w:val="ru-RU"/>
        </w:rPr>
        <w:t>ФИО</w:t>
      </w:r>
      <w:r>
        <w:rPr>
          <w:b/>
          <w:color w:val="FFFFFF"/>
          <w:sz w:val="42"/>
          <w:szCs w:val="42"/>
          <w:lang w:val="ru-RU"/>
        </w:rPr>
        <w:t>: Мотояма Дайяван Харутонарджима</w:t>
      </w:r>
    </w:p>
    <w:p w:rsidR="00743DA2" w:rsidRPr="00D466F0" w:rsidRDefault="00D466F0">
      <w:pPr>
        <w:spacing w:before="200"/>
        <w:jc w:val="left"/>
        <w:rPr>
          <w:b/>
          <w:color w:val="FFFFFF"/>
          <w:sz w:val="36"/>
          <w:szCs w:val="36"/>
          <w:lang w:val="ru-RU"/>
        </w:rPr>
      </w:pPr>
      <w:r w:rsidRPr="002C4F8D">
        <w:rPr>
          <w:b/>
          <w:color w:val="FFFFFF"/>
          <w:sz w:val="36"/>
          <w:szCs w:val="36"/>
          <w:lang w:val="ru-RU"/>
        </w:rPr>
        <w:t>Год написания</w:t>
      </w:r>
      <w:r w:rsidR="002C4F8D" w:rsidRPr="002C4F8D">
        <w:rPr>
          <w:b/>
          <w:color w:val="FFFFFF"/>
          <w:sz w:val="36"/>
          <w:szCs w:val="36"/>
          <w:lang w:val="ru-RU"/>
        </w:rPr>
        <w:t xml:space="preserve"> дипломной работы</w:t>
      </w:r>
      <w:r w:rsidRPr="002C4F8D">
        <w:rPr>
          <w:b/>
          <w:color w:val="FFFFFF"/>
          <w:sz w:val="36"/>
          <w:szCs w:val="36"/>
          <w:lang w:val="ru-RU"/>
        </w:rPr>
        <w:t>:</w:t>
      </w:r>
      <w:r>
        <w:rPr>
          <w:b/>
          <w:color w:val="FFFFFF"/>
          <w:sz w:val="36"/>
          <w:szCs w:val="36"/>
          <w:lang w:val="ru-RU"/>
        </w:rPr>
        <w:t xml:space="preserve"> </w:t>
      </w:r>
      <w:r w:rsidRPr="002C4F8D">
        <w:rPr>
          <w:b/>
          <w:color w:val="FFFFFF"/>
          <w:sz w:val="36"/>
          <w:szCs w:val="36"/>
          <w:u w:val="single"/>
          <w:lang w:val="ru-RU"/>
        </w:rPr>
        <w:t>202</w:t>
      </w:r>
      <w:r w:rsidR="003C1C93">
        <w:rPr>
          <w:b/>
          <w:color w:val="FFFFFF"/>
          <w:sz w:val="36"/>
          <w:szCs w:val="36"/>
          <w:u w:val="single"/>
          <w:lang w:val="ru-RU"/>
        </w:rPr>
        <w:t>4</w:t>
      </w:r>
    </w:p>
    <w:p w:rsidR="00743DA2" w:rsidRDefault="00743DA2">
      <w:pPr>
        <w:spacing w:before="200"/>
        <w:rPr>
          <w:b/>
          <w:color w:val="ABB1B9"/>
          <w:sz w:val="60"/>
          <w:szCs w:val="60"/>
        </w:rPr>
      </w:pPr>
    </w:p>
    <w:p w:rsidR="00743DA2" w:rsidRDefault="00743DA2">
      <w:pPr>
        <w:spacing w:before="200"/>
        <w:rPr>
          <w:b/>
          <w:color w:val="ABB1B9"/>
          <w:sz w:val="60"/>
          <w:szCs w:val="60"/>
        </w:rPr>
      </w:pPr>
    </w:p>
    <w:p w:rsidR="00D466F0" w:rsidRDefault="00D466F0">
      <w:pPr>
        <w:keepNext/>
        <w:keepLines/>
        <w:jc w:val="left"/>
        <w:rPr>
          <w:b/>
          <w:color w:val="ABB1B9"/>
          <w:sz w:val="60"/>
          <w:szCs w:val="60"/>
        </w:rPr>
      </w:pPr>
      <w:bookmarkStart w:id="1" w:name="_heading=h.em78hreukrci" w:colFirst="0" w:colLast="0"/>
      <w:bookmarkEnd w:id="1"/>
    </w:p>
    <w:p w:rsidR="00D466F0" w:rsidRDefault="00D466F0" w:rsidP="00D466F0">
      <w:pPr>
        <w:spacing w:line="360" w:lineRule="auto"/>
        <w:rPr>
          <w:b/>
          <w:color w:val="ABB1B9"/>
          <w:sz w:val="60"/>
          <w:szCs w:val="60"/>
        </w:rPr>
      </w:pPr>
      <w:bookmarkStart w:id="2" w:name="_heading=h.oezpfc9zek9x" w:colFirst="0" w:colLast="0"/>
      <w:bookmarkEnd w:id="2"/>
    </w:p>
    <w:p w:rsidR="00036E43" w:rsidRPr="000E06D6" w:rsidRDefault="007611EE" w:rsidP="007611EE">
      <w:pPr>
        <w:spacing w:line="360" w:lineRule="auto"/>
        <w:jc w:val="center"/>
        <w:rPr>
          <w:b/>
          <w:bCs/>
          <w:smallCaps/>
          <w:noProof/>
          <w:sz w:val="72"/>
          <w:szCs w:val="72"/>
          <w:lang w:val="ru-RU"/>
        </w:rPr>
      </w:pPr>
      <w:r w:rsidRPr="000E06D6">
        <w:rPr>
          <w:b/>
          <w:bCs/>
          <w:smallCaps/>
          <w:noProof/>
          <w:sz w:val="72"/>
          <w:szCs w:val="72"/>
          <w:highlight w:val="lightGray"/>
          <w:lang w:val="ru-RU"/>
        </w:rPr>
        <w:lastRenderedPageBreak/>
        <w:t>&lt;</w:t>
      </w:r>
      <w:r w:rsidRPr="007611EE">
        <w:rPr>
          <w:b/>
          <w:bCs/>
          <w:smallCaps/>
          <w:noProof/>
          <w:sz w:val="72"/>
          <w:szCs w:val="72"/>
          <w:highlight w:val="lightGray"/>
          <w:lang w:val="ru-RU"/>
        </w:rPr>
        <w:t>СОДЕРЖАНИ</w:t>
      </w:r>
      <w:r>
        <w:rPr>
          <w:b/>
          <w:bCs/>
          <w:smallCaps/>
          <w:noProof/>
          <w:sz w:val="72"/>
          <w:szCs w:val="72"/>
          <w:highlight w:val="lightGray"/>
          <w:lang w:val="ru-RU"/>
        </w:rPr>
        <w:t>Е</w:t>
      </w:r>
      <w:r w:rsidRPr="000E06D6">
        <w:rPr>
          <w:b/>
          <w:bCs/>
          <w:smallCaps/>
          <w:noProof/>
          <w:sz w:val="72"/>
          <w:szCs w:val="72"/>
          <w:highlight w:val="lightGray"/>
          <w:lang w:val="ru-RU"/>
        </w:rPr>
        <w:t>&gt;</w:t>
      </w:r>
    </w:p>
    <w:p w:rsidR="00036E43" w:rsidRPr="007611EE" w:rsidRDefault="00036E43" w:rsidP="00036E43">
      <w:pPr>
        <w:spacing w:line="360" w:lineRule="auto"/>
        <w:jc w:val="center"/>
        <w:rPr>
          <w:b/>
          <w:bCs/>
          <w:smallCaps/>
          <w:noProof/>
          <w:sz w:val="28"/>
          <w:szCs w:val="28"/>
        </w:rPr>
      </w:pPr>
    </w:p>
    <w:p w:rsidR="00036E43" w:rsidRPr="00347ADF" w:rsidRDefault="00C26CEA" w:rsidP="00036E43">
      <w:pPr>
        <w:rPr>
          <w:noProof/>
          <w:lang w:val="ru-RU"/>
        </w:rPr>
      </w:pPr>
      <w:hyperlink w:anchor="СсылкаВведение" w:history="1">
        <w:r w:rsidR="00347ADF" w:rsidRPr="00C26CEA">
          <w:rPr>
            <w:rStyle w:val="ad"/>
            <w:smallCaps/>
            <w:noProof/>
            <w:sz w:val="28"/>
            <w:szCs w:val="28"/>
            <w:lang w:val="ru-RU"/>
          </w:rPr>
          <w:t>ВВЕ</w:t>
        </w:r>
        <w:r w:rsidR="00347ADF" w:rsidRPr="00C26CEA">
          <w:rPr>
            <w:rStyle w:val="ad"/>
            <w:smallCaps/>
            <w:noProof/>
            <w:sz w:val="28"/>
            <w:szCs w:val="28"/>
            <w:lang w:val="ru-RU"/>
          </w:rPr>
          <w:t>Д</w:t>
        </w:r>
        <w:r w:rsidR="00347ADF" w:rsidRPr="00C26CEA">
          <w:rPr>
            <w:rStyle w:val="ad"/>
            <w:smallCaps/>
            <w:noProof/>
            <w:sz w:val="28"/>
            <w:szCs w:val="28"/>
            <w:lang w:val="ru-RU"/>
          </w:rPr>
          <w:t>ЕНИЕ</w:t>
        </w:r>
      </w:hyperlink>
    </w:p>
    <w:p w:rsidR="00036E43" w:rsidRPr="00347ADF" w:rsidRDefault="00036E43" w:rsidP="00036E43">
      <w:pPr>
        <w:rPr>
          <w:noProof/>
        </w:rPr>
      </w:pPr>
      <w:r w:rsidRPr="00347ADF">
        <w:rPr>
          <w:smallCaps/>
          <w:noProof/>
          <w:color w:val="0000FF"/>
          <w:sz w:val="28"/>
          <w:szCs w:val="28"/>
        </w:rPr>
        <w:t>1. Анализ предметной области</w:t>
      </w:r>
    </w:p>
    <w:p w:rsidR="00036E43" w:rsidRPr="00347ADF" w:rsidRDefault="00036E43" w:rsidP="00036E43">
      <w:pPr>
        <w:rPr>
          <w:noProof/>
        </w:rPr>
      </w:pPr>
      <w:r w:rsidRPr="00347ADF">
        <w:rPr>
          <w:smallCaps/>
          <w:noProof/>
          <w:color w:val="0000FF"/>
          <w:sz w:val="28"/>
          <w:szCs w:val="28"/>
        </w:rPr>
        <w:t>1.1 Технико-экономическая характеристика предприятия</w:t>
      </w:r>
    </w:p>
    <w:p w:rsidR="00036E43" w:rsidRPr="00347ADF" w:rsidRDefault="00036E43" w:rsidP="00036E43">
      <w:pPr>
        <w:rPr>
          <w:noProof/>
        </w:rPr>
      </w:pPr>
      <w:r w:rsidRPr="00347ADF">
        <w:rPr>
          <w:smallCaps/>
          <w:noProof/>
          <w:color w:val="0000FF"/>
          <w:sz w:val="28"/>
          <w:szCs w:val="28"/>
        </w:rPr>
        <w:t>1.1.1 Классификация интернет</w:t>
      </w:r>
      <w:r w:rsidR="00374B37">
        <w:rPr>
          <w:smallCaps/>
          <w:noProof/>
          <w:color w:val="0000FF"/>
          <w:sz w:val="28"/>
          <w:szCs w:val="28"/>
          <w:lang w:val="ru-RU"/>
        </w:rPr>
        <w:t>-</w:t>
      </w:r>
      <w:r w:rsidRPr="00347ADF">
        <w:rPr>
          <w:smallCaps/>
          <w:noProof/>
          <w:color w:val="0000FF"/>
          <w:sz w:val="28"/>
          <w:szCs w:val="28"/>
        </w:rPr>
        <w:t>магазинов</w:t>
      </w:r>
      <w:bookmarkStart w:id="3" w:name="_GoBack"/>
      <w:bookmarkEnd w:id="3"/>
    </w:p>
    <w:p w:rsidR="00036E43" w:rsidRPr="00347ADF" w:rsidRDefault="00036E43" w:rsidP="00036E43">
      <w:pPr>
        <w:rPr>
          <w:noProof/>
        </w:rPr>
      </w:pPr>
      <w:r w:rsidRPr="00347ADF">
        <w:rPr>
          <w:smallCaps/>
          <w:noProof/>
          <w:color w:val="0000FF"/>
          <w:sz w:val="28"/>
          <w:szCs w:val="28"/>
        </w:rPr>
        <w:t>1.1.2 Требования к интернет-магазину</w:t>
      </w:r>
    </w:p>
    <w:p w:rsidR="00036E43" w:rsidRPr="00347ADF" w:rsidRDefault="00036E43" w:rsidP="00036E43">
      <w:pPr>
        <w:rPr>
          <w:noProof/>
        </w:rPr>
      </w:pPr>
      <w:r w:rsidRPr="00347ADF">
        <w:rPr>
          <w:smallCaps/>
          <w:noProof/>
          <w:color w:val="0000FF"/>
          <w:sz w:val="28"/>
          <w:szCs w:val="28"/>
        </w:rPr>
        <w:t>1.2 Анализ существующих разработок</w:t>
      </w:r>
    </w:p>
    <w:p w:rsidR="00036E43" w:rsidRPr="00347ADF" w:rsidRDefault="00036E43" w:rsidP="00036E43">
      <w:pPr>
        <w:rPr>
          <w:noProof/>
        </w:rPr>
      </w:pPr>
      <w:r w:rsidRPr="00347ADF">
        <w:rPr>
          <w:smallCaps/>
          <w:noProof/>
          <w:color w:val="0000FF"/>
          <w:sz w:val="28"/>
          <w:szCs w:val="28"/>
        </w:rPr>
        <w:t>1.3 Выводы</w:t>
      </w:r>
    </w:p>
    <w:p w:rsidR="00036E43" w:rsidRPr="00347ADF" w:rsidRDefault="00036E43" w:rsidP="00036E43">
      <w:pPr>
        <w:rPr>
          <w:noProof/>
        </w:rPr>
      </w:pPr>
      <w:r w:rsidRPr="00347ADF">
        <w:rPr>
          <w:smallCaps/>
          <w:noProof/>
          <w:color w:val="0000FF"/>
          <w:sz w:val="28"/>
          <w:szCs w:val="28"/>
        </w:rPr>
        <w:t>1.4 Обоснование выбора технологии разработки</w:t>
      </w:r>
    </w:p>
    <w:p w:rsidR="00036E43" w:rsidRPr="00347ADF" w:rsidRDefault="00036E43" w:rsidP="00036E43">
      <w:pPr>
        <w:rPr>
          <w:noProof/>
        </w:rPr>
      </w:pPr>
      <w:r w:rsidRPr="00347ADF">
        <w:rPr>
          <w:smallCaps/>
          <w:noProof/>
          <w:color w:val="0000FF"/>
          <w:sz w:val="28"/>
          <w:szCs w:val="28"/>
        </w:rPr>
        <w:t>1</w:t>
      </w:r>
      <w:r w:rsidR="00BF377E">
        <w:rPr>
          <w:smallCaps/>
          <w:noProof/>
          <w:color w:val="0000FF"/>
          <w:sz w:val="28"/>
          <w:szCs w:val="28"/>
          <w:lang w:val="ru-RU"/>
        </w:rPr>
        <w:t>.</w:t>
      </w:r>
      <w:r w:rsidRPr="00347ADF">
        <w:rPr>
          <w:smallCaps/>
          <w:noProof/>
          <w:color w:val="0000FF"/>
          <w:sz w:val="28"/>
          <w:szCs w:val="28"/>
        </w:rPr>
        <w:t>4.1 Список популярных бесплатных CMS</w:t>
      </w:r>
    </w:p>
    <w:p w:rsidR="00036E43" w:rsidRPr="00347ADF" w:rsidRDefault="00036E43" w:rsidP="00036E43">
      <w:pPr>
        <w:rPr>
          <w:noProof/>
        </w:rPr>
      </w:pPr>
      <w:r w:rsidRPr="00347ADF">
        <w:rPr>
          <w:smallCaps/>
          <w:noProof/>
          <w:color w:val="0000FF"/>
          <w:sz w:val="28"/>
          <w:szCs w:val="28"/>
        </w:rPr>
        <w:t>1.4.2 Список популярных платных CMS</w:t>
      </w:r>
    </w:p>
    <w:p w:rsidR="00036E43" w:rsidRPr="00347ADF" w:rsidRDefault="00036E43" w:rsidP="00036E43">
      <w:pPr>
        <w:rPr>
          <w:noProof/>
        </w:rPr>
      </w:pPr>
      <w:r w:rsidRPr="00347ADF">
        <w:rPr>
          <w:smallCaps/>
          <w:noProof/>
          <w:color w:val="0000FF"/>
          <w:sz w:val="28"/>
          <w:szCs w:val="28"/>
        </w:rPr>
        <w:t>2. Проектирование предметной области</w:t>
      </w:r>
    </w:p>
    <w:p w:rsidR="00036E43" w:rsidRPr="00347ADF" w:rsidRDefault="00036E43" w:rsidP="00036E43">
      <w:pPr>
        <w:rPr>
          <w:noProof/>
        </w:rPr>
      </w:pPr>
      <w:r w:rsidRPr="00347ADF">
        <w:rPr>
          <w:smallCaps/>
          <w:noProof/>
          <w:color w:val="0000FF"/>
          <w:sz w:val="28"/>
          <w:szCs w:val="28"/>
        </w:rPr>
        <w:t>2.1 Проектирование предметной области</w:t>
      </w:r>
    </w:p>
    <w:p w:rsidR="00036E43" w:rsidRPr="00347ADF" w:rsidRDefault="00036E43" w:rsidP="00036E43">
      <w:pPr>
        <w:rPr>
          <w:noProof/>
        </w:rPr>
      </w:pPr>
      <w:r w:rsidRPr="00347ADF">
        <w:rPr>
          <w:smallCaps/>
          <w:noProof/>
          <w:color w:val="0000FF"/>
          <w:sz w:val="28"/>
          <w:szCs w:val="28"/>
        </w:rPr>
        <w:t>2.2 Проектирование модели данных</w:t>
      </w:r>
    </w:p>
    <w:p w:rsidR="00036E43" w:rsidRPr="00347ADF" w:rsidRDefault="00036E43" w:rsidP="00036E43">
      <w:pPr>
        <w:rPr>
          <w:noProof/>
        </w:rPr>
      </w:pPr>
      <w:r w:rsidRPr="00347ADF">
        <w:rPr>
          <w:smallCaps/>
          <w:noProof/>
          <w:color w:val="0000FF"/>
          <w:sz w:val="28"/>
          <w:szCs w:val="28"/>
        </w:rPr>
        <w:t>2.3 Разработка дизайна</w:t>
      </w:r>
    </w:p>
    <w:p w:rsidR="00036E43" w:rsidRPr="00347ADF" w:rsidRDefault="00036E43" w:rsidP="00036E43">
      <w:pPr>
        <w:rPr>
          <w:noProof/>
        </w:rPr>
      </w:pPr>
      <w:r w:rsidRPr="00347ADF">
        <w:rPr>
          <w:smallCaps/>
          <w:noProof/>
          <w:color w:val="0000FF"/>
          <w:sz w:val="28"/>
          <w:szCs w:val="28"/>
        </w:rPr>
        <w:t>2.4 Разработка макета</w:t>
      </w:r>
    </w:p>
    <w:p w:rsidR="00036E43" w:rsidRPr="00347ADF" w:rsidRDefault="00036E43" w:rsidP="00036E43">
      <w:pPr>
        <w:rPr>
          <w:noProof/>
        </w:rPr>
      </w:pPr>
      <w:r w:rsidRPr="00347ADF">
        <w:rPr>
          <w:smallCaps/>
          <w:noProof/>
          <w:color w:val="0000FF"/>
          <w:sz w:val="28"/>
          <w:szCs w:val="28"/>
        </w:rPr>
        <w:t>2.5 Выбор хостинга</w:t>
      </w:r>
    </w:p>
    <w:p w:rsidR="00036E43" w:rsidRPr="00347ADF" w:rsidRDefault="00036E43" w:rsidP="00036E43">
      <w:pPr>
        <w:rPr>
          <w:noProof/>
        </w:rPr>
      </w:pPr>
      <w:r w:rsidRPr="00347ADF">
        <w:rPr>
          <w:smallCaps/>
          <w:noProof/>
          <w:color w:val="0000FF"/>
          <w:sz w:val="28"/>
          <w:szCs w:val="28"/>
        </w:rPr>
        <w:t>2.6 Описание работы</w:t>
      </w:r>
    </w:p>
    <w:p w:rsidR="00036E43" w:rsidRPr="00347ADF" w:rsidRDefault="00036E43" w:rsidP="00036E43">
      <w:pPr>
        <w:rPr>
          <w:noProof/>
        </w:rPr>
      </w:pPr>
      <w:r w:rsidRPr="00347ADF">
        <w:rPr>
          <w:smallCaps/>
          <w:noProof/>
          <w:color w:val="0000FF"/>
          <w:sz w:val="28"/>
          <w:szCs w:val="28"/>
        </w:rPr>
        <w:t>2.7 Тестирование продукта</w:t>
      </w:r>
    </w:p>
    <w:p w:rsidR="00036E43" w:rsidRPr="00347ADF" w:rsidRDefault="00036E43" w:rsidP="00036E43">
      <w:pPr>
        <w:rPr>
          <w:noProof/>
        </w:rPr>
      </w:pPr>
      <w:r w:rsidRPr="00347ADF">
        <w:rPr>
          <w:smallCaps/>
          <w:noProof/>
          <w:color w:val="0000FF"/>
          <w:sz w:val="28"/>
          <w:szCs w:val="28"/>
        </w:rPr>
        <w:t>2.8 Инструкция для пользователя</w:t>
      </w:r>
    </w:p>
    <w:p w:rsidR="00036E43" w:rsidRPr="00347ADF" w:rsidRDefault="00036E43" w:rsidP="00036E43">
      <w:pPr>
        <w:rPr>
          <w:noProof/>
        </w:rPr>
      </w:pPr>
      <w:r w:rsidRPr="00347ADF">
        <w:rPr>
          <w:smallCaps/>
          <w:noProof/>
          <w:color w:val="0000FF"/>
          <w:sz w:val="28"/>
          <w:szCs w:val="28"/>
        </w:rPr>
        <w:t>2.9 Инструкция для администратора</w:t>
      </w:r>
    </w:p>
    <w:p w:rsidR="00036E43" w:rsidRPr="00347ADF" w:rsidRDefault="00347ADF" w:rsidP="00036E43">
      <w:pPr>
        <w:rPr>
          <w:noProof/>
          <w:lang w:val="ru-RU"/>
        </w:rPr>
      </w:pPr>
      <w:r w:rsidRPr="00347ADF">
        <w:rPr>
          <w:smallCaps/>
          <w:noProof/>
          <w:color w:val="0000FF"/>
          <w:sz w:val="28"/>
          <w:szCs w:val="28"/>
          <w:lang w:val="ru-RU"/>
        </w:rPr>
        <w:t>ЗАКЛЮЧЕНИЕ</w:t>
      </w:r>
    </w:p>
    <w:p w:rsidR="000E06D6" w:rsidRPr="00347ADF" w:rsidRDefault="00036E43" w:rsidP="00347ADF">
      <w:pPr>
        <w:ind w:firstLine="720"/>
        <w:jc w:val="left"/>
        <w:rPr>
          <w:noProof/>
        </w:rPr>
      </w:pPr>
      <w:r w:rsidRPr="00347ADF">
        <w:rPr>
          <w:smallCaps/>
          <w:noProof/>
          <w:color w:val="0000FF"/>
          <w:sz w:val="28"/>
          <w:szCs w:val="28"/>
        </w:rPr>
        <w:t>Библиографический список</w:t>
      </w:r>
    </w:p>
    <w:p w:rsidR="000E06D6" w:rsidRDefault="000E06D6" w:rsidP="000E06D6">
      <w:pPr>
        <w:shd w:val="clear" w:color="auto" w:fill="FFFFFF"/>
        <w:spacing w:line="360" w:lineRule="auto"/>
        <w:rPr>
          <w:noProof/>
          <w:color w:val="000000"/>
          <w:sz w:val="28"/>
          <w:szCs w:val="28"/>
        </w:rPr>
      </w:pPr>
    </w:p>
    <w:p w:rsidR="000E06D6" w:rsidRPr="008044F6" w:rsidRDefault="000E06D6" w:rsidP="000E06D6">
      <w:pPr>
        <w:shd w:val="clear" w:color="auto" w:fill="FFFFFF"/>
        <w:spacing w:line="360" w:lineRule="auto"/>
        <w:jc w:val="center"/>
        <w:rPr>
          <w:rFonts w:ascii="Times New Roman" w:hAnsi="Times New Roman" w:cs="Times New Roman"/>
          <w:b/>
          <w:bCs/>
          <w:noProof/>
          <w:color w:val="000000"/>
          <w:sz w:val="24"/>
          <w:szCs w:val="24"/>
        </w:rPr>
      </w:pPr>
      <w:bookmarkStart w:id="4" w:name="СсылкаВведение"/>
      <w:r w:rsidRPr="008044F6">
        <w:rPr>
          <w:rFonts w:ascii="Times New Roman" w:hAnsi="Times New Roman" w:cs="Times New Roman"/>
          <w:b/>
          <w:bCs/>
          <w:noProof/>
          <w:color w:val="000000"/>
          <w:sz w:val="24"/>
          <w:szCs w:val="24"/>
        </w:rPr>
        <w:lastRenderedPageBreak/>
        <w:t>ВВЕДЕНИЕ</w:t>
      </w:r>
    </w:p>
    <w:bookmarkEnd w:id="4"/>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p>
    <w:p w:rsidR="000E06D6" w:rsidRPr="00E67FC2" w:rsidRDefault="000E06D6" w:rsidP="00BC65C2">
      <w:pPr>
        <w:shd w:val="clear" w:color="auto" w:fill="FFFFFF"/>
        <w:spacing w:line="360" w:lineRule="auto"/>
        <w:ind w:firstLine="709"/>
        <w:rPr>
          <w:rFonts w:ascii="Times New Roman" w:hAnsi="Times New Roman" w:cs="Times New Roman"/>
          <w:b/>
          <w:bCs/>
          <w:noProof/>
          <w:color w:val="000000"/>
          <w:sz w:val="24"/>
          <w:szCs w:val="24"/>
        </w:rPr>
      </w:pPr>
      <w:r w:rsidRPr="00E67FC2">
        <w:rPr>
          <w:rFonts w:ascii="Times New Roman" w:hAnsi="Times New Roman" w:cs="Times New Roman"/>
          <w:b/>
          <w:bCs/>
          <w:noProof/>
          <w:color w:val="000000"/>
          <w:sz w:val="24"/>
          <w:szCs w:val="24"/>
        </w:rPr>
        <w:t>Актуальность темы</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Современный бизнес все больше ориентируется на онлайн-пространство, и создание эффективного интернет-магазина становится ключевым аспектом успешной электронной коммерции. Актуальность исследования заключается в необходимости создания инновационных и удобных платформ для онлайн-шопинга.</w:t>
      </w:r>
    </w:p>
    <w:p w:rsidR="000E06D6" w:rsidRPr="008044F6" w:rsidRDefault="000E06D6" w:rsidP="00BC65C2">
      <w:pPr>
        <w:shd w:val="clear" w:color="auto" w:fill="FFFFFF"/>
        <w:spacing w:line="360" w:lineRule="auto"/>
        <w:rPr>
          <w:rFonts w:ascii="Times New Roman" w:hAnsi="Times New Roman" w:cs="Times New Roman"/>
          <w:noProof/>
          <w:color w:val="000000"/>
          <w:sz w:val="24"/>
          <w:szCs w:val="24"/>
        </w:rPr>
      </w:pPr>
    </w:p>
    <w:p w:rsidR="000E06D6" w:rsidRPr="00E67FC2" w:rsidRDefault="000E06D6" w:rsidP="00BC65C2">
      <w:pPr>
        <w:shd w:val="clear" w:color="auto" w:fill="FFFFFF"/>
        <w:spacing w:line="360" w:lineRule="auto"/>
        <w:ind w:firstLine="709"/>
        <w:rPr>
          <w:rFonts w:ascii="Times New Roman" w:hAnsi="Times New Roman" w:cs="Times New Roman"/>
          <w:b/>
          <w:bCs/>
          <w:noProof/>
          <w:color w:val="000000"/>
          <w:sz w:val="24"/>
          <w:szCs w:val="24"/>
        </w:rPr>
      </w:pPr>
      <w:r w:rsidRPr="00E67FC2">
        <w:rPr>
          <w:rFonts w:ascii="Times New Roman" w:hAnsi="Times New Roman" w:cs="Times New Roman"/>
          <w:b/>
          <w:bCs/>
          <w:noProof/>
          <w:color w:val="000000"/>
          <w:sz w:val="24"/>
          <w:szCs w:val="24"/>
        </w:rPr>
        <w:t>Цель и задачи исследования</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Целью данной работы является создание и реализация интернет-магазина, а также проведение комплексного анализа этого процесса. Задачи включают технико-экономическую оценку предметной области, анализ существующих разработок, выбор технологии разработки и обоснование этого выбора.</w:t>
      </w:r>
    </w:p>
    <w:p w:rsidR="000E06D6" w:rsidRPr="008044F6" w:rsidRDefault="000E06D6" w:rsidP="000E06D6">
      <w:pPr>
        <w:shd w:val="clear" w:color="auto" w:fill="FFFFFF"/>
        <w:spacing w:line="360" w:lineRule="auto"/>
        <w:ind w:firstLine="709"/>
        <w:rPr>
          <w:rFonts w:ascii="Times New Roman" w:hAnsi="Times New Roman" w:cs="Times New Roman"/>
          <w:noProof/>
          <w:color w:val="000000"/>
          <w:sz w:val="24"/>
          <w:szCs w:val="24"/>
        </w:rPr>
      </w:pPr>
    </w:p>
    <w:p w:rsidR="000E06D6" w:rsidRPr="00E67FC2" w:rsidRDefault="000E06D6" w:rsidP="00E67FC2">
      <w:pPr>
        <w:shd w:val="clear" w:color="auto" w:fill="FFFFFF"/>
        <w:spacing w:line="360" w:lineRule="auto"/>
        <w:jc w:val="center"/>
        <w:rPr>
          <w:rFonts w:ascii="Times New Roman" w:hAnsi="Times New Roman" w:cs="Times New Roman"/>
          <w:b/>
          <w:bCs/>
          <w:noProof/>
          <w:color w:val="000000"/>
          <w:sz w:val="24"/>
          <w:szCs w:val="24"/>
          <w:lang w:val="ru-RU"/>
        </w:rPr>
      </w:pPr>
      <w:r w:rsidRPr="00E67FC2">
        <w:rPr>
          <w:rFonts w:ascii="Times New Roman" w:hAnsi="Times New Roman" w:cs="Times New Roman"/>
          <w:b/>
          <w:bCs/>
          <w:noProof/>
          <w:color w:val="000000"/>
          <w:sz w:val="24"/>
          <w:szCs w:val="24"/>
        </w:rPr>
        <w:t xml:space="preserve">Обзор </w:t>
      </w:r>
      <w:r w:rsidRPr="00E67FC2">
        <w:rPr>
          <w:rFonts w:ascii="Times New Roman" w:hAnsi="Times New Roman" w:cs="Times New Roman"/>
          <w:b/>
          <w:bCs/>
          <w:noProof/>
          <w:color w:val="000000"/>
          <w:sz w:val="24"/>
          <w:szCs w:val="24"/>
          <w:lang w:val="ru-RU"/>
        </w:rPr>
        <w:t>практическо</w:t>
      </w:r>
      <w:r w:rsidR="00E67FC2">
        <w:rPr>
          <w:rFonts w:ascii="Times New Roman" w:hAnsi="Times New Roman" w:cs="Times New Roman"/>
          <w:b/>
          <w:bCs/>
          <w:noProof/>
          <w:color w:val="000000"/>
          <w:sz w:val="24"/>
          <w:szCs w:val="24"/>
          <w:lang w:val="ru-RU"/>
        </w:rPr>
        <w:t>й</w:t>
      </w:r>
      <w:r w:rsidRPr="00E67FC2">
        <w:rPr>
          <w:rFonts w:ascii="Times New Roman" w:hAnsi="Times New Roman" w:cs="Times New Roman"/>
          <w:b/>
          <w:bCs/>
          <w:noProof/>
          <w:color w:val="000000"/>
          <w:sz w:val="24"/>
          <w:szCs w:val="24"/>
          <w:lang w:val="ru-RU"/>
        </w:rPr>
        <w:t xml:space="preserve"> реализации</w:t>
      </w:r>
      <w:r w:rsidR="00E67FC2">
        <w:rPr>
          <w:rFonts w:ascii="Times New Roman" w:hAnsi="Times New Roman" w:cs="Times New Roman"/>
          <w:b/>
          <w:bCs/>
          <w:noProof/>
          <w:color w:val="000000"/>
          <w:sz w:val="24"/>
          <w:szCs w:val="24"/>
          <w:lang w:val="ru-RU"/>
        </w:rPr>
        <w:t xml:space="preserve"> на примере </w:t>
      </w:r>
      <w:r w:rsidRPr="00E67FC2">
        <w:rPr>
          <w:rFonts w:ascii="Times New Roman" w:hAnsi="Times New Roman" w:cs="Times New Roman"/>
          <w:b/>
          <w:bCs/>
          <w:noProof/>
          <w:color w:val="000000"/>
          <w:sz w:val="24"/>
          <w:szCs w:val="24"/>
        </w:rPr>
        <w:t>интернет-магазина "Motoyama.shop"</w:t>
      </w:r>
    </w:p>
    <w:p w:rsidR="00036E43" w:rsidRPr="008044F6" w:rsidRDefault="000E06D6" w:rsidP="00E67FC2">
      <w:pPr>
        <w:shd w:val="clear" w:color="auto" w:fill="FFFFFF"/>
        <w:spacing w:line="360" w:lineRule="auto"/>
        <w:ind w:firstLine="709"/>
        <w:jc w:val="cente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практического примера в данной работе будет использоваться интернет-магазин "</w:t>
      </w:r>
      <w:hyperlink r:id="rId10" w:history="1">
        <w:r w:rsidRPr="008044F6">
          <w:rPr>
            <w:rStyle w:val="ad"/>
            <w:rFonts w:ascii="Times New Roman" w:hAnsi="Times New Roman" w:cs="Times New Roman"/>
            <w:noProof/>
            <w:sz w:val="24"/>
            <w:szCs w:val="24"/>
          </w:rPr>
          <w:t>Motoyama.shop</w:t>
        </w:r>
      </w:hyperlink>
      <w:r w:rsidRPr="008044F6">
        <w:rPr>
          <w:rFonts w:ascii="Times New Roman" w:hAnsi="Times New Roman" w:cs="Times New Roman"/>
          <w:noProof/>
          <w:color w:val="000000"/>
          <w:sz w:val="24"/>
          <w:szCs w:val="24"/>
        </w:rPr>
        <w:t xml:space="preserve">". Этот магазин представляет собой успешную реализацию концепции эффективной онлайн-торговой платформы, разработанной с использованием калифорнийской CMS, на базе стека </w:t>
      </w:r>
      <w:r w:rsidRPr="008044F6">
        <w:rPr>
          <w:rFonts w:ascii="Times New Roman" w:hAnsi="Times New Roman" w:cs="Times New Roman"/>
          <w:noProof/>
          <w:color w:val="000000"/>
          <w:sz w:val="24"/>
          <w:szCs w:val="24"/>
          <w:u w:val="single"/>
        </w:rPr>
        <w:t>PHP и MySQL</w:t>
      </w:r>
      <w:r w:rsidRPr="008044F6">
        <w:rPr>
          <w:rFonts w:ascii="Times New Roman" w:hAnsi="Times New Roman" w:cs="Times New Roman"/>
          <w:noProof/>
          <w:color w:val="000000"/>
          <w:sz w:val="24"/>
          <w:szCs w:val="24"/>
        </w:rPr>
        <w:t>.</w:t>
      </w:r>
      <w:r w:rsidR="00036E43" w:rsidRPr="008044F6">
        <w:rPr>
          <w:rFonts w:ascii="Times New Roman" w:hAnsi="Times New Roman" w:cs="Times New Roman"/>
          <w:bCs/>
          <w:i/>
          <w:iCs/>
          <w:smallCaps/>
          <w:noProof/>
          <w:sz w:val="24"/>
          <w:szCs w:val="24"/>
        </w:rPr>
        <w:br w:type="page"/>
      </w:r>
      <w:r w:rsidR="00036E43" w:rsidRPr="008044F6">
        <w:rPr>
          <w:rFonts w:ascii="Times New Roman" w:hAnsi="Times New Roman" w:cs="Times New Roman"/>
          <w:b/>
          <w:smallCaps/>
          <w:noProof/>
          <w:sz w:val="24"/>
          <w:szCs w:val="24"/>
        </w:rPr>
        <w:lastRenderedPageBreak/>
        <w:t>1. Анализ предметной области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rPr>
        <w:t>1.1 Технико-экономическая характеристика предприятия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Интернет-магазин - это магазин "витрина", которая расположена в интернете, который дает возможность заказать товар через интернет.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Основная задача интернет-магазина - предоставление посетителям удобного сервиса. Важно, чтобы покупатель мог быстро найти и изучить товар, сравнить и сделать заказ.</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Интернет</w:t>
      </w:r>
      <w:r w:rsidR="00D00DDE">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 делится на два типа:</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Электронный каталог - информационная система, содержащая сведения о продуктах и услугах для клиентов или деловых партнёров &lt;http://ru.wikipedia.org/w/index.php?title=%D0%94%D0%B5%D0%BB%D0%BE%D0%B2%D0%BE%D0%B9_%D0%BF%D0%B0%D1%80%D1%82%D0%BD%D1%91%D1%80&amp;action=edit&amp;redlink=1&gt;. Допускает обмен дополнительной информацией &lt;http://ru.wikipedia.org/wiki/%D0%98%D0%BD%D1%84%D0%BE%D1%80%D0%BC%D0%B0%D1%86%D0%B8%D1%8F&gt; между производителями &lt;http://ru.wikipedia.org/wiki/%D0%9F%D1%80%D0%BE%D0%B8%D0%B7%D0%B2%D0%BE%D0%B4%D0%B8%D1%82%D0%B5%D0%BB%D1%8C&gt; и покупателями &lt;http://ru.wikipedia.org/wiki/%D0%9F%D0%BE%D0%BA%D1%83%D0%BF%D0%B0%D1%82%D0%B5%D0%BB%D1%8C&gt;. Позволяет сокращать затраты на покупки и поставки в организациях. Электронный каталог, как правило, является составной частью электронной торговой системы &lt;http://ru.wikipedia.org/w/index.php?title=%D0%AD%D0%BB%D0%B5%D0%BA%D1%82%D1%80%D0%BE%D0%BD%D0%BD%D0%B0%D1%8F_%D1%82%D0%BE%D1%80%D0%B3%D0%BE%D0%B2%D0%B0%D1%8F_%D1%81%D0%B8%D1%81%D1%82%D0%B5%D0%BC%D0%B0&amp;action=edit&amp;redlink=1&gt;.</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Интернет-магазин - это набор программных средств используемых в интернет - проекте, позволяющий потенциальному покупателю получить информацию о товарах и услугах фирмы, оформить заказ, и даже произвести оплату прямо через интернет или это магазин, "витрина" которого расположена в сети Интернет, и который дает возможность заказать товар через Интернет.</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rPr>
        <w:t>1.1</w:t>
      </w:r>
      <w:r w:rsidR="00C23197" w:rsidRPr="008044F6">
        <w:rPr>
          <w:rFonts w:ascii="Times New Roman" w:hAnsi="Times New Roman" w:cs="Times New Roman"/>
          <w:smallCaps/>
          <w:noProof/>
          <w:sz w:val="24"/>
          <w:szCs w:val="24"/>
          <w:lang w:val="ru-RU"/>
        </w:rPr>
        <w:t>.1</w:t>
      </w:r>
      <w:r w:rsidRPr="008044F6">
        <w:rPr>
          <w:rFonts w:ascii="Times New Roman" w:hAnsi="Times New Roman" w:cs="Times New Roman"/>
          <w:smallCaps/>
          <w:noProof/>
          <w:sz w:val="24"/>
          <w:szCs w:val="24"/>
        </w:rPr>
        <w:t xml:space="preserve"> Классификация интернет</w:t>
      </w:r>
      <w:r w:rsidR="00D00DDE">
        <w:rPr>
          <w:rFonts w:ascii="Times New Roman" w:hAnsi="Times New Roman" w:cs="Times New Roman"/>
          <w:smallCaps/>
          <w:noProof/>
          <w:sz w:val="24"/>
          <w:szCs w:val="24"/>
          <w:lang w:val="ru-RU"/>
        </w:rPr>
        <w:t>-</w:t>
      </w:r>
      <w:r w:rsidRPr="008044F6">
        <w:rPr>
          <w:rFonts w:ascii="Times New Roman" w:hAnsi="Times New Roman" w:cs="Times New Roman"/>
          <w:smallCaps/>
          <w:noProof/>
          <w:sz w:val="24"/>
          <w:szCs w:val="24"/>
        </w:rPr>
        <w:t>магазинов</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Методом розничной продажи товаров в сети: Internet-магазины; Web-витрины, торговые системы; торговые ряды; контентные проекты (потребительские энциклопедии, системы Internet-заказов товаров и т.д.);</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2.</w:t>
      </w:r>
      <w:r w:rsidRPr="008044F6">
        <w:rPr>
          <w:rFonts w:ascii="Times New Roman" w:hAnsi="Times New Roman" w:cs="Times New Roman"/>
          <w:noProof/>
          <w:color w:val="000000"/>
          <w:sz w:val="24"/>
          <w:szCs w:val="24"/>
        </w:rPr>
        <w:tab/>
        <w:t>По бизнес-модели: полностью он-лайновый магазин и совмещение офф-лайнового бизнеса с он-лайновым (когда Internet-магазин создается на основе уже действующей реальной торговой структуры);</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Взаимоотношениями с поставщиками: магазины, обладающие собственным складом (наличие реальных товарных запасов); магазины, работающие по договорам с поставщиками (отсутствие значительных товарных запасов);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 степени автоматизации среди торговых систем электронных магазинов различают Web-витрины, собственно Internet-магазины и торговые Internet-системы (TIS).</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.1.2 Требования к интернет-магазину</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платежные системы, ввод/вывод, конвертацию денежных средств в электронную наличность;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веб-панель управления содержимым;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форма обратной связи, отзывы, описание товара, корзина, сравнение товара;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автоматическое изменение размера картинок при загрузке, и возможность проставления на них своего водяного знака;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импорт прайс-листа из Exel;</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поиск товара по артикулу, названию, описанию;</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сортировка товара по названию, цене, наличию;</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опрос и голосование для пользователей;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статистика просмотров товаров;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блок "с данным товаром покупают";</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подбор товара по параметрам;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партнерская программа (промо-коды для агентов, при вводе кода клиент получает скидку, а агент вознаграждение);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rss лента новостей и товара;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форма "перезвоните мне" на всех пользовательских страницах;</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возможность подключения платежных шлюзов;</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регистрируйте доменное имя на себя, заказывайте хостинг на своё имя;</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при вертске использовать стандарты Schema.org (поддерживаются google, yandex, bing, yahoo);</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справочная информация об интернет-магазине;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список продаваемых товаров;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полнота описания потребительских характеристик продаваемых товаров (работ, услуг);</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описание процедуры заказа товара (работы, услуги);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информация по доставке товара (работы, услуги);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контроль получения заказов своими клиентами;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экспортные ограничения по доставке товара (работы, услуги);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описание процедур возврата денежных средств, обмена товаров.</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.2 Анализ существующих разработок</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Анализ аналогичных сайтов - это оценка ряда факторов сайтов похожих по определенному ключевому запросу.</w:t>
      </w:r>
    </w:p>
    <w:p w:rsidR="00036E43" w:rsidRPr="008044F6" w:rsidRDefault="00036E43" w:rsidP="00F423B4">
      <w:pPr>
        <w:pStyle w:val="1"/>
        <w:spacing w:line="360" w:lineRule="auto"/>
        <w:rPr>
          <w:rFonts w:ascii="Times New Roman" w:hAnsi="Times New Roman" w:cs="Times New Roman"/>
          <w:b w:val="0"/>
          <w:bCs/>
          <w:i/>
          <w:iCs/>
          <w:smallCaps/>
          <w:noProof/>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.3 Выводы</w:t>
      </w:r>
    </w:p>
    <w:p w:rsidR="00036E43" w:rsidRPr="008044F6" w:rsidRDefault="00036E43" w:rsidP="00C23197">
      <w:pPr>
        <w:tabs>
          <w:tab w:val="left" w:pos="726"/>
        </w:tabs>
        <w:spacing w:line="360" w:lineRule="auto"/>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Интернет-магазин должен быть удобен и рабочим, не содержать лишней информации, а покупатель мог с легкостью просмотреть товар который хочет заказать или заказал. Сайт своим видом должен заинтересовать очередного покупателя - пользователя интернета, и после покупки товара клиент снова возвращался к сайту и советовал его своим друзьям и знакомым.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Самым важным на сайте является корзина для покупателя - список товаров, выбранный покупателем в магазине.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Выбор программных средств для разработки и создания интернет - магазина достаточно широк. Лучше использовать открытые CMS, они наиболее перспективны и мало затратны.</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Способ оплаты так же важен для интернет - магазина. Очень удобным вариантом оплаты являются электронные деньги и оплата наличными.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 начальном этапе работы сайта магазин будет принимать только наличный расчет. Так как с точки зрения безопасности, эти платежи являются наиболее безопасными.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дальнейшем планируется внедрить метод оплаты электронными деньгами - все эти нюансы достоинства и недостатки будут использованы в данной работе.</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C23197"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.4 Обоснование выбора технологии разработки</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Система управления сайтом - это информационная система &lt;http://ru.wikipedia.org/wiki/%D0%98%D0%BD%D1%84%D0%BE%D1%80%D0%BC%D0%B0%D1%86%D0%B8%D0%BE%D0%BD%D0%BD%D0%B0%D1%8F_%D1%81%D0%B8%D1%81%D1%82%D0%B5%D0%BC%D0%B0&gt; или компьютерная программа &lt;http://ru.wikipedia.org/wiki/%D0%9A%D0%BE%D0%BC%D0%BF%D1%8C%D1%8E%D1%82%D0%B5%D1%80%D0%BD%D0%B0%D1%8F_%D0%BF%D1%80%D0%BE%D0%B3%D1%80%D0%B0%D0%BC%D0%BC%D0%B0&gt;, используемая для обеспечения и организации совместного процесса создания, редактирования и управления контентом.</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того чтобы правильно выбрать систему управления для своего сайта нужно рассмотреть: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w:t>
      </w:r>
      <w:r w:rsidRPr="008044F6">
        <w:rPr>
          <w:rFonts w:ascii="Times New Roman" w:hAnsi="Times New Roman" w:cs="Times New Roman"/>
          <w:noProof/>
          <w:color w:val="000000"/>
          <w:sz w:val="24"/>
          <w:szCs w:val="24"/>
        </w:rPr>
        <w:tab/>
        <w:t>интерфейс:</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удобства в использовании CMS;</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внешний вид должен быть приятным, выдержанным в едином стиле;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посмотреть основные интерфейсные элементы управления;</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все должно быть очевидно и понятно, а самое главное - удобно;</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интерфейс не должен быть "перегружен" текстом и графикой, он должен предоставлять только нужную информацию и не содержать лишнего;</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выяснить совместимость с браузером, установленным на компьютере.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b)</w:t>
      </w:r>
      <w:r w:rsidRPr="008044F6">
        <w:rPr>
          <w:rFonts w:ascii="Times New Roman" w:hAnsi="Times New Roman" w:cs="Times New Roman"/>
          <w:noProof/>
          <w:color w:val="000000"/>
          <w:sz w:val="24"/>
          <w:szCs w:val="24"/>
        </w:rPr>
        <w:tab/>
        <w:t>скорость: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обратить внимание на скорость работы.)</w:t>
      </w:r>
      <w:r w:rsidRPr="008044F6">
        <w:rPr>
          <w:rFonts w:ascii="Times New Roman" w:hAnsi="Times New Roman" w:cs="Times New Roman"/>
          <w:noProof/>
          <w:color w:val="000000"/>
          <w:sz w:val="24"/>
          <w:szCs w:val="24"/>
        </w:rPr>
        <w:tab/>
        <w:t>стандарты:</w:t>
      </w:r>
    </w:p>
    <w:p w:rsidR="00036E43" w:rsidRPr="008044F6" w:rsidRDefault="00036E43" w:rsidP="00036E43">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качественно сделанная CMS обязана поддерживать принятые стандарты.)</w:t>
      </w:r>
      <w:r w:rsidRPr="008044F6">
        <w:rPr>
          <w:rFonts w:ascii="Times New Roman" w:hAnsi="Times New Roman" w:cs="Times New Roman"/>
          <w:noProof/>
          <w:color w:val="000000"/>
          <w:sz w:val="24"/>
          <w:szCs w:val="24"/>
        </w:rPr>
        <w:tab/>
        <w:t>функциональность:</w:t>
      </w:r>
    </w:p>
    <w:p w:rsidR="00036E43" w:rsidRPr="008044F6" w:rsidRDefault="00036E43" w:rsidP="00036E43">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система должна обладать всеми функциональными возможностями;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узнать, сколько стоит базовый комплект (ядро + набор модулей) и что в него входит.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w:t>
      </w:r>
      <w:r w:rsidRPr="008044F6">
        <w:rPr>
          <w:rFonts w:ascii="Times New Roman" w:hAnsi="Times New Roman" w:cs="Times New Roman"/>
          <w:noProof/>
          <w:color w:val="000000"/>
          <w:sz w:val="24"/>
          <w:szCs w:val="24"/>
        </w:rPr>
        <w:tab/>
        <w:t>редактирование текста: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должен быть визуальный редактор, внешне напоминающий популярный текстовый редактор MS Word;</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человеко-понятные URL-адреса очень важны;</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система должна поддерживать мультиязычность (языковые локализации).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w:t>
      </w:r>
      <w:r w:rsidRPr="008044F6">
        <w:rPr>
          <w:rFonts w:ascii="Times New Roman" w:hAnsi="Times New Roman" w:cs="Times New Roman"/>
          <w:noProof/>
          <w:color w:val="000000"/>
          <w:sz w:val="24"/>
          <w:szCs w:val="24"/>
        </w:rPr>
        <w:tab/>
        <w:t>сервис блокировки пользователей и антиматный фильтр;</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g)</w:t>
      </w:r>
      <w:r w:rsidRPr="008044F6">
        <w:rPr>
          <w:rFonts w:ascii="Times New Roman" w:hAnsi="Times New Roman" w:cs="Times New Roman"/>
          <w:noProof/>
          <w:color w:val="000000"/>
          <w:sz w:val="24"/>
          <w:szCs w:val="24"/>
        </w:rPr>
        <w:tab/>
        <w:t>поиск;)</w:t>
      </w:r>
      <w:r w:rsidRPr="008044F6">
        <w:rPr>
          <w:rFonts w:ascii="Times New Roman" w:hAnsi="Times New Roman" w:cs="Times New Roman"/>
          <w:noProof/>
          <w:color w:val="000000"/>
          <w:sz w:val="24"/>
          <w:szCs w:val="24"/>
        </w:rPr>
        <w:tab/>
        <w:t>хостинг.</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F377E"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1.4</w:t>
      </w:r>
      <w:r w:rsidR="00036E43" w:rsidRPr="008044F6">
        <w:rPr>
          <w:rFonts w:ascii="Times New Roman" w:hAnsi="Times New Roman" w:cs="Times New Roman"/>
          <w:smallCaps/>
          <w:noProof/>
          <w:sz w:val="24"/>
          <w:szCs w:val="24"/>
        </w:rPr>
        <w:t>.1 Список популярных бесплатных CMS</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Joomla - самая популярная в мире CMS, к которой выпущено огромное количество бесплатных модулей для расширения ее функционала.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WordPress - самая популярная в мире система для создания блогов, отличается простотой и удобством.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TYPO3 - бесплатная CMS система, которая используется в основном для создания корпоративных сайтов.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uCoz - интернет платформа, предоставляющая систему управления хостингом и CMS для создания своего сайта. Функционал сайта расширяется за счет подключаемых модулей - опрос, форум, блог, новости и так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Drupal - несколько сложновато в освоении и требует определенных знаний веб-программирования, но зато отличается надежностью. Позволяет создать практически все, что угодно: социальные сети, блоги, интернет</w:t>
      </w:r>
      <w:r w:rsidR="00D00DDE">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магазины, форумы, новостные порталы и многое другое.</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F377E"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1</w:t>
      </w:r>
      <w:r w:rsidR="00036E43" w:rsidRPr="008044F6">
        <w:rPr>
          <w:rFonts w:ascii="Times New Roman" w:hAnsi="Times New Roman" w:cs="Times New Roman"/>
          <w:smallCaps/>
          <w:noProof/>
          <w:sz w:val="24"/>
          <w:szCs w:val="24"/>
        </w:rPr>
        <w:t>.4.2 Список популярных платных CMS</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1.</w:t>
      </w:r>
      <w:r w:rsidRPr="008044F6">
        <w:rPr>
          <w:rFonts w:ascii="Times New Roman" w:hAnsi="Times New Roman" w:cs="Times New Roman"/>
          <w:noProof/>
          <w:sz w:val="24"/>
          <w:szCs w:val="24"/>
        </w:rPr>
        <w:tab/>
      </w:r>
      <w:r w:rsidRPr="008044F6">
        <w:rPr>
          <w:rFonts w:ascii="Times New Roman" w:hAnsi="Times New Roman" w:cs="Times New Roman"/>
          <w:noProof/>
          <w:color w:val="000000"/>
          <w:sz w:val="24"/>
          <w:szCs w:val="24"/>
        </w:rPr>
        <w:t>1C Битрикс - бесспорно самая популярная платная CMS для создания корпоративных сайтов и интернет</w:t>
      </w:r>
      <w:r w:rsidR="00D00DDE">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магазинов. Вы платите свои деньги прежде всего за удобство.</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2.</w:t>
      </w:r>
      <w:r w:rsidRPr="008044F6">
        <w:rPr>
          <w:rFonts w:ascii="Times New Roman" w:hAnsi="Times New Roman" w:cs="Times New Roman"/>
          <w:noProof/>
          <w:sz w:val="24"/>
          <w:szCs w:val="24"/>
        </w:rPr>
        <w:tab/>
      </w:r>
      <w:r w:rsidRPr="008044F6">
        <w:rPr>
          <w:rFonts w:ascii="Times New Roman" w:hAnsi="Times New Roman" w:cs="Times New Roman"/>
          <w:noProof/>
          <w:color w:val="000000"/>
          <w:sz w:val="24"/>
          <w:szCs w:val="24"/>
        </w:rPr>
        <w:t xml:space="preserve">DataLife Engine - данная CMS в основном используется для создания новостных порталов с большим объемом материала и высокой посещаемостью. </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3.</w:t>
      </w:r>
      <w:r w:rsidRPr="008044F6">
        <w:rPr>
          <w:rFonts w:ascii="Times New Roman" w:hAnsi="Times New Roman" w:cs="Times New Roman"/>
          <w:noProof/>
          <w:sz w:val="24"/>
          <w:szCs w:val="24"/>
        </w:rPr>
        <w:tab/>
      </w:r>
      <w:r w:rsidRPr="008044F6">
        <w:rPr>
          <w:rFonts w:ascii="Times New Roman" w:hAnsi="Times New Roman" w:cs="Times New Roman"/>
          <w:noProof/>
          <w:color w:val="000000"/>
          <w:sz w:val="24"/>
          <w:szCs w:val="24"/>
        </w:rPr>
        <w:t>NetCat - универсальная CMS, на которой можно создавать сайты любой сложности. Как и другие платные продукты отличается простотой освоения, хорошей документацией и технической поддержкой.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Рассмотрев все эти пункты приходим к выводу, что в дипломе лучше использовать Joomla + Virtuemart для создания "ИНТЕРНЕТ УНИВЕРСАМА"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Отметим, на мой взгляд, простые, но в тоже время важные вещи в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достоинства: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бесплатная система управления сайтом;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достаточно иметь только базовые, поверхностные знания;</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CMS скорость создания сайтов увеличивает в десятки раз, потому всякие встроенные редакторы, модули и плагины, проделывают огромную работу сами;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хорошая расширяемость возможностей сайта;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интернете можно найти огромные сборки профессиональных шаблонов на Joomla любой сложности;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безопасность сайтов, сделанных на CMS намного выше других, если постоянно обновлять CMS.</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Недостатки: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существенных недостатков не обнаружено.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 в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бесплатный скрипт стандартного магазина и невысокая стоимость дополнительного функционала;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большое количество возможных расширений, платных и бесплатных;</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высокая функциональность;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легкость установки через автоматический установщик Joomla;</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импорт и экспорт товаров осуществляется через CSV-файлы;</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постоянно ведется работа по улучшению безопасности, по причине высокой популярности компонента Интернет-магазина;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хорошая техническая поддержка;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VirueMart может использоваться для создания как интернет-магазина, так и для создания каталога: для этого достаточно отключить показ цен.</w:t>
      </w: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b w:val="0"/>
          <w:bCs/>
          <w:i/>
          <w:iCs/>
          <w:smallCaps/>
          <w:noProof/>
          <w:sz w:val="24"/>
          <w:szCs w:val="24"/>
        </w:rPr>
        <w:br w:type="page"/>
      </w:r>
      <w:r w:rsidRPr="008044F6">
        <w:rPr>
          <w:rFonts w:ascii="Times New Roman" w:hAnsi="Times New Roman" w:cs="Times New Roman"/>
          <w:smallCaps/>
          <w:noProof/>
          <w:sz w:val="24"/>
          <w:szCs w:val="24"/>
        </w:rPr>
        <w:lastRenderedPageBreak/>
        <w:t>2. Проектирование предметной области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Структура сайта - древовидное иерархическое представление всех элементов сайта, включая информационные разделы и их подразделы.</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линейная - страницы располагаются в определенном порядке. Переход с одной страницы на другую строго определен. Такая структура обоснована, например, при обучении;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4000500" cy="76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76200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19 - Линейная</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иерархическая - страницы разбиты по категориям и подкатегориям. Такая структура наиболее удобна;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667125" cy="10858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125" cy="108585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20 - Иерархическая</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произвольная - страницы расположены в свободном порядке. Такая структура оправдана только для небольших сайтов.</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lastRenderedPageBreak/>
        <w:drawing>
          <wp:inline distT="0" distB="0" distL="0" distR="0">
            <wp:extent cx="3810000" cy="18573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21 - Произвольная</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Была выбрана иерархическая структура сайта.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190875" cy="12954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0875" cy="1295400"/>
                    </a:xfrm>
                    <a:prstGeom prst="rect">
                      <a:avLst/>
                    </a:prstGeom>
                    <a:noFill/>
                    <a:ln>
                      <a:noFill/>
                    </a:ln>
                  </pic:spPr>
                </pic:pic>
              </a:graphicData>
            </a:graphic>
          </wp:inline>
        </w:drawing>
      </w:r>
    </w:p>
    <w:p w:rsidR="00036E43" w:rsidRPr="008044F6" w:rsidRDefault="00036E43" w:rsidP="00036E43">
      <w:pPr>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22 - Структура</w:t>
      </w:r>
    </w:p>
    <w:p w:rsidR="00036E43" w:rsidRPr="008044F6" w:rsidRDefault="00036E43" w:rsidP="00036E43">
      <w:pPr>
        <w:ind w:firstLine="709"/>
        <w:rPr>
          <w:rFonts w:ascii="Times New Roman" w:hAnsi="Times New Roman" w:cs="Times New Roman"/>
          <w:b/>
          <w:bCs/>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rPr>
        <w:t>2.1 Проектирование предметной области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Целью разработки базы данных является - хранение и использование информации о какой-либо предметной области.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Этапы моделирования в которых происходит переход от предметной области к реализации базы данных:</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Предметная область - это часть реального мира, данные о которой необходимо отразить в базе данных. Предметная область бесконечна и содержит как существенно важные понятия и данные веб-сайта, так и малозначащие или вообще не значащие данные интернет-магазина.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2.</w:t>
      </w:r>
      <w:r w:rsidRPr="008044F6">
        <w:rPr>
          <w:rFonts w:ascii="Times New Roman" w:hAnsi="Times New Roman" w:cs="Times New Roman"/>
          <w:noProof/>
          <w:color w:val="000000"/>
          <w:sz w:val="24"/>
          <w:szCs w:val="24"/>
        </w:rPr>
        <w:tab/>
        <w:t>Модель предметной области - это наши знания о предметной области или другими словами описывает происходящие процессы и данные. Модель предметной области интернет-магазина может быть представлена в текстовом формате, а так же выполнены при помощи специализированных графических нотаций.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Логическая модель (интернет-магазина) - описывает понятия предметной области веб-сайта, их взаимосвязь, а также ограничения на данные, налагаемые предметной областью. Логическая модель строится в терминах информационных единиц, но без привязки к конкретной СУБД. Основным средством разработки логической модели данных в настоящий момент являются различные варианты ER-диаграмм.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Физическая модель данных сайта - описывает данные средствами конкретной СУБД. Отношения, разработанные на стадии формирования логической модели данных, преобразуются в таблицы, атрибуты становятся столбцами таблиц, для ключевых атрибутов создаются уникальные индексы, домены преображаются в типы данных, принятые в конкретной СУБД.</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Собственно база данных и приложения - и наконец, как результат предыдущих этапов, появляется собственно сама база данных. База данных реализована на конкретной программно-аппаратной основе, и выбор этой основы позволяет существенно повысить скорость работы с базой данных.</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Таким образом, решения принятые на каждом этапе моделирования и разработки базы данных сайта, будут сказываться на дальнейших их этапах.</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.2 Проектирование модели данных</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 нормальная форма:</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2 - Список</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605"/>
        <w:gridCol w:w="4487"/>
      </w:tblGrid>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Фамилия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Наименование категории</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Имя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Наименование товара</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Отчество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Наименование категории</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Телефон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Дата поставки</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Адрес проживания покупателя</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Цена поставки</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Фамилия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Количество поставок</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Имя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Поставщика</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Отчество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Сумма товаров</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Телефон поставщика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Сумма поставки</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Дата заказа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Фирма</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Количество продано</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Фамилия менеджера</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Цена товара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Имя менеджера</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Телефон менеджера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Email покупателя</w:t>
            </w:r>
          </w:p>
        </w:tc>
      </w:tr>
      <w:tr w:rsidR="00036E43" w:rsidRPr="008044F6" w:rsidTr="00347ADF">
        <w:trPr>
          <w:jc w:val="center"/>
        </w:trPr>
        <w:tc>
          <w:tcPr>
            <w:tcW w:w="460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Отчество менеджера</w:t>
            </w:r>
          </w:p>
        </w:tc>
        <w:tc>
          <w:tcPr>
            <w:tcW w:w="448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p>
        </w:tc>
      </w:tr>
    </w:tbl>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B85226"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lang w:val="ru-RU"/>
        </w:rPr>
        <w:t xml:space="preserve">2 </w:t>
      </w:r>
      <w:r w:rsidR="00036E43" w:rsidRPr="008044F6">
        <w:rPr>
          <w:rFonts w:ascii="Times New Roman" w:hAnsi="Times New Roman" w:cs="Times New Roman"/>
          <w:noProof/>
          <w:color w:val="000000"/>
          <w:sz w:val="24"/>
          <w:szCs w:val="24"/>
        </w:rPr>
        <w:t>нормальная форма:</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noProof/>
          <w:sz w:val="24"/>
          <w:szCs w:val="24"/>
        </w:rPr>
        <w:drawing>
          <wp:inline distT="0" distB="0" distL="0" distR="0">
            <wp:extent cx="3543300" cy="2457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45745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B85226"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lang w:val="ru-RU"/>
        </w:rPr>
        <w:t xml:space="preserve">3 </w:t>
      </w:r>
      <w:r w:rsidR="00036E43" w:rsidRPr="008044F6">
        <w:rPr>
          <w:rFonts w:ascii="Times New Roman" w:hAnsi="Times New Roman" w:cs="Times New Roman"/>
          <w:noProof/>
          <w:color w:val="000000"/>
          <w:sz w:val="24"/>
          <w:szCs w:val="24"/>
        </w:rPr>
        <w:t>нормальная форма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lastRenderedPageBreak/>
        <w:drawing>
          <wp:inline distT="0" distB="0" distL="0" distR="0">
            <wp:extent cx="3800475" cy="28098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809875"/>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lang w:val="ru-RU"/>
        </w:rPr>
      </w:pPr>
      <w:r w:rsidRPr="008044F6">
        <w:rPr>
          <w:rFonts w:ascii="Times New Roman" w:hAnsi="Times New Roman" w:cs="Times New Roman"/>
          <w:noProof/>
          <w:color w:val="000000"/>
          <w:sz w:val="24"/>
          <w:szCs w:val="24"/>
        </w:rPr>
        <w:br w:type="page"/>
      </w:r>
      <w:r w:rsidRPr="008044F6">
        <w:rPr>
          <w:rFonts w:ascii="Times New Roman" w:hAnsi="Times New Roman" w:cs="Times New Roman"/>
          <w:noProof/>
          <w:color w:val="000000"/>
          <w:sz w:val="24"/>
          <w:szCs w:val="24"/>
        </w:rPr>
        <w:lastRenderedPageBreak/>
        <w:t>4 нормальная форм</w:t>
      </w:r>
      <w:r w:rsidR="00B85226" w:rsidRPr="008044F6">
        <w:rPr>
          <w:rFonts w:ascii="Times New Roman" w:hAnsi="Times New Roman" w:cs="Times New Roman"/>
          <w:noProof/>
          <w:color w:val="000000"/>
          <w:sz w:val="24"/>
          <w:szCs w:val="24"/>
          <w:lang w:val="ru-RU"/>
        </w:rPr>
        <w:t>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552825" cy="5429250"/>
            <wp:effectExtent l="0" t="4762" r="4762" b="4763"/>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3552825" cy="542925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 назначение: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Сайт предназначен для людей любого возраста, кто умеет пользоваться компьютером и выходить в интернет, и находится в Челябинской области.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Автоматизировать способ покупки продуктов через интернет.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б) целевая аудитория: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возрастная категория не ограничена.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содержание: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 компании - контактная информация о магазине, и адрес где он расположен;</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каталог продуктов - категории продуктов с изображением и с ценами;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как заказать - форма заказа и инструкция как правильно оформить заказ;</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доставка и оплата - способ оплаты, стоимость доставки, сроки доставки;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акции-все акции и скидки;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поисковая система;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новости.</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.3 Разработка дизайна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создания дизайна шаблона было решено выбрать яркие тона, которые бы не отталкивали покупателей и выдерживали строгий стиль интернет - магазина, на сайте не должно быть бесполезной информации, шрифт должен быть легко читаем. Графика должна быть чёткой, красочной и быстро загружаемой, не должна быть анимация и звук, которая медленно загружается, и надоедает посетителям сайта.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верхней части страницы сайта, как правило, размещается наиболее важная информация: название фирмы, логотип, само название сайта и т.д.</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Важно чтобы посетитель без проблем мог найти нужный товар и смог просмотреть информацию по нему.</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Чем проще выполнена верхняя часть страницы, тем легче запомнить название сайта и саму фирму.</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Будет сделана простая и предельно удобной навигация.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Цветовая гамма будет ориентирована на зеленый цвет на белом фоне: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Зеленый цвет это один из самых стабильных цветов, однако обильное его использование может вызвать скуку, также это цвет роскоши, богатства, достатка, а также гармонии и легкости, который лучше и комфортнее всего воспринимается человеческим глазом. Непосредственно в веб-дизайне, при цветовом оформлении целевой страницы интернет-магазина используют, для продвижения сайта и роста посещаемости.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интернет - магазина этот цвет сыграет большую роль не только увеличив производительность магазина но и будет благоприятно влиять на покупателей заставляя их возвращаться к нам.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 xml:space="preserve">В дизайне белый цвет используют в качестве нейтрального фона. Популярен белый также в минималистичном дизайне, и в качестве символа зимы, также - символизирует чистоту и безопасность. </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 xml:space="preserve">Прекрасно подходит для web дизайна любого направления. Идеален для текстовых блоков. </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Это простой и элегантный цвет.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разработки и создание шаблона и его дизайна были использованы следующие программные продукты:</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Adobe Photoshop CS4 - многофункциональный графический редактор, разработанный и распространяемый фирмой Adobe Systems. В основном работает с растровыми изображениями, однако имеет некоторые векторные инструменты. Продукт является лидером рынка в области коммерческих средств редактирования растровых изображений, и наиболее известным продуктом фирмы Adobe. Часто эту программу называют просто Photoshop. В настоящее время Photoshop доступен на платформах Mac и Windows.</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Artisteer - это Визуальный редактор для создания тем для самых распространенных CMS (WordPress, Joomla, Drupal, Blogger, DotNetNuke), шаблонов для HTML сайтов, приложений Asp.net и CodeCharge Studio.</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Favicon - Favicon.ru - создание и редактирование иконок сайтов.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Adobe Dreamweaver CS6 - Богатый инструментарий, открытость приложения для всевозможных настроек, удобный интерфейс и другие особенности сделали Dreamweaver одним из наиболее популярных HTML-редакторов в мире, замечательном помощнике при создании своих веб-сайтов.</w:t>
      </w: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b w:val="0"/>
          <w:bCs/>
          <w:i/>
          <w:iCs/>
          <w:smallCaps/>
          <w:noProof/>
          <w:sz w:val="24"/>
          <w:szCs w:val="24"/>
        </w:rPr>
        <w:br w:type="page"/>
      </w:r>
      <w:r w:rsidRPr="008044F6">
        <w:rPr>
          <w:rFonts w:ascii="Times New Roman" w:hAnsi="Times New Roman" w:cs="Times New Roman"/>
          <w:smallCaps/>
          <w:noProof/>
          <w:sz w:val="24"/>
          <w:szCs w:val="24"/>
        </w:rPr>
        <w:lastRenderedPageBreak/>
        <w:t>2.4 Разработка макета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Макет сайта - это схема страниц, на которой определенным образом располагаются графические и текстовые элементы. Другими словами, макет сайта это каркас, на котором формируется дизайн и осуществляется наполнение страниц.</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Макет сайта создает единство всех страниц. Качественно разработанный макет делает материал упорядоченным, легко-читаемым и удобным для зрительного восприятия.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3438525" cy="2209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2209800"/>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27 - Макет</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drawing>
          <wp:inline distT="0" distB="0" distL="0" distR="0">
            <wp:extent cx="2952750" cy="24288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2428875"/>
                    </a:xfrm>
                    <a:prstGeom prst="rect">
                      <a:avLst/>
                    </a:prstGeom>
                    <a:noFill/>
                    <a:ln>
                      <a:noFill/>
                    </a:ln>
                  </pic:spPr>
                </pic:pic>
              </a:graphicData>
            </a:graphic>
          </wp:inline>
        </w:drawing>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b/>
          <w:bCs/>
          <w:noProof/>
          <w:color w:val="000000"/>
          <w:sz w:val="24"/>
          <w:szCs w:val="24"/>
        </w:rPr>
        <w:t>Рисунок 28 - Шаблон</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rPr>
        <w:lastRenderedPageBreak/>
        <w:t>2.5 Выбор хостинга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Хостинг - дисковое пространство, которое Вы арендуете на сервере в интернете, и на котором будут располагаться файлы вашего сайта (сайтов). Срок аренды может быть различным, как правило, минимальный срок - один месяц, ну а максимальный срок зависит только от ваших вложений.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Как выбрать хостинг? Как правило выбор хостинга зависит от преследуемых целей. Хостинг может быть платный и бесплатный. Бесплатный хостинг подойдет для тренировки, т.е. чтоб попрактиковаться с настройкой сайта, подключением домена и т.п.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Выбор - хостинга на бесплатной основе для хороших, перспективных проектов это не серьезно. Как правило данный хостинг имеет ряд ограничений, и обязательным условием при его использовании, является размещение рекламы на вашем сайте (предложенная реклама может быть различной: ссылки, баннеры и т.п.), ведь надо ж хозяевам отбивать деньги, потраченные на аренду сервера, электроэнергию и. т.п.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Поэтому если проект серьезный - лучше выбрать хостинг на платной основе, тем более что стоит он совсем недорого. Платный хостинг как правило имеет более удобную панель управления, более качественную службу поддержки и более стабильную работу…</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Как правило, чтобы правильно выбрать хороший хостинг, обращают внимание на следующие факторы:</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Сколько места необходимо для сайта (сайтов). Существуют различные тарифы, от десяти МБ до десятков гигабайт. Поэтому четко определитесь сколько места нужно вам.</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Какие технологии должен поддерживать сервер. Пример: php, mysql, perl и т.д. Если Вы делаете самый простой статичный сайт на html, то вам можно выбрать хостинг, на котором самый низкий набор технологий, тем самым можно сэкономить денежку. Если вы делаете хороший, перспективный, динамический сайт, то выбирайте тариф с базами данных и всеми скриптами (php, mysql, perl и т.д.).</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Если вы собираетесь размещать на этом хостинге несколько сайтов, обратите внимание на то, возможно ли это, и если возможно, то сколько полноценных сайтов можно разместить. Как правило в различных тарифах, число сайтов варьируется от одного до десяти.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Обращайте внимание на ограничения по трафику. Желательно, чтобы он был неограничен, т. к когда ваш сайт начнет набирать обороты, для вас будет достаточно сложно или дорого использовать данный хостинг.</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Ну и конечно, при выборе хорошего хостинга необходимо посмотреть на внешний вид сайта, предоставляющего услуги хостинга. Чем качественней и красивее он сделан, тем как правило его услуги лучше. Обратите внимание на контакты с администрацией и службой поддержки. Они должны обязательно быть на сайте, иначе - это мошенники.</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.6 Описание работы</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 Установка локального сервера denwer.</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первый, для начало скачайте Denwer, и дважды кликните на скачанном EXE файле;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второй, на вопрос о безопасности нажмите "Выполнить" для продолжения;</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третий, далее в открывшемся окне инсталлятора нужно подтвердить свое согласие на установку нажатием кнопки "Да";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четвертый, ждем распаковки архива. Вы должны увидеть вот такое вот окошко с прогрессом распаковки;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пятый, перед вами откроются окно браузера (IE) и консоль. Нужно закрыть браузер для продолжения установки;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шестой, в открывшемся окошке просто нажимаем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седьмой, введите директорию куда бы вы хотели установить Denwer;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восьмой, в открывшемся окне подтверждаем выбор вводом буквы "Y" (или отменяем если вдруг ошиблись вводом буквы "N");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девятый, далее будет создать виртуальный диск. Нажмите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десятый, введите название виртуального диска. Выбираем любое название которое не занято в системе;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шаг одиннадцатый, дальше для продолжения нажимаем опять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двенадцатый, ждите пока не произойдет копирование файлов;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тринадцатый, нужно выбрать один из режимов. Вводим число один или два и нажимаем "Enter";</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четырнадцатый, создание ярлыков запуска на рабочем столе. Для создания ярлыков вводим "Y", а если не хотите создавать, то соответственно вводим "N";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шаг пятнадцатый, если все установилось, то откроется вот такое окно приветствия. В котором так же есть пометка, что при использовании скайпа смените порт.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Установка на denwer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запускаем Денвер, переходим на страницу разработчика;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внизу страницы ® Утилиты ® Заведение новых БД и пользователей MySQLhttp://localhost/denwer/Tools/addmuser/index. php;</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создадим папку 'joomla' - C: \WebServers\home\localhost\www\joomla;</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joomla и распаковываем в папку joomla;</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запускаем denwer и прописываем в строке браузера - &lt;http://localhost/joomla&gt;;</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окне браузера откроется страница установки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joomla семь шагов установки, с первый по четвертый нажимаем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четвертом шаге заполняем настройки базы данных и нажать далее;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 шестом шаге установки вводим название и описание сайта;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седьмой шаг завершает установку Joomla и, установка не будет завершена, пока не удалить директорию INSTALLATION, для удаления директории просто нажмите на кнопку удалить;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 xml:space="preserve">для входа в панель управления наберите в Вашем браузере - </w:t>
      </w:r>
    </w:p>
    <w:p w:rsidR="00036E43" w:rsidRPr="008044F6" w:rsidRDefault="00036E43" w:rsidP="00036E43">
      <w:pPr>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&lt;http://localhost/joomla/administrator&gt;.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3.</w:t>
      </w:r>
      <w:r w:rsidRPr="008044F6">
        <w:rPr>
          <w:rFonts w:ascii="Times New Roman" w:hAnsi="Times New Roman" w:cs="Times New Roman"/>
          <w:noProof/>
          <w:color w:val="000000"/>
          <w:sz w:val="24"/>
          <w:szCs w:val="24"/>
        </w:rPr>
        <w:tab/>
        <w:t>Скачиваем и устанавливаем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архив и русификатор программы и с помощью менеджера расширений устанавливаем в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Создание шаблона.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скачиваем и устанавливаем программу Artisteer;</w:t>
      </w:r>
    </w:p>
    <w:p w:rsidR="00036E43" w:rsidRPr="008044F6" w:rsidRDefault="00036E43" w:rsidP="00036E43">
      <w:pPr>
        <w:spacing w:line="360" w:lineRule="auto"/>
        <w:ind w:firstLine="709"/>
        <w:rPr>
          <w:rFonts w:ascii="Times New Roman" w:hAnsi="Times New Roman" w:cs="Times New Roman"/>
          <w:b/>
          <w:bCs/>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r>
      <w:r w:rsidRPr="008044F6">
        <w:rPr>
          <w:rFonts w:ascii="Times New Roman" w:hAnsi="Times New Roman" w:cs="Times New Roman"/>
          <w:b/>
          <w:bCs/>
          <w:noProof/>
          <w:color w:val="000000"/>
          <w:sz w:val="24"/>
          <w:szCs w:val="24"/>
        </w:rPr>
        <w:t>выбираем шаблон из стандартных или создаем свой;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импортируем шаблон из программы в архив и устанавливаем на сайт;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загружаем и редактируем контент.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Переносим сайт с локального сервера на платный хостинг.</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первое, что нужно сделать - это создать аккаунт на хостинге;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для переноса сайта на собственный домен - необходимо его зарегистрировать или, если он у вас уже есть, перенести на хостинг;</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нужно будет на денвере создать копию базы данных (дамп базы), используя инструмент "Экспорт" программы phpMyAdmin;</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следующее, что надо сделать, это переместить файлы на сервер. С помощью любого FTP-клиента (Total Commander, FileZilla и т.п.) или с помощью файлового менеджера в Панели Управления необходимо переместить все файлы из папки локального сервера Денвер (где находится сайт, как правило, путь до файлов: "директория где установлен Denwer/home/имя сайта/www/" в корневую папку сайта на сервере (в нашем случае - "test.ru/public_html");</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затем необходимо сделать импорт базы данных в созданную базу. Рядом с базой кнопка phpMyAdmin, инструмент "Импорт". Перед совершением импорта, необходимо нажать на имя базы в левом меню, тем самым выбрав базу, куда надо импортировать;</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последний шаг - это настройка соединения с базой данных.</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rPr>
        <w:t>2.7 Тестирование продукта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сайта - это проверка сайта разными методами на правильную работоспособность.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Существует два основных способа тестирования - ручной и автоматизированный.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Для ручного тестирования необходимо разработать программу тестов, подобрать тестировщиков, обучить их выполнять необходимую работу, да еще и повторять ее неоднократно, до достижения необходимого результата.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Автоматизированное тестирование снимает многие из вышеперечисленных проблем, оставляя за владельцем в сайта (поскольку мы говорим о тестировании сайтов) определение программы тестирования.</w:t>
      </w:r>
    </w:p>
    <w:p w:rsidR="00036E43" w:rsidRPr="008044F6" w:rsidRDefault="00036E43" w:rsidP="00036E43">
      <w:pPr>
        <w:tabs>
          <w:tab w:val="left" w:pos="726"/>
        </w:tabs>
        <w:spacing w:line="360" w:lineRule="auto"/>
        <w:ind w:firstLine="709"/>
        <w:rPr>
          <w:rFonts w:ascii="Times New Roman" w:hAnsi="Times New Roman" w:cs="Times New Roman"/>
          <w:i/>
          <w:iCs/>
          <w:noProof/>
          <w:color w:val="000000"/>
          <w:sz w:val="24"/>
          <w:szCs w:val="24"/>
        </w:rPr>
      </w:pPr>
      <w:r w:rsidRPr="008044F6">
        <w:rPr>
          <w:rFonts w:ascii="Times New Roman" w:hAnsi="Times New Roman" w:cs="Times New Roman"/>
          <w:noProof/>
          <w:sz w:val="24"/>
          <w:szCs w:val="24"/>
        </w:rPr>
        <w:t>1.</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Визуальное отображение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Тестировщики проверяют, что видит на экране посетитель сайта, при этом учитывают разные операционные системы, браузеры, скорости соединения, экраны.</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3 - Проверка браузеров</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783"/>
        <w:gridCol w:w="4309"/>
      </w:tblGrid>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название браузера</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версия браузера</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xml:space="preserve"> Avant</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12.0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Chrome</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26.0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Chrome</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27.0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Firefox</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22.0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Firefox</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23.0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Opera</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12.5</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Opera</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15.0</w:t>
            </w:r>
          </w:p>
        </w:tc>
      </w:tr>
      <w:tr w:rsidR="00036E43" w:rsidRPr="008044F6" w:rsidTr="00347ADF">
        <w:trPr>
          <w:jc w:val="center"/>
        </w:trPr>
        <w:tc>
          <w:tcPr>
            <w:tcW w:w="478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Interner Explorer</w:t>
            </w:r>
          </w:p>
        </w:tc>
        <w:tc>
          <w:tcPr>
            <w:tcW w:w="4309"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9.0</w:t>
            </w:r>
          </w:p>
        </w:tc>
      </w:tr>
    </w:tbl>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2.</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Проверка работы элементов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рамках этой проверки специалисты убеждаются, что все функциональные элементы работают корректно, т.е. кнопки нажимаются, по ссылке происходит переход, формируются таблицы (с результатами поиска или с заказами клиента).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sz w:val="24"/>
          <w:szCs w:val="24"/>
        </w:rPr>
        <w:t>3.</w:t>
      </w:r>
      <w:r w:rsidRPr="008044F6">
        <w:rPr>
          <w:rFonts w:ascii="Times New Roman" w:hAnsi="Times New Roman" w:cs="Times New Roman"/>
          <w:noProof/>
          <w:sz w:val="24"/>
          <w:szCs w:val="24"/>
        </w:rPr>
        <w:tab/>
      </w:r>
      <w:r w:rsidRPr="008044F6">
        <w:rPr>
          <w:rFonts w:ascii="Times New Roman" w:hAnsi="Times New Roman" w:cs="Times New Roman"/>
          <w:i/>
          <w:iCs/>
          <w:noProof/>
          <w:color w:val="000000"/>
          <w:sz w:val="24"/>
          <w:szCs w:val="24"/>
        </w:rPr>
        <w:t>Тестирование производительности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Отслеживается время загрузки страницы с текстом, картинками, результатами поиска, время на авторизацию.</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4 - Производительность</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885"/>
        <w:gridCol w:w="1872"/>
        <w:gridCol w:w="2112"/>
        <w:gridCol w:w="2223"/>
      </w:tblGrid>
      <w:tr w:rsidR="00036E43" w:rsidRPr="008044F6" w:rsidTr="00347ADF">
        <w:trPr>
          <w:jc w:val="center"/>
        </w:trPr>
        <w:tc>
          <w:tcPr>
            <w:tcW w:w="288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адрес</w:t>
            </w:r>
          </w:p>
        </w:tc>
        <w:tc>
          <w:tcPr>
            <w:tcW w:w="187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размер</w:t>
            </w:r>
          </w:p>
        </w:tc>
        <w:tc>
          <w:tcPr>
            <w:tcW w:w="211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время загрузки</w:t>
            </w:r>
          </w:p>
        </w:tc>
        <w:tc>
          <w:tcPr>
            <w:tcW w:w="222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средняя скорость</w:t>
            </w:r>
          </w:p>
        </w:tc>
      </w:tr>
      <w:tr w:rsidR="00036E43" w:rsidRPr="008044F6" w:rsidTr="00347ADF">
        <w:trPr>
          <w:jc w:val="center"/>
        </w:trPr>
        <w:tc>
          <w:tcPr>
            <w:tcW w:w="2885"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Черемушки174. рф</w:t>
            </w:r>
          </w:p>
        </w:tc>
        <w:tc>
          <w:tcPr>
            <w:tcW w:w="187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51,5 кб</w:t>
            </w:r>
          </w:p>
        </w:tc>
        <w:tc>
          <w:tcPr>
            <w:tcW w:w="2112"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1,05 сек</w:t>
            </w:r>
          </w:p>
        </w:tc>
        <w:tc>
          <w:tcPr>
            <w:tcW w:w="2223"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49 кб/сек</w:t>
            </w:r>
          </w:p>
        </w:tc>
      </w:tr>
    </w:tbl>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4.</w:t>
      </w:r>
      <w:r w:rsidRPr="008044F6">
        <w:rPr>
          <w:rFonts w:ascii="Times New Roman" w:hAnsi="Times New Roman" w:cs="Times New Roman"/>
          <w:noProof/>
          <w:color w:val="000000"/>
          <w:sz w:val="24"/>
          <w:szCs w:val="24"/>
        </w:rPr>
        <w:tab/>
      </w:r>
      <w:r w:rsidRPr="008044F6">
        <w:rPr>
          <w:rFonts w:ascii="Times New Roman" w:hAnsi="Times New Roman" w:cs="Times New Roman"/>
          <w:i/>
          <w:iCs/>
          <w:noProof/>
          <w:color w:val="000000"/>
          <w:sz w:val="24"/>
          <w:szCs w:val="24"/>
        </w:rPr>
        <w:t>Нагрузочное тестирование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Нагрузочное тестирование - это проверка работы сайта при одновременном подключении определенного количества пользователей.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диаграмме оторажено: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активных клиентов: 50;</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пользовательское время загрузки: 26.16 сек;</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стр.1, ср: 1,9 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5.</w:t>
      </w:r>
      <w:r w:rsidRPr="008044F6">
        <w:rPr>
          <w:rFonts w:ascii="Times New Roman" w:hAnsi="Times New Roman" w:cs="Times New Roman"/>
          <w:noProof/>
          <w:color w:val="000000"/>
          <w:sz w:val="24"/>
          <w:szCs w:val="24"/>
        </w:rPr>
        <w:tab/>
      </w:r>
      <w:r w:rsidRPr="008044F6">
        <w:rPr>
          <w:rFonts w:ascii="Times New Roman" w:hAnsi="Times New Roman" w:cs="Times New Roman"/>
          <w:i/>
          <w:iCs/>
          <w:noProof/>
          <w:color w:val="000000"/>
          <w:sz w:val="24"/>
          <w:szCs w:val="24"/>
        </w:rPr>
        <w:t>Тестирование безопасности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безопасности следует проводить регулярно. Кроме того, тестированию подвергается не только сам конкретный сайт или веб-приложение, а весь сервер полностью - и веб-сервер, и операционная система, и все сетевые сервисы.</w:t>
      </w:r>
    </w:p>
    <w:p w:rsidR="00036E43" w:rsidRPr="008044F6" w:rsidRDefault="00036E43" w:rsidP="00036E43">
      <w:pPr>
        <w:tabs>
          <w:tab w:val="left" w:pos="726"/>
        </w:tabs>
        <w:spacing w:line="360" w:lineRule="auto"/>
        <w:ind w:firstLine="709"/>
        <w:rPr>
          <w:rFonts w:ascii="Times New Roman" w:hAnsi="Times New Roman" w:cs="Times New Roman"/>
          <w:b/>
          <w:bCs/>
          <w:noProof/>
          <w:color w:val="000000"/>
          <w:sz w:val="24"/>
          <w:szCs w:val="24"/>
        </w:rPr>
      </w:pP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Таблица 5 - База данных</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97"/>
        <w:gridCol w:w="7"/>
        <w:gridCol w:w="4488"/>
      </w:tblGrid>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антивирусная база</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результаты</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MicroWorld-eScan</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ESET-NOD32</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AhnLab-V3</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McAfee</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ViRobot</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K7AntiVirus</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604"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GData</w:t>
            </w:r>
          </w:p>
        </w:tc>
        <w:tc>
          <w:tcPr>
            <w:tcW w:w="4488"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TheHacker</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Agnitum</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McAfee-GW-Edition</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Symantec</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Norman</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TotalDefense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TrendMicro-HouseCall</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Avast</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eSafe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AntiVir</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Kaspersky</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Commtouch</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NANO-Antivirus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SUPERAntiSpyware</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Panda</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AVG</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Fortinet</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DrWeb</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r w:rsidR="00036E43" w:rsidRPr="008044F6" w:rsidTr="00347ADF">
        <w:trPr>
          <w:jc w:val="center"/>
        </w:trPr>
        <w:tc>
          <w:tcPr>
            <w:tcW w:w="4597" w:type="dxa"/>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Ikarus</w:t>
            </w:r>
          </w:p>
        </w:tc>
        <w:tc>
          <w:tcPr>
            <w:tcW w:w="4495" w:type="dxa"/>
            <w:gridSpan w:val="2"/>
            <w:tcBorders>
              <w:top w:val="single" w:sz="6" w:space="0" w:color="auto"/>
              <w:left w:val="single" w:sz="6" w:space="0" w:color="auto"/>
              <w:bottom w:val="single" w:sz="6" w:space="0" w:color="auto"/>
              <w:right w:val="single" w:sz="6" w:space="0" w:color="auto"/>
            </w:tcBorders>
          </w:tcPr>
          <w:p w:rsidR="00036E43" w:rsidRPr="008044F6" w:rsidRDefault="00036E43" w:rsidP="00347ADF">
            <w:pPr>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вирусов нет</w:t>
            </w:r>
          </w:p>
        </w:tc>
      </w:tr>
    </w:tbl>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.8 Инструкция для пользователя</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Минимальный заказ в интернет-магазине - 300 рублей.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Выбрать понравившийся товар путем нажатия на кнопку "ДОБАВИТЬ В КОРЗИНУ". В окошке "КОЛИЧЕСТВО" указать количество одноименного товара, которого вы хотите приобрести.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При нажатии на кнопку "ДОБАВИТЬ В КОРЗИНУ" вы будете каждый раз оказываться в "КОРЗИНЕ ЗАКАЗОВ".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При нажатии на кнопку "ОФОРМИТЬ ЗАКАЗ" Вы попадаете на страницу авторизации.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 уже зарегистрированы - нужно ввести "ИМЯ ПОЛЬЗОВАТЕЛЯ" и "ПАРОЛЬ". Если вы в первые на сайте, то вам необходимо ввести данные указанные в анкете, поставить галочку "Я согласен с данными условиями" и нажать кнопку "РЕГИСТРАЦИЯ". После этого на вашу почту придет письмо с вашим "ИМЕНЕМ ПОЛЬЗОВАТЕЛЯ" и "ПАРОЛЕМ", которые вам пригодятся для авторизации в интернет-магазине.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Далее вам необходимо авторизироваться на сайте, используя для этого "ИМЯ ПОЛЬЗОВАТЕЛЯ" и "ПАРОЛЬ", которые пришли к вам на почту.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на кнопку "ПОКАЗАТЬ КОРЗИНУ" в верхнем правом углу сайта.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кнопку "ОФОРМИТЬ ЗАКАЗ"</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Далее Вам необходимо подтвердить адрес доставки или указать новый адрес.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Выбрать соответствующий вариант доставки.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Выбрать способ оплаты. Нажать кнопку "ДАЛЕЕ".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Нажать на кнопку "ПОДТВЕРДИТЬ ЗАКАЗ", при желании можно оставить комментарии в соответствующем поле.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случае возникновения затруднений, Вы можете обратиться к "Онлайн консультанту" или заполнить форму "Обратной" связи.</w:t>
      </w:r>
    </w:p>
    <w:p w:rsidR="00036E43" w:rsidRPr="008044F6" w:rsidRDefault="00036E43" w:rsidP="00036E43">
      <w:pPr>
        <w:pStyle w:val="1"/>
        <w:spacing w:line="360" w:lineRule="auto"/>
        <w:jc w:val="center"/>
        <w:rPr>
          <w:rFonts w:ascii="Times New Roman" w:hAnsi="Times New Roman" w:cs="Times New Roman"/>
          <w:b w:val="0"/>
          <w:bCs/>
          <w:i/>
          <w:iCs/>
          <w:smallCaps/>
          <w:noProof/>
          <w:sz w:val="24"/>
          <w:szCs w:val="24"/>
        </w:rPr>
      </w:pPr>
    </w:p>
    <w:p w:rsidR="00036E43" w:rsidRPr="008044F6" w:rsidRDefault="00B85226"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smallCaps/>
          <w:noProof/>
          <w:sz w:val="24"/>
          <w:szCs w:val="24"/>
          <w:lang w:val="ru-RU"/>
        </w:rPr>
        <w:t>2</w:t>
      </w:r>
      <w:r w:rsidR="00036E43" w:rsidRPr="008044F6">
        <w:rPr>
          <w:rFonts w:ascii="Times New Roman" w:hAnsi="Times New Roman" w:cs="Times New Roman"/>
          <w:smallCaps/>
          <w:noProof/>
          <w:sz w:val="24"/>
          <w:szCs w:val="24"/>
        </w:rPr>
        <w:t>.9 Инструкция для администратора</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Данное руководство предназначено для администраторов интернет-магазина "Черемушки", работающих с уже установленным на хостинг сайтом и имеющих опыт управления сайтом на системе управления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Авторизация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Прописав в адресной строке адрес своего сайта, добавив в конце administrator, вы заходите на страницу авторизации, после ввода логина и пароля вы переходите в панель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Вводная информация и термины joomla</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Панель управления - это первая страница, которую Вы видите, когда заходите в Админцентр сайта. В любой момент времени вы можете туда вернуться, нажав ссылку "Главная" в верхнем меню. На Панели управления размещены 12 значков, которые позволяют быстро перейти к часто используемым функциям админцентра.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Значки панели управления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Создание материала - одним из основных элементов в Joomla является статья (или материал). Этот пункт меню позволяет перейти к созданию новой статьи.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Все материалы - менеджер материалов, в который Вы попадете щелкнув по "Все материалы", позволяет Вам выполнять все необходимые действия с уже существующими статьями, быстро создать новую статью, изменить параметры отображения для всех статей и многое другое.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категорий - все материалы (статьи) в Joomla хранятся в определенных разделах и категориях. Это позволяет сортировать статьи в определенном порядке и облегчить доступ к любому материалу.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Медиа менеджер - это один из бесполезных элементов административной панели Joomla. Основное его назначение - удаление лишних изображений, загруженных на сервер.</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Меню - один из главных элементов для любого сайта, а в случае с Joomla его важность возрастает в разы. Именно с помощью меню настраивается отображение тех или иных модулей на странице, формат вывода материалов и прочее.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пользователей - это элемент предназначен для управления учетными записями пользователей: создание, удаление, изменение.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модулей - в этом разделе собраны все дополнения к вашему сайту.</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расширений - в этом разделе вы можете загрузить на сайт дополнительный функционал.</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Менеджер языков - присутствует разделение в менеджере языков на административную и лицевую панели. Можно выбрать любой установленный язык.</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Общие настройки - имеются достаточно много общесистемных настроек, влияющих, непосредственно на функционирование сайта под управлением Joomla.</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Менеджер шаблонов - в этой категории вы можете выбрать шаблон для своего сайта или загрузить и установить свой.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Мой профиль или другими словами личный кабинет.</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Вводная часть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Добавление категорий, товара, описания, производителей осуществляет через панель управления Virtuemart.</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Добавление и редактирование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добавления новой категории товаров, открываем товары далее открываем категории и создаем новую категорию в появившейся форме.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 форме присутствуют следующие поля: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основные настройки;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название категории - без комментариев;</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опубликовано - будет ли категория опубликована на сайте, либо пока скрыта;</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псевдоним - то, как будет выглядеть текст категории в ссылке URL. (Например: wedal.ru/shop/moloko/prostokvasheno. Если не указывать ничего, то поле после сохранения автоматически заполнится транслитом названия категории.);</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описание - описание категории. Оформляется в редакторе, а значит может содержать форматирование.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подробнее: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порядок - порядок расположения категории в списке категорий;</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родительская категория - если категории имеют некоторый уровень вложенности, то здесь можно выбрать родительскую категорию для создаваемой, при условии, что она существует;</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w:t>
      </w:r>
      <w:r w:rsidRPr="008044F6">
        <w:rPr>
          <w:rFonts w:ascii="Times New Roman" w:hAnsi="Times New Roman" w:cs="Times New Roman"/>
          <w:noProof/>
          <w:color w:val="000000"/>
          <w:sz w:val="24"/>
          <w:szCs w:val="24"/>
        </w:rPr>
        <w:tab/>
        <w:t>товаров в строке по умолчанию - аналог шаблонам browse_xиз Virtuemart. Позволяет выбрать, сколько колонок с товарами будет в категории;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начальный список категории, Шаг списка категории, Максимальный список категории - эти три опции формируют выпадающий список постраничного разбиения.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добавления товара переходим в товары и нажимает кнопку "Создать".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Форма добавления товара достаточно большая и разбита на несколько вкладок. Рассмотрим каждую из них отдельно.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"Информация" - эта вкладка содержит основную информацию о товаре;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"Описание" - эта вкладка содержит краткое и подробное описания товара, а также мета-данные;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"Статус" - эта вкладка содержит данные о количестве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"Габариты / Вес" - эта вкладка содержит описание размеров товара, веса, и. т. п;</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"Изображения" - на этой вкладке к товару добавляется основное изображение;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вкладка "Настраиваемые поля" - на этой вкладке к товару добавляются сопутствующие товары и категории, в также дополнительные поля.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Существует два вида добавления изображения для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Способ. Загрузка через форму добавления.</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нижней части формы товара во вкладке изображения существует форма выбора файла.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Способ. Ручная загрузка на сервер и выбор из списка загруженного.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Вы можете загрузить все изображения на сервер разом в папку, указанную в нижней части формы. После этого В поле "Поиск Изображения" поставьте пробел / Нажмите кнопку "+16" / начните писать название изображения и во всплывающем окне появятся изображения, имеющиеся в папке на сервере, из которых можно выбрать то, которое необходимо для товара.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Товар который вы добавите будет выведен на складе автоматически, вам остается ввести количество.</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lastRenderedPageBreak/>
        <w:t>Создаем список производителей</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Открываем вкладку производители нажимает создать, откроется форма.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Заполняем название производителя, описание и изображение.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Настройки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Настройки - Самый большой раздел с общими глобальными настройками интернет</w:t>
      </w:r>
      <w:r w:rsidR="00D00DDE">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 состоящий из семи вкладок (Магазин, Внешний вид, Шаблоны, Формирование цен, Оформление заказа, Настройки заказа, SEO).</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Поля заполняемые пользователем - Настройка списка полей заполняемых пользователем при покупке товаров. В VirtueMart2 оформление заказа на покупку товара возможно как уже зарегистрированным пользователя, так и гостями. Поэтому отдельно определяются заполняемые поля с контактной информацией для покупок без регистрации в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магазине.</w:t>
      </w:r>
    </w:p>
    <w:p w:rsidR="00036E43" w:rsidRPr="008044F6" w:rsidRDefault="00036E43" w:rsidP="00036E43">
      <w:pPr>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Статусы заказов - состояние заказанного товара в базе данных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 Pending - Ожидаемый, Confirmed - Подтвержденный, Cancelled - Отмененный, Refunded - Оплаченный, Shipped - Отправленный покупателю. Администратор магазина может расширить список статусов заказов интернет</w:t>
      </w:r>
      <w:r w:rsidR="00374B37">
        <w:rPr>
          <w:rFonts w:ascii="Times New Roman" w:hAnsi="Times New Roman" w:cs="Times New Roman"/>
          <w:noProof/>
          <w:color w:val="000000"/>
          <w:sz w:val="24"/>
          <w:szCs w:val="24"/>
          <w:lang w:val="ru-RU"/>
        </w:rPr>
        <w:t>-</w:t>
      </w:r>
      <w:r w:rsidRPr="008044F6">
        <w:rPr>
          <w:rFonts w:ascii="Times New Roman" w:hAnsi="Times New Roman" w:cs="Times New Roman"/>
          <w:noProof/>
          <w:color w:val="000000"/>
          <w:sz w:val="24"/>
          <w:szCs w:val="24"/>
        </w:rPr>
        <w:t>магазина.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p>
    <w:p w:rsidR="00036E43" w:rsidRPr="008044F6" w:rsidRDefault="00036E43" w:rsidP="00036E43">
      <w:pPr>
        <w:pStyle w:val="1"/>
        <w:spacing w:line="360" w:lineRule="auto"/>
        <w:jc w:val="center"/>
        <w:rPr>
          <w:rFonts w:ascii="Times New Roman" w:hAnsi="Times New Roman" w:cs="Times New Roman"/>
          <w:smallCaps/>
          <w:noProof/>
          <w:sz w:val="24"/>
          <w:szCs w:val="24"/>
          <w:lang w:val="ru-RU"/>
        </w:rPr>
      </w:pPr>
      <w:r w:rsidRPr="008044F6">
        <w:rPr>
          <w:rFonts w:ascii="Times New Roman" w:hAnsi="Times New Roman" w:cs="Times New Roman"/>
          <w:b w:val="0"/>
          <w:bCs/>
          <w:i/>
          <w:iCs/>
          <w:smallCaps/>
          <w:noProof/>
          <w:sz w:val="24"/>
          <w:szCs w:val="24"/>
        </w:rPr>
        <w:br w:type="page"/>
      </w:r>
      <w:r w:rsidR="00B85226" w:rsidRPr="008044F6">
        <w:rPr>
          <w:rFonts w:ascii="Times New Roman" w:hAnsi="Times New Roman" w:cs="Times New Roman"/>
          <w:smallCaps/>
          <w:noProof/>
          <w:sz w:val="24"/>
          <w:szCs w:val="24"/>
          <w:lang w:val="ru-RU"/>
        </w:rPr>
        <w:lastRenderedPageBreak/>
        <w:t>ЗАКЛЮЧЕНИЕ</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ходе выполнения дипломного проекта была достигнута основная цель работы - разработан и создан полноценный Интернет-магазин "Черемушки".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Все поставленные задачи были выполнены в полном объеме:</w:t>
      </w:r>
    </w:p>
    <w:p w:rsidR="00036E43" w:rsidRPr="008044F6" w:rsidRDefault="00036E43" w:rsidP="00036E43">
      <w:pPr>
        <w:shd w:val="clear" w:color="auto" w:fill="FFFFFF"/>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изучение интернет-магазинов и выявление их недостатков;</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обоснование необходимости создания интернет-магазина;</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проведение анализа и выбор интернет-технологий для разработки интернет-магазина;</w:t>
      </w:r>
    </w:p>
    <w:p w:rsidR="00036E43" w:rsidRPr="008044F6" w:rsidRDefault="00036E43" w:rsidP="00036E43">
      <w:pPr>
        <w:shd w:val="clear" w:color="auto" w:fill="FFFFFF"/>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разработка динамических web-страниц интернет-магазина, управляемых базой данных;</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оценка эффективности выполненной разработки.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данном проекте для разработки и создания сайта был выбран язык программирования php.- это скриптовый server-side язык программирования, предназначенный в основном для включения в html страницу и выполняемый сервером перед выдачей страницы браузеру.(HyperText Markup Language) является стандартным языком, предназначенным для создания гипертекстовых документов в среде WEB.html-документы могут просматриваться различными типами WEB-браузеров.</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Тестирование сайта помогло выявить ошибки и неточности которые были исправлены, позволяя сайту функционировать и работать без проблем.</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Благодаря результатам испытаний интернет-магазин "Черемушки" можно заявить что - это полноценный реализованный продуктовый магазин в интернете.</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Для продвижения и видения сайта нужно зарегистрировать его на поисковых серверах, что позволит любому пользователю найти сайт, введя ключевые слова. Также сайт должен обновляться хотя бы раз в две недели.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 xml:space="preserve">На сайте весь товар разбит на восемь больших категорий, далее он перетекает в подкатегории где покупатель с легкостью найдет нужный ему товар - каждый товар имеет подробное описание с изображением, и показано сколько товара осталось на складе. Также на сайте приведен и показан рекомендуемый товар и акции, либо если это новый посетитель </w:t>
      </w:r>
      <w:r w:rsidRPr="008044F6">
        <w:rPr>
          <w:rFonts w:ascii="Times New Roman" w:hAnsi="Times New Roman" w:cs="Times New Roman"/>
          <w:noProof/>
          <w:color w:val="000000"/>
          <w:sz w:val="24"/>
          <w:szCs w:val="24"/>
        </w:rPr>
        <w:lastRenderedPageBreak/>
        <w:t>сайта, покупатель может воспользоваться поисковой лентой и отдельными вкладками "Как заказать" и "Доставка и оплата".</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Система управления php-скрипта открывает широкие возможности и перспективы интернет-магазину "Черемушки", позволяя ему изменяться в ногу со временем, развиваясь, расширяясь и совершенствуясь.</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Четко и грамотно - подготовленная информация позволяет покупателю найти нужный ему товар за довольно короткий срок времени.</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Подводя итоги можно сказать что в разработанном интернет-магазине удачно сочетает интерфейс магазина с его функциональными возможностями, и все затраты окупятся за короткий срок.</w:t>
      </w:r>
    </w:p>
    <w:p w:rsidR="00036E43" w:rsidRPr="008044F6" w:rsidRDefault="00036E43" w:rsidP="00036E43">
      <w:pPr>
        <w:tabs>
          <w:tab w:val="left" w:pos="726"/>
        </w:tabs>
        <w:spacing w:line="360" w:lineRule="auto"/>
        <w:ind w:firstLine="709"/>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В дальнейшем планируется расширить интернет-магазин. Сайт передан заказчику и подопечному, который будет продолжать работать на сайте: обновлять информацию, добавлять новую продукцию, и вводить инновации.</w:t>
      </w:r>
    </w:p>
    <w:p w:rsidR="00036E43" w:rsidRPr="008044F6" w:rsidRDefault="00036E43" w:rsidP="00036E43">
      <w:pPr>
        <w:pStyle w:val="1"/>
        <w:spacing w:line="360" w:lineRule="auto"/>
        <w:jc w:val="center"/>
        <w:rPr>
          <w:rFonts w:ascii="Times New Roman" w:hAnsi="Times New Roman" w:cs="Times New Roman"/>
          <w:smallCaps/>
          <w:noProof/>
          <w:sz w:val="24"/>
          <w:szCs w:val="24"/>
        </w:rPr>
      </w:pPr>
      <w:r w:rsidRPr="008044F6">
        <w:rPr>
          <w:rFonts w:ascii="Times New Roman" w:hAnsi="Times New Roman" w:cs="Times New Roman"/>
          <w:b w:val="0"/>
          <w:bCs/>
          <w:i/>
          <w:iCs/>
          <w:smallCaps/>
          <w:noProof/>
          <w:sz w:val="24"/>
          <w:szCs w:val="24"/>
        </w:rPr>
        <w:br w:type="page"/>
      </w:r>
      <w:r w:rsidRPr="008044F6">
        <w:rPr>
          <w:rFonts w:ascii="Times New Roman" w:hAnsi="Times New Roman" w:cs="Times New Roman"/>
          <w:smallCaps/>
          <w:noProof/>
          <w:sz w:val="24"/>
          <w:szCs w:val="24"/>
        </w:rPr>
        <w:lastRenderedPageBreak/>
        <w:t>Библиографический список</w:t>
      </w:r>
    </w:p>
    <w:p w:rsidR="00036E43" w:rsidRPr="008044F6" w:rsidRDefault="00036E43" w:rsidP="00036E43">
      <w:pPr>
        <w:spacing w:line="360" w:lineRule="auto"/>
        <w:ind w:firstLine="709"/>
        <w:rPr>
          <w:rFonts w:ascii="Times New Roman" w:hAnsi="Times New Roman" w:cs="Times New Roman"/>
          <w:noProof/>
          <w:color w:val="000000"/>
          <w:sz w:val="24"/>
          <w:szCs w:val="24"/>
        </w:rPr>
      </w:pPr>
    </w:p>
    <w:p w:rsidR="00036E43" w:rsidRPr="008044F6" w:rsidRDefault="00036E43" w:rsidP="00036E43">
      <w:pPr>
        <w:tabs>
          <w:tab w:val="left" w:pos="726"/>
        </w:tabs>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1.</w:t>
      </w:r>
      <w:r w:rsidRPr="008044F6">
        <w:rPr>
          <w:rFonts w:ascii="Times New Roman" w:hAnsi="Times New Roman" w:cs="Times New Roman"/>
          <w:noProof/>
          <w:color w:val="000000"/>
          <w:sz w:val="24"/>
          <w:szCs w:val="24"/>
        </w:rPr>
        <w:tab/>
        <w:t>Алексеев А.П. Введение в Web-дизайн: учебное пособие. - М.: СОЛОН-ПРЕСС, 2008. - 200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2.</w:t>
      </w:r>
      <w:r w:rsidRPr="008044F6">
        <w:rPr>
          <w:rFonts w:ascii="Times New Roman" w:hAnsi="Times New Roman" w:cs="Times New Roman"/>
          <w:noProof/>
          <w:color w:val="000000"/>
          <w:sz w:val="24"/>
          <w:szCs w:val="24"/>
        </w:rPr>
        <w:tab/>
        <w:t>Барсов Р. Постройте профессиональный сайт сами. - СПб. 2009. - 150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Печников В.Н. Самоучитель Web-страниц и Wrb-сайтов. - М.: Триумф, 2006. - 150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Печников В.Н. Создание Web-сайтов без посторонней помощи. - М.: Триумф, 2006. - 170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Б.А. Новиков, Г.Р. Домбровская Настройка приложений баз данных - БХВ-Петербург, 2006. - 220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Билл Скотт, Тереза Нейл Проектирование веб-интерфейсом - Символ-Плюс, 2010. - 250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Стив Суэринг, Тим Конверс, Джойс Парк PHP и MySQL. Библия программиста, 2-е издание - Диалектика, 2010. - 170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Кроудер Д. Создание web-сайта для чайников: 3-е издание. - М.: Диалектика, 2009. - 260 стр.</w:t>
      </w:r>
    </w:p>
    <w:p w:rsidR="00036E43" w:rsidRPr="008044F6" w:rsidRDefault="00036E43" w:rsidP="00036E43">
      <w:pPr>
        <w:spacing w:line="360" w:lineRule="auto"/>
        <w:rPr>
          <w:rFonts w:ascii="Times New Roman" w:hAnsi="Times New Roman" w:cs="Times New Roman"/>
          <w:noProof/>
          <w:color w:val="000000"/>
          <w:sz w:val="24"/>
          <w:szCs w:val="24"/>
        </w:rPr>
      </w:pPr>
      <w:r w:rsidRPr="008044F6">
        <w:rPr>
          <w:rFonts w:ascii="Times New Roman" w:hAnsi="Times New Roman" w:cs="Times New Roman"/>
          <w:noProof/>
          <w:color w:val="000000"/>
          <w:sz w:val="24"/>
          <w:szCs w:val="24"/>
        </w:rPr>
        <w:t>.</w:t>
      </w:r>
      <w:r w:rsidRPr="008044F6">
        <w:rPr>
          <w:rFonts w:ascii="Times New Roman" w:hAnsi="Times New Roman" w:cs="Times New Roman"/>
          <w:noProof/>
          <w:color w:val="000000"/>
          <w:sz w:val="24"/>
          <w:szCs w:val="24"/>
        </w:rPr>
        <w:tab/>
        <w:t>Вильямсов Х. Универсальный Dynamic HTML / Библиотека программиста - СПб.: ПИТЕР, 2001. - 200 стр.</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http://www.ph4.ru/cms_cms. ph4</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http://www.cmsmagazine.ru/catalogue</w:t>
      </w:r>
    </w:p>
    <w:p w:rsidR="00036E43" w:rsidRPr="008044F6" w:rsidRDefault="00036E43" w:rsidP="00036E43">
      <w:pPr>
        <w:spacing w:line="360" w:lineRule="auto"/>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http://bistrosite.ru/what_mag</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13.</w:t>
      </w:r>
      <w:r w:rsidRPr="008044F6">
        <w:rPr>
          <w:rFonts w:ascii="Times New Roman" w:hAnsi="Times New Roman" w:cs="Times New Roman"/>
          <w:noProof/>
          <w:color w:val="000000"/>
          <w:sz w:val="24"/>
          <w:szCs w:val="24"/>
          <w:lang w:val="en-US"/>
        </w:rPr>
        <w:tab/>
        <w:t>http://forum. ixbt.com/topic. cgi? id=26: 2274 &lt;http://forum.ixbt.com/topic.cgi?id=26:2274&gt;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http://zvirec.com/hosting. php &lt;http://zvirec.com/hosting.php&gt;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&lt;http://wpget.ru/kak-ustanovit-denwer-instrukciya.html&gt;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&lt;http://www.beget.ru/en/art_transfer_denwer&gt;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&lt;http://ktonanovenkogo.ru/vokrug-da-okolo/programs/artisteer-programma-dlya-sozdaniya-redaktirovaniya-shablonov-joomla-tem-wordpress.html&gt;</w:t>
      </w:r>
    </w:p>
    <w:p w:rsidR="00036E43" w:rsidRPr="008044F6"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t>.</w:t>
      </w:r>
      <w:r w:rsidRPr="008044F6">
        <w:rPr>
          <w:rFonts w:ascii="Times New Roman" w:hAnsi="Times New Roman" w:cs="Times New Roman"/>
          <w:noProof/>
          <w:color w:val="000000"/>
          <w:sz w:val="24"/>
          <w:szCs w:val="24"/>
          <w:lang w:val="en-US"/>
        </w:rPr>
        <w:tab/>
        <w:t>&lt;http://myjoomlasite.ru/znakomstvo-s-adminkoy.html&gt;</w:t>
      </w:r>
    </w:p>
    <w:p w:rsidR="00B85226" w:rsidRPr="00E37D27" w:rsidRDefault="00036E43" w:rsidP="00036E43">
      <w:pPr>
        <w:rPr>
          <w:rFonts w:ascii="Times New Roman" w:hAnsi="Times New Roman" w:cs="Times New Roman"/>
          <w:noProof/>
          <w:color w:val="000000"/>
          <w:sz w:val="24"/>
          <w:szCs w:val="24"/>
          <w:lang w:val="en-US"/>
        </w:rPr>
      </w:pPr>
      <w:r w:rsidRPr="008044F6">
        <w:rPr>
          <w:rFonts w:ascii="Times New Roman" w:hAnsi="Times New Roman" w:cs="Times New Roman"/>
          <w:noProof/>
          <w:color w:val="000000"/>
          <w:sz w:val="24"/>
          <w:szCs w:val="24"/>
          <w:lang w:val="en-US"/>
        </w:rPr>
        <w:lastRenderedPageBreak/>
        <w:t>.</w:t>
      </w:r>
      <w:r w:rsidRPr="008044F6">
        <w:rPr>
          <w:rFonts w:ascii="Times New Roman" w:hAnsi="Times New Roman" w:cs="Times New Roman"/>
          <w:noProof/>
          <w:color w:val="000000"/>
          <w:sz w:val="24"/>
          <w:szCs w:val="24"/>
          <w:lang w:val="en-US"/>
        </w:rPr>
        <w:tab/>
        <w:t>&lt;http://www.joomla-create.net/item/adminka-virtuemart2.html&gt;</w:t>
      </w:r>
    </w:p>
    <w:sectPr w:rsidR="00B85226" w:rsidRPr="00E37D27">
      <w:footerReference w:type="default" r:id="rId20"/>
      <w:headerReference w:type="first" r:id="rId21"/>
      <w:pgSz w:w="11909" w:h="16834"/>
      <w:pgMar w:top="1133" w:right="1133" w:bottom="1133" w:left="1133"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7DC7" w:rsidRDefault="001C7DC7">
      <w:pPr>
        <w:spacing w:after="0"/>
      </w:pPr>
      <w:r>
        <w:separator/>
      </w:r>
    </w:p>
  </w:endnote>
  <w:endnote w:type="continuationSeparator" w:id="0">
    <w:p w:rsidR="001C7DC7" w:rsidRDefault="001C7D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AFF" w:usb1="C0007843" w:usb2="00000009" w:usb3="00000000" w:csb0="000001FF" w:csb1="00000000"/>
  </w:font>
  <w:font w:name="IBM Plex Sans">
    <w:altName w:val="Calibri"/>
    <w:charset w:val="00"/>
    <w:family w:val="auto"/>
    <w:pitch w:val="default"/>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ADF" w:rsidRDefault="00347ADF">
    <w:pPr>
      <w:jc w:val="right"/>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7DC7" w:rsidRDefault="001C7DC7">
      <w:pPr>
        <w:spacing w:after="0"/>
      </w:pPr>
      <w:r>
        <w:separator/>
      </w:r>
    </w:p>
  </w:footnote>
  <w:footnote w:type="continuationSeparator" w:id="0">
    <w:p w:rsidR="001C7DC7" w:rsidRDefault="001C7DC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7ADF" w:rsidRDefault="00347AD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3E3"/>
    <w:multiLevelType w:val="hybridMultilevel"/>
    <w:tmpl w:val="EBF6E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2A56FE"/>
    <w:multiLevelType w:val="multilevel"/>
    <w:tmpl w:val="510CBC1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CC73C1"/>
    <w:multiLevelType w:val="multilevel"/>
    <w:tmpl w:val="258A896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122099"/>
    <w:multiLevelType w:val="multilevel"/>
    <w:tmpl w:val="9A38051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FB0CEC"/>
    <w:multiLevelType w:val="multilevel"/>
    <w:tmpl w:val="CFD6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A1C5E"/>
    <w:multiLevelType w:val="multilevel"/>
    <w:tmpl w:val="E474B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945551"/>
    <w:multiLevelType w:val="multilevel"/>
    <w:tmpl w:val="92B2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0A214A"/>
    <w:multiLevelType w:val="multilevel"/>
    <w:tmpl w:val="B16028D6"/>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A9C5D3D"/>
    <w:multiLevelType w:val="multilevel"/>
    <w:tmpl w:val="6E785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6B50CA0"/>
    <w:multiLevelType w:val="multilevel"/>
    <w:tmpl w:val="0F84B77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52D4CF6"/>
    <w:multiLevelType w:val="multilevel"/>
    <w:tmpl w:val="795A0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C24E82"/>
    <w:multiLevelType w:val="multilevel"/>
    <w:tmpl w:val="35BA74A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DD36A87"/>
    <w:multiLevelType w:val="multilevel"/>
    <w:tmpl w:val="017A212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7"/>
  </w:num>
  <w:num w:numId="3">
    <w:abstractNumId w:val="1"/>
  </w:num>
  <w:num w:numId="4">
    <w:abstractNumId w:val="3"/>
  </w:num>
  <w:num w:numId="5">
    <w:abstractNumId w:val="10"/>
  </w:num>
  <w:num w:numId="6">
    <w:abstractNumId w:val="12"/>
  </w:num>
  <w:num w:numId="7">
    <w:abstractNumId w:val="4"/>
  </w:num>
  <w:num w:numId="8">
    <w:abstractNumId w:val="11"/>
  </w:num>
  <w:num w:numId="9">
    <w:abstractNumId w:val="6"/>
  </w:num>
  <w:num w:numId="10">
    <w:abstractNumId w:val="9"/>
  </w:num>
  <w:num w:numId="11">
    <w:abstractNumId w:val="2"/>
  </w:num>
  <w:num w:numId="12">
    <w:abstractNumId w:val="5"/>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A2"/>
    <w:rsid w:val="00036E43"/>
    <w:rsid w:val="000E06D6"/>
    <w:rsid w:val="001C7DC7"/>
    <w:rsid w:val="002532CC"/>
    <w:rsid w:val="002C4F8D"/>
    <w:rsid w:val="00347ADF"/>
    <w:rsid w:val="00374B37"/>
    <w:rsid w:val="003C1C93"/>
    <w:rsid w:val="00743DA2"/>
    <w:rsid w:val="007500DC"/>
    <w:rsid w:val="007611EE"/>
    <w:rsid w:val="007A4AB3"/>
    <w:rsid w:val="008044F6"/>
    <w:rsid w:val="0098016A"/>
    <w:rsid w:val="00A360CF"/>
    <w:rsid w:val="00A81C89"/>
    <w:rsid w:val="00A837AE"/>
    <w:rsid w:val="00B85226"/>
    <w:rsid w:val="00BC65C2"/>
    <w:rsid w:val="00BF377E"/>
    <w:rsid w:val="00C23197"/>
    <w:rsid w:val="00C26CEA"/>
    <w:rsid w:val="00CB2E3D"/>
    <w:rsid w:val="00D00DDE"/>
    <w:rsid w:val="00D466F0"/>
    <w:rsid w:val="00D800DA"/>
    <w:rsid w:val="00DC4412"/>
    <w:rsid w:val="00E37D27"/>
    <w:rsid w:val="00E67FC2"/>
    <w:rsid w:val="00EF350F"/>
    <w:rsid w:val="00F25B74"/>
    <w:rsid w:val="00F42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9F0B71"/>
  <w15:docId w15:val="{7D0EAABB-75CC-47A0-BE5E-8E4C783C0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1"/>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08" w:type="dxa"/>
        <w:right w:w="108" w:type="dxa"/>
      </w:tblCellMar>
    </w:tblPr>
  </w:style>
  <w:style w:type="table" w:customStyle="1" w:styleId="a7">
    <w:basedOn w:val="TableNormal1"/>
    <w:tblPr>
      <w:tblStyleRowBandSize w:val="1"/>
      <w:tblStyleColBandSize w:val="1"/>
      <w:tblCellMar>
        <w:left w:w="108" w:type="dxa"/>
        <w:right w:w="108" w:type="dxa"/>
      </w:tblCellMar>
    </w:tblPr>
  </w:style>
  <w:style w:type="table" w:customStyle="1" w:styleId="a8">
    <w:basedOn w:val="TableNormal1"/>
    <w:tblPr>
      <w:tblStyleRowBandSize w:val="1"/>
      <w:tblStyleColBandSize w:val="1"/>
      <w:tblCellMar>
        <w:left w:w="108" w:type="dxa"/>
        <w:right w:w="108" w:type="dxa"/>
      </w:tblCellMar>
    </w:tblPr>
  </w:style>
  <w:style w:type="table" w:customStyle="1" w:styleId="a9">
    <w:basedOn w:val="TableNormal1"/>
    <w:tblPr>
      <w:tblStyleRowBandSize w:val="1"/>
      <w:tblStyleColBandSize w:val="1"/>
      <w:tblCellMar>
        <w:left w:w="108" w:type="dxa"/>
        <w:right w:w="108" w:type="dxa"/>
      </w:tblCellMar>
    </w:tblPr>
  </w:style>
  <w:style w:type="table" w:customStyle="1" w:styleId="aa">
    <w:basedOn w:val="TableNormal1"/>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108" w:type="dxa"/>
        <w:right w:w="108" w:type="dxa"/>
      </w:tblCellMar>
    </w:tblPr>
  </w:style>
  <w:style w:type="paragraph" w:styleId="ac">
    <w:name w:val="List Paragraph"/>
    <w:basedOn w:val="a"/>
    <w:uiPriority w:val="34"/>
    <w:qFormat/>
    <w:rsid w:val="00D466F0"/>
    <w:pPr>
      <w:ind w:left="720"/>
      <w:contextualSpacing/>
    </w:pPr>
  </w:style>
  <w:style w:type="character" w:styleId="ad">
    <w:name w:val="Hyperlink"/>
    <w:basedOn w:val="a0"/>
    <w:uiPriority w:val="99"/>
    <w:unhideWhenUsed/>
    <w:rsid w:val="000E06D6"/>
    <w:rPr>
      <w:color w:val="0000FF" w:themeColor="hyperlink"/>
      <w:u w:val="single"/>
    </w:rPr>
  </w:style>
  <w:style w:type="character" w:styleId="ae">
    <w:name w:val="Unresolved Mention"/>
    <w:basedOn w:val="a0"/>
    <w:uiPriority w:val="99"/>
    <w:semiHidden/>
    <w:unhideWhenUsed/>
    <w:rsid w:val="000E06D6"/>
    <w:rPr>
      <w:color w:val="605E5C"/>
      <w:shd w:val="clear" w:color="auto" w:fill="E1DFDD"/>
    </w:rPr>
  </w:style>
  <w:style w:type="character" w:styleId="af">
    <w:name w:val="FollowedHyperlink"/>
    <w:basedOn w:val="a0"/>
    <w:uiPriority w:val="99"/>
    <w:semiHidden/>
    <w:unhideWhenUsed/>
    <w:rsid w:val="00F423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w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9.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theme" Target="theme/theme1.xml"/><Relationship Id="rId10" Type="http://schemas.openxmlformats.org/officeDocument/2006/relationships/hyperlink" Target="https://motoyama.shop" TargetMode="External"/><Relationship Id="rId19" Type="http://schemas.openxmlformats.org/officeDocument/2006/relationships/image" Target="media/image11.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tsIQst+2uz7fnln8iJXycBflSw==">CgMxLjAyCGguZ2pkZ3hzMg5oLmVtNzhocmV1a3JjaTIOaC5vZXpwZmM5emVrOXgyDmguZmN0c3hiNDczdmhmMg1oLjdtdDl4NGIzN2NlMg5oLmVobGM0MTRxOHozdjIOaC5tN2lmYndnNndmNnYyCWguMWZvYjl0ZTIOaC52cTZncHZxN25uZjEyDmguaHN0OHg4ZjFyOHR6Mg5oLmRod21tZjN3cTFrazIOaC5tOGp2Yndodjd1amcyDmguOWw2Z3Nyd3I0ZHRqMg5oLnM2azd0Mmx3Y3AwazgAciExdDY0OWN6SWZ4c0NhNktVdGVNbEFwTkxTWlk1eGJaZ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35</Pages>
  <Words>5962</Words>
  <Characters>33987</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Дайяван</cp:lastModifiedBy>
  <cp:revision>24</cp:revision>
  <dcterms:created xsi:type="dcterms:W3CDTF">2023-12-12T07:12:00Z</dcterms:created>
  <dcterms:modified xsi:type="dcterms:W3CDTF">2023-12-12T14:20:00Z</dcterms:modified>
</cp:coreProperties>
</file>