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2581F8" w14:textId="2FD101FF" w:rsidR="009D4707" w:rsidRDefault="009D4707" w:rsidP="009D4707">
      <w:r>
        <w:t>Date：202</w:t>
      </w:r>
      <w:r w:rsidR="00033C7E">
        <w:rPr>
          <w:rFonts w:hint="eastAsia"/>
        </w:rPr>
        <w:t>1</w:t>
      </w:r>
      <w:r>
        <w:t>/</w:t>
      </w:r>
      <w:r w:rsidR="00033C7E">
        <w:rPr>
          <w:rFonts w:hint="eastAsia"/>
        </w:rPr>
        <w:t>01</w:t>
      </w:r>
      <w:r>
        <w:t>/</w:t>
      </w:r>
      <w:r>
        <w:rPr>
          <w:rFonts w:hint="eastAsia"/>
        </w:rPr>
        <w:t>2</w:t>
      </w:r>
      <w:r w:rsidR="00033C7E">
        <w:rPr>
          <w:rFonts w:hint="eastAsia"/>
        </w:rPr>
        <w:t>9</w:t>
      </w:r>
      <w:r>
        <w:t xml:space="preserve"> 1</w:t>
      </w:r>
      <w:r w:rsidR="00033C7E">
        <w:rPr>
          <w:rFonts w:hint="eastAsia"/>
        </w:rPr>
        <w:t>4</w:t>
      </w:r>
      <w:r>
        <w:t>:</w:t>
      </w:r>
      <w:r w:rsidR="00033C7E">
        <w:rPr>
          <w:rFonts w:hint="eastAsia"/>
        </w:rPr>
        <w:t>2</w:t>
      </w:r>
      <w:r>
        <w:t>2</w:t>
      </w:r>
    </w:p>
    <w:p w14:paraId="0EC73C9B" w14:textId="31F8D7D6" w:rsidR="009D4707" w:rsidRDefault="00F718E4" w:rsidP="009D4707">
      <w:r>
        <w:rPr>
          <w:rFonts w:hint="eastAsia"/>
        </w:rPr>
        <w:t>T</w:t>
      </w:r>
      <w:r>
        <w:t>hird</w:t>
      </w:r>
      <w:r w:rsidR="009D4707">
        <w:t xml:space="preserve"> daily meeting</w:t>
      </w:r>
      <w:r w:rsidR="009D4707">
        <w:br/>
        <w:t>Discuss all functional requirements and non-functional requirements</w:t>
      </w:r>
    </w:p>
    <w:p w14:paraId="6F1309F7" w14:textId="77777777" w:rsidR="009D4707" w:rsidRDefault="009D4707" w:rsidP="009D4707"/>
    <w:p w14:paraId="2F9FB2FA" w14:textId="77777777" w:rsidR="00BE3739" w:rsidRDefault="00BE3739" w:rsidP="00BE3739">
      <w:r w:rsidRPr="00915F64">
        <w:rPr>
          <w:noProof/>
        </w:rPr>
        <w:drawing>
          <wp:inline distT="0" distB="0" distL="0" distR="0" wp14:anchorId="4FDD7023" wp14:editId="7D23D00B">
            <wp:extent cx="3217076" cy="24130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143" cy="2428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A1E515" w14:textId="77777777" w:rsidR="00BE3739" w:rsidRDefault="00BE3739" w:rsidP="00BE3739">
      <w:r>
        <w:rPr>
          <w:rFonts w:hint="eastAsia"/>
        </w:rPr>
        <w:t>需求：</w:t>
      </w:r>
    </w:p>
    <w:p w14:paraId="09DE1C51" w14:textId="77777777" w:rsidR="00BE3739" w:rsidRDefault="00BE3739" w:rsidP="00BE3739">
      <w:r>
        <w:rPr>
          <w:rFonts w:hint="eastAsia"/>
        </w:rPr>
        <w:t>功能性需求：</w:t>
      </w:r>
    </w:p>
    <w:p w14:paraId="28F1000E" w14:textId="77777777" w:rsidR="00BE3739" w:rsidRDefault="00BE3739" w:rsidP="00BE3739">
      <w:r>
        <w:rPr>
          <w:rFonts w:hint="eastAsia"/>
        </w:rPr>
        <w:t>电影文字描述、电影海报、电影截图展示、搜索功能（关键字搜索和日期索引）、卖票功能（儿童票，成人票，老年票）、座位图可视化、选座、VIP选座、模拟刷卡和现金支付、电影票发送到email、在软件中可以查看已购买的票、打印票据为PDF、二维码或条形码验证电影票、用户功能、快捷支付、查看周收入（所有电影和单个电影）、收入图、比较电影票房、比较结果图、响应式布局适配手机用户、并发</w:t>
      </w:r>
    </w:p>
    <w:p w14:paraId="409BEE81" w14:textId="77777777" w:rsidR="00BE3739" w:rsidRDefault="00BE3739" w:rsidP="00BE3739">
      <w:r>
        <w:rPr>
          <w:rFonts w:hint="eastAsia"/>
        </w:rPr>
        <w:t>非功能性需求：</w:t>
      </w:r>
    </w:p>
    <w:p w14:paraId="3919A767" w14:textId="77777777" w:rsidR="00BE3739" w:rsidRDefault="00BE3739" w:rsidP="00BE3739">
      <w:r>
        <w:rPr>
          <w:rFonts w:hint="eastAsia"/>
        </w:rPr>
        <w:t>高搜索性能、安全性、解决无障碍问题</w:t>
      </w:r>
    </w:p>
    <w:p w14:paraId="2837DA69" w14:textId="77777777" w:rsidR="00BE3739" w:rsidRDefault="00BE3739" w:rsidP="00BE3739"/>
    <w:p w14:paraId="57BA33CC" w14:textId="77777777" w:rsidR="006154ED" w:rsidRDefault="006154ED"/>
    <w:sectPr w:rsidR="006154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52F958" w14:textId="77777777" w:rsidR="00467DCA" w:rsidRDefault="00467DCA" w:rsidP="009D4707">
      <w:r>
        <w:separator/>
      </w:r>
    </w:p>
  </w:endnote>
  <w:endnote w:type="continuationSeparator" w:id="0">
    <w:p w14:paraId="6CEF1405" w14:textId="77777777" w:rsidR="00467DCA" w:rsidRDefault="00467DCA" w:rsidP="009D47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84F799" w14:textId="77777777" w:rsidR="00467DCA" w:rsidRDefault="00467DCA" w:rsidP="009D4707">
      <w:r>
        <w:separator/>
      </w:r>
    </w:p>
  </w:footnote>
  <w:footnote w:type="continuationSeparator" w:id="0">
    <w:p w14:paraId="389AA1A2" w14:textId="77777777" w:rsidR="00467DCA" w:rsidRDefault="00467DCA" w:rsidP="009D47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E638F7"/>
    <w:multiLevelType w:val="hybridMultilevel"/>
    <w:tmpl w:val="CA244FA0"/>
    <w:lvl w:ilvl="0" w:tplc="BD2480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4ED"/>
    <w:rsid w:val="00033C7E"/>
    <w:rsid w:val="0039287B"/>
    <w:rsid w:val="00467DCA"/>
    <w:rsid w:val="006154ED"/>
    <w:rsid w:val="00774FEA"/>
    <w:rsid w:val="008A2178"/>
    <w:rsid w:val="008E4922"/>
    <w:rsid w:val="009D4707"/>
    <w:rsid w:val="00B8319C"/>
    <w:rsid w:val="00BE3739"/>
    <w:rsid w:val="00F71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6CCD7E"/>
  <w15:chartTrackingRefBased/>
  <w15:docId w15:val="{A3C08F61-681C-4235-8318-4BA91E87D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470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D47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47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47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4707"/>
    <w:rPr>
      <w:sz w:val="18"/>
      <w:szCs w:val="18"/>
    </w:rPr>
  </w:style>
  <w:style w:type="paragraph" w:styleId="a7">
    <w:name w:val="List Paragraph"/>
    <w:basedOn w:val="a"/>
    <w:uiPriority w:val="34"/>
    <w:qFormat/>
    <w:rsid w:val="00BE373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Yunjia Feng</dc:creator>
  <cp:keywords/>
  <dc:description/>
  <cp:lastModifiedBy>Yunjia Feng</cp:lastModifiedBy>
  <cp:revision>6</cp:revision>
  <dcterms:created xsi:type="dcterms:W3CDTF">2021-03-07T06:52:00Z</dcterms:created>
  <dcterms:modified xsi:type="dcterms:W3CDTF">2021-03-07T07:38:00Z</dcterms:modified>
</cp:coreProperties>
</file>