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66C20" w14:textId="77777777" w:rsidR="0043637B" w:rsidRDefault="0043637B" w:rsidP="0043637B">
      <w:pPr>
        <w:spacing w:line="360" w:lineRule="auto"/>
      </w:pPr>
    </w:p>
    <w:p w14:paraId="1C719412" w14:textId="77777777" w:rsidR="0092236C" w:rsidRPr="0092236C" w:rsidRDefault="0092236C" w:rsidP="0092236C">
      <w:pPr>
        <w:rPr>
          <w:sz w:val="22"/>
        </w:rPr>
      </w:pPr>
      <w:r>
        <w:t>F</w:t>
      </w:r>
      <w:r w:rsidRPr="0092236C">
        <w:rPr>
          <w:sz w:val="22"/>
        </w:rPr>
        <w:t>or the problems in the first part, no submission is required.</w:t>
      </w:r>
    </w:p>
    <w:p w14:paraId="7BA09C46" w14:textId="3C9F754D" w:rsidR="00C81FB3" w:rsidRPr="0092236C" w:rsidRDefault="00C81FB3" w:rsidP="00551919">
      <w:pPr>
        <w:spacing w:line="360" w:lineRule="auto"/>
        <w:rPr>
          <w:b/>
          <w:sz w:val="22"/>
          <w:u w:val="single"/>
        </w:rPr>
      </w:pPr>
    </w:p>
    <w:p w14:paraId="054E24B3" w14:textId="245FCA62" w:rsidR="00D75A3C" w:rsidRDefault="00D75A3C" w:rsidP="00D75A3C">
      <w:r>
        <w:t>1] Solve this quiz found at the end of Lesson 4:</w:t>
      </w:r>
    </w:p>
    <w:p w14:paraId="21E29F00" w14:textId="77777777" w:rsidR="00D75A3C" w:rsidRDefault="00D75A3C" w:rsidP="00D75A3C">
      <w:pPr>
        <w:ind w:firstLine="720"/>
      </w:pPr>
      <w:r>
        <w:rPr>
          <w:noProof/>
        </w:rPr>
        <w:drawing>
          <wp:inline distT="0" distB="0" distL="0" distR="0" wp14:anchorId="631E9655" wp14:editId="277A377D">
            <wp:extent cx="3132161" cy="1046510"/>
            <wp:effectExtent l="19050" t="19050" r="1143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092" cy="1087584"/>
                    </a:xfrm>
                    <a:prstGeom prst="rect">
                      <a:avLst/>
                    </a:prstGeom>
                    <a:ln w="3175">
                      <a:solidFill>
                        <a:schemeClr val="tx1"/>
                      </a:solidFill>
                    </a:ln>
                  </pic:spPr>
                </pic:pic>
              </a:graphicData>
            </a:graphic>
          </wp:inline>
        </w:drawing>
      </w:r>
    </w:p>
    <w:p w14:paraId="0DFA90C7" w14:textId="3BCBBBB6" w:rsidR="00D75A3C" w:rsidRPr="00914464" w:rsidRDefault="00D75A3C" w:rsidP="00D75A3C">
      <w:pPr>
        <w:spacing w:after="360"/>
        <w:rPr>
          <w:u w:val="single"/>
        </w:rPr>
      </w:pPr>
      <w:r>
        <w:t>First solve it with pencil and paper:</w:t>
      </w:r>
      <w:r>
        <w:tab/>
        <w:t xml:space="preserve">Answer for x++ (post-increment): </w:t>
      </w:r>
      <w:r w:rsidR="00914464">
        <w:rPr>
          <w:u w:val="single"/>
        </w:rPr>
        <w:t>a is 10, x is 11.</w:t>
      </w:r>
    </w:p>
    <w:p w14:paraId="6090EA99" w14:textId="36FE8928" w:rsidR="00D75A3C" w:rsidRPr="00914464" w:rsidRDefault="00D75A3C" w:rsidP="00D75A3C">
      <w:pPr>
        <w:rPr>
          <w:u w:val="single"/>
        </w:rPr>
      </w:pPr>
      <w:r>
        <w:tab/>
      </w:r>
      <w:r>
        <w:tab/>
      </w:r>
      <w:r>
        <w:tab/>
      </w:r>
      <w:r>
        <w:tab/>
      </w:r>
      <w:r>
        <w:tab/>
        <w:t xml:space="preserve">Answer for ++x (pre-increment): </w:t>
      </w:r>
      <w:r w:rsidR="00914464">
        <w:rPr>
          <w:u w:val="single"/>
        </w:rPr>
        <w:t>a is 11, x is 11.</w:t>
      </w:r>
    </w:p>
    <w:p w14:paraId="3284D449" w14:textId="77777777" w:rsidR="00D75A3C" w:rsidRDefault="00D75A3C" w:rsidP="00D75A3C">
      <w:r>
        <w:t>Now write a C program with two integer variables a and x. Do not forget to declare and initialize both variables! After doing all the work required, the program will print both a and x.</w:t>
      </w:r>
    </w:p>
    <w:p w14:paraId="2CD0D328" w14:textId="5171BB97" w:rsidR="00D75A3C" w:rsidRDefault="00D75A3C" w:rsidP="00D75A3C">
      <w:r>
        <w:rPr>
          <w:u w:val="single"/>
        </w:rPr>
        <w:t>Important</w:t>
      </w:r>
      <w:r>
        <w:t>: You will need two versions of the program, one with pre-increment, and one with post-increment. Submit screenshots of the code and output for both versions!</w:t>
      </w:r>
    </w:p>
    <w:p w14:paraId="13366773" w14:textId="5EF301DD" w:rsidR="00914464" w:rsidRDefault="00AD6416" w:rsidP="00D75A3C">
      <w:r w:rsidRPr="00AD6416">
        <w:drawing>
          <wp:inline distT="0" distB="0" distL="0" distR="0" wp14:anchorId="2B9B6277" wp14:editId="031D2748">
            <wp:extent cx="4991797"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97" cy="3715268"/>
                    </a:xfrm>
                    <a:prstGeom prst="rect">
                      <a:avLst/>
                    </a:prstGeom>
                  </pic:spPr>
                </pic:pic>
              </a:graphicData>
            </a:graphic>
          </wp:inline>
        </w:drawing>
      </w:r>
    </w:p>
    <w:p w14:paraId="624168D1" w14:textId="3A192EDE" w:rsidR="00914464" w:rsidRDefault="00914464">
      <w:r>
        <w:br w:type="page"/>
      </w:r>
    </w:p>
    <w:p w14:paraId="7327D709" w14:textId="77777777" w:rsidR="00D75A3C" w:rsidRDefault="00D75A3C" w:rsidP="00D75A3C"/>
    <w:p w14:paraId="025EF81D" w14:textId="77777777" w:rsidR="00D75A3C" w:rsidRDefault="00D75A3C" w:rsidP="00D75A3C"/>
    <w:p w14:paraId="10613061" w14:textId="036B122A" w:rsidR="00D75A3C" w:rsidRDefault="00D75A3C" w:rsidP="00D75A3C">
      <w:r>
        <w:t>2] Solve this quiz found at the end of Lesson 4:</w:t>
      </w:r>
    </w:p>
    <w:p w14:paraId="7B89A36C" w14:textId="77777777" w:rsidR="00D75A3C" w:rsidRDefault="00D75A3C" w:rsidP="00D75A3C">
      <w:pPr>
        <w:ind w:firstLine="720"/>
      </w:pPr>
      <w:r>
        <w:rPr>
          <w:noProof/>
        </w:rPr>
        <w:drawing>
          <wp:inline distT="0" distB="0" distL="0" distR="0" wp14:anchorId="16AF8384" wp14:editId="66550EE8">
            <wp:extent cx="3420331" cy="209408"/>
            <wp:effectExtent l="19050" t="19050" r="889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3778" cy="220639"/>
                    </a:xfrm>
                    <a:prstGeom prst="rect">
                      <a:avLst/>
                    </a:prstGeom>
                    <a:ln w="3175">
                      <a:solidFill>
                        <a:schemeClr val="tx1"/>
                      </a:solidFill>
                    </a:ln>
                  </pic:spPr>
                </pic:pic>
              </a:graphicData>
            </a:graphic>
          </wp:inline>
        </w:drawing>
      </w:r>
    </w:p>
    <w:p w14:paraId="6A4F6130" w14:textId="445AF29C" w:rsidR="00D75A3C" w:rsidRPr="00914464" w:rsidRDefault="00D75A3C" w:rsidP="00D75A3C">
      <w:pPr>
        <w:spacing w:after="360"/>
        <w:rPr>
          <w:u w:val="single"/>
        </w:rPr>
      </w:pPr>
      <w:r>
        <w:t>First</w:t>
      </w:r>
      <w:r w:rsidR="00CE4FD6">
        <w:t>,</w:t>
      </w:r>
      <w:r>
        <w:t xml:space="preserve"> solve it with pencil and paper:</w:t>
      </w:r>
      <w:r>
        <w:tab/>
        <w:t>Answer:</w:t>
      </w:r>
      <w:r w:rsidR="00914464">
        <w:t xml:space="preserve"> </w:t>
      </w:r>
      <w:r w:rsidR="00914464">
        <w:rPr>
          <w:u w:val="single"/>
        </w:rPr>
        <w:t>19</w:t>
      </w:r>
    </w:p>
    <w:p w14:paraId="3802AFBA" w14:textId="76DA043C" w:rsidR="00AD6416" w:rsidRDefault="00D75A3C" w:rsidP="00D75A3C">
      <w:pPr>
        <w:spacing w:after="360"/>
      </w:pPr>
      <w:r>
        <w:t>Now write a C program with an integer variable that is assigned the expression. The program will print the variable at the end, so we can make sure we got the same result.</w:t>
      </w:r>
      <w:r w:rsidR="00AD6416" w:rsidRPr="00AD6416">
        <w:drawing>
          <wp:inline distT="0" distB="0" distL="0" distR="0" wp14:anchorId="15584E34" wp14:editId="77BCE778">
            <wp:extent cx="5210902" cy="2248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902" cy="2248214"/>
                    </a:xfrm>
                    <a:prstGeom prst="rect">
                      <a:avLst/>
                    </a:prstGeom>
                  </pic:spPr>
                </pic:pic>
              </a:graphicData>
            </a:graphic>
          </wp:inline>
        </w:drawing>
      </w:r>
    </w:p>
    <w:p w14:paraId="6E2C726C" w14:textId="77777777" w:rsidR="00AD6416" w:rsidRDefault="00AD6416">
      <w:r>
        <w:br w:type="page"/>
      </w:r>
    </w:p>
    <w:p w14:paraId="62262ADF" w14:textId="77777777" w:rsidR="00914464" w:rsidRDefault="00914464" w:rsidP="00D75A3C">
      <w:pPr>
        <w:spacing w:after="360"/>
      </w:pPr>
    </w:p>
    <w:p w14:paraId="07704F11" w14:textId="77777777" w:rsidR="00914464" w:rsidRPr="00C3675B" w:rsidRDefault="00914464" w:rsidP="00D75A3C">
      <w:pPr>
        <w:spacing w:after="360"/>
      </w:pPr>
    </w:p>
    <w:p w14:paraId="17EA9DC3" w14:textId="600A9F7F" w:rsidR="000E1B2E" w:rsidRDefault="00D75A3C" w:rsidP="00551919">
      <w:pPr>
        <w:spacing w:line="360" w:lineRule="auto"/>
        <w:rPr>
          <w:sz w:val="22"/>
        </w:rPr>
      </w:pPr>
      <w:r>
        <w:rPr>
          <w:sz w:val="22"/>
        </w:rPr>
        <w:t>3</w:t>
      </w:r>
      <w:r w:rsidR="000E1B2E">
        <w:rPr>
          <w:sz w:val="22"/>
        </w:rPr>
        <w:t xml:space="preserve">] </w:t>
      </w:r>
      <w:r w:rsidR="000E1B2E" w:rsidRPr="000E1B2E">
        <w:rPr>
          <w:sz w:val="22"/>
        </w:rPr>
        <w:t>Write a program to calculate the remainders and quotients of the integers 1000, 2000, and 3000 when divided by 7. The integers should be implemented as one variable that is initialized with 1000 and then reused for 2000 and 3000.</w:t>
      </w:r>
    </w:p>
    <w:p w14:paraId="1642F705" w14:textId="782C1413" w:rsidR="007228BE" w:rsidRDefault="007228BE" w:rsidP="00551919">
      <w:pPr>
        <w:spacing w:line="360" w:lineRule="auto"/>
        <w:rPr>
          <w:sz w:val="22"/>
        </w:rPr>
      </w:pPr>
      <w:r w:rsidRPr="007228BE">
        <w:rPr>
          <w:sz w:val="22"/>
        </w:rPr>
        <w:drawing>
          <wp:inline distT="0" distB="0" distL="0" distR="0" wp14:anchorId="5297B79E" wp14:editId="337FA040">
            <wp:extent cx="585216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2160" cy="3378200"/>
                    </a:xfrm>
                    <a:prstGeom prst="rect">
                      <a:avLst/>
                    </a:prstGeom>
                  </pic:spPr>
                </pic:pic>
              </a:graphicData>
            </a:graphic>
          </wp:inline>
        </w:drawing>
      </w:r>
      <w:r>
        <w:rPr>
          <w:sz w:val="22"/>
        </w:rPr>
        <w:br/>
      </w:r>
    </w:p>
    <w:p w14:paraId="4E0B0906" w14:textId="77777777" w:rsidR="007228BE" w:rsidRDefault="007228BE">
      <w:pPr>
        <w:rPr>
          <w:sz w:val="22"/>
        </w:rPr>
      </w:pPr>
      <w:r>
        <w:rPr>
          <w:sz w:val="22"/>
        </w:rPr>
        <w:br w:type="page"/>
      </w:r>
    </w:p>
    <w:p w14:paraId="33B9C0F4" w14:textId="77777777" w:rsidR="000E1B2E" w:rsidRDefault="000E1B2E" w:rsidP="00551919">
      <w:pPr>
        <w:spacing w:line="360" w:lineRule="auto"/>
        <w:rPr>
          <w:sz w:val="22"/>
        </w:rPr>
      </w:pPr>
    </w:p>
    <w:p w14:paraId="5836C6FF" w14:textId="5247FB2E" w:rsidR="00551919" w:rsidRDefault="00D75A3C" w:rsidP="00551919">
      <w:pPr>
        <w:spacing w:line="360" w:lineRule="auto"/>
        <w:rPr>
          <w:sz w:val="22"/>
        </w:rPr>
      </w:pPr>
      <w:r>
        <w:rPr>
          <w:sz w:val="22"/>
        </w:rPr>
        <w:t>4</w:t>
      </w:r>
      <w:r w:rsidR="0092236C">
        <w:rPr>
          <w:sz w:val="22"/>
        </w:rPr>
        <w:t xml:space="preserve">] </w:t>
      </w:r>
      <w:r w:rsidR="00551919">
        <w:rPr>
          <w:sz w:val="22"/>
        </w:rPr>
        <w:t xml:space="preserve">Application of </w:t>
      </w:r>
      <w:r w:rsidR="00551919" w:rsidRPr="00551919">
        <w:rPr>
          <w:sz w:val="22"/>
        </w:rPr>
        <w:t xml:space="preserve">nested </w:t>
      </w:r>
      <w:r w:rsidR="00551919" w:rsidRPr="00551919">
        <w:rPr>
          <w:b/>
          <w:bCs/>
          <w:sz w:val="22"/>
        </w:rPr>
        <w:t>if</w:t>
      </w:r>
      <w:r w:rsidR="00551919" w:rsidRPr="00551919">
        <w:rPr>
          <w:sz w:val="22"/>
        </w:rPr>
        <w:t>s</w:t>
      </w:r>
      <w:r w:rsidR="00551919">
        <w:rPr>
          <w:sz w:val="22"/>
        </w:rPr>
        <w:t>:</w:t>
      </w:r>
    </w:p>
    <w:p w14:paraId="281AD1E4" w14:textId="77777777" w:rsidR="0092236C" w:rsidRDefault="00551919" w:rsidP="007C3CCA">
      <w:pPr>
        <w:spacing w:line="360" w:lineRule="auto"/>
        <w:rPr>
          <w:sz w:val="22"/>
        </w:rPr>
      </w:pPr>
      <w:r w:rsidRPr="00551919">
        <w:rPr>
          <w:sz w:val="22"/>
        </w:rPr>
        <w:t xml:space="preserve">The integer variable </w:t>
      </w:r>
      <w:r w:rsidRPr="00551919">
        <w:rPr>
          <w:b/>
          <w:bCs/>
          <w:sz w:val="22"/>
        </w:rPr>
        <w:t>score</w:t>
      </w:r>
      <w:r w:rsidRPr="00551919">
        <w:rPr>
          <w:sz w:val="22"/>
        </w:rPr>
        <w:t xml:space="preserve"> contains the score a student got on an exam (0-100).</w:t>
      </w:r>
    </w:p>
    <w:p w14:paraId="697DCFC0" w14:textId="2E33BE89" w:rsidR="0092236C" w:rsidRPr="0092236C" w:rsidRDefault="0092236C" w:rsidP="0092236C">
      <w:pPr>
        <w:pStyle w:val="ListParagraph"/>
        <w:numPr>
          <w:ilvl w:val="0"/>
          <w:numId w:val="6"/>
        </w:numPr>
        <w:spacing w:line="360" w:lineRule="auto"/>
        <w:rPr>
          <w:sz w:val="22"/>
        </w:rPr>
      </w:pPr>
      <w:r w:rsidRPr="0092236C">
        <w:rPr>
          <w:sz w:val="22"/>
        </w:rPr>
        <w:t>Ask the user to enter the score, then scan it in the program.</w:t>
      </w:r>
      <w:r w:rsidR="00551919" w:rsidRPr="0092236C">
        <w:rPr>
          <w:sz w:val="22"/>
        </w:rPr>
        <w:t xml:space="preserve"> </w:t>
      </w:r>
    </w:p>
    <w:p w14:paraId="049531F7" w14:textId="3E4C1067" w:rsidR="00551919" w:rsidRPr="0092236C" w:rsidRDefault="00551919" w:rsidP="0092236C">
      <w:pPr>
        <w:pStyle w:val="ListParagraph"/>
        <w:numPr>
          <w:ilvl w:val="0"/>
          <w:numId w:val="6"/>
        </w:numPr>
        <w:spacing w:line="360" w:lineRule="auto"/>
        <w:rPr>
          <w:sz w:val="22"/>
        </w:rPr>
      </w:pPr>
      <w:r w:rsidRPr="0092236C">
        <w:rPr>
          <w:sz w:val="22"/>
        </w:rPr>
        <w:t>Write a decision statement (if) to print the corresponding grade (F-A)</w:t>
      </w:r>
    </w:p>
    <w:p w14:paraId="2B758A54" w14:textId="1D3D4B88" w:rsidR="0092236C" w:rsidRDefault="00551919" w:rsidP="0092236C">
      <w:pPr>
        <w:pStyle w:val="ListParagraph"/>
        <w:numPr>
          <w:ilvl w:val="1"/>
          <w:numId w:val="6"/>
        </w:numPr>
        <w:spacing w:line="360" w:lineRule="auto"/>
        <w:rPr>
          <w:sz w:val="22"/>
        </w:rPr>
      </w:pPr>
      <w:r w:rsidRPr="0092236C">
        <w:rPr>
          <w:sz w:val="22"/>
        </w:rPr>
        <w:t>We may assume that the scores are integers from 0 to 100.</w:t>
      </w:r>
    </w:p>
    <w:p w14:paraId="53876830" w14:textId="3D73EE0E" w:rsidR="0092236C" w:rsidRDefault="0092236C" w:rsidP="0092236C">
      <w:pPr>
        <w:pStyle w:val="ListParagraph"/>
        <w:numPr>
          <w:ilvl w:val="1"/>
          <w:numId w:val="6"/>
        </w:numPr>
        <w:spacing w:line="360" w:lineRule="auto"/>
        <w:rPr>
          <w:sz w:val="22"/>
        </w:rPr>
      </w:pPr>
      <w:r>
        <w:rPr>
          <w:sz w:val="22"/>
        </w:rPr>
        <w:t>90 to 100 (inclusive) is A, 80 to 99 is a B, etc. 0 to 59 is F.</w:t>
      </w:r>
    </w:p>
    <w:p w14:paraId="28257D36" w14:textId="77777777" w:rsidR="004F4F97" w:rsidRDefault="0092236C" w:rsidP="0092236C">
      <w:pPr>
        <w:pStyle w:val="ListParagraph"/>
        <w:numPr>
          <w:ilvl w:val="0"/>
          <w:numId w:val="6"/>
        </w:numPr>
        <w:spacing w:line="360" w:lineRule="auto"/>
        <w:rPr>
          <w:sz w:val="22"/>
        </w:rPr>
      </w:pPr>
      <w:r>
        <w:rPr>
          <w:sz w:val="22"/>
        </w:rPr>
        <w:t>Test the program with scores for each grade</w:t>
      </w:r>
    </w:p>
    <w:p w14:paraId="51B1011A" w14:textId="77777777" w:rsidR="004F4F97" w:rsidRDefault="004F4F97" w:rsidP="004F4F97">
      <w:pPr>
        <w:spacing w:line="360" w:lineRule="auto"/>
        <w:rPr>
          <w:sz w:val="22"/>
        </w:rPr>
      </w:pPr>
    </w:p>
    <w:p w14:paraId="341F2E4E" w14:textId="77777777" w:rsidR="00C31A12" w:rsidRDefault="004F4F97" w:rsidP="00C31A12">
      <w:pPr>
        <w:spacing w:line="360" w:lineRule="auto"/>
        <w:rPr>
          <w:sz w:val="22"/>
        </w:rPr>
      </w:pPr>
      <w:r>
        <w:rPr>
          <w:sz w:val="22"/>
        </w:rPr>
        <w:t>Software engineering hint: Test the various grades in either increasing or decreasing order in order to keep the logic as simple as possible!</w:t>
      </w:r>
      <w:r w:rsidR="00551919" w:rsidRPr="004F4F97">
        <w:rPr>
          <w:sz w:val="22"/>
        </w:rPr>
        <w:br/>
      </w:r>
      <w:r w:rsidR="00C31A12" w:rsidRPr="00C31A12">
        <w:rPr>
          <w:sz w:val="22"/>
        </w:rPr>
        <w:drawing>
          <wp:inline distT="0" distB="0" distL="0" distR="0" wp14:anchorId="0FBB4A7D" wp14:editId="7678A012">
            <wp:extent cx="585216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160" cy="3645535"/>
                    </a:xfrm>
                    <a:prstGeom prst="rect">
                      <a:avLst/>
                    </a:prstGeom>
                  </pic:spPr>
                </pic:pic>
              </a:graphicData>
            </a:graphic>
          </wp:inline>
        </w:drawing>
      </w:r>
    </w:p>
    <w:p w14:paraId="5A2ECF4A" w14:textId="77777777" w:rsidR="00C31A12" w:rsidRDefault="00C31A12">
      <w:pPr>
        <w:rPr>
          <w:b/>
          <w:sz w:val="22"/>
          <w:szCs w:val="22"/>
        </w:rPr>
      </w:pPr>
      <w:r>
        <w:rPr>
          <w:b/>
          <w:sz w:val="22"/>
          <w:szCs w:val="22"/>
        </w:rPr>
        <w:br w:type="page"/>
      </w:r>
    </w:p>
    <w:p w14:paraId="321CD616" w14:textId="7BAA954E" w:rsidR="00C31A12" w:rsidRDefault="00C31A12" w:rsidP="00C31A12">
      <w:pPr>
        <w:spacing w:line="360" w:lineRule="auto"/>
        <w:rPr>
          <w:b/>
          <w:sz w:val="22"/>
          <w:szCs w:val="22"/>
        </w:rPr>
      </w:pPr>
      <w:r w:rsidRPr="00C31A12">
        <w:rPr>
          <w:b/>
          <w:sz w:val="22"/>
          <w:szCs w:val="22"/>
        </w:rPr>
        <w:lastRenderedPageBreak/>
        <w:drawing>
          <wp:inline distT="0" distB="0" distL="0" distR="0" wp14:anchorId="4273423F" wp14:editId="5AC1428D">
            <wp:extent cx="4439270"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70" cy="819264"/>
                    </a:xfrm>
                    <a:prstGeom prst="rect">
                      <a:avLst/>
                    </a:prstGeom>
                  </pic:spPr>
                </pic:pic>
              </a:graphicData>
            </a:graphic>
          </wp:inline>
        </w:drawing>
      </w:r>
    </w:p>
    <w:p w14:paraId="51026B60" w14:textId="77777777" w:rsidR="00C31A12" w:rsidRDefault="00C31A12" w:rsidP="00C31A12">
      <w:pPr>
        <w:spacing w:line="360" w:lineRule="auto"/>
        <w:rPr>
          <w:b/>
          <w:sz w:val="22"/>
          <w:szCs w:val="22"/>
        </w:rPr>
      </w:pPr>
      <w:r w:rsidRPr="00C31A12">
        <w:rPr>
          <w:b/>
          <w:sz w:val="22"/>
          <w:szCs w:val="22"/>
        </w:rPr>
        <w:drawing>
          <wp:inline distT="0" distB="0" distL="0" distR="0" wp14:anchorId="5DC3F3F2" wp14:editId="41727A08">
            <wp:extent cx="4115374"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374" cy="857370"/>
                    </a:xfrm>
                    <a:prstGeom prst="rect">
                      <a:avLst/>
                    </a:prstGeom>
                  </pic:spPr>
                </pic:pic>
              </a:graphicData>
            </a:graphic>
          </wp:inline>
        </w:drawing>
      </w:r>
      <w:r w:rsidRPr="00C31A12">
        <w:rPr>
          <w:b/>
          <w:sz w:val="22"/>
          <w:szCs w:val="22"/>
        </w:rPr>
        <w:drawing>
          <wp:inline distT="0" distB="0" distL="0" distR="0" wp14:anchorId="3ED26332" wp14:editId="28345B98">
            <wp:extent cx="4296375" cy="101931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1019317"/>
                    </a:xfrm>
                    <a:prstGeom prst="rect">
                      <a:avLst/>
                    </a:prstGeom>
                  </pic:spPr>
                </pic:pic>
              </a:graphicData>
            </a:graphic>
          </wp:inline>
        </w:drawing>
      </w:r>
    </w:p>
    <w:p w14:paraId="61B37F8C" w14:textId="77777777" w:rsidR="00C31A12" w:rsidRDefault="00C31A12" w:rsidP="00C31A12">
      <w:pPr>
        <w:spacing w:line="360" w:lineRule="auto"/>
        <w:rPr>
          <w:b/>
          <w:sz w:val="22"/>
          <w:szCs w:val="22"/>
        </w:rPr>
      </w:pPr>
      <w:r w:rsidRPr="00C31A12">
        <w:rPr>
          <w:b/>
          <w:sz w:val="22"/>
          <w:szCs w:val="22"/>
        </w:rPr>
        <w:drawing>
          <wp:inline distT="0" distB="0" distL="0" distR="0" wp14:anchorId="07E40BCA" wp14:editId="52A4ED4B">
            <wp:extent cx="4277322" cy="92405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7322" cy="924054"/>
                    </a:xfrm>
                    <a:prstGeom prst="rect">
                      <a:avLst/>
                    </a:prstGeom>
                  </pic:spPr>
                </pic:pic>
              </a:graphicData>
            </a:graphic>
          </wp:inline>
        </w:drawing>
      </w:r>
    </w:p>
    <w:p w14:paraId="305A8792" w14:textId="77777777" w:rsidR="00C31A12" w:rsidRDefault="00C31A12" w:rsidP="00C31A12">
      <w:pPr>
        <w:spacing w:line="360" w:lineRule="auto"/>
        <w:rPr>
          <w:b/>
          <w:sz w:val="22"/>
          <w:szCs w:val="22"/>
        </w:rPr>
      </w:pPr>
      <w:r w:rsidRPr="00C31A12">
        <w:rPr>
          <w:b/>
          <w:sz w:val="22"/>
          <w:szCs w:val="22"/>
        </w:rPr>
        <w:drawing>
          <wp:inline distT="0" distB="0" distL="0" distR="0" wp14:anchorId="09042F2C" wp14:editId="00925BB1">
            <wp:extent cx="4544059" cy="914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914528"/>
                    </a:xfrm>
                    <a:prstGeom prst="rect">
                      <a:avLst/>
                    </a:prstGeom>
                  </pic:spPr>
                </pic:pic>
              </a:graphicData>
            </a:graphic>
          </wp:inline>
        </w:drawing>
      </w:r>
    </w:p>
    <w:p w14:paraId="1EA45BEB" w14:textId="0FDEEDC6" w:rsidR="00682609" w:rsidRPr="00D75A3C" w:rsidRDefault="00C31A12" w:rsidP="00C31A12">
      <w:pPr>
        <w:spacing w:line="360" w:lineRule="auto"/>
        <w:rPr>
          <w:sz w:val="22"/>
          <w:szCs w:val="22"/>
        </w:rPr>
      </w:pPr>
      <w:r w:rsidRPr="00C31A12">
        <w:rPr>
          <w:b/>
          <w:sz w:val="22"/>
          <w:szCs w:val="22"/>
        </w:rPr>
        <w:drawing>
          <wp:inline distT="0" distB="0" distL="0" distR="0" wp14:anchorId="765470AF" wp14:editId="2073ECC7">
            <wp:extent cx="4315427" cy="95263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5427" cy="952633"/>
                    </a:xfrm>
                    <a:prstGeom prst="rect">
                      <a:avLst/>
                    </a:prstGeom>
                  </pic:spPr>
                </pic:pic>
              </a:graphicData>
            </a:graphic>
          </wp:inline>
        </w:drawing>
      </w:r>
      <w:r w:rsidR="00682609">
        <w:rPr>
          <w:b/>
          <w:sz w:val="22"/>
          <w:szCs w:val="22"/>
        </w:rPr>
        <w:br w:type="page"/>
      </w:r>
    </w:p>
    <w:p w14:paraId="4363CBAE" w14:textId="0DDAD184" w:rsidR="0092236C" w:rsidRPr="0092236C" w:rsidRDefault="0092236C" w:rsidP="00B50D03">
      <w:pPr>
        <w:spacing w:after="240"/>
        <w:rPr>
          <w:b/>
          <w:sz w:val="22"/>
          <w:szCs w:val="22"/>
        </w:rPr>
      </w:pPr>
      <w:r w:rsidRPr="0092236C">
        <w:rPr>
          <w:b/>
          <w:sz w:val="22"/>
          <w:szCs w:val="22"/>
        </w:rPr>
        <w:lastRenderedPageBreak/>
        <w:t>To submit for lab report</w:t>
      </w:r>
    </w:p>
    <w:p w14:paraId="2074DB03" w14:textId="43B342B7" w:rsidR="0092236C" w:rsidRDefault="00B50D03" w:rsidP="0092236C">
      <w:pPr>
        <w:spacing w:line="360" w:lineRule="auto"/>
        <w:rPr>
          <w:sz w:val="22"/>
          <w:szCs w:val="22"/>
        </w:rPr>
      </w:pPr>
      <w:r>
        <w:rPr>
          <w:sz w:val="22"/>
          <w:szCs w:val="22"/>
        </w:rPr>
        <w:t>--- All problems in this section require screenshots of source code and output! ---</w:t>
      </w:r>
    </w:p>
    <w:p w14:paraId="74755831" w14:textId="41B58C2E" w:rsidR="00B50D03" w:rsidRDefault="00B50D03" w:rsidP="0092236C">
      <w:pPr>
        <w:spacing w:line="360" w:lineRule="auto"/>
        <w:rPr>
          <w:sz w:val="22"/>
          <w:szCs w:val="22"/>
        </w:rPr>
      </w:pPr>
    </w:p>
    <w:p w14:paraId="6CCFA975" w14:textId="77777777" w:rsidR="00B50D03" w:rsidRPr="0092236C" w:rsidRDefault="00B50D03" w:rsidP="0092236C">
      <w:pPr>
        <w:spacing w:line="360" w:lineRule="auto"/>
        <w:rPr>
          <w:sz w:val="22"/>
          <w:szCs w:val="22"/>
        </w:rPr>
      </w:pPr>
    </w:p>
    <w:p w14:paraId="1B338540" w14:textId="2B70C651" w:rsidR="0092236C" w:rsidRPr="0092236C" w:rsidRDefault="0092236C" w:rsidP="0092236C">
      <w:pPr>
        <w:spacing w:line="360" w:lineRule="auto"/>
        <w:rPr>
          <w:sz w:val="22"/>
          <w:szCs w:val="22"/>
        </w:rPr>
      </w:pPr>
      <w:r w:rsidRPr="0092236C">
        <w:rPr>
          <w:sz w:val="22"/>
          <w:szCs w:val="22"/>
        </w:rPr>
        <w:t>1] Write a program that does the following:</w:t>
      </w:r>
    </w:p>
    <w:p w14:paraId="228B9FA0" w14:textId="77777777" w:rsidR="0092236C" w:rsidRPr="0092236C" w:rsidRDefault="0092236C" w:rsidP="0092236C">
      <w:pPr>
        <w:pStyle w:val="ListParagraph"/>
        <w:numPr>
          <w:ilvl w:val="0"/>
          <w:numId w:val="5"/>
        </w:numPr>
        <w:spacing w:line="360" w:lineRule="auto"/>
        <w:rPr>
          <w:sz w:val="22"/>
          <w:szCs w:val="22"/>
        </w:rPr>
      </w:pPr>
      <w:r w:rsidRPr="0092236C">
        <w:rPr>
          <w:sz w:val="22"/>
          <w:szCs w:val="22"/>
        </w:rPr>
        <w:t>Declares a floating point variable (use single precision)</w:t>
      </w:r>
    </w:p>
    <w:p w14:paraId="61779085" w14:textId="77777777" w:rsidR="0092236C" w:rsidRPr="0092236C" w:rsidRDefault="0092236C" w:rsidP="0092236C">
      <w:pPr>
        <w:pStyle w:val="ListParagraph"/>
        <w:numPr>
          <w:ilvl w:val="0"/>
          <w:numId w:val="5"/>
        </w:numPr>
        <w:spacing w:line="360" w:lineRule="auto"/>
        <w:rPr>
          <w:sz w:val="22"/>
          <w:szCs w:val="22"/>
        </w:rPr>
      </w:pPr>
      <w:r w:rsidRPr="0092236C">
        <w:rPr>
          <w:sz w:val="22"/>
          <w:szCs w:val="22"/>
        </w:rPr>
        <w:t>Asks the user to enter the value</w:t>
      </w:r>
    </w:p>
    <w:p w14:paraId="42F01E86" w14:textId="77777777" w:rsidR="0092236C" w:rsidRPr="0092236C" w:rsidRDefault="0092236C" w:rsidP="0092236C">
      <w:pPr>
        <w:pStyle w:val="ListParagraph"/>
        <w:numPr>
          <w:ilvl w:val="0"/>
          <w:numId w:val="5"/>
        </w:numPr>
        <w:spacing w:line="360" w:lineRule="auto"/>
        <w:rPr>
          <w:sz w:val="22"/>
          <w:szCs w:val="22"/>
        </w:rPr>
      </w:pPr>
      <w:r w:rsidRPr="0092236C">
        <w:rPr>
          <w:sz w:val="22"/>
          <w:szCs w:val="22"/>
        </w:rPr>
        <w:t>Reads the value from the keyboard</w:t>
      </w:r>
    </w:p>
    <w:p w14:paraId="10CFDD37" w14:textId="77777777" w:rsidR="0092236C" w:rsidRPr="0092236C" w:rsidRDefault="0092236C" w:rsidP="0092236C">
      <w:pPr>
        <w:pStyle w:val="ListParagraph"/>
        <w:numPr>
          <w:ilvl w:val="0"/>
          <w:numId w:val="5"/>
        </w:numPr>
        <w:spacing w:line="360" w:lineRule="auto"/>
        <w:rPr>
          <w:sz w:val="22"/>
          <w:szCs w:val="22"/>
        </w:rPr>
      </w:pPr>
      <w:r w:rsidRPr="0092236C">
        <w:rPr>
          <w:sz w:val="22"/>
          <w:szCs w:val="22"/>
        </w:rPr>
        <w:t>Displays the value on the screen</w:t>
      </w:r>
    </w:p>
    <w:p w14:paraId="116634FD" w14:textId="5E8FAEB5" w:rsidR="0092236C" w:rsidRDefault="0092236C" w:rsidP="0092236C">
      <w:pPr>
        <w:pStyle w:val="ListParagraph"/>
        <w:numPr>
          <w:ilvl w:val="0"/>
          <w:numId w:val="5"/>
        </w:numPr>
        <w:spacing w:line="360" w:lineRule="auto"/>
        <w:rPr>
          <w:sz w:val="22"/>
          <w:szCs w:val="22"/>
        </w:rPr>
      </w:pPr>
      <w:r w:rsidRPr="0092236C">
        <w:rPr>
          <w:sz w:val="22"/>
          <w:szCs w:val="22"/>
        </w:rPr>
        <w:t>Displays either “Negative”, “Zero”, or “Positive!”, depending on the actual value.</w:t>
      </w:r>
      <w:r w:rsidR="00682609">
        <w:rPr>
          <w:sz w:val="22"/>
          <w:szCs w:val="22"/>
        </w:rPr>
        <w:t xml:space="preserve"> (Hint: You will need </w:t>
      </w:r>
      <w:r w:rsidR="00682609">
        <w:rPr>
          <w:sz w:val="22"/>
          <w:szCs w:val="22"/>
          <w:u w:val="single"/>
        </w:rPr>
        <w:t>two</w:t>
      </w:r>
      <w:r w:rsidR="00682609">
        <w:rPr>
          <w:sz w:val="22"/>
          <w:szCs w:val="22"/>
        </w:rPr>
        <w:t xml:space="preserve"> if statements!)</w:t>
      </w:r>
    </w:p>
    <w:p w14:paraId="492E4F4A" w14:textId="01EB888B" w:rsidR="000A323F" w:rsidRPr="000A323F" w:rsidRDefault="000A323F" w:rsidP="000A323F">
      <w:pPr>
        <w:spacing w:line="360" w:lineRule="auto"/>
        <w:ind w:left="360"/>
        <w:rPr>
          <w:sz w:val="22"/>
          <w:szCs w:val="22"/>
        </w:rPr>
      </w:pPr>
      <w:r w:rsidRPr="000A323F">
        <w:drawing>
          <wp:inline distT="0" distB="0" distL="0" distR="0" wp14:anchorId="2196A780" wp14:editId="2BA4AEFF">
            <wp:extent cx="5144218"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4305901"/>
                    </a:xfrm>
                    <a:prstGeom prst="rect">
                      <a:avLst/>
                    </a:prstGeom>
                  </pic:spPr>
                </pic:pic>
              </a:graphicData>
            </a:graphic>
          </wp:inline>
        </w:drawing>
      </w:r>
    </w:p>
    <w:p w14:paraId="43E1EE53" w14:textId="77777777" w:rsidR="000A323F" w:rsidRDefault="000A323F">
      <w:pPr>
        <w:rPr>
          <w:sz w:val="22"/>
          <w:szCs w:val="22"/>
        </w:rPr>
      </w:pPr>
      <w:r>
        <w:rPr>
          <w:sz w:val="22"/>
          <w:szCs w:val="22"/>
        </w:rPr>
        <w:br w:type="page"/>
      </w:r>
    </w:p>
    <w:p w14:paraId="37819986" w14:textId="77777777" w:rsidR="000A323F" w:rsidRPr="000A323F" w:rsidRDefault="000A323F" w:rsidP="000A323F">
      <w:pPr>
        <w:spacing w:line="360" w:lineRule="auto"/>
        <w:rPr>
          <w:sz w:val="22"/>
          <w:szCs w:val="22"/>
        </w:rPr>
      </w:pPr>
    </w:p>
    <w:p w14:paraId="412E9328" w14:textId="19618D76" w:rsidR="00682609" w:rsidRDefault="00682609" w:rsidP="003817BC">
      <w:pPr>
        <w:rPr>
          <w:sz w:val="22"/>
          <w:szCs w:val="22"/>
        </w:rPr>
      </w:pPr>
    </w:p>
    <w:p w14:paraId="4E7CAA67" w14:textId="77777777" w:rsidR="00B50D03" w:rsidRDefault="00B50D03" w:rsidP="003817BC">
      <w:pPr>
        <w:rPr>
          <w:sz w:val="22"/>
          <w:szCs w:val="22"/>
        </w:rPr>
      </w:pPr>
    </w:p>
    <w:p w14:paraId="33E988C8" w14:textId="32C70D9A" w:rsidR="003817BC" w:rsidRPr="00B50D03" w:rsidRDefault="003817BC" w:rsidP="00B50D03">
      <w:pPr>
        <w:spacing w:after="120"/>
        <w:rPr>
          <w:sz w:val="22"/>
          <w:szCs w:val="22"/>
        </w:rPr>
      </w:pPr>
      <w:r w:rsidRPr="00B50D03">
        <w:rPr>
          <w:sz w:val="22"/>
          <w:szCs w:val="22"/>
        </w:rPr>
        <w:t xml:space="preserve">2] Solve Exercise 8 at the end of Lesson 4 (p.90) </w:t>
      </w:r>
      <w:r w:rsidR="00B50D03" w:rsidRPr="00B50D03">
        <w:rPr>
          <w:sz w:val="22"/>
          <w:szCs w:val="22"/>
        </w:rPr>
        <w:t xml:space="preserve">first </w:t>
      </w:r>
      <w:r w:rsidRPr="00B50D03">
        <w:rPr>
          <w:sz w:val="22"/>
          <w:szCs w:val="22"/>
        </w:rPr>
        <w:t>with pencil and paper</w:t>
      </w:r>
      <w:r w:rsidR="00B50D03" w:rsidRPr="00B50D03">
        <w:rPr>
          <w:sz w:val="22"/>
          <w:szCs w:val="22"/>
        </w:rPr>
        <w:t>:</w:t>
      </w:r>
    </w:p>
    <w:p w14:paraId="79B195F7" w14:textId="0A5AFA8C" w:rsidR="00682609" w:rsidRPr="00B50D03" w:rsidRDefault="00682609" w:rsidP="00B50D03">
      <w:pPr>
        <w:spacing w:after="240"/>
        <w:jc w:val="center"/>
        <w:rPr>
          <w:sz w:val="22"/>
          <w:szCs w:val="22"/>
        </w:rPr>
      </w:pPr>
      <w:r w:rsidRPr="00B50D03">
        <w:rPr>
          <w:noProof/>
          <w:sz w:val="22"/>
          <w:szCs w:val="22"/>
        </w:rPr>
        <w:drawing>
          <wp:inline distT="0" distB="0" distL="0" distR="0" wp14:anchorId="5F4A70AC" wp14:editId="229E80EA">
            <wp:extent cx="3009331" cy="1355347"/>
            <wp:effectExtent l="19050" t="19050" r="1968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1921" cy="1392544"/>
                    </a:xfrm>
                    <a:prstGeom prst="rect">
                      <a:avLst/>
                    </a:prstGeom>
                    <a:ln w="3175">
                      <a:solidFill>
                        <a:schemeClr val="tx1"/>
                      </a:solidFill>
                    </a:ln>
                  </pic:spPr>
                </pic:pic>
              </a:graphicData>
            </a:graphic>
          </wp:inline>
        </w:drawing>
      </w:r>
    </w:p>
    <w:p w14:paraId="21313853" w14:textId="39A4BBDD" w:rsidR="003817BC" w:rsidRPr="000A323F" w:rsidRDefault="003817BC" w:rsidP="003817BC">
      <w:pPr>
        <w:spacing w:before="120" w:line="360" w:lineRule="auto"/>
        <w:rPr>
          <w:sz w:val="22"/>
          <w:szCs w:val="22"/>
          <w:u w:val="single"/>
        </w:rPr>
      </w:pPr>
      <w:r w:rsidRPr="00B50D03">
        <w:rPr>
          <w:sz w:val="22"/>
          <w:szCs w:val="22"/>
        </w:rPr>
        <w:t>a.</w:t>
      </w:r>
      <w:r w:rsidRPr="00B50D03">
        <w:rPr>
          <w:sz w:val="22"/>
          <w:szCs w:val="22"/>
        </w:rPr>
        <w:tab/>
      </w:r>
      <w:r w:rsidR="000A323F">
        <w:rPr>
          <w:sz w:val="22"/>
          <w:szCs w:val="22"/>
          <w:u w:val="single"/>
        </w:rPr>
        <w:t>true</w:t>
      </w:r>
      <w:r w:rsidR="000A323F">
        <w:rPr>
          <w:sz w:val="22"/>
          <w:szCs w:val="22"/>
        </w:rPr>
        <w:tab/>
      </w:r>
      <w:r w:rsidR="000A323F">
        <w:rPr>
          <w:sz w:val="22"/>
          <w:szCs w:val="22"/>
        </w:rPr>
        <w:tab/>
      </w:r>
      <w:r w:rsidRPr="00B50D03">
        <w:rPr>
          <w:sz w:val="22"/>
          <w:szCs w:val="22"/>
        </w:rPr>
        <w:tab/>
      </w:r>
      <w:r w:rsidRPr="00B50D03">
        <w:rPr>
          <w:sz w:val="22"/>
          <w:szCs w:val="22"/>
        </w:rPr>
        <w:tab/>
        <w:t>b.</w:t>
      </w:r>
      <w:r w:rsidRPr="00B50D03">
        <w:rPr>
          <w:sz w:val="22"/>
          <w:szCs w:val="22"/>
        </w:rPr>
        <w:tab/>
      </w:r>
      <w:r w:rsidR="000A323F">
        <w:rPr>
          <w:sz w:val="22"/>
          <w:szCs w:val="22"/>
          <w:u w:val="single"/>
        </w:rPr>
        <w:t>false</w:t>
      </w:r>
    </w:p>
    <w:p w14:paraId="784A8F8E" w14:textId="74145855" w:rsidR="003817BC" w:rsidRPr="000A323F" w:rsidRDefault="003817BC" w:rsidP="00B50D03">
      <w:pPr>
        <w:spacing w:before="120" w:after="240" w:line="360" w:lineRule="auto"/>
        <w:rPr>
          <w:sz w:val="22"/>
          <w:szCs w:val="22"/>
          <w:u w:val="single"/>
        </w:rPr>
      </w:pPr>
      <w:r w:rsidRPr="00B50D03">
        <w:rPr>
          <w:sz w:val="22"/>
          <w:szCs w:val="22"/>
        </w:rPr>
        <w:t>c.</w:t>
      </w:r>
      <w:r w:rsidRPr="00B50D03">
        <w:rPr>
          <w:sz w:val="22"/>
          <w:szCs w:val="22"/>
        </w:rPr>
        <w:tab/>
      </w:r>
      <w:r w:rsidR="000A323F">
        <w:rPr>
          <w:sz w:val="22"/>
          <w:szCs w:val="22"/>
          <w:u w:val="single"/>
        </w:rPr>
        <w:t>true</w:t>
      </w:r>
      <w:r w:rsidR="000A323F">
        <w:rPr>
          <w:sz w:val="22"/>
          <w:szCs w:val="22"/>
        </w:rPr>
        <w:tab/>
      </w:r>
      <w:r w:rsidR="000A323F">
        <w:rPr>
          <w:sz w:val="22"/>
          <w:szCs w:val="22"/>
        </w:rPr>
        <w:tab/>
      </w:r>
      <w:r w:rsidRPr="00B50D03">
        <w:rPr>
          <w:sz w:val="22"/>
          <w:szCs w:val="22"/>
        </w:rPr>
        <w:tab/>
      </w:r>
      <w:r w:rsidRPr="00B50D03">
        <w:rPr>
          <w:sz w:val="22"/>
          <w:szCs w:val="22"/>
        </w:rPr>
        <w:tab/>
        <w:t>d.</w:t>
      </w:r>
      <w:r w:rsidRPr="00B50D03">
        <w:rPr>
          <w:sz w:val="22"/>
          <w:szCs w:val="22"/>
        </w:rPr>
        <w:tab/>
      </w:r>
      <w:r w:rsidR="000A323F">
        <w:rPr>
          <w:sz w:val="22"/>
          <w:szCs w:val="22"/>
          <w:u w:val="single"/>
        </w:rPr>
        <w:t>true</w:t>
      </w:r>
    </w:p>
    <w:p w14:paraId="32F5E02D" w14:textId="6BF64F7F" w:rsidR="00B50D03" w:rsidRDefault="00B50D03" w:rsidP="000E1B2E">
      <w:pPr>
        <w:spacing w:line="360" w:lineRule="auto"/>
        <w:rPr>
          <w:sz w:val="22"/>
          <w:szCs w:val="22"/>
        </w:rPr>
      </w:pPr>
      <w:r>
        <w:rPr>
          <w:sz w:val="22"/>
          <w:szCs w:val="22"/>
        </w:rPr>
        <w:t>[No need to submit the p-and-p answers for the report.]</w:t>
      </w:r>
    </w:p>
    <w:p w14:paraId="6354A7C8" w14:textId="77777777" w:rsidR="00B50D03" w:rsidRDefault="00B50D03" w:rsidP="000E1B2E">
      <w:pPr>
        <w:spacing w:line="360" w:lineRule="auto"/>
        <w:rPr>
          <w:sz w:val="22"/>
          <w:szCs w:val="22"/>
        </w:rPr>
      </w:pPr>
    </w:p>
    <w:p w14:paraId="23C31600" w14:textId="4F135021" w:rsidR="00CF7C96" w:rsidRDefault="00B50D03" w:rsidP="000E1B2E">
      <w:pPr>
        <w:spacing w:line="360" w:lineRule="auto"/>
        <w:rPr>
          <w:sz w:val="22"/>
          <w:szCs w:val="22"/>
        </w:rPr>
      </w:pPr>
      <w:r w:rsidRPr="00B50D03">
        <w:rPr>
          <w:sz w:val="22"/>
          <w:szCs w:val="22"/>
        </w:rPr>
        <w:t xml:space="preserve">Then write a program where you declare and initialize all the variables, and use the if statements above to print </w:t>
      </w:r>
      <w:r w:rsidRPr="00B50D03">
        <w:rPr>
          <w:i/>
          <w:sz w:val="22"/>
          <w:szCs w:val="22"/>
        </w:rPr>
        <w:t>true</w:t>
      </w:r>
      <w:r w:rsidRPr="00B50D03">
        <w:rPr>
          <w:sz w:val="22"/>
          <w:szCs w:val="22"/>
        </w:rPr>
        <w:t xml:space="preserve"> or </w:t>
      </w:r>
      <w:r w:rsidRPr="00B50D03">
        <w:rPr>
          <w:i/>
          <w:sz w:val="22"/>
          <w:szCs w:val="22"/>
        </w:rPr>
        <w:t>false</w:t>
      </w:r>
      <w:r w:rsidRPr="00B50D03">
        <w:rPr>
          <w:sz w:val="22"/>
          <w:szCs w:val="22"/>
        </w:rPr>
        <w:t>.</w:t>
      </w:r>
    </w:p>
    <w:p w14:paraId="63899071" w14:textId="7589C6FB" w:rsidR="00B50D03" w:rsidRPr="00B50D03" w:rsidRDefault="000A323F" w:rsidP="000A323F">
      <w:pPr>
        <w:spacing w:line="360" w:lineRule="auto"/>
        <w:rPr>
          <w:sz w:val="22"/>
          <w:szCs w:val="22"/>
        </w:rPr>
      </w:pPr>
      <w:r w:rsidRPr="000A323F">
        <w:rPr>
          <w:sz w:val="22"/>
          <w:szCs w:val="22"/>
        </w:rPr>
        <w:drawing>
          <wp:inline distT="0" distB="0" distL="0" distR="0" wp14:anchorId="0145D464" wp14:editId="649F5D6F">
            <wp:extent cx="5852160" cy="4402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2160" cy="4402455"/>
                    </a:xfrm>
                    <a:prstGeom prst="rect">
                      <a:avLst/>
                    </a:prstGeom>
                  </pic:spPr>
                </pic:pic>
              </a:graphicData>
            </a:graphic>
          </wp:inline>
        </w:drawing>
      </w:r>
    </w:p>
    <w:p w14:paraId="284BA0FE" w14:textId="41A37B34" w:rsidR="00B50D03" w:rsidRDefault="00B50D03">
      <w:pPr>
        <w:rPr>
          <w:sz w:val="22"/>
        </w:rPr>
      </w:pPr>
    </w:p>
    <w:p w14:paraId="1A6A5FEF" w14:textId="38CA7924" w:rsidR="00682609" w:rsidRDefault="00682609" w:rsidP="00682609">
      <w:pPr>
        <w:spacing w:line="360" w:lineRule="auto"/>
        <w:rPr>
          <w:sz w:val="22"/>
        </w:rPr>
      </w:pPr>
      <w:r>
        <w:rPr>
          <w:noProof/>
        </w:rPr>
        <w:drawing>
          <wp:anchor distT="0" distB="0" distL="114300" distR="114300" simplePos="0" relativeHeight="251659264" behindDoc="0" locked="0" layoutInCell="1" allowOverlap="1" wp14:anchorId="08849BE0" wp14:editId="625C8371">
            <wp:simplePos x="0" y="0"/>
            <wp:positionH relativeFrom="margin">
              <wp:posOffset>3821373</wp:posOffset>
            </wp:positionH>
            <wp:positionV relativeFrom="paragraph">
              <wp:posOffset>3497</wp:posOffset>
            </wp:positionV>
            <wp:extent cx="2169795" cy="126555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169795" cy="1265555"/>
                    </a:xfrm>
                    <a:prstGeom prst="rect">
                      <a:avLst/>
                    </a:prstGeom>
                  </pic:spPr>
                </pic:pic>
              </a:graphicData>
            </a:graphic>
            <wp14:sizeRelH relativeFrom="page">
              <wp14:pctWidth>0</wp14:pctWidth>
            </wp14:sizeRelH>
            <wp14:sizeRelV relativeFrom="page">
              <wp14:pctHeight>0</wp14:pctHeight>
            </wp14:sizeRelV>
          </wp:anchor>
        </w:drawing>
      </w:r>
      <w:r>
        <w:rPr>
          <w:sz w:val="22"/>
        </w:rPr>
        <w:t>3</w:t>
      </w:r>
      <w:r w:rsidRPr="000E1B2E">
        <w:rPr>
          <w:sz w:val="22"/>
        </w:rPr>
        <w:t xml:space="preserve">] Write a program to calculate the </w:t>
      </w:r>
      <w:r w:rsidRPr="000E1B2E">
        <w:rPr>
          <w:sz w:val="22"/>
          <w:u w:val="single"/>
        </w:rPr>
        <w:t>total area</w:t>
      </w:r>
      <w:r w:rsidRPr="000E1B2E">
        <w:rPr>
          <w:sz w:val="22"/>
        </w:rPr>
        <w:t xml:space="preserve"> of a cone according to the formula shown. </w:t>
      </w:r>
    </w:p>
    <w:p w14:paraId="7DEF232C" w14:textId="77777777" w:rsidR="00682609" w:rsidRPr="000E1B2E" w:rsidRDefault="00682609" w:rsidP="00682609">
      <w:pPr>
        <w:spacing w:line="360" w:lineRule="auto"/>
        <w:rPr>
          <w:sz w:val="22"/>
        </w:rPr>
      </w:pPr>
    </w:p>
    <w:p w14:paraId="5A254D89" w14:textId="7A42D7B0" w:rsidR="00682609" w:rsidRPr="000E1B2E" w:rsidRDefault="00682609" w:rsidP="00682609">
      <w:pPr>
        <w:spacing w:line="360" w:lineRule="auto"/>
        <w:rPr>
          <w:noProof/>
          <w:sz w:val="22"/>
        </w:rPr>
      </w:pPr>
      <w:r w:rsidRPr="000E1B2E">
        <w:rPr>
          <w:sz w:val="22"/>
        </w:rPr>
        <w:t xml:space="preserve">The user should enter the values of the height and the radius </w:t>
      </w:r>
      <w:r w:rsidRPr="000E1B2E">
        <w:rPr>
          <w:sz w:val="22"/>
          <w:u w:val="single"/>
        </w:rPr>
        <w:t xml:space="preserve">as </w:t>
      </w:r>
      <w:r>
        <w:rPr>
          <w:sz w:val="22"/>
          <w:u w:val="single"/>
        </w:rPr>
        <w:t>floats</w:t>
      </w:r>
      <w:r w:rsidRPr="000E1B2E">
        <w:rPr>
          <w:sz w:val="22"/>
        </w:rPr>
        <w:t xml:space="preserve"> from the keyboard.</w:t>
      </w:r>
      <w:r w:rsidRPr="000E1B2E">
        <w:rPr>
          <w:noProof/>
          <w:sz w:val="22"/>
        </w:rPr>
        <w:t xml:space="preserve"> </w:t>
      </w:r>
    </w:p>
    <w:p w14:paraId="641C7907" w14:textId="77777777" w:rsidR="00682609" w:rsidRDefault="00682609" w:rsidP="00682609">
      <w:pPr>
        <w:spacing w:line="360" w:lineRule="auto"/>
        <w:rPr>
          <w:sz w:val="22"/>
        </w:rPr>
      </w:pPr>
      <w:r>
        <w:rPr>
          <w:sz w:val="22"/>
        </w:rPr>
        <w:t>Hints:</w:t>
      </w:r>
    </w:p>
    <w:p w14:paraId="335BEFD7" w14:textId="6871776D" w:rsidR="00682609" w:rsidRPr="00536C69" w:rsidRDefault="00682609" w:rsidP="00682609">
      <w:pPr>
        <w:pStyle w:val="ListParagraph"/>
        <w:numPr>
          <w:ilvl w:val="0"/>
          <w:numId w:val="7"/>
        </w:numPr>
        <w:spacing w:line="360" w:lineRule="auto"/>
        <w:rPr>
          <w:sz w:val="22"/>
        </w:rPr>
      </w:pPr>
      <w:r>
        <w:rPr>
          <w:sz w:val="22"/>
        </w:rPr>
        <w:t xml:space="preserve">Include </w:t>
      </w:r>
      <w:proofErr w:type="spellStart"/>
      <w:r>
        <w:rPr>
          <w:sz w:val="22"/>
        </w:rPr>
        <w:t>math.h</w:t>
      </w:r>
      <w:proofErr w:type="spellEnd"/>
      <w:r w:rsidR="00B50D03">
        <w:rPr>
          <w:sz w:val="22"/>
        </w:rPr>
        <w:t xml:space="preserve">, and define PI as </w:t>
      </w:r>
      <w:r w:rsidR="004739D1">
        <w:rPr>
          <w:sz w:val="22"/>
        </w:rPr>
        <w:t xml:space="preserve">a </w:t>
      </w:r>
      <w:r w:rsidR="00B50D03">
        <w:rPr>
          <w:sz w:val="22"/>
        </w:rPr>
        <w:t>preprocessor constant.</w:t>
      </w:r>
    </w:p>
    <w:p w14:paraId="690CCCF7" w14:textId="56E65577" w:rsidR="00682609" w:rsidRDefault="00682609" w:rsidP="00682609">
      <w:pPr>
        <w:pStyle w:val="ListParagraph"/>
        <w:numPr>
          <w:ilvl w:val="0"/>
          <w:numId w:val="7"/>
        </w:numPr>
        <w:spacing w:line="360" w:lineRule="auto"/>
        <w:rPr>
          <w:sz w:val="22"/>
        </w:rPr>
      </w:pPr>
      <w:r>
        <w:rPr>
          <w:sz w:val="22"/>
        </w:rPr>
        <w:t xml:space="preserve">The “square root” function sqrt() is declared in </w:t>
      </w:r>
      <w:proofErr w:type="spellStart"/>
      <w:r>
        <w:rPr>
          <w:sz w:val="22"/>
        </w:rPr>
        <w:t>math.h</w:t>
      </w:r>
      <w:proofErr w:type="spellEnd"/>
      <w:r>
        <w:rPr>
          <w:sz w:val="22"/>
        </w:rPr>
        <w:t>. You can also use pow() with a fractional power of 0.5.</w:t>
      </w:r>
    </w:p>
    <w:p w14:paraId="2B2012F9" w14:textId="77777777" w:rsidR="00682609" w:rsidRPr="00E365D9" w:rsidRDefault="00682609" w:rsidP="00682609">
      <w:pPr>
        <w:pStyle w:val="ListParagraph"/>
        <w:numPr>
          <w:ilvl w:val="0"/>
          <w:numId w:val="7"/>
        </w:numPr>
        <w:spacing w:line="360" w:lineRule="auto"/>
        <w:rPr>
          <w:sz w:val="22"/>
        </w:rPr>
      </w:pPr>
      <w:r>
        <w:rPr>
          <w:sz w:val="22"/>
        </w:rPr>
        <w:t>Use parentheses to enforce the correct order of operations!</w:t>
      </w:r>
    </w:p>
    <w:p w14:paraId="0E2FB932" w14:textId="32A5C281" w:rsidR="00CF7C96" w:rsidRDefault="00682609" w:rsidP="00CF7C96">
      <w:pPr>
        <w:spacing w:line="360" w:lineRule="auto"/>
        <w:rPr>
          <w:sz w:val="22"/>
        </w:rPr>
      </w:pPr>
      <w:r>
        <w:rPr>
          <w:sz w:val="22"/>
        </w:rPr>
        <w:t>Test with r = 2 and h = 1.5. The result should be close to 28.27.</w:t>
      </w:r>
    </w:p>
    <w:p w14:paraId="57E079AC" w14:textId="035EABCB" w:rsidR="00CF7C96" w:rsidRDefault="00B73407" w:rsidP="00CF7C96">
      <w:pPr>
        <w:spacing w:line="360" w:lineRule="auto"/>
      </w:pPr>
      <w:r w:rsidRPr="00B73407">
        <w:drawing>
          <wp:inline distT="0" distB="0" distL="0" distR="0" wp14:anchorId="61F13980" wp14:editId="4061C9BA">
            <wp:extent cx="5852160" cy="2651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2160" cy="2651760"/>
                    </a:xfrm>
                    <a:prstGeom prst="rect">
                      <a:avLst/>
                    </a:prstGeom>
                  </pic:spPr>
                </pic:pic>
              </a:graphicData>
            </a:graphic>
          </wp:inline>
        </w:drawing>
      </w:r>
    </w:p>
    <w:p w14:paraId="59A89266" w14:textId="77777777" w:rsidR="00CF7C96" w:rsidRDefault="00CF7C96" w:rsidP="00CF7C96">
      <w:pPr>
        <w:spacing w:line="360" w:lineRule="auto"/>
      </w:pPr>
    </w:p>
    <w:p w14:paraId="330547DE" w14:textId="08031222" w:rsidR="00CF7C96" w:rsidRPr="005F300E" w:rsidRDefault="00CF7C96" w:rsidP="00CF7C96">
      <w:pPr>
        <w:spacing w:line="360" w:lineRule="auto"/>
      </w:pPr>
    </w:p>
    <w:p w14:paraId="6CA2F04E" w14:textId="4D58D90D" w:rsidR="00CF7C96" w:rsidRDefault="00CF7C96" w:rsidP="00CF7C96">
      <w:pPr>
        <w:spacing w:line="360" w:lineRule="auto"/>
        <w:rPr>
          <w:sz w:val="22"/>
        </w:rPr>
      </w:pPr>
    </w:p>
    <w:p w14:paraId="648B9A11" w14:textId="5AA26FEA" w:rsidR="004852BD" w:rsidRDefault="004852BD" w:rsidP="00CF7C96">
      <w:pPr>
        <w:spacing w:line="360" w:lineRule="auto"/>
        <w:rPr>
          <w:sz w:val="22"/>
        </w:rPr>
      </w:pPr>
    </w:p>
    <w:p w14:paraId="7DE184BC" w14:textId="77777777" w:rsidR="004852BD" w:rsidRDefault="004852BD" w:rsidP="00CF7C96">
      <w:pPr>
        <w:spacing w:line="360" w:lineRule="auto"/>
        <w:rPr>
          <w:sz w:val="22"/>
        </w:rPr>
      </w:pPr>
    </w:p>
    <w:sectPr w:rsidR="004852BD" w:rsidSect="00477E17">
      <w:headerReference w:type="default" r:id="rId24"/>
      <w:pgSz w:w="12240" w:h="15840"/>
      <w:pgMar w:top="1152" w:right="1440" w:bottom="1152"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B14F" w14:textId="77777777" w:rsidR="00C975CC" w:rsidRDefault="00C975CC">
      <w:r>
        <w:separator/>
      </w:r>
    </w:p>
  </w:endnote>
  <w:endnote w:type="continuationSeparator" w:id="0">
    <w:p w14:paraId="2908B35B" w14:textId="77777777" w:rsidR="00C975CC" w:rsidRDefault="00C9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5C16" w14:textId="77777777" w:rsidR="00C975CC" w:rsidRDefault="00C975CC">
      <w:r>
        <w:separator/>
      </w:r>
    </w:p>
  </w:footnote>
  <w:footnote w:type="continuationSeparator" w:id="0">
    <w:p w14:paraId="1D08661A" w14:textId="77777777" w:rsidR="00C975CC" w:rsidRDefault="00C97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BD887" w14:textId="3DFD6D13" w:rsidR="00477E17" w:rsidRDefault="00477E17">
    <w:pPr>
      <w:pStyle w:val="Header"/>
    </w:pPr>
    <w:r>
      <w:t>C</w:t>
    </w:r>
    <w:r w:rsidR="00DE2A82">
      <w:t>OSC 1310</w:t>
    </w:r>
    <w:r w:rsidR="0092236C">
      <w:tab/>
      <w:t>Procedural Programming</w:t>
    </w:r>
    <w:r w:rsidR="00DE2A82">
      <w:tab/>
      <w:t xml:space="preserve">Lab </w:t>
    </w:r>
    <w:r w:rsidR="00C914D1">
      <w:t>3</w:t>
    </w:r>
    <w:r w:rsidR="00DE2A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37F"/>
    <w:multiLevelType w:val="hybridMultilevel"/>
    <w:tmpl w:val="BC14D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97531B"/>
    <w:multiLevelType w:val="hybridMultilevel"/>
    <w:tmpl w:val="24424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46679"/>
    <w:multiLevelType w:val="hybridMultilevel"/>
    <w:tmpl w:val="FC62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23BFA"/>
    <w:multiLevelType w:val="hybridMultilevel"/>
    <w:tmpl w:val="6332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845D1"/>
    <w:multiLevelType w:val="hybridMultilevel"/>
    <w:tmpl w:val="270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E0E53"/>
    <w:multiLevelType w:val="hybridMultilevel"/>
    <w:tmpl w:val="680035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784E55"/>
    <w:multiLevelType w:val="hybridMultilevel"/>
    <w:tmpl w:val="BAAC0E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C180823"/>
    <w:multiLevelType w:val="hybridMultilevel"/>
    <w:tmpl w:val="A0EE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1"/>
    <w:rsid w:val="00037725"/>
    <w:rsid w:val="000407ED"/>
    <w:rsid w:val="000A323F"/>
    <w:rsid w:val="000E1B2E"/>
    <w:rsid w:val="0011454A"/>
    <w:rsid w:val="00141BBD"/>
    <w:rsid w:val="00145C47"/>
    <w:rsid w:val="0014622A"/>
    <w:rsid w:val="00191F0A"/>
    <w:rsid w:val="001A2E7E"/>
    <w:rsid w:val="001E3A39"/>
    <w:rsid w:val="00267135"/>
    <w:rsid w:val="00286BC0"/>
    <w:rsid w:val="00294796"/>
    <w:rsid w:val="002A5296"/>
    <w:rsid w:val="002C0192"/>
    <w:rsid w:val="002E5CE0"/>
    <w:rsid w:val="00311265"/>
    <w:rsid w:val="0036341C"/>
    <w:rsid w:val="003671BE"/>
    <w:rsid w:val="003817BC"/>
    <w:rsid w:val="00387725"/>
    <w:rsid w:val="004045B1"/>
    <w:rsid w:val="0043637B"/>
    <w:rsid w:val="00462277"/>
    <w:rsid w:val="004739D1"/>
    <w:rsid w:val="00477E17"/>
    <w:rsid w:val="004852BD"/>
    <w:rsid w:val="004A4BC6"/>
    <w:rsid w:val="004B5C8E"/>
    <w:rsid w:val="004F4F97"/>
    <w:rsid w:val="00536C69"/>
    <w:rsid w:val="00551919"/>
    <w:rsid w:val="0059612C"/>
    <w:rsid w:val="005E0AAE"/>
    <w:rsid w:val="00604C50"/>
    <w:rsid w:val="0066595F"/>
    <w:rsid w:val="00682609"/>
    <w:rsid w:val="007228BE"/>
    <w:rsid w:val="00753B1D"/>
    <w:rsid w:val="007C3CCA"/>
    <w:rsid w:val="007E30D9"/>
    <w:rsid w:val="007E6D68"/>
    <w:rsid w:val="00851AE1"/>
    <w:rsid w:val="008703B9"/>
    <w:rsid w:val="00890BCB"/>
    <w:rsid w:val="008A584B"/>
    <w:rsid w:val="008E4994"/>
    <w:rsid w:val="00904C0F"/>
    <w:rsid w:val="00914464"/>
    <w:rsid w:val="0092236C"/>
    <w:rsid w:val="009238BE"/>
    <w:rsid w:val="0095336B"/>
    <w:rsid w:val="00970FFA"/>
    <w:rsid w:val="00981122"/>
    <w:rsid w:val="00983EC9"/>
    <w:rsid w:val="00A4453F"/>
    <w:rsid w:val="00AD6416"/>
    <w:rsid w:val="00AE472A"/>
    <w:rsid w:val="00B12E4A"/>
    <w:rsid w:val="00B50D03"/>
    <w:rsid w:val="00B5777F"/>
    <w:rsid w:val="00B603F7"/>
    <w:rsid w:val="00B7318A"/>
    <w:rsid w:val="00B73407"/>
    <w:rsid w:val="00B857C9"/>
    <w:rsid w:val="00B96855"/>
    <w:rsid w:val="00C16CF7"/>
    <w:rsid w:val="00C31A12"/>
    <w:rsid w:val="00C81FB3"/>
    <w:rsid w:val="00C914D1"/>
    <w:rsid w:val="00C975CC"/>
    <w:rsid w:val="00CC3C48"/>
    <w:rsid w:val="00CE4FD6"/>
    <w:rsid w:val="00CF7C96"/>
    <w:rsid w:val="00D07741"/>
    <w:rsid w:val="00D15DDC"/>
    <w:rsid w:val="00D318D4"/>
    <w:rsid w:val="00D32FB6"/>
    <w:rsid w:val="00D75A3C"/>
    <w:rsid w:val="00DE2A82"/>
    <w:rsid w:val="00E365D9"/>
    <w:rsid w:val="00E61842"/>
    <w:rsid w:val="00EA244F"/>
    <w:rsid w:val="00EA6945"/>
    <w:rsid w:val="00EA7808"/>
    <w:rsid w:val="00EC4551"/>
    <w:rsid w:val="00EE58AB"/>
    <w:rsid w:val="00F1207C"/>
    <w:rsid w:val="00F5392D"/>
    <w:rsid w:val="00F54616"/>
    <w:rsid w:val="00F664B5"/>
    <w:rsid w:val="00F75671"/>
    <w:rsid w:val="00FA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A424D"/>
  <w15:docId w15:val="{88BAB28A-E967-4D5D-9E99-4C23C722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1454A"/>
    <w:pPr>
      <w:tabs>
        <w:tab w:val="center" w:pos="4320"/>
        <w:tab w:val="right" w:pos="8640"/>
      </w:tabs>
    </w:pPr>
  </w:style>
  <w:style w:type="paragraph" w:styleId="Footer">
    <w:name w:val="footer"/>
    <w:basedOn w:val="Normal"/>
    <w:rsid w:val="0011454A"/>
    <w:pPr>
      <w:tabs>
        <w:tab w:val="center" w:pos="4320"/>
        <w:tab w:val="right" w:pos="8640"/>
      </w:tabs>
    </w:pPr>
  </w:style>
  <w:style w:type="paragraph" w:styleId="FootnoteText">
    <w:name w:val="footnote text"/>
    <w:basedOn w:val="Normal"/>
    <w:semiHidden/>
    <w:rsid w:val="0011454A"/>
    <w:rPr>
      <w:sz w:val="20"/>
      <w:szCs w:val="20"/>
    </w:rPr>
  </w:style>
  <w:style w:type="character" w:styleId="FootnoteReference">
    <w:name w:val="footnote reference"/>
    <w:semiHidden/>
    <w:rsid w:val="0011454A"/>
    <w:rPr>
      <w:vertAlign w:val="superscript"/>
    </w:rPr>
  </w:style>
  <w:style w:type="character" w:styleId="Hyperlink">
    <w:name w:val="Hyperlink"/>
    <w:rsid w:val="00477E17"/>
    <w:rPr>
      <w:color w:val="0000FF"/>
      <w:u w:val="single"/>
    </w:rPr>
  </w:style>
  <w:style w:type="paragraph" w:styleId="BalloonText">
    <w:name w:val="Balloon Text"/>
    <w:basedOn w:val="Normal"/>
    <w:link w:val="BalloonTextChar"/>
    <w:rsid w:val="00037725"/>
    <w:rPr>
      <w:rFonts w:ascii="Tahoma" w:hAnsi="Tahoma" w:cs="Tahoma"/>
      <w:sz w:val="16"/>
      <w:szCs w:val="16"/>
    </w:rPr>
  </w:style>
  <w:style w:type="character" w:customStyle="1" w:styleId="BalloonTextChar">
    <w:name w:val="Balloon Text Char"/>
    <w:basedOn w:val="DefaultParagraphFont"/>
    <w:link w:val="BalloonText"/>
    <w:rsid w:val="00037725"/>
    <w:rPr>
      <w:rFonts w:ascii="Tahoma" w:hAnsi="Tahoma" w:cs="Tahoma"/>
      <w:sz w:val="16"/>
      <w:szCs w:val="16"/>
    </w:rPr>
  </w:style>
  <w:style w:type="paragraph" w:styleId="ListParagraph">
    <w:name w:val="List Paragraph"/>
    <w:basedOn w:val="Normal"/>
    <w:uiPriority w:val="34"/>
    <w:qFormat/>
    <w:rsid w:val="00037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Tarleton State University</Company>
  <LinksUpToDate>false</LinksUpToDate>
  <CharactersWithSpaces>2948</CharactersWithSpaces>
  <SharedDoc>false</SharedDoc>
  <HLinks>
    <vt:vector size="6" baseType="variant">
      <vt:variant>
        <vt:i4>4980862</vt:i4>
      </vt:variant>
      <vt:variant>
        <vt:i4>0</vt:i4>
      </vt:variant>
      <vt:variant>
        <vt:i4>0</vt:i4>
      </vt:variant>
      <vt:variant>
        <vt:i4>5</vt:i4>
      </vt:variant>
      <vt:variant>
        <vt:lpwstr>mailto:agapie@tarleton.edu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agapie.m</dc:creator>
  <cp:lastModifiedBy>Morris, Jeffrey</cp:lastModifiedBy>
  <cp:revision>10</cp:revision>
  <cp:lastPrinted>2014-09-04T19:54:00Z</cp:lastPrinted>
  <dcterms:created xsi:type="dcterms:W3CDTF">2022-09-07T18:29:00Z</dcterms:created>
  <dcterms:modified xsi:type="dcterms:W3CDTF">2023-09-15T20:28:00Z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61ded92d4c64e714cc97780fa2dedab95096173e65edb2ed725e1097ff42a593</vt:lpwstr>
  </property>
</Properties>
</file>