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58B51" w14:textId="004916D4" w:rsidR="00C522A5" w:rsidRDefault="00C522A5">
      <w:pPr>
        <w:rPr>
          <w:b/>
          <w:bCs/>
        </w:rPr>
      </w:pPr>
      <w:r w:rsidRPr="00C522A5">
        <w:rPr>
          <w:b/>
          <w:bCs/>
        </w:rPr>
        <w:t xml:space="preserve">Time-Series </w:t>
      </w:r>
      <w:r w:rsidRPr="00C522A5">
        <w:rPr>
          <w:rFonts w:asciiTheme="majorHAnsi" w:hAnsiTheme="majorHAnsi" w:cstheme="majorHAnsi"/>
          <w:b/>
          <w:bCs/>
        </w:rPr>
        <w:t>Databases</w:t>
      </w:r>
    </w:p>
    <w:p w14:paraId="0CF370ED" w14:textId="77777777" w:rsidR="00C522A5" w:rsidRDefault="00C522A5">
      <w:pPr>
        <w:rPr>
          <w:b/>
          <w:bCs/>
        </w:rPr>
      </w:pPr>
    </w:p>
    <w:p w14:paraId="18B7E32C" w14:textId="71B1C68B" w:rsidR="00C522A5" w:rsidRDefault="00C522A5">
      <w:r>
        <w:t xml:space="preserve">Definition: </w:t>
      </w:r>
      <w:r w:rsidRPr="00C522A5">
        <w:t>a database optimized for time-stamped (time series) data and for measuring change over time.</w:t>
      </w:r>
      <w:r>
        <w:t xml:space="preserve"> [1]</w:t>
      </w:r>
    </w:p>
    <w:p w14:paraId="113109CA" w14:textId="77777777" w:rsidR="00C522A5" w:rsidRDefault="00C522A5"/>
    <w:p w14:paraId="43B67E7E" w14:textId="0DF21ADD" w:rsidR="00C522A5" w:rsidRDefault="00C522A5">
      <w:r>
        <w:t>D</w:t>
      </w:r>
      <w:r w:rsidRPr="00C522A5">
        <w:t>ata is timestamped, a.k.a. time-series data.</w:t>
      </w:r>
      <w:r>
        <w:t xml:space="preserve"> [2]</w:t>
      </w:r>
    </w:p>
    <w:p w14:paraId="35EEE9EA" w14:textId="77777777" w:rsidR="00C522A5" w:rsidRDefault="00C522A5"/>
    <w:p w14:paraId="4035F78F" w14:textId="72484116" w:rsidR="00C6719C" w:rsidRPr="00C6719C" w:rsidRDefault="00C6719C">
      <w:pPr>
        <w:rPr>
          <w:rFonts w:asciiTheme="majorHAnsi" w:hAnsiTheme="majorHAnsi" w:cstheme="majorHAnsi"/>
        </w:rPr>
      </w:pPr>
      <w:r w:rsidRPr="00C6719C">
        <w:rPr>
          <w:rFonts w:asciiTheme="majorHAnsi" w:hAnsiTheme="majorHAnsi" w:cstheme="majorHAnsi"/>
        </w:rPr>
        <w:t>Overview:</w:t>
      </w:r>
    </w:p>
    <w:p w14:paraId="2AA0615C" w14:textId="3663C93E" w:rsidR="00C522A5" w:rsidRDefault="00C522A5">
      <w:r>
        <w:t>A time series database is usually suited to the characteristics of timestamped data, this usually consists of being ‘</w:t>
      </w:r>
      <w:r w:rsidRPr="00C522A5">
        <w:t>time-centric, recent, and normally append-only</w:t>
      </w:r>
      <w:r>
        <w:t>’ [2]</w:t>
      </w:r>
    </w:p>
    <w:p w14:paraId="0E871123" w14:textId="77777777" w:rsidR="00C522A5" w:rsidRDefault="00C522A5"/>
    <w:p w14:paraId="6BA24F80" w14:textId="3C7641EE" w:rsidR="00C522A5" w:rsidRDefault="00C522A5">
      <w:r>
        <w:t>Time series data scales quickly which automated relational databases struggle with</w:t>
      </w:r>
      <w:r w:rsidR="00972EA5">
        <w:t>.</w:t>
      </w:r>
    </w:p>
    <w:p w14:paraId="7670E9C5" w14:textId="77777777" w:rsidR="00972EA5" w:rsidRDefault="00972EA5"/>
    <w:p w14:paraId="78ED116B" w14:textId="65B350E4" w:rsidR="00972EA5" w:rsidRDefault="00972EA5">
      <w:r>
        <w:t xml:space="preserve">Time Series Databases treat a time element as ‘a </w:t>
      </w:r>
      <w:proofErr w:type="gramStart"/>
      <w:r>
        <w:t>first class</w:t>
      </w:r>
      <w:proofErr w:type="gramEnd"/>
      <w:r>
        <w:t xml:space="preserve"> citizen’ [2] (Key element?)</w:t>
      </w:r>
    </w:p>
    <w:p w14:paraId="6347C34C" w14:textId="77777777" w:rsidR="00972EA5" w:rsidRDefault="00972EA5"/>
    <w:p w14:paraId="7AE407EF" w14:textId="74B06822" w:rsidR="00972EA5" w:rsidRDefault="00972EA5">
      <w:pPr>
        <w:rPr>
          <w:rFonts w:cstheme="minorHAnsi"/>
          <w:color w:val="141E35"/>
          <w:spacing w:val="-2"/>
        </w:rPr>
      </w:pPr>
      <w:r>
        <w:t>NoSQL is seen as the best for time series, but a larger number of alternatives can be adapted to the situation (</w:t>
      </w:r>
      <w:proofErr w:type="gramStart"/>
      <w:r>
        <w:t>e.g.</w:t>
      </w:r>
      <w:proofErr w:type="gramEnd"/>
      <w:r>
        <w:t xml:space="preserve"> </w:t>
      </w:r>
      <w:r w:rsidRPr="00972EA5">
        <w:rPr>
          <w:rFonts w:cstheme="minorHAnsi"/>
          <w:color w:val="141E35"/>
          <w:spacing w:val="-2"/>
        </w:rPr>
        <w:t>PostgreSQL</w:t>
      </w:r>
      <w:r w:rsidRPr="00972EA5">
        <w:rPr>
          <w:rFonts w:cstheme="minorHAnsi"/>
          <w:color w:val="141E35"/>
          <w:spacing w:val="-2"/>
        </w:rPr>
        <w:t>) [2]</w:t>
      </w:r>
    </w:p>
    <w:p w14:paraId="6E35E183" w14:textId="77777777" w:rsidR="00972EA5" w:rsidRDefault="00972EA5">
      <w:pPr>
        <w:rPr>
          <w:rFonts w:cstheme="minorHAnsi"/>
          <w:color w:val="141E35"/>
          <w:spacing w:val="-2"/>
        </w:rPr>
      </w:pPr>
    </w:p>
    <w:p w14:paraId="7CBAFF0A" w14:textId="05B22D86" w:rsidR="00972EA5" w:rsidRPr="00972EA5" w:rsidRDefault="00972EA5">
      <w:pPr>
        <w:rPr>
          <w:rFonts w:asciiTheme="majorHAnsi" w:hAnsiTheme="majorHAnsi" w:cstheme="majorHAnsi"/>
          <w:b/>
          <w:bCs/>
          <w:color w:val="141E35"/>
          <w:spacing w:val="-2"/>
        </w:rPr>
      </w:pPr>
      <w:r w:rsidRPr="00972EA5">
        <w:rPr>
          <w:rFonts w:asciiTheme="majorHAnsi" w:hAnsiTheme="majorHAnsi" w:cstheme="majorHAnsi"/>
          <w:b/>
          <w:bCs/>
          <w:color w:val="141E35"/>
          <w:spacing w:val="-2"/>
        </w:rPr>
        <w:t>Time Series Examples:</w:t>
      </w:r>
    </w:p>
    <w:p w14:paraId="69CF3EAE" w14:textId="77777777" w:rsidR="00972EA5" w:rsidRPr="00972EA5" w:rsidRDefault="00972EA5" w:rsidP="00972EA5">
      <w:pPr>
        <w:rPr>
          <w:rFonts w:cstheme="minorHAnsi"/>
          <w:color w:val="141E35"/>
          <w:spacing w:val="-2"/>
        </w:rPr>
      </w:pPr>
      <w:r w:rsidRPr="00972EA5">
        <w:rPr>
          <w:rFonts w:cstheme="minorHAnsi"/>
          <w:color w:val="141E35"/>
          <w:spacing w:val="-2"/>
        </w:rPr>
        <w:t>Sensor data</w:t>
      </w:r>
    </w:p>
    <w:p w14:paraId="4EA49225" w14:textId="77777777" w:rsidR="00972EA5" w:rsidRPr="00972EA5" w:rsidRDefault="00972EA5" w:rsidP="00972EA5">
      <w:pPr>
        <w:rPr>
          <w:rFonts w:cstheme="minorHAnsi"/>
          <w:color w:val="141E35"/>
          <w:spacing w:val="-2"/>
        </w:rPr>
      </w:pPr>
      <w:r w:rsidRPr="00972EA5">
        <w:rPr>
          <w:rFonts w:cstheme="minorHAnsi"/>
          <w:color w:val="141E35"/>
          <w:spacing w:val="-2"/>
        </w:rPr>
        <w:t>Transaction data / Financial transactions / Customer transactions / Order history</w:t>
      </w:r>
    </w:p>
    <w:p w14:paraId="1A878131" w14:textId="77777777" w:rsidR="00972EA5" w:rsidRPr="00972EA5" w:rsidRDefault="00972EA5" w:rsidP="00972EA5">
      <w:pPr>
        <w:rPr>
          <w:rFonts w:cstheme="minorHAnsi"/>
          <w:color w:val="141E35"/>
          <w:spacing w:val="-2"/>
        </w:rPr>
      </w:pPr>
      <w:r w:rsidRPr="00972EA5">
        <w:rPr>
          <w:rFonts w:cstheme="minorHAnsi"/>
          <w:color w:val="141E35"/>
          <w:spacing w:val="-2"/>
        </w:rPr>
        <w:t>Operational analytics / Application data</w:t>
      </w:r>
    </w:p>
    <w:p w14:paraId="5B73EFEB" w14:textId="77777777" w:rsidR="00972EA5" w:rsidRPr="00972EA5" w:rsidRDefault="00972EA5" w:rsidP="00972EA5">
      <w:pPr>
        <w:rPr>
          <w:rFonts w:cstheme="minorHAnsi"/>
          <w:color w:val="141E35"/>
          <w:spacing w:val="-2"/>
        </w:rPr>
      </w:pPr>
      <w:r w:rsidRPr="00972EA5">
        <w:rPr>
          <w:rFonts w:cstheme="minorHAnsi"/>
          <w:color w:val="141E35"/>
          <w:spacing w:val="-2"/>
        </w:rPr>
        <w:t>Fleet data /Logistics</w:t>
      </w:r>
    </w:p>
    <w:p w14:paraId="09C7F047" w14:textId="77777777" w:rsidR="00972EA5" w:rsidRPr="00972EA5" w:rsidRDefault="00972EA5" w:rsidP="00972EA5">
      <w:pPr>
        <w:rPr>
          <w:rFonts w:cstheme="minorHAnsi"/>
          <w:color w:val="141E35"/>
          <w:spacing w:val="-2"/>
        </w:rPr>
      </w:pPr>
      <w:r w:rsidRPr="00972EA5">
        <w:rPr>
          <w:rFonts w:cstheme="minorHAnsi"/>
          <w:color w:val="141E35"/>
          <w:spacing w:val="-2"/>
        </w:rPr>
        <w:t>Metrics data</w:t>
      </w:r>
    </w:p>
    <w:p w14:paraId="56598877" w14:textId="77777777" w:rsidR="00972EA5" w:rsidRPr="00972EA5" w:rsidRDefault="00972EA5" w:rsidP="00972EA5">
      <w:pPr>
        <w:rPr>
          <w:rFonts w:cstheme="minorHAnsi"/>
          <w:color w:val="141E35"/>
          <w:spacing w:val="-2"/>
        </w:rPr>
      </w:pPr>
      <w:r w:rsidRPr="00972EA5">
        <w:rPr>
          <w:rFonts w:cstheme="minorHAnsi"/>
          <w:color w:val="141E35"/>
          <w:spacing w:val="-2"/>
        </w:rPr>
        <w:t>Tick data / Fintech data / Trading data</w:t>
      </w:r>
    </w:p>
    <w:p w14:paraId="43D531AB" w14:textId="77777777" w:rsidR="00972EA5" w:rsidRPr="00972EA5" w:rsidRDefault="00972EA5" w:rsidP="00972EA5">
      <w:pPr>
        <w:rPr>
          <w:rFonts w:cstheme="minorHAnsi"/>
          <w:color w:val="141E35"/>
          <w:spacing w:val="-2"/>
        </w:rPr>
      </w:pPr>
      <w:r w:rsidRPr="00972EA5">
        <w:rPr>
          <w:rFonts w:cstheme="minorHAnsi"/>
          <w:color w:val="141E35"/>
          <w:spacing w:val="-2"/>
        </w:rPr>
        <w:t>Event data</w:t>
      </w:r>
    </w:p>
    <w:p w14:paraId="64DF514C" w14:textId="77777777" w:rsidR="00972EA5" w:rsidRPr="00972EA5" w:rsidRDefault="00972EA5" w:rsidP="00972EA5">
      <w:pPr>
        <w:rPr>
          <w:rFonts w:cstheme="minorHAnsi"/>
          <w:color w:val="141E35"/>
          <w:spacing w:val="-2"/>
        </w:rPr>
      </w:pPr>
      <w:r w:rsidRPr="00972EA5">
        <w:rPr>
          <w:rFonts w:cstheme="minorHAnsi"/>
          <w:color w:val="141E35"/>
          <w:spacing w:val="-2"/>
        </w:rPr>
        <w:t>Vector data</w:t>
      </w:r>
    </w:p>
    <w:p w14:paraId="663ECB31" w14:textId="77777777" w:rsidR="00972EA5" w:rsidRPr="00972EA5" w:rsidRDefault="00972EA5" w:rsidP="00972EA5">
      <w:pPr>
        <w:rPr>
          <w:rFonts w:cstheme="minorHAnsi"/>
          <w:color w:val="141E35"/>
          <w:spacing w:val="-2"/>
        </w:rPr>
      </w:pPr>
      <w:r w:rsidRPr="00972EA5">
        <w:rPr>
          <w:rFonts w:cstheme="minorHAnsi"/>
          <w:color w:val="141E35"/>
          <w:spacing w:val="-2"/>
        </w:rPr>
        <w:t>Weather data</w:t>
      </w:r>
    </w:p>
    <w:p w14:paraId="1205F6F0" w14:textId="77777777" w:rsidR="00972EA5" w:rsidRPr="00972EA5" w:rsidRDefault="00972EA5" w:rsidP="00972EA5">
      <w:pPr>
        <w:rPr>
          <w:rFonts w:cstheme="minorHAnsi"/>
          <w:color w:val="141E35"/>
          <w:spacing w:val="-2"/>
        </w:rPr>
      </w:pPr>
      <w:r w:rsidRPr="00972EA5">
        <w:rPr>
          <w:rFonts w:cstheme="minorHAnsi"/>
          <w:color w:val="141E35"/>
          <w:spacing w:val="-2"/>
        </w:rPr>
        <w:t>Insurance data</w:t>
      </w:r>
    </w:p>
    <w:p w14:paraId="6CD7D589" w14:textId="09DF0A64" w:rsidR="00972EA5" w:rsidRDefault="00972EA5" w:rsidP="00972EA5">
      <w:pPr>
        <w:rPr>
          <w:rFonts w:cstheme="minorHAnsi"/>
          <w:color w:val="141E35"/>
          <w:spacing w:val="-2"/>
        </w:rPr>
      </w:pPr>
      <w:r w:rsidRPr="00972EA5">
        <w:rPr>
          <w:rFonts w:cstheme="minorHAnsi"/>
          <w:color w:val="141E35"/>
          <w:spacing w:val="-2"/>
        </w:rPr>
        <w:t>Call records</w:t>
      </w:r>
    </w:p>
    <w:p w14:paraId="52077898" w14:textId="77777777" w:rsidR="00972EA5" w:rsidRDefault="00972EA5">
      <w:pPr>
        <w:rPr>
          <w:rFonts w:cstheme="minorHAnsi"/>
          <w:color w:val="141E35"/>
          <w:spacing w:val="-2"/>
        </w:rPr>
      </w:pPr>
    </w:p>
    <w:p w14:paraId="3339732F" w14:textId="3D7FDDEB" w:rsidR="00972EA5" w:rsidRDefault="00972EA5">
      <w:pPr>
        <w:rPr>
          <w:rFonts w:cstheme="minorHAnsi"/>
        </w:rPr>
      </w:pPr>
      <w:r>
        <w:rPr>
          <w:rFonts w:cstheme="minorHAnsi"/>
        </w:rPr>
        <w:t>‘</w:t>
      </w:r>
      <w:r w:rsidRPr="00972EA5">
        <w:rPr>
          <w:rFonts w:cstheme="minorHAnsi"/>
        </w:rPr>
        <w:t>If you want to know if your data is time-series data, this is the litmus test: does your data have some kind of timestamp or time element related to it, even if that may not be its main dimension? If the answer is “yes,” you’re dealing with time-series data.</w:t>
      </w:r>
      <w:r>
        <w:rPr>
          <w:rFonts w:cstheme="minorHAnsi"/>
        </w:rPr>
        <w:t>’ [2]</w:t>
      </w:r>
    </w:p>
    <w:p w14:paraId="5B45FAEC" w14:textId="77777777" w:rsidR="00972EA5" w:rsidRDefault="00972EA5">
      <w:pPr>
        <w:rPr>
          <w:rFonts w:cstheme="minorHAnsi"/>
        </w:rPr>
      </w:pPr>
    </w:p>
    <w:p w14:paraId="31CF4D95" w14:textId="79C1CCDD" w:rsidR="00972EA5" w:rsidRDefault="00972EA5">
      <w:pPr>
        <w:rPr>
          <w:rFonts w:asciiTheme="majorHAnsi" w:hAnsiTheme="majorHAnsi" w:cstheme="majorHAnsi"/>
        </w:rPr>
      </w:pPr>
      <w:r>
        <w:rPr>
          <w:rFonts w:asciiTheme="majorHAnsi" w:hAnsiTheme="majorHAnsi" w:cstheme="majorHAnsi"/>
        </w:rPr>
        <w:t>Benefits</w:t>
      </w:r>
      <w:r w:rsidRPr="00972EA5">
        <w:rPr>
          <w:rFonts w:asciiTheme="majorHAnsi" w:hAnsiTheme="majorHAnsi" w:cstheme="majorHAnsi"/>
        </w:rPr>
        <w:t>:</w:t>
      </w:r>
      <w:r w:rsidR="00C6719C">
        <w:rPr>
          <w:rFonts w:asciiTheme="majorHAnsi" w:hAnsiTheme="majorHAnsi" w:cstheme="majorHAnsi"/>
        </w:rPr>
        <w:t xml:space="preserve"> [2]</w:t>
      </w:r>
    </w:p>
    <w:p w14:paraId="4B4C39B2" w14:textId="071ABF0B" w:rsidR="00972EA5" w:rsidRDefault="00972EA5">
      <w:pPr>
        <w:rPr>
          <w:rFonts w:cstheme="minorHAnsi"/>
        </w:rPr>
      </w:pPr>
      <w:r>
        <w:rPr>
          <w:rFonts w:cstheme="minorHAnsi"/>
        </w:rPr>
        <w:t>Increase efficiency of ingesting or querying data</w:t>
      </w:r>
    </w:p>
    <w:p w14:paraId="6257F91B" w14:textId="14D97FFF" w:rsidR="00972EA5" w:rsidRDefault="00972EA5">
      <w:pPr>
        <w:rPr>
          <w:rFonts w:cstheme="minorHAnsi"/>
        </w:rPr>
      </w:pPr>
      <w:r>
        <w:rPr>
          <w:rFonts w:cstheme="minorHAnsi"/>
        </w:rPr>
        <w:t xml:space="preserve">Implement </w:t>
      </w:r>
      <w:proofErr w:type="gramStart"/>
      <w:r>
        <w:rPr>
          <w:rFonts w:cstheme="minorHAnsi"/>
        </w:rPr>
        <w:t>shortcuts</w:t>
      </w:r>
      <w:proofErr w:type="gramEnd"/>
    </w:p>
    <w:p w14:paraId="40B6A1F8" w14:textId="594605B5" w:rsidR="00972EA5" w:rsidRDefault="00972EA5">
      <w:pPr>
        <w:rPr>
          <w:rFonts w:cstheme="minorHAnsi"/>
        </w:rPr>
      </w:pPr>
      <w:r w:rsidRPr="00972EA5">
        <w:rPr>
          <w:rFonts w:cstheme="minorHAnsi"/>
        </w:rPr>
        <w:t>internal optimizations like auto-partitioning and indexing</w:t>
      </w:r>
    </w:p>
    <w:p w14:paraId="434FD24D" w14:textId="4BFDF7CA" w:rsidR="00C6719C" w:rsidRDefault="00C6719C">
      <w:pPr>
        <w:rPr>
          <w:rFonts w:cstheme="minorHAnsi"/>
        </w:rPr>
      </w:pPr>
      <w:r w:rsidRPr="00C6719C">
        <w:rPr>
          <w:rFonts w:cstheme="minorHAnsi"/>
        </w:rPr>
        <w:t xml:space="preserve">specialized features to simplify and speed up the calculation of typical time-series </w:t>
      </w:r>
      <w:proofErr w:type="gramStart"/>
      <w:r w:rsidRPr="00C6719C">
        <w:rPr>
          <w:rFonts w:cstheme="minorHAnsi"/>
        </w:rPr>
        <w:t>queries</w:t>
      </w:r>
      <w:proofErr w:type="gramEnd"/>
    </w:p>
    <w:p w14:paraId="658C0E96" w14:textId="610CFC30" w:rsidR="00C6719C" w:rsidRDefault="00C6719C">
      <w:pPr>
        <w:rPr>
          <w:rFonts w:cstheme="minorHAnsi"/>
        </w:rPr>
      </w:pPr>
      <w:r>
        <w:rPr>
          <w:rFonts w:cstheme="minorHAnsi"/>
        </w:rPr>
        <w:t>Data management (</w:t>
      </w:r>
      <w:proofErr w:type="gramStart"/>
      <w:r>
        <w:rPr>
          <w:rFonts w:cstheme="minorHAnsi"/>
        </w:rPr>
        <w:t>e.g.</w:t>
      </w:r>
      <w:proofErr w:type="gramEnd"/>
      <w:r>
        <w:rPr>
          <w:rFonts w:cstheme="minorHAnsi"/>
        </w:rPr>
        <w:t xml:space="preserve"> deleting data older than a year)</w:t>
      </w:r>
    </w:p>
    <w:p w14:paraId="7F7DBAE5" w14:textId="646733F0" w:rsidR="00C6719C" w:rsidRDefault="00C6719C">
      <w:pPr>
        <w:rPr>
          <w:rFonts w:cstheme="minorHAnsi"/>
        </w:rPr>
      </w:pPr>
      <w:r>
        <w:rPr>
          <w:rFonts w:cstheme="minorHAnsi"/>
        </w:rPr>
        <w:t xml:space="preserve">Time based aggregation </w:t>
      </w:r>
    </w:p>
    <w:p w14:paraId="6A7127C8" w14:textId="77777777" w:rsidR="007F5911" w:rsidRDefault="007F5911">
      <w:pPr>
        <w:rPr>
          <w:rFonts w:cstheme="minorHAnsi"/>
        </w:rPr>
      </w:pPr>
    </w:p>
    <w:p w14:paraId="0B3A7A47" w14:textId="0FB163B7" w:rsidR="007F5911" w:rsidRDefault="007F5911">
      <w:pPr>
        <w:rPr>
          <w:rFonts w:asciiTheme="majorHAnsi" w:hAnsiTheme="majorHAnsi" w:cstheme="majorHAnsi"/>
        </w:rPr>
      </w:pPr>
      <w:r>
        <w:rPr>
          <w:rFonts w:asciiTheme="majorHAnsi" w:hAnsiTheme="majorHAnsi" w:cstheme="majorHAnsi"/>
        </w:rPr>
        <w:t>Cons:</w:t>
      </w:r>
    </w:p>
    <w:p w14:paraId="1562E828" w14:textId="4D7EAFB9" w:rsidR="007F5911" w:rsidRDefault="007F5911">
      <w:pPr>
        <w:rPr>
          <w:rFonts w:cstheme="minorHAnsi"/>
        </w:rPr>
      </w:pPr>
      <w:r>
        <w:rPr>
          <w:rFonts w:cstheme="minorHAnsi"/>
        </w:rPr>
        <w:t>May scale to quickly (become unwieldy and difficult to manage)</w:t>
      </w:r>
    </w:p>
    <w:p w14:paraId="25FD95A4" w14:textId="2853A679" w:rsidR="007F5911" w:rsidRDefault="007F5911">
      <w:pPr>
        <w:rPr>
          <w:rFonts w:cstheme="minorHAnsi"/>
        </w:rPr>
      </w:pPr>
      <w:r>
        <w:rPr>
          <w:rFonts w:cstheme="minorHAnsi"/>
        </w:rPr>
        <w:t>Hyper-specialised</w:t>
      </w:r>
    </w:p>
    <w:p w14:paraId="6D292479" w14:textId="68BA50EF" w:rsidR="007F5911" w:rsidRPr="007F5911" w:rsidRDefault="007F5911">
      <w:pPr>
        <w:rPr>
          <w:rFonts w:cstheme="minorHAnsi"/>
        </w:rPr>
      </w:pPr>
      <w:r>
        <w:rPr>
          <w:rFonts w:cstheme="minorHAnsi"/>
        </w:rPr>
        <w:t xml:space="preserve">Context may be lost due to the data being handled based on time rather than </w:t>
      </w:r>
      <w:proofErr w:type="gramStart"/>
      <w:r>
        <w:rPr>
          <w:rFonts w:cstheme="minorHAnsi"/>
        </w:rPr>
        <w:t>content</w:t>
      </w:r>
      <w:proofErr w:type="gramEnd"/>
    </w:p>
    <w:p w14:paraId="20A31198" w14:textId="77777777" w:rsidR="00C6719C" w:rsidRDefault="00C6719C">
      <w:pPr>
        <w:rPr>
          <w:rFonts w:cstheme="minorHAnsi"/>
        </w:rPr>
      </w:pPr>
    </w:p>
    <w:p w14:paraId="2089D3CB" w14:textId="63C31AB0" w:rsidR="00C6719C" w:rsidRPr="00C6719C" w:rsidRDefault="00C6719C">
      <w:pPr>
        <w:rPr>
          <w:rFonts w:asciiTheme="majorHAnsi" w:hAnsiTheme="majorHAnsi" w:cstheme="majorHAnsi"/>
        </w:rPr>
      </w:pPr>
      <w:r w:rsidRPr="00C6719C">
        <w:rPr>
          <w:rFonts w:asciiTheme="majorHAnsi" w:hAnsiTheme="majorHAnsi" w:cstheme="majorHAnsi"/>
        </w:rPr>
        <w:t>Examples of Time-Series Databases:</w:t>
      </w:r>
      <w:r>
        <w:rPr>
          <w:rFonts w:asciiTheme="majorHAnsi" w:hAnsiTheme="majorHAnsi" w:cstheme="majorHAnsi"/>
        </w:rPr>
        <w:t xml:space="preserve"> [2]</w:t>
      </w:r>
      <w:r w:rsidR="00D33138">
        <w:rPr>
          <w:rFonts w:asciiTheme="majorHAnsi" w:hAnsiTheme="majorHAnsi" w:cstheme="majorHAnsi"/>
        </w:rPr>
        <w:t xml:space="preserve"> [3]</w:t>
      </w:r>
    </w:p>
    <w:p w14:paraId="4E40CE3E" w14:textId="1663CC9B" w:rsidR="00C6719C" w:rsidRPr="00C6719C" w:rsidRDefault="00C6719C" w:rsidP="00C6719C">
      <w:pPr>
        <w:rPr>
          <w:rFonts w:cstheme="minorHAnsi"/>
        </w:rPr>
      </w:pPr>
      <w:proofErr w:type="spellStart"/>
      <w:r w:rsidRPr="00C6719C">
        <w:rPr>
          <w:rFonts w:cstheme="minorHAnsi"/>
        </w:rPr>
        <w:t>InfluxDB</w:t>
      </w:r>
      <w:proofErr w:type="spellEnd"/>
      <w:r w:rsidR="007F5911">
        <w:rPr>
          <w:rFonts w:cstheme="minorHAnsi"/>
        </w:rPr>
        <w:t xml:space="preserve"> – Scalable, difficult to work with</w:t>
      </w:r>
    </w:p>
    <w:p w14:paraId="2734FB1D" w14:textId="45AA7DE2" w:rsidR="00C6719C" w:rsidRPr="00C6719C" w:rsidRDefault="00C6719C" w:rsidP="00C6719C">
      <w:pPr>
        <w:rPr>
          <w:rFonts w:cstheme="minorHAnsi"/>
        </w:rPr>
      </w:pPr>
      <w:proofErr w:type="spellStart"/>
      <w:r w:rsidRPr="00C6719C">
        <w:rPr>
          <w:rFonts w:cstheme="minorHAnsi"/>
        </w:rPr>
        <w:t>Kdb</w:t>
      </w:r>
      <w:proofErr w:type="spellEnd"/>
      <w:r w:rsidR="004A1DA1">
        <w:rPr>
          <w:rFonts w:cstheme="minorHAnsi"/>
        </w:rPr>
        <w:t xml:space="preserve"> – Handles large data sets well, high cost associated (</w:t>
      </w:r>
      <w:proofErr w:type="spellStart"/>
      <w:r w:rsidR="004A1DA1">
        <w:rPr>
          <w:rFonts w:cstheme="minorHAnsi"/>
        </w:rPr>
        <w:t>kdb</w:t>
      </w:r>
      <w:proofErr w:type="spellEnd"/>
      <w:r w:rsidR="004A1DA1">
        <w:rPr>
          <w:rFonts w:cstheme="minorHAnsi"/>
        </w:rPr>
        <w:t>+?)</w:t>
      </w:r>
    </w:p>
    <w:p w14:paraId="2666EBCD" w14:textId="77193896" w:rsidR="00C6719C" w:rsidRPr="00C6719C" w:rsidRDefault="00C6719C" w:rsidP="00C6719C">
      <w:pPr>
        <w:rPr>
          <w:rFonts w:cstheme="minorHAnsi"/>
        </w:rPr>
      </w:pPr>
      <w:r w:rsidRPr="00C6719C">
        <w:rPr>
          <w:rFonts w:cstheme="minorHAnsi"/>
        </w:rPr>
        <w:t>Prometheus</w:t>
      </w:r>
      <w:r w:rsidR="004A1DA1">
        <w:rPr>
          <w:rFonts w:cstheme="minorHAnsi"/>
        </w:rPr>
        <w:t xml:space="preserve"> – Simplicity, scalable, fault tolerance, limited community support </w:t>
      </w:r>
    </w:p>
    <w:p w14:paraId="5570E971" w14:textId="04CFCE9D" w:rsidR="00C6719C" w:rsidRPr="00C6719C" w:rsidRDefault="00C6719C" w:rsidP="00C6719C">
      <w:pPr>
        <w:rPr>
          <w:rFonts w:cstheme="minorHAnsi"/>
        </w:rPr>
      </w:pPr>
      <w:proofErr w:type="spellStart"/>
      <w:r w:rsidRPr="00C6719C">
        <w:rPr>
          <w:rFonts w:cstheme="minorHAnsi"/>
        </w:rPr>
        <w:t>DolphinDB</w:t>
      </w:r>
      <w:proofErr w:type="spellEnd"/>
      <w:r w:rsidR="004A1DA1">
        <w:rPr>
          <w:rFonts w:cstheme="minorHAnsi"/>
        </w:rPr>
        <w:t xml:space="preserve"> – </w:t>
      </w:r>
      <w:proofErr w:type="spellStart"/>
      <w:r w:rsidR="004A1DA1">
        <w:rPr>
          <w:rFonts w:cstheme="minorHAnsi"/>
        </w:rPr>
        <w:t>Scalibility</w:t>
      </w:r>
      <w:proofErr w:type="spellEnd"/>
      <w:r w:rsidR="004A1DA1">
        <w:rPr>
          <w:rFonts w:cstheme="minorHAnsi"/>
        </w:rPr>
        <w:t>, performance, high cost</w:t>
      </w:r>
    </w:p>
    <w:p w14:paraId="454276AA" w14:textId="73239666" w:rsidR="00C6719C" w:rsidRDefault="00C6719C" w:rsidP="00C6719C">
      <w:pPr>
        <w:rPr>
          <w:rFonts w:cstheme="minorHAnsi"/>
        </w:rPr>
      </w:pPr>
      <w:r w:rsidRPr="00C6719C">
        <w:rPr>
          <w:rFonts w:cstheme="minorHAnsi"/>
        </w:rPr>
        <w:t>Apache Druid</w:t>
      </w:r>
      <w:r w:rsidR="004A1DA1">
        <w:rPr>
          <w:rFonts w:cstheme="minorHAnsi"/>
        </w:rPr>
        <w:t xml:space="preserve"> – Real time analytics, complex setup</w:t>
      </w:r>
    </w:p>
    <w:p w14:paraId="3A5E4947" w14:textId="137B8661" w:rsidR="004A1DA1" w:rsidRDefault="004A1DA1" w:rsidP="00C6719C">
      <w:pPr>
        <w:rPr>
          <w:rFonts w:cstheme="minorHAnsi"/>
        </w:rPr>
      </w:pPr>
      <w:r>
        <w:rPr>
          <w:rFonts w:cstheme="minorHAnsi"/>
        </w:rPr>
        <w:t xml:space="preserve">MySQL – Versatile, fast, efficiency decreases with </w:t>
      </w:r>
      <w:proofErr w:type="gramStart"/>
      <w:r>
        <w:rPr>
          <w:rFonts w:cstheme="minorHAnsi"/>
        </w:rPr>
        <w:t>size</w:t>
      </w:r>
      <w:proofErr w:type="gramEnd"/>
    </w:p>
    <w:p w14:paraId="76B701F6" w14:textId="0DB517B9" w:rsidR="004A1DA1" w:rsidRDefault="004A1DA1" w:rsidP="00C6719C">
      <w:pPr>
        <w:rPr>
          <w:rFonts w:cstheme="minorHAnsi"/>
        </w:rPr>
      </w:pPr>
      <w:r>
        <w:rPr>
          <w:rFonts w:cstheme="minorHAnsi"/>
        </w:rPr>
        <w:t xml:space="preserve">PostgreSQL – Flexible, large number of features, lacks comparison </w:t>
      </w:r>
      <w:proofErr w:type="gramStart"/>
      <w:r>
        <w:rPr>
          <w:rFonts w:cstheme="minorHAnsi"/>
        </w:rPr>
        <w:t>features</w:t>
      </w:r>
      <w:proofErr w:type="gramEnd"/>
    </w:p>
    <w:p w14:paraId="01F188ED" w14:textId="77777777" w:rsidR="00972EA5" w:rsidRDefault="00972EA5">
      <w:pPr>
        <w:rPr>
          <w:rFonts w:cstheme="minorHAnsi"/>
        </w:rPr>
      </w:pPr>
    </w:p>
    <w:p w14:paraId="72EE06CF" w14:textId="1A894F3C" w:rsidR="00972EA5" w:rsidRPr="00C6719C" w:rsidRDefault="00C6719C">
      <w:pPr>
        <w:rPr>
          <w:rFonts w:asciiTheme="majorHAnsi" w:hAnsiTheme="majorHAnsi" w:cstheme="majorHAnsi"/>
        </w:rPr>
      </w:pPr>
      <w:r w:rsidRPr="00C6719C">
        <w:rPr>
          <w:rFonts w:asciiTheme="majorHAnsi" w:hAnsiTheme="majorHAnsi" w:cstheme="majorHAnsi"/>
        </w:rPr>
        <w:t>Key aspects</w:t>
      </w:r>
      <w:r>
        <w:rPr>
          <w:rFonts w:asciiTheme="majorHAnsi" w:hAnsiTheme="majorHAnsi" w:cstheme="majorHAnsi"/>
        </w:rPr>
        <w:t>: [2]</w:t>
      </w:r>
    </w:p>
    <w:p w14:paraId="714EA903" w14:textId="38CE63E4" w:rsidR="00972EA5" w:rsidRDefault="00C6719C">
      <w:pPr>
        <w:rPr>
          <w:rFonts w:cstheme="minorHAnsi"/>
        </w:rPr>
      </w:pPr>
      <w:r>
        <w:rPr>
          <w:rFonts w:cstheme="minorHAnsi"/>
        </w:rPr>
        <w:t xml:space="preserve">Scalability – can handle vertical and horizontal scaling. </w:t>
      </w:r>
    </w:p>
    <w:p w14:paraId="70EEEA38" w14:textId="3FEEBF82" w:rsidR="00C6719C" w:rsidRDefault="00C6719C">
      <w:pPr>
        <w:rPr>
          <w:rFonts w:cstheme="minorHAnsi"/>
        </w:rPr>
      </w:pPr>
      <w:r>
        <w:rPr>
          <w:rFonts w:cstheme="minorHAnsi"/>
        </w:rPr>
        <w:t>Maintainability – automation,</w:t>
      </w:r>
    </w:p>
    <w:p w14:paraId="7A705DC5" w14:textId="23B11882" w:rsidR="00C6719C" w:rsidRDefault="00C6719C">
      <w:pPr>
        <w:rPr>
          <w:rFonts w:cstheme="minorHAnsi"/>
        </w:rPr>
      </w:pPr>
      <w:r>
        <w:rPr>
          <w:rFonts w:cstheme="minorHAnsi"/>
        </w:rPr>
        <w:t>Reliability</w:t>
      </w:r>
    </w:p>
    <w:p w14:paraId="422E2213" w14:textId="19381C2F" w:rsidR="00C6719C" w:rsidRDefault="00C6719C">
      <w:pPr>
        <w:rPr>
          <w:rFonts w:cstheme="minorHAnsi"/>
        </w:rPr>
      </w:pPr>
      <w:r>
        <w:rPr>
          <w:rFonts w:cstheme="minorHAnsi"/>
        </w:rPr>
        <w:t>Query Languages – some have custom specific languages to learn.</w:t>
      </w:r>
    </w:p>
    <w:p w14:paraId="0B728B01" w14:textId="77777777" w:rsidR="00972EA5" w:rsidRDefault="00972EA5">
      <w:pPr>
        <w:rPr>
          <w:rFonts w:cstheme="minorHAnsi"/>
        </w:rPr>
      </w:pPr>
    </w:p>
    <w:p w14:paraId="50E4DD27" w14:textId="00E4D56A" w:rsidR="00C6719C" w:rsidRDefault="00C6719C">
      <w:pPr>
        <w:rPr>
          <w:rFonts w:asciiTheme="majorHAnsi" w:hAnsiTheme="majorHAnsi" w:cstheme="majorHAnsi"/>
        </w:rPr>
      </w:pPr>
      <w:r>
        <w:rPr>
          <w:rFonts w:asciiTheme="majorHAnsi" w:hAnsiTheme="majorHAnsi" w:cstheme="majorHAnsi"/>
        </w:rPr>
        <w:t>Key Takeaways:</w:t>
      </w:r>
    </w:p>
    <w:p w14:paraId="43232D45" w14:textId="0E036E5E" w:rsidR="00C6719C" w:rsidRDefault="00C6719C">
      <w:pPr>
        <w:rPr>
          <w:rFonts w:cstheme="minorHAnsi"/>
        </w:rPr>
      </w:pPr>
      <w:r>
        <w:rPr>
          <w:rFonts w:cstheme="minorHAnsi"/>
        </w:rPr>
        <w:t>Horizontal and vertical scalability</w:t>
      </w:r>
    </w:p>
    <w:p w14:paraId="0A663A3D" w14:textId="0F9756B2" w:rsidR="00C6719C" w:rsidRDefault="007F5911">
      <w:pPr>
        <w:rPr>
          <w:rFonts w:cstheme="minorHAnsi"/>
        </w:rPr>
      </w:pPr>
      <w:r>
        <w:rPr>
          <w:rFonts w:cstheme="minorHAnsi"/>
        </w:rPr>
        <w:t>Query language</w:t>
      </w:r>
    </w:p>
    <w:p w14:paraId="2328A05D" w14:textId="3E5436BA" w:rsidR="007F5911" w:rsidRDefault="007F5911">
      <w:pPr>
        <w:rPr>
          <w:rFonts w:cstheme="minorHAnsi"/>
        </w:rPr>
      </w:pPr>
      <w:r>
        <w:rPr>
          <w:rFonts w:cstheme="minorHAnsi"/>
        </w:rPr>
        <w:t>Automation</w:t>
      </w:r>
    </w:p>
    <w:p w14:paraId="7D805C0D" w14:textId="77777777" w:rsidR="007F5911" w:rsidRDefault="007F5911" w:rsidP="007F5911">
      <w:pPr>
        <w:rPr>
          <w:rFonts w:cstheme="minorHAnsi"/>
        </w:rPr>
      </w:pPr>
      <w:r>
        <w:rPr>
          <w:rFonts w:cstheme="minorHAnsi"/>
        </w:rPr>
        <w:t>Data management (</w:t>
      </w:r>
      <w:proofErr w:type="gramStart"/>
      <w:r>
        <w:rPr>
          <w:rFonts w:cstheme="minorHAnsi"/>
        </w:rPr>
        <w:t>e.g.</w:t>
      </w:r>
      <w:proofErr w:type="gramEnd"/>
      <w:r>
        <w:rPr>
          <w:rFonts w:cstheme="minorHAnsi"/>
        </w:rPr>
        <w:t xml:space="preserve"> deleting data older than a year)</w:t>
      </w:r>
    </w:p>
    <w:p w14:paraId="405850C4" w14:textId="77777777" w:rsidR="007F5911" w:rsidRDefault="007F5911" w:rsidP="007F5911">
      <w:pPr>
        <w:rPr>
          <w:rFonts w:cstheme="minorHAnsi"/>
        </w:rPr>
      </w:pPr>
      <w:r>
        <w:rPr>
          <w:rFonts w:cstheme="minorHAnsi"/>
        </w:rPr>
        <w:t xml:space="preserve">Time based aggregation </w:t>
      </w:r>
    </w:p>
    <w:p w14:paraId="4F499E10" w14:textId="2E060756" w:rsidR="007F5911" w:rsidRDefault="007F5911" w:rsidP="007F5911">
      <w:pPr>
        <w:rPr>
          <w:rFonts w:cstheme="minorHAnsi"/>
        </w:rPr>
      </w:pPr>
      <w:r>
        <w:rPr>
          <w:rFonts w:cstheme="minorHAnsi"/>
        </w:rPr>
        <w:t>Hyper-specialised</w:t>
      </w:r>
    </w:p>
    <w:p w14:paraId="584172CB" w14:textId="77777777" w:rsidR="00D33138" w:rsidRDefault="00D33138" w:rsidP="007F5911">
      <w:pPr>
        <w:rPr>
          <w:rFonts w:cstheme="minorHAnsi"/>
        </w:rPr>
      </w:pPr>
    </w:p>
    <w:p w14:paraId="121B8E5B" w14:textId="2E3936F3" w:rsidR="00D33138" w:rsidRDefault="00D33138" w:rsidP="007F5911">
      <w:pPr>
        <w:rPr>
          <w:rFonts w:cstheme="minorHAnsi"/>
        </w:rPr>
      </w:pPr>
      <w:r>
        <w:rPr>
          <w:rFonts w:cstheme="minorHAnsi"/>
        </w:rPr>
        <w:t>(Personal input: MySQL is referenced a lot and seems to be the one most utilised)</w:t>
      </w:r>
    </w:p>
    <w:p w14:paraId="11EFAC02" w14:textId="77777777" w:rsidR="007F5911" w:rsidRPr="00C6719C" w:rsidRDefault="007F5911">
      <w:pPr>
        <w:rPr>
          <w:rFonts w:cstheme="minorHAnsi"/>
        </w:rPr>
      </w:pPr>
    </w:p>
    <w:p w14:paraId="15634A4C" w14:textId="77777777" w:rsidR="00C6719C" w:rsidRDefault="00C6719C">
      <w:pPr>
        <w:rPr>
          <w:rFonts w:cstheme="minorHAnsi"/>
        </w:rPr>
      </w:pPr>
    </w:p>
    <w:p w14:paraId="14131E8A" w14:textId="77777777" w:rsidR="00C6719C" w:rsidRPr="00972EA5" w:rsidRDefault="00C6719C">
      <w:pPr>
        <w:rPr>
          <w:rFonts w:cstheme="minorHAnsi"/>
        </w:rPr>
      </w:pPr>
    </w:p>
    <w:p w14:paraId="677A688A" w14:textId="77777777" w:rsidR="00C522A5" w:rsidRDefault="00C522A5" w:rsidP="00C522A5">
      <w:pPr>
        <w:pStyle w:val="NormalWeb"/>
        <w:spacing w:before="0" w:beforeAutospacing="0" w:after="0" w:afterAutospacing="0" w:line="360" w:lineRule="atLeast"/>
      </w:pPr>
      <w:r w:rsidRPr="00C522A5">
        <w:rPr>
          <w:rFonts w:asciiTheme="majorHAnsi" w:hAnsiTheme="majorHAnsi" w:cstheme="majorHAnsi"/>
        </w:rPr>
        <w:t>References</w:t>
      </w:r>
      <w:r>
        <w:t>:</w:t>
      </w:r>
    </w:p>
    <w:p w14:paraId="6343BC00" w14:textId="2107A63A" w:rsidR="00C522A5" w:rsidRDefault="00C522A5" w:rsidP="00C522A5">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rPr>
        <w:t>[</w:t>
      </w:r>
      <w:r w:rsidRPr="00C522A5">
        <w:rPr>
          <w:rFonts w:asciiTheme="minorHAnsi" w:hAnsiTheme="minorHAnsi" w:cstheme="minorHAnsi"/>
        </w:rPr>
        <w:t xml:space="preserve">1] </w:t>
      </w:r>
      <w:proofErr w:type="spellStart"/>
      <w:r w:rsidRPr="00C522A5">
        <w:rPr>
          <w:rFonts w:asciiTheme="minorHAnsi" w:hAnsiTheme="minorHAnsi" w:cstheme="minorHAnsi"/>
          <w:color w:val="000000"/>
        </w:rPr>
        <w:t>InfluxData</w:t>
      </w:r>
      <w:proofErr w:type="spellEnd"/>
      <w:r w:rsidRPr="00C522A5">
        <w:rPr>
          <w:rFonts w:asciiTheme="minorHAnsi" w:hAnsiTheme="minorHAnsi" w:cstheme="minorHAnsi"/>
          <w:color w:val="000000"/>
        </w:rPr>
        <w:t>. (2022). </w:t>
      </w:r>
      <w:r w:rsidRPr="00C522A5">
        <w:rPr>
          <w:rFonts w:asciiTheme="minorHAnsi" w:hAnsiTheme="minorHAnsi" w:cstheme="minorHAnsi"/>
          <w:i/>
          <w:iCs/>
          <w:color w:val="000000"/>
        </w:rPr>
        <w:t xml:space="preserve">Time Series Database (TSDB) Guide | </w:t>
      </w:r>
      <w:proofErr w:type="spellStart"/>
      <w:r w:rsidRPr="00C522A5">
        <w:rPr>
          <w:rFonts w:asciiTheme="minorHAnsi" w:hAnsiTheme="minorHAnsi" w:cstheme="minorHAnsi"/>
          <w:i/>
          <w:iCs/>
          <w:color w:val="000000"/>
        </w:rPr>
        <w:t>InfluxDB</w:t>
      </w:r>
      <w:proofErr w:type="spellEnd"/>
      <w:r w:rsidRPr="00C522A5">
        <w:rPr>
          <w:rFonts w:asciiTheme="minorHAnsi" w:hAnsiTheme="minorHAnsi" w:cstheme="minorHAnsi"/>
          <w:color w:val="000000"/>
        </w:rPr>
        <w:t>. [online] Available at: https://www.influxdata.com/time-series-database/#:~:text=Here%E2%80%99s%20a%20brief%20time%20series%20database%20definition%3A%20A [Accessed 15 Feb. 2024].</w:t>
      </w:r>
    </w:p>
    <w:p w14:paraId="45E3027B" w14:textId="77777777" w:rsidR="00C522A5" w:rsidRDefault="00C522A5" w:rsidP="00C522A5">
      <w:pPr>
        <w:pStyle w:val="NormalWeb"/>
        <w:spacing w:before="0" w:beforeAutospacing="0" w:after="0" w:afterAutospacing="0" w:line="360" w:lineRule="atLeast"/>
        <w:rPr>
          <w:rFonts w:asciiTheme="minorHAnsi" w:hAnsiTheme="minorHAnsi" w:cstheme="minorHAnsi"/>
          <w:color w:val="000000"/>
        </w:rPr>
      </w:pPr>
    </w:p>
    <w:p w14:paraId="7546973F" w14:textId="77777777" w:rsidR="00C522A5" w:rsidRDefault="00C522A5" w:rsidP="00C522A5">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 xml:space="preserve">[2] </w:t>
      </w:r>
      <w:r w:rsidRPr="00C522A5">
        <w:rPr>
          <w:rFonts w:asciiTheme="minorHAnsi" w:hAnsiTheme="minorHAnsi" w:cstheme="minorHAnsi"/>
          <w:color w:val="000000"/>
        </w:rPr>
        <w:t>Timescale Blog. (2023). </w:t>
      </w:r>
      <w:r w:rsidRPr="00C522A5">
        <w:rPr>
          <w:rFonts w:asciiTheme="minorHAnsi" w:hAnsiTheme="minorHAnsi" w:cstheme="minorHAnsi"/>
          <w:i/>
          <w:iCs/>
          <w:color w:val="000000"/>
        </w:rPr>
        <w:t>Time-Series Database: An Explainer</w:t>
      </w:r>
      <w:r w:rsidRPr="00C522A5">
        <w:rPr>
          <w:rFonts w:asciiTheme="minorHAnsi" w:hAnsiTheme="minorHAnsi" w:cstheme="minorHAnsi"/>
          <w:color w:val="000000"/>
        </w:rPr>
        <w:t>. [online] Available at: https://www.timescale.com/blog/what-is-a-time-series-database/#:~:text=A%20few%20examples%20of%20specific%20time-series%20data%20types%3A [Accessed 15 Feb. 2024].</w:t>
      </w:r>
    </w:p>
    <w:p w14:paraId="4ED59621" w14:textId="77777777" w:rsidR="00D33138" w:rsidRDefault="00D33138" w:rsidP="00C522A5">
      <w:pPr>
        <w:pStyle w:val="NormalWeb"/>
        <w:spacing w:before="0" w:beforeAutospacing="0" w:after="0" w:afterAutospacing="0" w:line="360" w:lineRule="atLeast"/>
        <w:rPr>
          <w:rFonts w:ascii="Calibri" w:hAnsi="Calibri" w:cs="Calibri"/>
          <w:color w:val="000000"/>
          <w:sz w:val="27"/>
          <w:szCs w:val="27"/>
        </w:rPr>
      </w:pPr>
    </w:p>
    <w:p w14:paraId="1DA09971" w14:textId="77777777" w:rsidR="00D33138" w:rsidRPr="00D33138" w:rsidRDefault="00C522A5" w:rsidP="00D33138">
      <w:pPr>
        <w:pStyle w:val="NormalWeb"/>
        <w:spacing w:before="0" w:beforeAutospacing="0" w:after="0" w:afterAutospacing="0" w:line="360" w:lineRule="atLeast"/>
        <w:rPr>
          <w:rFonts w:asciiTheme="minorHAnsi" w:hAnsiTheme="minorHAnsi" w:cstheme="minorHAnsi"/>
          <w:color w:val="000000"/>
        </w:rPr>
      </w:pPr>
      <w:proofErr w:type="gramStart"/>
      <w:r w:rsidRPr="00D33138">
        <w:rPr>
          <w:rFonts w:asciiTheme="minorHAnsi" w:hAnsiTheme="minorHAnsi" w:cstheme="minorHAnsi"/>
          <w:color w:val="000000"/>
        </w:rPr>
        <w:t>‌</w:t>
      </w:r>
      <w:r w:rsidR="00D33138" w:rsidRPr="00D33138">
        <w:rPr>
          <w:rFonts w:asciiTheme="minorHAnsi" w:hAnsiTheme="minorHAnsi" w:cstheme="minorHAnsi"/>
          <w:color w:val="000000"/>
        </w:rPr>
        <w:t>[</w:t>
      </w:r>
      <w:proofErr w:type="gramEnd"/>
      <w:r w:rsidR="00D33138" w:rsidRPr="00D33138">
        <w:rPr>
          <w:rFonts w:asciiTheme="minorHAnsi" w:hAnsiTheme="minorHAnsi" w:cstheme="minorHAnsi"/>
          <w:color w:val="000000"/>
        </w:rPr>
        <w:t xml:space="preserve">3] </w:t>
      </w:r>
      <w:proofErr w:type="spellStart"/>
      <w:r w:rsidR="00D33138" w:rsidRPr="00D33138">
        <w:rPr>
          <w:rFonts w:asciiTheme="minorHAnsi" w:hAnsiTheme="minorHAnsi" w:cstheme="minorHAnsi"/>
          <w:color w:val="000000"/>
        </w:rPr>
        <w:t>InfluxData</w:t>
      </w:r>
      <w:proofErr w:type="spellEnd"/>
      <w:r w:rsidR="00D33138" w:rsidRPr="00D33138">
        <w:rPr>
          <w:rFonts w:asciiTheme="minorHAnsi" w:hAnsiTheme="minorHAnsi" w:cstheme="minorHAnsi"/>
          <w:color w:val="000000"/>
        </w:rPr>
        <w:t>. (2022). </w:t>
      </w:r>
      <w:r w:rsidR="00D33138" w:rsidRPr="00D33138">
        <w:rPr>
          <w:rFonts w:asciiTheme="minorHAnsi" w:hAnsiTheme="minorHAnsi" w:cstheme="minorHAnsi"/>
          <w:i/>
          <w:iCs/>
          <w:color w:val="000000"/>
        </w:rPr>
        <w:t xml:space="preserve">Time Series Database (TSDB) Guide | </w:t>
      </w:r>
      <w:proofErr w:type="spellStart"/>
      <w:r w:rsidR="00D33138" w:rsidRPr="00D33138">
        <w:rPr>
          <w:rFonts w:asciiTheme="minorHAnsi" w:hAnsiTheme="minorHAnsi" w:cstheme="minorHAnsi"/>
          <w:i/>
          <w:iCs/>
          <w:color w:val="000000"/>
        </w:rPr>
        <w:t>InfluxDB</w:t>
      </w:r>
      <w:proofErr w:type="spellEnd"/>
      <w:r w:rsidR="00D33138" w:rsidRPr="00D33138">
        <w:rPr>
          <w:rFonts w:asciiTheme="minorHAnsi" w:hAnsiTheme="minorHAnsi" w:cstheme="minorHAnsi"/>
          <w:color w:val="000000"/>
        </w:rPr>
        <w:t>. [online] Available at: https://www.influxdata.com/time-series-database/#:~:text=Here%E2%80%99s%20a%20brief%20time%20series%20database%20definition%3A%20A.</w:t>
      </w:r>
    </w:p>
    <w:p w14:paraId="352B4850" w14:textId="77777777" w:rsidR="00D33138" w:rsidRDefault="00D33138" w:rsidP="00D33138">
      <w:pPr>
        <w:pStyle w:val="NormalWeb"/>
        <w:rPr>
          <w:rFonts w:ascii="Calibri" w:hAnsi="Calibri" w:cs="Calibri"/>
          <w:color w:val="000000"/>
          <w:sz w:val="27"/>
          <w:szCs w:val="27"/>
        </w:rPr>
      </w:pPr>
      <w:r>
        <w:rPr>
          <w:rFonts w:ascii="Calibri" w:hAnsi="Calibri" w:cs="Calibri"/>
          <w:color w:val="000000"/>
          <w:sz w:val="27"/>
          <w:szCs w:val="27"/>
        </w:rPr>
        <w:lastRenderedPageBreak/>
        <w:t>‌</w:t>
      </w:r>
    </w:p>
    <w:p w14:paraId="3025389C" w14:textId="5881EABF" w:rsidR="00C522A5" w:rsidRDefault="00C522A5" w:rsidP="00C522A5">
      <w:pPr>
        <w:pStyle w:val="NormalWeb"/>
        <w:rPr>
          <w:rFonts w:ascii="Calibri" w:hAnsi="Calibri" w:cs="Calibri"/>
          <w:color w:val="000000"/>
          <w:sz w:val="27"/>
          <w:szCs w:val="27"/>
        </w:rPr>
      </w:pPr>
    </w:p>
    <w:p w14:paraId="7A999079" w14:textId="1EF981BB" w:rsidR="00C522A5" w:rsidRPr="00C522A5" w:rsidRDefault="00C522A5" w:rsidP="00C522A5">
      <w:pPr>
        <w:pStyle w:val="NormalWeb"/>
        <w:spacing w:before="0" w:beforeAutospacing="0" w:after="0" w:afterAutospacing="0" w:line="360" w:lineRule="atLeast"/>
        <w:rPr>
          <w:rFonts w:asciiTheme="minorHAnsi" w:hAnsiTheme="minorHAnsi" w:cstheme="minorHAnsi"/>
          <w:color w:val="000000"/>
        </w:rPr>
      </w:pPr>
    </w:p>
    <w:p w14:paraId="389048AE" w14:textId="77777777" w:rsidR="00C522A5" w:rsidRDefault="00C522A5" w:rsidP="00C522A5">
      <w:pPr>
        <w:pStyle w:val="NormalWeb"/>
        <w:rPr>
          <w:rFonts w:ascii="Calibri" w:hAnsi="Calibri" w:cs="Calibri"/>
          <w:color w:val="000000"/>
          <w:sz w:val="27"/>
          <w:szCs w:val="27"/>
        </w:rPr>
      </w:pPr>
      <w:r>
        <w:rPr>
          <w:rFonts w:ascii="Calibri" w:hAnsi="Calibri" w:cs="Calibri"/>
          <w:color w:val="000000"/>
          <w:sz w:val="27"/>
          <w:szCs w:val="27"/>
        </w:rPr>
        <w:t>‌</w:t>
      </w:r>
    </w:p>
    <w:p w14:paraId="22044F9D" w14:textId="12411EA5" w:rsidR="00C522A5" w:rsidRDefault="00C522A5"/>
    <w:p w14:paraId="6F564F1B" w14:textId="77777777" w:rsidR="00C522A5" w:rsidRDefault="00C522A5" w:rsidP="00C522A5">
      <w:pPr>
        <w:pStyle w:val="NormalWeb"/>
        <w:rPr>
          <w:rFonts w:ascii="Calibri" w:hAnsi="Calibri" w:cs="Calibri"/>
          <w:color w:val="000000"/>
          <w:sz w:val="27"/>
          <w:szCs w:val="27"/>
        </w:rPr>
      </w:pPr>
      <w:r>
        <w:rPr>
          <w:rFonts w:ascii="Calibri" w:hAnsi="Calibri" w:cs="Calibri"/>
          <w:color w:val="000000"/>
          <w:sz w:val="27"/>
          <w:szCs w:val="27"/>
        </w:rPr>
        <w:t>‌</w:t>
      </w:r>
    </w:p>
    <w:p w14:paraId="28E8A7E0" w14:textId="77777777" w:rsidR="00C522A5" w:rsidRPr="00C522A5" w:rsidRDefault="00C522A5"/>
    <w:sectPr w:rsidR="00C522A5" w:rsidRPr="00C52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835F2"/>
    <w:multiLevelType w:val="multilevel"/>
    <w:tmpl w:val="818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812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A5"/>
    <w:rsid w:val="004A1DA1"/>
    <w:rsid w:val="007F5911"/>
    <w:rsid w:val="00972EA5"/>
    <w:rsid w:val="00C522A5"/>
    <w:rsid w:val="00C6719C"/>
    <w:rsid w:val="00D33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4EE3C9"/>
  <w15:chartTrackingRefBased/>
  <w15:docId w15:val="{4DD97E16-5BC6-0D4E-B184-4E7C51FE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2A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3310">
      <w:bodyDiv w:val="1"/>
      <w:marLeft w:val="0"/>
      <w:marRight w:val="0"/>
      <w:marTop w:val="0"/>
      <w:marBottom w:val="0"/>
      <w:divBdr>
        <w:top w:val="none" w:sz="0" w:space="0" w:color="auto"/>
        <w:left w:val="none" w:sz="0" w:space="0" w:color="auto"/>
        <w:bottom w:val="none" w:sz="0" w:space="0" w:color="auto"/>
        <w:right w:val="none" w:sz="0" w:space="0" w:color="auto"/>
      </w:divBdr>
    </w:div>
    <w:div w:id="1019508208">
      <w:bodyDiv w:val="1"/>
      <w:marLeft w:val="0"/>
      <w:marRight w:val="0"/>
      <w:marTop w:val="0"/>
      <w:marBottom w:val="0"/>
      <w:divBdr>
        <w:top w:val="none" w:sz="0" w:space="0" w:color="auto"/>
        <w:left w:val="none" w:sz="0" w:space="0" w:color="auto"/>
        <w:bottom w:val="none" w:sz="0" w:space="0" w:color="auto"/>
        <w:right w:val="none" w:sz="0" w:space="0" w:color="auto"/>
      </w:divBdr>
    </w:div>
    <w:div w:id="1137576419">
      <w:bodyDiv w:val="1"/>
      <w:marLeft w:val="0"/>
      <w:marRight w:val="0"/>
      <w:marTop w:val="0"/>
      <w:marBottom w:val="0"/>
      <w:divBdr>
        <w:top w:val="none" w:sz="0" w:space="0" w:color="auto"/>
        <w:left w:val="none" w:sz="0" w:space="0" w:color="auto"/>
        <w:bottom w:val="none" w:sz="0" w:space="0" w:color="auto"/>
        <w:right w:val="none" w:sz="0" w:space="0" w:color="auto"/>
      </w:divBdr>
    </w:div>
    <w:div w:id="1551187215">
      <w:bodyDiv w:val="1"/>
      <w:marLeft w:val="0"/>
      <w:marRight w:val="0"/>
      <w:marTop w:val="0"/>
      <w:marBottom w:val="0"/>
      <w:divBdr>
        <w:top w:val="none" w:sz="0" w:space="0" w:color="auto"/>
        <w:left w:val="none" w:sz="0" w:space="0" w:color="auto"/>
        <w:bottom w:val="none" w:sz="0" w:space="0" w:color="auto"/>
        <w:right w:val="none" w:sz="0" w:space="0" w:color="auto"/>
      </w:divBdr>
    </w:div>
    <w:div w:id="1797092373">
      <w:bodyDiv w:val="1"/>
      <w:marLeft w:val="0"/>
      <w:marRight w:val="0"/>
      <w:marTop w:val="0"/>
      <w:marBottom w:val="0"/>
      <w:divBdr>
        <w:top w:val="none" w:sz="0" w:space="0" w:color="auto"/>
        <w:left w:val="none" w:sz="0" w:space="0" w:color="auto"/>
        <w:bottom w:val="none" w:sz="0" w:space="0" w:color="auto"/>
        <w:right w:val="none" w:sz="0" w:space="0" w:color="auto"/>
      </w:divBdr>
    </w:div>
    <w:div w:id="205376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Wood</dc:creator>
  <cp:keywords/>
  <dc:description/>
  <cp:lastModifiedBy>Luke Wood</cp:lastModifiedBy>
  <cp:revision>1</cp:revision>
  <dcterms:created xsi:type="dcterms:W3CDTF">2024-02-15T02:07:00Z</dcterms:created>
  <dcterms:modified xsi:type="dcterms:W3CDTF">2024-02-15T03:03:00Z</dcterms:modified>
</cp:coreProperties>
</file>