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70BAD" w14:textId="77777777" w:rsidR="00AA2FAB" w:rsidRPr="00AA2FAB" w:rsidRDefault="00AA2FAB" w:rsidP="00AA2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2FAB">
        <w:rPr>
          <w:rFonts w:ascii="Times New Roman" w:hAnsi="Times New Roman" w:cs="Times New Roman"/>
          <w:b/>
          <w:bCs/>
          <w:sz w:val="32"/>
          <w:szCs w:val="32"/>
        </w:rPr>
        <w:t>Playground</w:t>
      </w:r>
    </w:p>
    <w:p w14:paraId="49579FC6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Objectives:</w:t>
      </w:r>
    </w:p>
    <w:p w14:paraId="4199440C" w14:textId="77777777" w:rsidR="00AA2FAB" w:rsidRPr="00AA2FAB" w:rsidRDefault="00AA2FAB" w:rsidP="00AA2F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Get comfortable passing information from the route to the template</w:t>
      </w:r>
    </w:p>
    <w:p w14:paraId="2FD46763" w14:textId="77777777" w:rsidR="00AA2FAB" w:rsidRPr="00AA2FAB" w:rsidRDefault="00AA2FAB" w:rsidP="00AA2F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Understand how to display information passed from the route in the template file</w:t>
      </w:r>
    </w:p>
    <w:p w14:paraId="028F1171" w14:textId="77777777" w:rsidR="00AA2FAB" w:rsidRPr="00AA2FAB" w:rsidRDefault="00AA2FAB" w:rsidP="00AA2F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Get comfortable using for loops in the template file</w:t>
      </w:r>
    </w:p>
    <w:p w14:paraId="459CD2AC" w14:textId="77777777" w:rsidR="00AA2FAB" w:rsidRPr="00AA2FAB" w:rsidRDefault="00AA2FAB" w:rsidP="00AA2F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Get comfortable using if statements in the template file</w:t>
      </w:r>
    </w:p>
    <w:p w14:paraId="2C4AFA49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pict w14:anchorId="0A6923FD">
          <v:rect id="_x0000_i1025" style="width:0;height:0" o:hralign="center" o:hrstd="t" o:hr="t" fillcolor="#a0a0a0" stroked="f"/>
        </w:pict>
      </w:r>
    </w:p>
    <w:p w14:paraId="53709F48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Internal Styling</w:t>
      </w:r>
    </w:p>
    <w:p w14:paraId="229B620D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i/>
          <w:iCs/>
          <w:sz w:val="24"/>
          <w:szCs w:val="24"/>
        </w:rPr>
        <w:t>Just for this assignment</w:t>
      </w:r>
      <w:r w:rsidRPr="00AA2FAB">
        <w:rPr>
          <w:rFonts w:ascii="Times New Roman" w:hAnsi="Times New Roman" w:cs="Times New Roman"/>
          <w:sz w:val="24"/>
          <w:szCs w:val="24"/>
        </w:rPr>
        <w:t>, use an internal stylesheet or inline CSS (</w:t>
      </w:r>
      <w:hyperlink r:id="rId5" w:tgtFrame="_blank" w:history="1">
        <w:r w:rsidRPr="00AA2FAB">
          <w:rPr>
            <w:rStyle w:val="Hyperlink"/>
            <w:rFonts w:ascii="Times New Roman" w:hAnsi="Times New Roman" w:cs="Times New Roman"/>
            <w:sz w:val="24"/>
            <w:szCs w:val="24"/>
          </w:rPr>
          <w:t>review here</w:t>
        </w:r>
      </w:hyperlink>
      <w:r w:rsidRPr="00AA2FAB">
        <w:rPr>
          <w:rFonts w:ascii="Times New Roman" w:hAnsi="Times New Roman" w:cs="Times New Roman"/>
          <w:sz w:val="24"/>
          <w:szCs w:val="24"/>
        </w:rPr>
        <w:t>).</w:t>
      </w:r>
    </w:p>
    <w:p w14:paraId="3E0D5ED8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Level 1</w:t>
      </w:r>
    </w:p>
    <w:p w14:paraId="21FC614F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When a user visits </w:t>
      </w:r>
      <w:r w:rsidRPr="00AA2FAB">
        <w:rPr>
          <w:rFonts w:ascii="Times New Roman" w:hAnsi="Times New Roman" w:cs="Times New Roman"/>
          <w:b/>
          <w:bCs/>
          <w:sz w:val="24"/>
          <w:szCs w:val="24"/>
        </w:rPr>
        <w:t>http://localhost:5000/play</w:t>
      </w:r>
      <w:r w:rsidRPr="00AA2FAB">
        <w:rPr>
          <w:rFonts w:ascii="Times New Roman" w:hAnsi="Times New Roman" w:cs="Times New Roman"/>
          <w:sz w:val="24"/>
          <w:szCs w:val="24"/>
        </w:rPr>
        <w:t>, have it render three beautiful looking blue boxes. Please use a template to render this.</w:t>
      </w:r>
    </w:p>
    <w:p w14:paraId="6A2DC932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 </w:t>
      </w:r>
    </w:p>
    <w:p w14:paraId="798C7786" w14:textId="0391AF4A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6610C" wp14:editId="41E4097B">
            <wp:extent cx="2290370" cy="204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01" cy="20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5342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Level 2</w:t>
      </w:r>
    </w:p>
    <w:p w14:paraId="4BD0BCF4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When a user visits </w:t>
      </w:r>
      <w:r w:rsidRPr="00AA2FAB">
        <w:rPr>
          <w:rFonts w:ascii="Times New Roman" w:hAnsi="Times New Roman" w:cs="Times New Roman"/>
          <w:b/>
          <w:bCs/>
          <w:sz w:val="24"/>
          <w:szCs w:val="24"/>
        </w:rPr>
        <w:t>localhost:5000/play/(x)</w:t>
      </w:r>
      <w:r w:rsidRPr="00AA2FAB">
        <w:rPr>
          <w:rFonts w:ascii="Times New Roman" w:hAnsi="Times New Roman" w:cs="Times New Roman"/>
          <w:sz w:val="24"/>
          <w:szCs w:val="24"/>
        </w:rPr>
        <w:t xml:space="preserve">, have it display the beautiful looking blue boxes x times. For example, localhost:5000/play/7 should display these blue boxes 7 times. Calling localhost:5000/play/35 would display these blue boxes 35 times. Please remember that x originally is a string, and if you want to use it as an integer, you must first convert it to integer using </w:t>
      </w:r>
      <w:proofErr w:type="gramStart"/>
      <w:r w:rsidRPr="00AA2FA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2FAB">
        <w:rPr>
          <w:rFonts w:ascii="Times New Roman" w:hAnsi="Times New Roman" w:cs="Times New Roman"/>
          <w:sz w:val="24"/>
          <w:szCs w:val="24"/>
        </w:rPr>
        <w:t xml:space="preserve">). For example </w:t>
      </w:r>
      <w:proofErr w:type="gramStart"/>
      <w:r w:rsidRPr="00AA2FA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A2FAB">
        <w:rPr>
          <w:rFonts w:ascii="Times New Roman" w:hAnsi="Times New Roman" w:cs="Times New Roman"/>
          <w:sz w:val="24"/>
          <w:szCs w:val="24"/>
        </w:rPr>
        <w:t>"7") returns 7.</w:t>
      </w:r>
    </w:p>
    <w:p w14:paraId="21EDBC67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 </w:t>
      </w:r>
    </w:p>
    <w:p w14:paraId="38617424" w14:textId="1A489C1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15F5C7" wp14:editId="5B6B0C97">
            <wp:extent cx="2175788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01" cy="19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4FD0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Level 3</w:t>
      </w:r>
    </w:p>
    <w:p w14:paraId="664FA405" w14:textId="77777777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When a user visits </w:t>
      </w:r>
      <w:r w:rsidRPr="00AA2FAB">
        <w:rPr>
          <w:rFonts w:ascii="Times New Roman" w:hAnsi="Times New Roman" w:cs="Times New Roman"/>
          <w:b/>
          <w:bCs/>
          <w:sz w:val="24"/>
          <w:szCs w:val="24"/>
        </w:rPr>
        <w:t>localhost:5000/play/(x)/(color)</w:t>
      </w:r>
      <w:r w:rsidRPr="00AA2FAB">
        <w:rPr>
          <w:rFonts w:ascii="Times New Roman" w:hAnsi="Times New Roman" w:cs="Times New Roman"/>
          <w:sz w:val="24"/>
          <w:szCs w:val="24"/>
        </w:rPr>
        <w:t>, have it display beautiful looking boxes x times, but this time where the boxes appear in (color). For example, localhost:5000/play/5/green would display 5 beautiful green boxes. Calling localhost:5000/play/35/red would display 35 beautiful red boxes.</w:t>
      </w:r>
    </w:p>
    <w:p w14:paraId="18543C45" w14:textId="74D687DE" w:rsidR="00AA2FAB" w:rsidRPr="00AA2FAB" w:rsidRDefault="00AA2FAB" w:rsidP="00AA2FAB">
      <w:pPr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 </w:t>
      </w:r>
      <w:r w:rsidRPr="00AA2F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2CD33" wp14:editId="1782E4F1">
            <wp:extent cx="2276475" cy="19967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82" cy="2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E7B" w14:textId="77777777" w:rsidR="00AA2FAB" w:rsidRPr="00AA2FAB" w:rsidRDefault="00AA2FAB" w:rsidP="00AA2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AA2FAB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6D9C1675" w14:textId="635DF29A" w:rsidR="00AA2FAB" w:rsidRPr="00AA2FAB" w:rsidRDefault="00AA2FAB" w:rsidP="00AA2FA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Create a new Flask project</w:t>
      </w:r>
    </w:p>
    <w:p w14:paraId="1816776C" w14:textId="282809F0" w:rsidR="00AA2FAB" w:rsidRPr="00AA2FAB" w:rsidRDefault="00AA2FAB" w:rsidP="00AA2FA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Have the /play route render a template with 3 blue boxes</w:t>
      </w:r>
    </w:p>
    <w:p w14:paraId="30F039E2" w14:textId="16BB7DF4" w:rsidR="00AA2FAB" w:rsidRPr="00AA2FAB" w:rsidRDefault="00AA2FAB" w:rsidP="00AA2FA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Have the /play/&lt;x&gt; route render a template with x number of blue boxes</w:t>
      </w:r>
    </w:p>
    <w:p w14:paraId="0AE9702B" w14:textId="09E43AFE" w:rsidR="00AA2FAB" w:rsidRPr="00AA2FAB" w:rsidRDefault="00AA2FAB" w:rsidP="00AA2FA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Have the /play/&lt;x&gt;/&lt;color&gt; route render a template with x number of boxes the color of the provided value</w:t>
      </w:r>
    </w:p>
    <w:p w14:paraId="3880C5AA" w14:textId="36E67822" w:rsidR="00AA2FAB" w:rsidRPr="00AA2FAB" w:rsidRDefault="00AA2FAB" w:rsidP="00AA2FA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2FAB">
        <w:rPr>
          <w:rFonts w:ascii="Times New Roman" w:hAnsi="Times New Roman" w:cs="Times New Roman"/>
          <w:sz w:val="24"/>
          <w:szCs w:val="24"/>
        </w:rPr>
        <w:t>NINJA BONUS: Use only one template for the whole project</w:t>
      </w:r>
    </w:p>
    <w:p w14:paraId="3F2BCC65" w14:textId="77777777" w:rsidR="00AA2FAB" w:rsidRPr="00AA2FAB" w:rsidRDefault="00AA2FAB" w:rsidP="00AA2FAB">
      <w:pPr>
        <w:rPr>
          <w:rFonts w:ascii="Times New Roman" w:hAnsi="Times New Roman" w:cs="Times New Roman"/>
          <w:vanish/>
          <w:sz w:val="24"/>
          <w:szCs w:val="24"/>
        </w:rPr>
      </w:pPr>
      <w:r w:rsidRPr="00AA2FA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4EB438C" w14:textId="77777777" w:rsidR="00897A28" w:rsidRPr="00AA2FAB" w:rsidRDefault="00AA2FAB">
      <w:pPr>
        <w:rPr>
          <w:rFonts w:ascii="Times New Roman" w:hAnsi="Times New Roman" w:cs="Times New Roman"/>
          <w:sz w:val="24"/>
          <w:szCs w:val="24"/>
        </w:rPr>
      </w:pPr>
    </w:p>
    <w:sectPr w:rsidR="00897A28" w:rsidRPr="00AA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A7973"/>
    <w:multiLevelType w:val="hybridMultilevel"/>
    <w:tmpl w:val="128E4D6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C016D"/>
    <w:multiLevelType w:val="multilevel"/>
    <w:tmpl w:val="AD4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B"/>
    <w:rsid w:val="00243215"/>
    <w:rsid w:val="004A5240"/>
    <w:rsid w:val="007F683E"/>
    <w:rsid w:val="00AA2FAB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7021"/>
  <w15:chartTrackingRefBased/>
  <w15:docId w15:val="{3FE238E6-F2E2-44F2-9778-6C8C0B28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F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css_howt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2021-04-17T18:35:00Z</dcterms:created>
  <dcterms:modified xsi:type="dcterms:W3CDTF">2021-04-17T18:37:00Z</dcterms:modified>
</cp:coreProperties>
</file>