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17D8E" w14:textId="680C3591" w:rsidR="00072927" w:rsidRPr="00072927" w:rsidRDefault="00072927" w:rsidP="00072927">
      <w:pPr>
        <w:rPr>
          <w:rFonts w:ascii="Times New Roman" w:hAnsi="Times New Roman" w:cs="Times New Roman"/>
          <w:b/>
          <w:bCs/>
          <w:sz w:val="32"/>
          <w:szCs w:val="32"/>
        </w:rPr>
      </w:pPr>
      <w:r w:rsidRPr="00072927">
        <w:rPr>
          <w:rFonts w:ascii="Times New Roman" w:hAnsi="Times New Roman" w:cs="Times New Roman"/>
          <w:b/>
          <w:bCs/>
          <w:sz w:val="32"/>
          <w:szCs w:val="32"/>
        </w:rPr>
        <w:t>Underscore</w:t>
      </w:r>
    </w:p>
    <w:p w14:paraId="297A9956"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Objectives:</w:t>
      </w:r>
    </w:p>
    <w:p w14:paraId="5F594F88" w14:textId="77777777" w:rsidR="00072927" w:rsidRPr="00072927" w:rsidRDefault="00072927" w:rsidP="00072927">
      <w:pPr>
        <w:numPr>
          <w:ilvl w:val="0"/>
          <w:numId w:val="1"/>
        </w:numPr>
        <w:rPr>
          <w:rFonts w:ascii="Times New Roman" w:hAnsi="Times New Roman" w:cs="Times New Roman"/>
          <w:sz w:val="24"/>
          <w:szCs w:val="24"/>
        </w:rPr>
      </w:pPr>
      <w:r w:rsidRPr="00072927">
        <w:rPr>
          <w:rFonts w:ascii="Times New Roman" w:hAnsi="Times New Roman" w:cs="Times New Roman"/>
          <w:sz w:val="24"/>
          <w:szCs w:val="24"/>
        </w:rPr>
        <w:t>Understand callbacks</w:t>
      </w:r>
    </w:p>
    <w:p w14:paraId="004D05B4" w14:textId="77777777" w:rsidR="00072927" w:rsidRPr="00072927" w:rsidRDefault="00072927" w:rsidP="00072927">
      <w:pPr>
        <w:numPr>
          <w:ilvl w:val="0"/>
          <w:numId w:val="1"/>
        </w:numPr>
        <w:rPr>
          <w:rFonts w:ascii="Times New Roman" w:hAnsi="Times New Roman" w:cs="Times New Roman"/>
          <w:sz w:val="24"/>
          <w:szCs w:val="24"/>
        </w:rPr>
      </w:pPr>
      <w:r w:rsidRPr="00072927">
        <w:rPr>
          <w:rFonts w:ascii="Times New Roman" w:hAnsi="Times New Roman" w:cs="Times New Roman"/>
          <w:sz w:val="24"/>
          <w:szCs w:val="24"/>
        </w:rPr>
        <w:t>Practice anonymous functions</w:t>
      </w:r>
    </w:p>
    <w:p w14:paraId="25E07015" w14:textId="77777777" w:rsidR="00072927" w:rsidRPr="00072927" w:rsidRDefault="00072927" w:rsidP="00072927">
      <w:pPr>
        <w:numPr>
          <w:ilvl w:val="0"/>
          <w:numId w:val="1"/>
        </w:numPr>
        <w:rPr>
          <w:rFonts w:ascii="Times New Roman" w:hAnsi="Times New Roman" w:cs="Times New Roman"/>
          <w:sz w:val="24"/>
          <w:szCs w:val="24"/>
        </w:rPr>
      </w:pPr>
      <w:r w:rsidRPr="00072927">
        <w:rPr>
          <w:rFonts w:ascii="Times New Roman" w:hAnsi="Times New Roman" w:cs="Times New Roman"/>
          <w:sz w:val="24"/>
          <w:szCs w:val="24"/>
        </w:rPr>
        <w:t>Create a custom Python module</w:t>
      </w:r>
    </w:p>
    <w:p w14:paraId="2E38971E"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pict w14:anchorId="220288A9">
          <v:rect id="_x0000_i1025" style="width:0;height:0" o:hralign="center" o:hrstd="t" o:hr="t" fillcolor="#a0a0a0" stroked="f"/>
        </w:pict>
      </w:r>
    </w:p>
    <w:p w14:paraId="4C0A38AF"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Your own custom Python Module!</w:t>
      </w:r>
    </w:p>
    <w:p w14:paraId="3F2D62CC"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Did you know that you can actually create your own custom python module similar to the </w:t>
      </w:r>
      <w:hyperlink r:id="rId5" w:tgtFrame="_blank" w:history="1">
        <w:r w:rsidRPr="00072927">
          <w:rPr>
            <w:rStyle w:val="Hyperlink"/>
            <w:rFonts w:ascii="Times New Roman" w:hAnsi="Times New Roman" w:cs="Times New Roman"/>
            <w:sz w:val="24"/>
            <w:szCs w:val="24"/>
          </w:rPr>
          <w:t>Underscore</w:t>
        </w:r>
      </w:hyperlink>
      <w:r w:rsidRPr="00072927">
        <w:rPr>
          <w:rFonts w:ascii="Times New Roman" w:hAnsi="Times New Roman" w:cs="Times New Roman"/>
          <w:sz w:val="24"/>
          <w:szCs w:val="24"/>
        </w:rPr>
        <w:t> library in JavaScript? That may be hard to believe, but in truth, you know how to create significant Python modules of your own. To create a custom Python module, you will simply define several functions, or methods, into a single class! We'll talk about classes soon--for now you can use the code below and follow the pattern for calling the methods as shown below.</w:t>
      </w:r>
    </w:p>
    <w:p w14:paraId="4B34020D"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You will create the following methods from the underscore library as </w:t>
      </w:r>
      <w:r w:rsidRPr="00072927">
        <w:rPr>
          <w:rFonts w:ascii="Times New Roman" w:hAnsi="Times New Roman" w:cs="Times New Roman"/>
          <w:b/>
          <w:bCs/>
          <w:sz w:val="24"/>
          <w:szCs w:val="24"/>
        </w:rPr>
        <w:t>methods</w:t>
      </w:r>
      <w:r w:rsidRPr="00072927">
        <w:rPr>
          <w:rFonts w:ascii="Times New Roman" w:hAnsi="Times New Roman" w:cs="Times New Roman"/>
          <w:sz w:val="24"/>
          <w:szCs w:val="24"/>
        </w:rPr>
        <w:t> of the "_" object. </w:t>
      </w:r>
      <w:r w:rsidRPr="00072927">
        <w:rPr>
          <w:rFonts w:ascii="Times New Roman" w:hAnsi="Times New Roman" w:cs="Times New Roman"/>
          <w:b/>
          <w:bCs/>
          <w:sz w:val="24"/>
          <w:szCs w:val="24"/>
        </w:rPr>
        <w:t>Pay attention to what you have to change, in terms of parameters for each method as well as implementation.</w:t>
      </w:r>
    </w:p>
    <w:p w14:paraId="253F93AD"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In each of the following methods, the first parameter, </w:t>
      </w:r>
      <w:r w:rsidRPr="00072927">
        <w:rPr>
          <w:rFonts w:ascii="Times New Roman" w:hAnsi="Times New Roman" w:cs="Times New Roman"/>
          <w:b/>
          <w:bCs/>
          <w:sz w:val="24"/>
          <w:szCs w:val="24"/>
        </w:rPr>
        <w:t>self</w:t>
      </w:r>
      <w:r w:rsidRPr="00072927">
        <w:rPr>
          <w:rFonts w:ascii="Times New Roman" w:hAnsi="Times New Roman" w:cs="Times New Roman"/>
          <w:sz w:val="24"/>
          <w:szCs w:val="24"/>
        </w:rPr>
        <w:t>, is implicitly passed (again, more on this in the next chapter). The only parameters you need to worry about for now are </w:t>
      </w:r>
      <w:proofErr w:type="spellStart"/>
      <w:r w:rsidRPr="00072927">
        <w:rPr>
          <w:rFonts w:ascii="Times New Roman" w:hAnsi="Times New Roman" w:cs="Times New Roman"/>
          <w:b/>
          <w:bCs/>
          <w:sz w:val="24"/>
          <w:szCs w:val="24"/>
        </w:rPr>
        <w:t>iterable</w:t>
      </w:r>
      <w:proofErr w:type="spellEnd"/>
      <w:r w:rsidRPr="00072927">
        <w:rPr>
          <w:rFonts w:ascii="Times New Roman" w:hAnsi="Times New Roman" w:cs="Times New Roman"/>
          <w:sz w:val="24"/>
          <w:szCs w:val="24"/>
        </w:rPr>
        <w:t> and </w:t>
      </w:r>
      <w:r w:rsidRPr="00072927">
        <w:rPr>
          <w:rFonts w:ascii="Times New Roman" w:hAnsi="Times New Roman" w:cs="Times New Roman"/>
          <w:b/>
          <w:bCs/>
          <w:sz w:val="24"/>
          <w:szCs w:val="24"/>
        </w:rPr>
        <w:t>callback</w:t>
      </w:r>
      <w:r w:rsidRPr="00072927">
        <w:rPr>
          <w:rFonts w:ascii="Times New Roman" w:hAnsi="Times New Roman" w:cs="Times New Roman"/>
          <w:sz w:val="24"/>
          <w:szCs w:val="24"/>
        </w:rPr>
        <w:t>. </w:t>
      </w:r>
      <w:proofErr w:type="spellStart"/>
      <w:r w:rsidRPr="00072927">
        <w:rPr>
          <w:rFonts w:ascii="Times New Roman" w:hAnsi="Times New Roman" w:cs="Times New Roman"/>
          <w:b/>
          <w:bCs/>
          <w:sz w:val="24"/>
          <w:szCs w:val="24"/>
        </w:rPr>
        <w:t>Iterable</w:t>
      </w:r>
      <w:proofErr w:type="spellEnd"/>
      <w:r w:rsidRPr="00072927">
        <w:rPr>
          <w:rFonts w:ascii="Times New Roman" w:hAnsi="Times New Roman" w:cs="Times New Roman"/>
          <w:sz w:val="24"/>
          <w:szCs w:val="24"/>
        </w:rPr>
        <w:t> will be the list being passed in, and </w:t>
      </w:r>
      <w:r w:rsidRPr="00072927">
        <w:rPr>
          <w:rFonts w:ascii="Times New Roman" w:hAnsi="Times New Roman" w:cs="Times New Roman"/>
          <w:b/>
          <w:bCs/>
          <w:sz w:val="24"/>
          <w:szCs w:val="24"/>
        </w:rPr>
        <w:t>callback</w:t>
      </w:r>
      <w:r w:rsidRPr="00072927">
        <w:rPr>
          <w:rFonts w:ascii="Times New Roman" w:hAnsi="Times New Roman" w:cs="Times New Roman"/>
          <w:sz w:val="24"/>
          <w:szCs w:val="24"/>
        </w:rPr>
        <w:t> will be the lambda function.</w:t>
      </w:r>
    </w:p>
    <w:p w14:paraId="13111D5B"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class Underscore:</w:t>
      </w:r>
    </w:p>
    <w:p w14:paraId="129FE6CE"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def </w:t>
      </w:r>
      <w:proofErr w:type="gramStart"/>
      <w:r w:rsidRPr="00072927">
        <w:rPr>
          <w:rFonts w:ascii="Times New Roman" w:hAnsi="Times New Roman" w:cs="Times New Roman"/>
          <w:i/>
          <w:iCs/>
          <w:sz w:val="24"/>
          <w:szCs w:val="24"/>
        </w:rPr>
        <w:t>map(</w:t>
      </w:r>
      <w:proofErr w:type="gramEnd"/>
      <w:r w:rsidRPr="00072927">
        <w:rPr>
          <w:rFonts w:ascii="Times New Roman" w:hAnsi="Times New Roman" w:cs="Times New Roman"/>
          <w:i/>
          <w:iCs/>
          <w:sz w:val="24"/>
          <w:szCs w:val="24"/>
        </w:rPr>
        <w:t xml:space="preserve">self, </w:t>
      </w:r>
      <w:proofErr w:type="spellStart"/>
      <w:r w:rsidRPr="00072927">
        <w:rPr>
          <w:rFonts w:ascii="Times New Roman" w:hAnsi="Times New Roman" w:cs="Times New Roman"/>
          <w:i/>
          <w:iCs/>
          <w:sz w:val="24"/>
          <w:szCs w:val="24"/>
        </w:rPr>
        <w:t>iterable</w:t>
      </w:r>
      <w:proofErr w:type="spellEnd"/>
      <w:r w:rsidRPr="00072927">
        <w:rPr>
          <w:rFonts w:ascii="Times New Roman" w:hAnsi="Times New Roman" w:cs="Times New Roman"/>
          <w:i/>
          <w:iCs/>
          <w:sz w:val="24"/>
          <w:szCs w:val="24"/>
        </w:rPr>
        <w:t>, callback):</w:t>
      </w:r>
    </w:p>
    <w:p w14:paraId="1B662FE6"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 your code here</w:t>
      </w:r>
    </w:p>
    <w:p w14:paraId="3A4853D6"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def </w:t>
      </w:r>
      <w:proofErr w:type="gramStart"/>
      <w:r w:rsidRPr="00072927">
        <w:rPr>
          <w:rFonts w:ascii="Times New Roman" w:hAnsi="Times New Roman" w:cs="Times New Roman"/>
          <w:i/>
          <w:iCs/>
          <w:sz w:val="24"/>
          <w:szCs w:val="24"/>
        </w:rPr>
        <w:t>find(</w:t>
      </w:r>
      <w:proofErr w:type="gramEnd"/>
      <w:r w:rsidRPr="00072927">
        <w:rPr>
          <w:rFonts w:ascii="Times New Roman" w:hAnsi="Times New Roman" w:cs="Times New Roman"/>
          <w:i/>
          <w:iCs/>
          <w:sz w:val="24"/>
          <w:szCs w:val="24"/>
        </w:rPr>
        <w:t xml:space="preserve">self, </w:t>
      </w:r>
      <w:proofErr w:type="spellStart"/>
      <w:r w:rsidRPr="00072927">
        <w:rPr>
          <w:rFonts w:ascii="Times New Roman" w:hAnsi="Times New Roman" w:cs="Times New Roman"/>
          <w:i/>
          <w:iCs/>
          <w:sz w:val="24"/>
          <w:szCs w:val="24"/>
        </w:rPr>
        <w:t>iterable</w:t>
      </w:r>
      <w:proofErr w:type="spellEnd"/>
      <w:r w:rsidRPr="00072927">
        <w:rPr>
          <w:rFonts w:ascii="Times New Roman" w:hAnsi="Times New Roman" w:cs="Times New Roman"/>
          <w:i/>
          <w:iCs/>
          <w:sz w:val="24"/>
          <w:szCs w:val="24"/>
        </w:rPr>
        <w:t>, callback):</w:t>
      </w:r>
    </w:p>
    <w:p w14:paraId="03C504F3"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 your code here</w:t>
      </w:r>
    </w:p>
    <w:p w14:paraId="385B8757"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def </w:t>
      </w:r>
      <w:proofErr w:type="gramStart"/>
      <w:r w:rsidRPr="00072927">
        <w:rPr>
          <w:rFonts w:ascii="Times New Roman" w:hAnsi="Times New Roman" w:cs="Times New Roman"/>
          <w:i/>
          <w:iCs/>
          <w:sz w:val="24"/>
          <w:szCs w:val="24"/>
        </w:rPr>
        <w:t>filter(</w:t>
      </w:r>
      <w:proofErr w:type="gramEnd"/>
      <w:r w:rsidRPr="00072927">
        <w:rPr>
          <w:rFonts w:ascii="Times New Roman" w:hAnsi="Times New Roman" w:cs="Times New Roman"/>
          <w:i/>
          <w:iCs/>
          <w:sz w:val="24"/>
          <w:szCs w:val="24"/>
        </w:rPr>
        <w:t xml:space="preserve">self, </w:t>
      </w:r>
      <w:proofErr w:type="spellStart"/>
      <w:r w:rsidRPr="00072927">
        <w:rPr>
          <w:rFonts w:ascii="Times New Roman" w:hAnsi="Times New Roman" w:cs="Times New Roman"/>
          <w:i/>
          <w:iCs/>
          <w:sz w:val="24"/>
          <w:szCs w:val="24"/>
        </w:rPr>
        <w:t>iterable</w:t>
      </w:r>
      <w:proofErr w:type="spellEnd"/>
      <w:r w:rsidRPr="00072927">
        <w:rPr>
          <w:rFonts w:ascii="Times New Roman" w:hAnsi="Times New Roman" w:cs="Times New Roman"/>
          <w:i/>
          <w:iCs/>
          <w:sz w:val="24"/>
          <w:szCs w:val="24"/>
        </w:rPr>
        <w:t>, callback):</w:t>
      </w:r>
    </w:p>
    <w:p w14:paraId="2A63DCC3"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 your code</w:t>
      </w:r>
    </w:p>
    <w:p w14:paraId="5418FB9B"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def </w:t>
      </w:r>
      <w:proofErr w:type="gramStart"/>
      <w:r w:rsidRPr="00072927">
        <w:rPr>
          <w:rFonts w:ascii="Times New Roman" w:hAnsi="Times New Roman" w:cs="Times New Roman"/>
          <w:i/>
          <w:iCs/>
          <w:sz w:val="24"/>
          <w:szCs w:val="24"/>
        </w:rPr>
        <w:t>reject(</w:t>
      </w:r>
      <w:proofErr w:type="gramEnd"/>
      <w:r w:rsidRPr="00072927">
        <w:rPr>
          <w:rFonts w:ascii="Times New Roman" w:hAnsi="Times New Roman" w:cs="Times New Roman"/>
          <w:i/>
          <w:iCs/>
          <w:sz w:val="24"/>
          <w:szCs w:val="24"/>
        </w:rPr>
        <w:t xml:space="preserve">self, </w:t>
      </w:r>
      <w:proofErr w:type="spellStart"/>
      <w:r w:rsidRPr="00072927">
        <w:rPr>
          <w:rFonts w:ascii="Times New Roman" w:hAnsi="Times New Roman" w:cs="Times New Roman"/>
          <w:i/>
          <w:iCs/>
          <w:sz w:val="24"/>
          <w:szCs w:val="24"/>
        </w:rPr>
        <w:t>iterable</w:t>
      </w:r>
      <w:proofErr w:type="spellEnd"/>
      <w:r w:rsidRPr="00072927">
        <w:rPr>
          <w:rFonts w:ascii="Times New Roman" w:hAnsi="Times New Roman" w:cs="Times New Roman"/>
          <w:i/>
          <w:iCs/>
          <w:sz w:val="24"/>
          <w:szCs w:val="24"/>
        </w:rPr>
        <w:t>, callback):</w:t>
      </w:r>
    </w:p>
    <w:p w14:paraId="5D79502F"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        # your code</w:t>
      </w:r>
    </w:p>
    <w:p w14:paraId="120603FA"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you just created a library with 4 methods!</w:t>
      </w:r>
    </w:p>
    <w:p w14:paraId="0BD34CB0"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let's create an instance of our class</w:t>
      </w:r>
    </w:p>
    <w:p w14:paraId="4431BEA0"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lastRenderedPageBreak/>
        <w:t xml:space="preserve">_ = </w:t>
      </w:r>
      <w:proofErr w:type="gramStart"/>
      <w:r w:rsidRPr="00072927">
        <w:rPr>
          <w:rFonts w:ascii="Times New Roman" w:hAnsi="Times New Roman" w:cs="Times New Roman"/>
          <w:i/>
          <w:iCs/>
          <w:sz w:val="24"/>
          <w:szCs w:val="24"/>
        </w:rPr>
        <w:t>Underscore(</w:t>
      </w:r>
      <w:proofErr w:type="gramEnd"/>
      <w:r w:rsidRPr="00072927">
        <w:rPr>
          <w:rFonts w:ascii="Times New Roman" w:hAnsi="Times New Roman" w:cs="Times New Roman"/>
          <w:i/>
          <w:iCs/>
          <w:sz w:val="24"/>
          <w:szCs w:val="24"/>
        </w:rPr>
        <w:t>) # yes we are setting our instance to a variable that is an underscore</w:t>
      </w:r>
    </w:p>
    <w:p w14:paraId="436ACCED"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xml:space="preserve">evens = </w:t>
      </w:r>
      <w:proofErr w:type="gramStart"/>
      <w:r w:rsidRPr="00072927">
        <w:rPr>
          <w:rFonts w:ascii="Times New Roman" w:hAnsi="Times New Roman" w:cs="Times New Roman"/>
          <w:i/>
          <w:iCs/>
          <w:sz w:val="24"/>
          <w:szCs w:val="24"/>
        </w:rPr>
        <w:t>_.filter</w:t>
      </w:r>
      <w:proofErr w:type="gramEnd"/>
      <w:r w:rsidRPr="00072927">
        <w:rPr>
          <w:rFonts w:ascii="Times New Roman" w:hAnsi="Times New Roman" w:cs="Times New Roman"/>
          <w:i/>
          <w:iCs/>
          <w:sz w:val="24"/>
          <w:szCs w:val="24"/>
        </w:rPr>
        <w:t>([1, 2, 3, 4, 5, 6], lambda x: x % 2 == 0)</w:t>
      </w:r>
    </w:p>
    <w:p w14:paraId="734480E7" w14:textId="77777777" w:rsidR="00072927" w:rsidRPr="00072927" w:rsidRDefault="00072927" w:rsidP="00072927">
      <w:pPr>
        <w:rPr>
          <w:rFonts w:ascii="Times New Roman" w:hAnsi="Times New Roman" w:cs="Times New Roman"/>
          <w:i/>
          <w:iCs/>
          <w:sz w:val="24"/>
          <w:szCs w:val="24"/>
        </w:rPr>
      </w:pPr>
      <w:r w:rsidRPr="00072927">
        <w:rPr>
          <w:rFonts w:ascii="Times New Roman" w:hAnsi="Times New Roman" w:cs="Times New Roman"/>
          <w:i/>
          <w:iCs/>
          <w:sz w:val="24"/>
          <w:szCs w:val="24"/>
        </w:rPr>
        <w:t># should return [2, 4, 6] after you finish implementing the code above</w:t>
      </w:r>
    </w:p>
    <w:p w14:paraId="1E42F238"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 xml:space="preserve">In the code above, you just created your own custom Python module/library that others can use! How can others use the methods in your library? By calling the properties stored in the class you defined (e.g. </w:t>
      </w:r>
      <w:proofErr w:type="gramStart"/>
      <w:r w:rsidRPr="00072927">
        <w:rPr>
          <w:rFonts w:ascii="Times New Roman" w:hAnsi="Times New Roman" w:cs="Times New Roman"/>
          <w:sz w:val="24"/>
          <w:szCs w:val="24"/>
        </w:rPr>
        <w:t>_.map(</w:t>
      </w:r>
      <w:proofErr w:type="gramEnd"/>
      <w:r w:rsidRPr="00072927">
        <w:rPr>
          <w:rFonts w:ascii="Times New Roman" w:hAnsi="Times New Roman" w:cs="Times New Roman"/>
          <w:sz w:val="24"/>
          <w:szCs w:val="24"/>
        </w:rPr>
        <w:t xml:space="preserve">), _.find(), </w:t>
      </w:r>
      <w:proofErr w:type="spellStart"/>
      <w:r w:rsidRPr="00072927">
        <w:rPr>
          <w:rFonts w:ascii="Times New Roman" w:hAnsi="Times New Roman" w:cs="Times New Roman"/>
          <w:sz w:val="24"/>
          <w:szCs w:val="24"/>
        </w:rPr>
        <w:t>etc</w:t>
      </w:r>
      <w:proofErr w:type="spellEnd"/>
      <w:r w:rsidRPr="00072927">
        <w:rPr>
          <w:rFonts w:ascii="Times New Roman" w:hAnsi="Times New Roman" w:cs="Times New Roman"/>
          <w:sz w:val="24"/>
          <w:szCs w:val="24"/>
        </w:rPr>
        <w:t>).</w:t>
      </w:r>
    </w:p>
    <w:p w14:paraId="09532005"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Your assignment is to implement the 4 methods above using callbacks. You will have to modify the 4 methods to take in a list and a callback. A callback is simply a function that is passed as an argument, to be executed by the function to which it is being passed. Just as we are able to pass numbers, lists, strings, etc. when making a function call, we can also pass functions! That means we do not invoke the function right away, but rather pass the function by using the name only (</w:t>
      </w:r>
      <w:proofErr w:type="gramStart"/>
      <w:r w:rsidRPr="00072927">
        <w:rPr>
          <w:rFonts w:ascii="Times New Roman" w:hAnsi="Times New Roman" w:cs="Times New Roman"/>
          <w:sz w:val="24"/>
          <w:szCs w:val="24"/>
        </w:rPr>
        <w:t>i.e.</w:t>
      </w:r>
      <w:proofErr w:type="gramEnd"/>
      <w:r w:rsidRPr="00072927">
        <w:rPr>
          <w:rFonts w:ascii="Times New Roman" w:hAnsi="Times New Roman" w:cs="Times New Roman"/>
          <w:sz w:val="24"/>
          <w:szCs w:val="24"/>
        </w:rPr>
        <w:t xml:space="preserve"> not including the ()). In the following examples, we are specifically passing lambda functions:</w:t>
      </w:r>
    </w:p>
    <w:p w14:paraId="550012D7" w14:textId="77777777" w:rsidR="00072927" w:rsidRPr="00072927" w:rsidRDefault="00072927" w:rsidP="00072927">
      <w:pPr>
        <w:rPr>
          <w:rFonts w:ascii="Times New Roman" w:hAnsi="Times New Roman" w:cs="Times New Roman"/>
          <w:i/>
          <w:iCs/>
          <w:sz w:val="24"/>
          <w:szCs w:val="24"/>
        </w:rPr>
      </w:pPr>
      <w:proofErr w:type="gramStart"/>
      <w:r w:rsidRPr="00072927">
        <w:rPr>
          <w:rFonts w:ascii="Times New Roman" w:hAnsi="Times New Roman" w:cs="Times New Roman"/>
          <w:i/>
          <w:iCs/>
          <w:sz w:val="24"/>
          <w:szCs w:val="24"/>
        </w:rPr>
        <w:t>_.map(</w:t>
      </w:r>
      <w:proofErr w:type="gramEnd"/>
      <w:r w:rsidRPr="00072927">
        <w:rPr>
          <w:rFonts w:ascii="Times New Roman" w:hAnsi="Times New Roman" w:cs="Times New Roman"/>
          <w:i/>
          <w:iCs/>
          <w:sz w:val="24"/>
          <w:szCs w:val="24"/>
        </w:rPr>
        <w:t>[1,2,3], lambda x: x*2) # should return [2,4,6]</w:t>
      </w:r>
    </w:p>
    <w:p w14:paraId="7EDFB6B1" w14:textId="77777777" w:rsidR="00072927" w:rsidRPr="00072927" w:rsidRDefault="00072927" w:rsidP="00072927">
      <w:pPr>
        <w:rPr>
          <w:rFonts w:ascii="Times New Roman" w:hAnsi="Times New Roman" w:cs="Times New Roman"/>
          <w:i/>
          <w:iCs/>
          <w:sz w:val="24"/>
          <w:szCs w:val="24"/>
        </w:rPr>
      </w:pPr>
      <w:proofErr w:type="gramStart"/>
      <w:r w:rsidRPr="00072927">
        <w:rPr>
          <w:rFonts w:ascii="Times New Roman" w:hAnsi="Times New Roman" w:cs="Times New Roman"/>
          <w:i/>
          <w:iCs/>
          <w:sz w:val="24"/>
          <w:szCs w:val="24"/>
        </w:rPr>
        <w:t>_.find</w:t>
      </w:r>
      <w:proofErr w:type="gramEnd"/>
      <w:r w:rsidRPr="00072927">
        <w:rPr>
          <w:rFonts w:ascii="Times New Roman" w:hAnsi="Times New Roman" w:cs="Times New Roman"/>
          <w:i/>
          <w:iCs/>
          <w:sz w:val="24"/>
          <w:szCs w:val="24"/>
        </w:rPr>
        <w:t>([1,2,3,4,5,6], lambda x: x&gt;4) # should return the first value that is greater than 4</w:t>
      </w:r>
    </w:p>
    <w:p w14:paraId="6770966A" w14:textId="77777777" w:rsidR="00072927" w:rsidRPr="00072927" w:rsidRDefault="00072927" w:rsidP="00072927">
      <w:pPr>
        <w:rPr>
          <w:rFonts w:ascii="Times New Roman" w:hAnsi="Times New Roman" w:cs="Times New Roman"/>
          <w:i/>
          <w:iCs/>
          <w:sz w:val="24"/>
          <w:szCs w:val="24"/>
        </w:rPr>
      </w:pPr>
      <w:proofErr w:type="gramStart"/>
      <w:r w:rsidRPr="00072927">
        <w:rPr>
          <w:rFonts w:ascii="Times New Roman" w:hAnsi="Times New Roman" w:cs="Times New Roman"/>
          <w:i/>
          <w:iCs/>
          <w:sz w:val="24"/>
          <w:szCs w:val="24"/>
        </w:rPr>
        <w:t>_.filter</w:t>
      </w:r>
      <w:proofErr w:type="gramEnd"/>
      <w:r w:rsidRPr="00072927">
        <w:rPr>
          <w:rFonts w:ascii="Times New Roman" w:hAnsi="Times New Roman" w:cs="Times New Roman"/>
          <w:i/>
          <w:iCs/>
          <w:sz w:val="24"/>
          <w:szCs w:val="24"/>
        </w:rPr>
        <w:t>([1,2,3,4,5,6], lambda x: x%2==0) # should return [2,4,6]</w:t>
      </w:r>
    </w:p>
    <w:p w14:paraId="654752EC" w14:textId="0445D186" w:rsidR="00072927" w:rsidRPr="00072927" w:rsidRDefault="00072927" w:rsidP="00072927">
      <w:pPr>
        <w:rPr>
          <w:rFonts w:ascii="Times New Roman" w:hAnsi="Times New Roman" w:cs="Times New Roman"/>
          <w:i/>
          <w:iCs/>
          <w:sz w:val="24"/>
          <w:szCs w:val="24"/>
        </w:rPr>
      </w:pPr>
      <w:proofErr w:type="gramStart"/>
      <w:r w:rsidRPr="00072927">
        <w:rPr>
          <w:rFonts w:ascii="Times New Roman" w:hAnsi="Times New Roman" w:cs="Times New Roman"/>
          <w:i/>
          <w:iCs/>
          <w:sz w:val="24"/>
          <w:szCs w:val="24"/>
        </w:rPr>
        <w:t>_.reject</w:t>
      </w:r>
      <w:proofErr w:type="gramEnd"/>
      <w:r w:rsidRPr="00072927">
        <w:rPr>
          <w:rFonts w:ascii="Times New Roman" w:hAnsi="Times New Roman" w:cs="Times New Roman"/>
          <w:i/>
          <w:iCs/>
          <w:sz w:val="24"/>
          <w:szCs w:val="24"/>
        </w:rPr>
        <w:t>([1,2,3,4,5,6], lambda x: x%2==0) # should return [1,3,5]</w:t>
      </w:r>
    </w:p>
    <w:p w14:paraId="7C450F95"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One important concept that we want you to learn through this assignment is </w:t>
      </w:r>
      <w:r w:rsidRPr="00072927">
        <w:rPr>
          <w:rFonts w:ascii="Times New Roman" w:hAnsi="Times New Roman" w:cs="Times New Roman"/>
          <w:b/>
          <w:bCs/>
          <w:sz w:val="24"/>
          <w:szCs w:val="24"/>
        </w:rPr>
        <w:t>how to pass data to and from callbacks.</w:t>
      </w:r>
      <w:r w:rsidRPr="00072927">
        <w:rPr>
          <w:rFonts w:ascii="Times New Roman" w:hAnsi="Times New Roman" w:cs="Times New Roman"/>
          <w:sz w:val="24"/>
          <w:szCs w:val="24"/>
        </w:rPr>
        <w:t> You pass data </w:t>
      </w:r>
      <w:r w:rsidRPr="00072927">
        <w:rPr>
          <w:rFonts w:ascii="Times New Roman" w:hAnsi="Times New Roman" w:cs="Times New Roman"/>
          <w:b/>
          <w:bCs/>
          <w:sz w:val="24"/>
          <w:szCs w:val="24"/>
        </w:rPr>
        <w:t>to a callback with a </w:t>
      </w:r>
      <w:r w:rsidRPr="00072927">
        <w:rPr>
          <w:rFonts w:ascii="Times New Roman" w:hAnsi="Times New Roman" w:cs="Times New Roman"/>
          <w:b/>
          <w:bCs/>
          <w:i/>
          <w:iCs/>
          <w:sz w:val="24"/>
          <w:szCs w:val="24"/>
        </w:rPr>
        <w:t>parameter</w:t>
      </w:r>
      <w:r w:rsidRPr="00072927">
        <w:rPr>
          <w:rFonts w:ascii="Times New Roman" w:hAnsi="Times New Roman" w:cs="Times New Roman"/>
          <w:sz w:val="24"/>
          <w:szCs w:val="24"/>
        </w:rPr>
        <w:t> and you pass data </w:t>
      </w:r>
      <w:r w:rsidRPr="00072927">
        <w:rPr>
          <w:rFonts w:ascii="Times New Roman" w:hAnsi="Times New Roman" w:cs="Times New Roman"/>
          <w:b/>
          <w:bCs/>
          <w:sz w:val="24"/>
          <w:szCs w:val="24"/>
        </w:rPr>
        <w:t>from the callback back to the parent function with a </w:t>
      </w:r>
      <w:r w:rsidRPr="00072927">
        <w:rPr>
          <w:rFonts w:ascii="Times New Roman" w:hAnsi="Times New Roman" w:cs="Times New Roman"/>
          <w:b/>
          <w:bCs/>
          <w:i/>
          <w:iCs/>
          <w:sz w:val="24"/>
          <w:szCs w:val="24"/>
        </w:rPr>
        <w:t>return</w:t>
      </w:r>
      <w:r w:rsidRPr="00072927">
        <w:rPr>
          <w:rFonts w:ascii="Times New Roman" w:hAnsi="Times New Roman" w:cs="Times New Roman"/>
          <w:b/>
          <w:bCs/>
          <w:sz w:val="24"/>
          <w:szCs w:val="24"/>
        </w:rPr>
        <w:t>.</w:t>
      </w:r>
      <w:r w:rsidRPr="00072927">
        <w:rPr>
          <w:rFonts w:ascii="Times New Roman" w:hAnsi="Times New Roman" w:cs="Times New Roman"/>
          <w:sz w:val="24"/>
          <w:szCs w:val="24"/>
        </w:rPr>
        <w:t> While you are going through this assignment pay close attention to this relationship.</w:t>
      </w:r>
    </w:p>
    <w:p w14:paraId="0073BDE5" w14:textId="77777777" w:rsidR="00072927" w:rsidRPr="00072927" w:rsidRDefault="00072927" w:rsidP="00072927">
      <w:pPr>
        <w:rPr>
          <w:rFonts w:ascii="Times New Roman" w:hAnsi="Times New Roman" w:cs="Times New Roman"/>
          <w:sz w:val="24"/>
          <w:szCs w:val="24"/>
        </w:rPr>
      </w:pPr>
      <w:r w:rsidRPr="00072927">
        <w:rPr>
          <w:rFonts w:ascii="Times New Roman" w:hAnsi="Times New Roman" w:cs="Times New Roman"/>
          <w:sz w:val="24"/>
          <w:szCs w:val="24"/>
        </w:rPr>
        <w:t>To understand what each method does, please refer to the </w:t>
      </w:r>
      <w:hyperlink r:id="rId6" w:tgtFrame="_blank" w:history="1">
        <w:r w:rsidRPr="00072927">
          <w:rPr>
            <w:rStyle w:val="Hyperlink"/>
            <w:rFonts w:ascii="Times New Roman" w:hAnsi="Times New Roman" w:cs="Times New Roman"/>
            <w:sz w:val="24"/>
            <w:szCs w:val="24"/>
          </w:rPr>
          <w:t>underscore library</w:t>
        </w:r>
      </w:hyperlink>
      <w:r w:rsidRPr="00072927">
        <w:rPr>
          <w:rFonts w:ascii="Times New Roman" w:hAnsi="Times New Roman" w:cs="Times New Roman"/>
          <w:sz w:val="24"/>
          <w:szCs w:val="24"/>
        </w:rPr>
        <w:t>. </w:t>
      </w:r>
      <w:r w:rsidRPr="00072927">
        <w:rPr>
          <w:rFonts w:ascii="Times New Roman" w:hAnsi="Times New Roman" w:cs="Times New Roman"/>
          <w:b/>
          <w:bCs/>
          <w:sz w:val="24"/>
          <w:szCs w:val="24"/>
        </w:rPr>
        <w:t>Note that your method does not have to be as robust; you just need to get the base functionality working. For most methods, you will only have the list and a lambda as parameters, and for the lambda you will pass in each element and potentially a "memo" also known as a "collector".</w:t>
      </w:r>
    </w:p>
    <w:p w14:paraId="45AB9143" w14:textId="77777777" w:rsidR="00072927" w:rsidRPr="00072927" w:rsidRDefault="00072927" w:rsidP="00072927">
      <w:pPr>
        <w:pStyle w:val="ListParagraph"/>
        <w:numPr>
          <w:ilvl w:val="0"/>
          <w:numId w:val="2"/>
        </w:numPr>
        <w:rPr>
          <w:rFonts w:ascii="Times New Roman" w:hAnsi="Times New Roman" w:cs="Times New Roman"/>
          <w:vanish/>
          <w:sz w:val="24"/>
          <w:szCs w:val="24"/>
        </w:rPr>
      </w:pPr>
      <w:r w:rsidRPr="00072927">
        <w:rPr>
          <w:rFonts w:ascii="Times New Roman" w:hAnsi="Times New Roman" w:cs="Times New Roman"/>
          <w:vanish/>
          <w:sz w:val="24"/>
          <w:szCs w:val="24"/>
        </w:rPr>
        <w:t>Top of Form</w:t>
      </w:r>
    </w:p>
    <w:p w14:paraId="61F08424" w14:textId="3C64529B" w:rsidR="00072927" w:rsidRPr="00072927" w:rsidRDefault="00072927" w:rsidP="00072927">
      <w:pPr>
        <w:pStyle w:val="ListParagraph"/>
        <w:numPr>
          <w:ilvl w:val="0"/>
          <w:numId w:val="2"/>
        </w:numPr>
        <w:rPr>
          <w:rFonts w:ascii="Times New Roman" w:hAnsi="Times New Roman" w:cs="Times New Roman"/>
          <w:sz w:val="24"/>
          <w:szCs w:val="24"/>
        </w:rPr>
      </w:pPr>
      <w:r w:rsidRPr="00072927">
        <w:rPr>
          <w:rFonts w:ascii="Times New Roman" w:hAnsi="Times New Roman" w:cs="Times New Roman"/>
          <w:sz w:val="24"/>
          <w:szCs w:val="24"/>
        </w:rPr>
        <w:t>Complete the map method</w:t>
      </w:r>
    </w:p>
    <w:p w14:paraId="630A39E2" w14:textId="32D0A517" w:rsidR="00072927" w:rsidRPr="00072927" w:rsidRDefault="00072927" w:rsidP="00072927">
      <w:pPr>
        <w:pStyle w:val="ListParagraph"/>
        <w:numPr>
          <w:ilvl w:val="0"/>
          <w:numId w:val="2"/>
        </w:numPr>
        <w:rPr>
          <w:rFonts w:ascii="Times New Roman" w:hAnsi="Times New Roman" w:cs="Times New Roman"/>
          <w:sz w:val="24"/>
          <w:szCs w:val="24"/>
        </w:rPr>
      </w:pPr>
      <w:r w:rsidRPr="00072927">
        <w:rPr>
          <w:rFonts w:ascii="Times New Roman" w:hAnsi="Times New Roman" w:cs="Times New Roman"/>
          <w:sz w:val="24"/>
          <w:szCs w:val="24"/>
        </w:rPr>
        <w:t>Complete the find method</w:t>
      </w:r>
    </w:p>
    <w:p w14:paraId="1A5B8705" w14:textId="61FC8289" w:rsidR="00072927" w:rsidRPr="00072927" w:rsidRDefault="00072927" w:rsidP="00072927">
      <w:pPr>
        <w:pStyle w:val="ListParagraph"/>
        <w:numPr>
          <w:ilvl w:val="0"/>
          <w:numId w:val="2"/>
        </w:numPr>
        <w:rPr>
          <w:rFonts w:ascii="Times New Roman" w:hAnsi="Times New Roman" w:cs="Times New Roman"/>
          <w:sz w:val="24"/>
          <w:szCs w:val="24"/>
        </w:rPr>
      </w:pPr>
      <w:r w:rsidRPr="00072927">
        <w:rPr>
          <w:rFonts w:ascii="Times New Roman" w:hAnsi="Times New Roman" w:cs="Times New Roman"/>
          <w:sz w:val="24"/>
          <w:szCs w:val="24"/>
        </w:rPr>
        <w:t>Complete the filter method</w:t>
      </w:r>
    </w:p>
    <w:p w14:paraId="44577E38" w14:textId="63A37929" w:rsidR="00072927" w:rsidRPr="00072927" w:rsidRDefault="00072927" w:rsidP="00072927">
      <w:pPr>
        <w:pStyle w:val="ListParagraph"/>
        <w:numPr>
          <w:ilvl w:val="0"/>
          <w:numId w:val="2"/>
        </w:numPr>
        <w:rPr>
          <w:rFonts w:ascii="Times New Roman" w:hAnsi="Times New Roman" w:cs="Times New Roman"/>
          <w:sz w:val="24"/>
          <w:szCs w:val="24"/>
        </w:rPr>
      </w:pPr>
      <w:r w:rsidRPr="00072927">
        <w:rPr>
          <w:rFonts w:ascii="Times New Roman" w:hAnsi="Times New Roman" w:cs="Times New Roman"/>
          <w:sz w:val="24"/>
          <w:szCs w:val="24"/>
        </w:rPr>
        <w:t>Complete the reject method</w:t>
      </w:r>
    </w:p>
    <w:p w14:paraId="6B91F50C" w14:textId="77777777" w:rsidR="00072927" w:rsidRPr="00072927" w:rsidRDefault="00072927" w:rsidP="00072927">
      <w:pPr>
        <w:rPr>
          <w:rFonts w:ascii="Times New Roman" w:hAnsi="Times New Roman" w:cs="Times New Roman"/>
          <w:vanish/>
          <w:sz w:val="24"/>
          <w:szCs w:val="24"/>
        </w:rPr>
      </w:pPr>
      <w:r w:rsidRPr="00072927">
        <w:rPr>
          <w:rFonts w:ascii="Times New Roman" w:hAnsi="Times New Roman" w:cs="Times New Roman"/>
          <w:vanish/>
          <w:sz w:val="24"/>
          <w:szCs w:val="24"/>
        </w:rPr>
        <w:t>Bottom of Form</w:t>
      </w:r>
    </w:p>
    <w:p w14:paraId="1774FF0C" w14:textId="77777777" w:rsidR="00897A28" w:rsidRPr="00072927" w:rsidRDefault="00072927">
      <w:pPr>
        <w:rPr>
          <w:rFonts w:ascii="Times New Roman" w:hAnsi="Times New Roman" w:cs="Times New Roman"/>
          <w:sz w:val="24"/>
          <w:szCs w:val="24"/>
        </w:rPr>
      </w:pPr>
    </w:p>
    <w:sectPr w:rsidR="00897A28" w:rsidRPr="00072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67C28"/>
    <w:multiLevelType w:val="multilevel"/>
    <w:tmpl w:val="B64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B41167"/>
    <w:multiLevelType w:val="hybridMultilevel"/>
    <w:tmpl w:val="AEDE1208"/>
    <w:lvl w:ilvl="0" w:tplc="5F36EF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27"/>
    <w:rsid w:val="00072927"/>
    <w:rsid w:val="00243215"/>
    <w:rsid w:val="007F683E"/>
    <w:rsid w:val="00CF344D"/>
    <w:rsid w:val="00D0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969E"/>
  <w15:chartTrackingRefBased/>
  <w15:docId w15:val="{CE3472B4-2598-4CEB-A6B8-15064633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927"/>
    <w:rPr>
      <w:color w:val="0563C1" w:themeColor="hyperlink"/>
      <w:u w:val="single"/>
    </w:rPr>
  </w:style>
  <w:style w:type="character" w:styleId="UnresolvedMention">
    <w:name w:val="Unresolved Mention"/>
    <w:basedOn w:val="DefaultParagraphFont"/>
    <w:uiPriority w:val="99"/>
    <w:semiHidden/>
    <w:unhideWhenUsed/>
    <w:rsid w:val="00072927"/>
    <w:rPr>
      <w:color w:val="605E5C"/>
      <w:shd w:val="clear" w:color="auto" w:fill="E1DFDD"/>
    </w:rPr>
  </w:style>
  <w:style w:type="paragraph" w:styleId="ListParagraph">
    <w:name w:val="List Paragraph"/>
    <w:basedOn w:val="Normal"/>
    <w:uiPriority w:val="34"/>
    <w:qFormat/>
    <w:rsid w:val="0007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78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derscorejs.org/" TargetMode="External"/><Relationship Id="rId5" Type="http://schemas.openxmlformats.org/officeDocument/2006/relationships/hyperlink" Target="http://underscor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2021-04-16T21:22:00Z</dcterms:created>
  <dcterms:modified xsi:type="dcterms:W3CDTF">2021-04-16T21:23:00Z</dcterms:modified>
</cp:coreProperties>
</file>