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7D3B" w14:textId="6095CE33" w:rsidR="005E392A" w:rsidRPr="00A24746" w:rsidRDefault="006A1FDF">
      <w:pPr>
        <w:rPr>
          <w:b/>
          <w:bCs/>
        </w:rPr>
      </w:pPr>
      <w:r w:rsidRPr="00A24746">
        <w:rPr>
          <w:b/>
          <w:bCs/>
        </w:rPr>
        <w:t>Business Understanding</w:t>
      </w:r>
    </w:p>
    <w:p w14:paraId="77C4A77B" w14:textId="77777777" w:rsidR="008E4B87" w:rsidRDefault="00A24746" w:rsidP="008E4B87">
      <w:r>
        <w:t>Problem statement:</w:t>
      </w:r>
    </w:p>
    <w:p w14:paraId="73851C89" w14:textId="25A2F603" w:rsidR="00A24746" w:rsidRDefault="00A24746" w:rsidP="008E4B87">
      <w:pPr>
        <w:ind w:firstLine="720"/>
      </w:pPr>
      <w:r w:rsidRPr="00A24746">
        <w:t>In this application, you will explore a dataset from Kaggle. The original dataset contained information on 3 million used cars. The provided dataset contains information on 426K cars to ensure speed of processing.  Your goal is to understand what factors make a car more or less expensive.  As a result of your analysis, you should provide clear recommendations to your client -- a used car dealership -- as to what consumers value in a used car.</w:t>
      </w:r>
    </w:p>
    <w:p w14:paraId="2025C718" w14:textId="53C9B0CB" w:rsidR="006A1FDF" w:rsidRPr="00A24746" w:rsidRDefault="006A1FDF">
      <w:pPr>
        <w:rPr>
          <w:b/>
          <w:bCs/>
        </w:rPr>
      </w:pPr>
      <w:r w:rsidRPr="00A24746">
        <w:rPr>
          <w:b/>
          <w:bCs/>
        </w:rPr>
        <w:t>Data Understanding</w:t>
      </w:r>
    </w:p>
    <w:p w14:paraId="3F7A90CB" w14:textId="2FB5CCA5" w:rsidR="00A24746" w:rsidRDefault="00A24746" w:rsidP="008E4B87">
      <w:pPr>
        <w:ind w:firstLine="360"/>
      </w:pPr>
      <w:r>
        <w:t>Reviewing the data we can find some issues with developing a model due to several factors I will summarize below:</w:t>
      </w:r>
    </w:p>
    <w:p w14:paraId="5A8C61F5" w14:textId="55EFBFDB" w:rsidR="00A24746" w:rsidRDefault="00A24746" w:rsidP="00A24746">
      <w:pPr>
        <w:pStyle w:val="ListParagraph"/>
        <w:numPr>
          <w:ilvl w:val="0"/>
          <w:numId w:val="1"/>
        </w:numPr>
      </w:pPr>
      <w:r>
        <w:t xml:space="preserve">Some entries had a price of $0 </w:t>
      </w:r>
    </w:p>
    <w:p w14:paraId="3E71986A" w14:textId="5B747B54" w:rsidR="00A24746" w:rsidRDefault="00A24746" w:rsidP="00A24746">
      <w:pPr>
        <w:pStyle w:val="ListParagraph"/>
        <w:numPr>
          <w:ilvl w:val="0"/>
          <w:numId w:val="1"/>
        </w:numPr>
      </w:pPr>
      <w:r>
        <w:t xml:space="preserve">Data has units from 1905, but for most dealers that isn’t useful. I chose a cutoff of 1950 </w:t>
      </w:r>
    </w:p>
    <w:p w14:paraId="50DC0273" w14:textId="24E2D6B0" w:rsidR="00A24746" w:rsidRDefault="00A24746" w:rsidP="00A24746">
      <w:pPr>
        <w:pStyle w:val="ListParagraph"/>
        <w:numPr>
          <w:ilvl w:val="0"/>
          <w:numId w:val="1"/>
        </w:numPr>
      </w:pPr>
      <w:r>
        <w:t>Some units weren’t fully operational or were labeled missing</w:t>
      </w:r>
    </w:p>
    <w:p w14:paraId="5F15CBB6" w14:textId="4937D6B8" w:rsidR="00A24746" w:rsidRDefault="00A24746" w:rsidP="00A24746">
      <w:pPr>
        <w:pStyle w:val="ListParagraph"/>
        <w:numPr>
          <w:ilvl w:val="0"/>
          <w:numId w:val="1"/>
        </w:numPr>
      </w:pPr>
      <w:r>
        <w:t>The</w:t>
      </w:r>
      <w:r w:rsidR="008E4B87">
        <w:t xml:space="preserve"> VIN number would not be helpful</w:t>
      </w:r>
    </w:p>
    <w:p w14:paraId="57885AB2" w14:textId="0053B663" w:rsidR="008E4B87" w:rsidRDefault="008E4B87" w:rsidP="00A24746">
      <w:pPr>
        <w:pStyle w:val="ListParagraph"/>
        <w:numPr>
          <w:ilvl w:val="0"/>
          <w:numId w:val="1"/>
        </w:numPr>
      </w:pPr>
      <w:r>
        <w:t>Region was removed and state was used to simplify the investigation</w:t>
      </w:r>
    </w:p>
    <w:p w14:paraId="582185F5" w14:textId="59892084" w:rsidR="00A24746" w:rsidRDefault="008E4B87" w:rsidP="008E4B87">
      <w:pPr>
        <w:pStyle w:val="ListParagraph"/>
        <w:numPr>
          <w:ilvl w:val="0"/>
          <w:numId w:val="1"/>
        </w:numPr>
      </w:pPr>
      <w:r>
        <w:t>Model was removed and used in favor of the manufacturer</w:t>
      </w:r>
    </w:p>
    <w:p w14:paraId="16B4BCDB" w14:textId="4E5A0415" w:rsidR="008E4B87" w:rsidRDefault="008E4B87" w:rsidP="008E4B87">
      <w:pPr>
        <w:ind w:firstLine="360"/>
      </w:pPr>
      <w:r>
        <w:t>As a first pass investigation I decided to keep the model to a simpler level but keep as many unique top-level categories as possible.</w:t>
      </w:r>
    </w:p>
    <w:p w14:paraId="67C33D62" w14:textId="08B537C1" w:rsidR="006A1FDF" w:rsidRPr="008E4B87" w:rsidRDefault="006A1FDF">
      <w:pPr>
        <w:rPr>
          <w:b/>
          <w:bCs/>
        </w:rPr>
      </w:pPr>
      <w:r w:rsidRPr="008E4B87">
        <w:rPr>
          <w:b/>
          <w:bCs/>
        </w:rPr>
        <w:t>Data Preparation</w:t>
      </w:r>
    </w:p>
    <w:p w14:paraId="450218EC" w14:textId="54055A2B" w:rsidR="008E4B87" w:rsidRDefault="008E4B87">
      <w:r>
        <w:tab/>
        <w:t>I removed data that was problematic given the issues above then mapped the categorical data into Boolean (0, 1) so that a model could be created for it.</w:t>
      </w:r>
    </w:p>
    <w:p w14:paraId="5F950D4A" w14:textId="48E9A3EF" w:rsidR="008E4B87" w:rsidRDefault="008E4B87">
      <w:r>
        <w:tab/>
        <w:t>The categorical and continuous data was separated to see the impact they have on the data independently and this resulted in two end models.</w:t>
      </w:r>
    </w:p>
    <w:p w14:paraId="4EF34DB5" w14:textId="7C0F966E" w:rsidR="006A1FDF" w:rsidRPr="008E4B87" w:rsidRDefault="006A1FDF">
      <w:pPr>
        <w:rPr>
          <w:b/>
          <w:bCs/>
        </w:rPr>
      </w:pPr>
      <w:r w:rsidRPr="008E4B87">
        <w:rPr>
          <w:b/>
          <w:bCs/>
        </w:rPr>
        <w:t>Modeling</w:t>
      </w:r>
    </w:p>
    <w:p w14:paraId="3ACED865" w14:textId="07C774CE" w:rsidR="00924303" w:rsidRDefault="00924303" w:rsidP="00924303">
      <w:pPr>
        <w:ind w:firstLine="720"/>
      </w:pPr>
      <w:r>
        <w:t>The two models were developed, and both give some intuitive insight on the price of used vehicles and what matters most.</w:t>
      </w:r>
    </w:p>
    <w:p w14:paraId="78DAAB6A" w14:textId="18D3993B" w:rsidR="00302C8E" w:rsidRDefault="00302C8E" w:rsidP="00924303">
      <w:pPr>
        <w:ind w:firstLine="720"/>
      </w:pPr>
      <w:r>
        <w:t>Treating year as a numerical value I found that the optimum number of polynomials to use was 3 to keep the validation data set MSE lower.</w:t>
      </w:r>
    </w:p>
    <w:p w14:paraId="4A529874" w14:textId="50ED2FDB" w:rsidR="00302C8E" w:rsidRDefault="00302C8E" w:rsidP="00302C8E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29D16B8C" wp14:editId="1D8AD08B">
            <wp:extent cx="3270250" cy="2583901"/>
            <wp:effectExtent l="0" t="0" r="6350" b="6985"/>
            <wp:docPr id="135399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904" cy="2593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F55163" w14:textId="1F9D7CDF" w:rsidR="006A1FDF" w:rsidRDefault="006A1FDF">
      <w:pPr>
        <w:rPr>
          <w:b/>
          <w:bCs/>
        </w:rPr>
      </w:pPr>
      <w:r w:rsidRPr="008E4B87">
        <w:rPr>
          <w:b/>
          <w:bCs/>
        </w:rPr>
        <w:t>Evaluation</w:t>
      </w:r>
    </w:p>
    <w:p w14:paraId="4BF460F9" w14:textId="3B89A23B" w:rsidR="00302C8E" w:rsidRDefault="00302C8E" w:rsidP="00302C8E">
      <w:pPr>
        <w:ind w:firstLine="720"/>
      </w:pPr>
      <w:r w:rsidRPr="00A85011">
        <w:rPr>
          <w:b/>
          <w:bCs/>
        </w:rPr>
        <w:drawing>
          <wp:anchor distT="0" distB="0" distL="114300" distR="114300" simplePos="0" relativeHeight="251662336" behindDoc="1" locked="0" layoutInCell="1" allowOverlap="1" wp14:anchorId="150C18DB" wp14:editId="2A218641">
            <wp:simplePos x="0" y="0"/>
            <wp:positionH relativeFrom="margin">
              <wp:align>right</wp:align>
            </wp:positionH>
            <wp:positionV relativeFrom="paragraph">
              <wp:posOffset>2602865</wp:posOffset>
            </wp:positionV>
            <wp:extent cx="2864485" cy="2148205"/>
            <wp:effectExtent l="0" t="0" r="0" b="4445"/>
            <wp:wrapTight wrapText="bothSides">
              <wp:wrapPolygon edited="0">
                <wp:start x="0" y="0"/>
                <wp:lineTo x="0" y="21453"/>
                <wp:lineTo x="21404" y="21453"/>
                <wp:lineTo x="21404" y="0"/>
                <wp:lineTo x="0" y="0"/>
              </wp:wrapPolygon>
            </wp:wrapTight>
            <wp:docPr id="1393075068" name="Picture 1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75068" name="Picture 1" descr="A graph with text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3211">
        <w:rPr>
          <w:b/>
          <w:bCs/>
        </w:rPr>
        <w:drawing>
          <wp:anchor distT="0" distB="0" distL="114300" distR="114300" simplePos="0" relativeHeight="251658240" behindDoc="1" locked="0" layoutInCell="1" allowOverlap="1" wp14:anchorId="4845742F" wp14:editId="7DF7674C">
            <wp:simplePos x="0" y="0"/>
            <wp:positionH relativeFrom="margin">
              <wp:align>left</wp:align>
            </wp:positionH>
            <wp:positionV relativeFrom="paragraph">
              <wp:posOffset>2579370</wp:posOffset>
            </wp:positionV>
            <wp:extent cx="2876550" cy="2157095"/>
            <wp:effectExtent l="0" t="0" r="0" b="0"/>
            <wp:wrapTight wrapText="bothSides">
              <wp:wrapPolygon edited="0">
                <wp:start x="0" y="0"/>
                <wp:lineTo x="0" y="21365"/>
                <wp:lineTo x="21457" y="21365"/>
                <wp:lineTo x="21457" y="0"/>
                <wp:lineTo x="0" y="0"/>
              </wp:wrapPolygon>
            </wp:wrapTight>
            <wp:docPr id="1774887181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87181" name="Picture 1" descr="A graph with different colored squar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3211">
        <w:rPr>
          <w:b/>
          <w:bCs/>
        </w:rPr>
        <w:drawing>
          <wp:anchor distT="0" distB="0" distL="114300" distR="114300" simplePos="0" relativeHeight="251661312" behindDoc="1" locked="0" layoutInCell="1" allowOverlap="1" wp14:anchorId="1B8E57CD" wp14:editId="780F60F0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2861310" cy="2146300"/>
            <wp:effectExtent l="0" t="0" r="0" b="6350"/>
            <wp:wrapTight wrapText="bothSides">
              <wp:wrapPolygon edited="0">
                <wp:start x="0" y="0"/>
                <wp:lineTo x="0" y="21472"/>
                <wp:lineTo x="21427" y="21472"/>
                <wp:lineTo x="21427" y="0"/>
                <wp:lineTo x="0" y="0"/>
              </wp:wrapPolygon>
            </wp:wrapTight>
            <wp:docPr id="136444028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4028" name="Picture 1" descr="A graph with different colored ba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1E66">
        <w:rPr>
          <w:b/>
          <w:bCs/>
        </w:rPr>
        <w:drawing>
          <wp:anchor distT="0" distB="0" distL="114300" distR="114300" simplePos="0" relativeHeight="251660288" behindDoc="1" locked="0" layoutInCell="1" allowOverlap="1" wp14:anchorId="736397A8" wp14:editId="7AC34D46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2878455" cy="2158365"/>
            <wp:effectExtent l="0" t="0" r="0" b="0"/>
            <wp:wrapTight wrapText="bothSides">
              <wp:wrapPolygon edited="0">
                <wp:start x="0" y="0"/>
                <wp:lineTo x="0" y="21352"/>
                <wp:lineTo x="21443" y="21352"/>
                <wp:lineTo x="21443" y="0"/>
                <wp:lineTo x="0" y="0"/>
              </wp:wrapPolygon>
            </wp:wrapTight>
            <wp:docPr id="2066056248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56248" name="Picture 1" descr="A graph with different colored squar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E66" w:rsidRPr="00C01E66">
        <w:t>Below are</w:t>
      </w:r>
      <w:r w:rsidR="00C01E66">
        <w:t xml:space="preserve"> some highlights for the plot</w:t>
      </w:r>
    </w:p>
    <w:p w14:paraId="5CEA894C" w14:textId="137224A8" w:rsidR="00924303" w:rsidRPr="008E4B87" w:rsidRDefault="00302C8E" w:rsidP="00302C8E">
      <w:pPr>
        <w:jc w:val="center"/>
        <w:rPr>
          <w:b/>
          <w:bCs/>
        </w:rPr>
      </w:pPr>
      <w:r w:rsidRPr="009F3211">
        <w:rPr>
          <w:b/>
          <w:bCs/>
        </w:rPr>
        <w:lastRenderedPageBreak/>
        <w:drawing>
          <wp:inline distT="0" distB="0" distL="0" distR="0" wp14:anchorId="60A62ED8" wp14:editId="37FC8C04">
            <wp:extent cx="2882900" cy="2161858"/>
            <wp:effectExtent l="0" t="0" r="0" b="0"/>
            <wp:docPr id="1120429960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29960" name="Picture 1" descr="A graph with different colored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26" cy="21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011" w:rsidRPr="009F3211">
        <w:rPr>
          <w:b/>
          <w:bCs/>
        </w:rPr>
        <w:drawing>
          <wp:inline distT="0" distB="0" distL="0" distR="0" wp14:anchorId="00A9AEE1" wp14:editId="18305D42">
            <wp:extent cx="2878036" cy="2159000"/>
            <wp:effectExtent l="0" t="0" r="0" b="0"/>
            <wp:docPr id="757022901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22901" name="Picture 1" descr="A graph with different colored squar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94" cy="217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211" w:rsidRPr="009F3211">
        <w:rPr>
          <w:b/>
          <w:bCs/>
        </w:rPr>
        <w:drawing>
          <wp:inline distT="0" distB="0" distL="0" distR="0" wp14:anchorId="1EDEB6B1" wp14:editId="1B20A47C">
            <wp:extent cx="5759450" cy="4319589"/>
            <wp:effectExtent l="0" t="0" r="0" b="5080"/>
            <wp:docPr id="1343485835" name="Picture 1" descr="A graph of a number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85835" name="Picture 1" descr="A graph of a number of different colored ba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4779" cy="434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7C33" w14:textId="44729F08" w:rsidR="006A1FDF" w:rsidRPr="00C01E66" w:rsidRDefault="006A1FDF">
      <w:pPr>
        <w:rPr>
          <w:b/>
          <w:bCs/>
        </w:rPr>
      </w:pPr>
      <w:r w:rsidRPr="00C01E66">
        <w:rPr>
          <w:b/>
          <w:bCs/>
        </w:rPr>
        <w:t>Deployment</w:t>
      </w:r>
    </w:p>
    <w:p w14:paraId="4A43EED8" w14:textId="3B62E188" w:rsidR="009F3211" w:rsidRDefault="009F3211">
      <w:r>
        <w:t>Customers are most interested in the following types of cars:</w:t>
      </w:r>
    </w:p>
    <w:p w14:paraId="64DB385C" w14:textId="06551DB1" w:rsidR="009F3211" w:rsidRDefault="00A85011" w:rsidP="009F3211">
      <w:pPr>
        <w:pStyle w:val="ListParagraph"/>
        <w:numPr>
          <w:ilvl w:val="0"/>
          <w:numId w:val="2"/>
        </w:numPr>
      </w:pPr>
      <w:r>
        <w:t>Excellent/Good/Like New Condition</w:t>
      </w:r>
    </w:p>
    <w:p w14:paraId="48584D97" w14:textId="583937CE" w:rsidR="00A85011" w:rsidRDefault="00A85011" w:rsidP="009F3211">
      <w:pPr>
        <w:pStyle w:val="ListParagraph"/>
        <w:numPr>
          <w:ilvl w:val="0"/>
          <w:numId w:val="2"/>
        </w:numPr>
      </w:pPr>
      <w:r>
        <w:t>4/6/8 cylinders</w:t>
      </w:r>
    </w:p>
    <w:p w14:paraId="620C698E" w14:textId="4AFC9DA9" w:rsidR="00A85011" w:rsidRDefault="00A85011" w:rsidP="009F3211">
      <w:pPr>
        <w:pStyle w:val="ListParagraph"/>
        <w:numPr>
          <w:ilvl w:val="0"/>
          <w:numId w:val="2"/>
        </w:numPr>
      </w:pPr>
      <w:r>
        <w:t>Automatic/Manual Transmission</w:t>
      </w:r>
    </w:p>
    <w:p w14:paraId="018098C2" w14:textId="097F8AFD" w:rsidR="00A85011" w:rsidRDefault="00A85011" w:rsidP="009F3211">
      <w:pPr>
        <w:pStyle w:val="ListParagraph"/>
        <w:numPr>
          <w:ilvl w:val="0"/>
          <w:numId w:val="2"/>
        </w:numPr>
      </w:pPr>
      <w:r>
        <w:t>SUV/Sedan/Truck Type</w:t>
      </w:r>
    </w:p>
    <w:p w14:paraId="7847D62A" w14:textId="6F8A6CB7" w:rsidR="00A85011" w:rsidRDefault="00A85011" w:rsidP="009F3211">
      <w:pPr>
        <w:pStyle w:val="ListParagraph"/>
        <w:numPr>
          <w:ilvl w:val="0"/>
          <w:numId w:val="2"/>
        </w:numPr>
      </w:pPr>
      <w:r>
        <w:lastRenderedPageBreak/>
        <w:t>Alternative/Electric Fuel type</w:t>
      </w:r>
    </w:p>
    <w:p w14:paraId="3C8D646E" w14:textId="6DCA6821" w:rsidR="00A85011" w:rsidRDefault="00A85011" w:rsidP="009F3211">
      <w:pPr>
        <w:pStyle w:val="ListParagraph"/>
        <w:numPr>
          <w:ilvl w:val="0"/>
          <w:numId w:val="2"/>
        </w:numPr>
      </w:pPr>
      <w:r>
        <w:t>Rear Wheel Drive</w:t>
      </w:r>
    </w:p>
    <w:p w14:paraId="51D4A29A" w14:textId="374E2BDE" w:rsidR="00A85011" w:rsidRDefault="00A85011" w:rsidP="009F3211">
      <w:pPr>
        <w:pStyle w:val="ListParagraph"/>
        <w:numPr>
          <w:ilvl w:val="0"/>
          <w:numId w:val="2"/>
        </w:numPr>
      </w:pPr>
      <w:r>
        <w:t>Luxury Car brands</w:t>
      </w:r>
    </w:p>
    <w:p w14:paraId="1EE7CDE3" w14:textId="52E17BA2" w:rsidR="00A85011" w:rsidRDefault="00A85011" w:rsidP="009F3211">
      <w:pPr>
        <w:pStyle w:val="ListParagraph"/>
        <w:numPr>
          <w:ilvl w:val="0"/>
          <w:numId w:val="2"/>
        </w:numPr>
      </w:pPr>
      <w:r>
        <w:t xml:space="preserve">Newer models </w:t>
      </w:r>
    </w:p>
    <w:p w14:paraId="4E1D5251" w14:textId="235C4F96" w:rsidR="00A85011" w:rsidRDefault="00A85011" w:rsidP="009F3211">
      <w:pPr>
        <w:pStyle w:val="ListParagraph"/>
        <w:numPr>
          <w:ilvl w:val="0"/>
          <w:numId w:val="2"/>
        </w:numPr>
      </w:pPr>
      <w:r>
        <w:t>Lower milage</w:t>
      </w:r>
    </w:p>
    <w:p w14:paraId="531DDBD6" w14:textId="77777777" w:rsidR="00B33EDD" w:rsidRDefault="00B33EDD" w:rsidP="00B33EDD"/>
    <w:p w14:paraId="5A95D38E" w14:textId="6D663E47" w:rsidR="00B33EDD" w:rsidRDefault="00B33EDD" w:rsidP="00B33EDD">
      <w:r>
        <w:t>Next Steps</w:t>
      </w:r>
    </w:p>
    <w:p w14:paraId="17C2F07D" w14:textId="58CED6CC" w:rsidR="00B33EDD" w:rsidRDefault="00B33EDD" w:rsidP="00B33EDD">
      <w:pPr>
        <w:pStyle w:val="ListParagraph"/>
        <w:numPr>
          <w:ilvl w:val="0"/>
          <w:numId w:val="3"/>
        </w:numPr>
      </w:pPr>
      <w:r>
        <w:t xml:space="preserve">Investigate region specific machine learning models </w:t>
      </w:r>
    </w:p>
    <w:p w14:paraId="5C6FEE38" w14:textId="1F8BF849" w:rsidR="00B33EDD" w:rsidRDefault="00B33EDD" w:rsidP="00B33EDD">
      <w:pPr>
        <w:pStyle w:val="ListParagraph"/>
        <w:numPr>
          <w:ilvl w:val="0"/>
          <w:numId w:val="3"/>
        </w:numPr>
      </w:pPr>
      <w:r>
        <w:t>Investigate car model specific machine learning models</w:t>
      </w:r>
    </w:p>
    <w:p w14:paraId="0662A4E7" w14:textId="77777777" w:rsidR="00A85011" w:rsidRDefault="00A85011" w:rsidP="00A85011"/>
    <w:sectPr w:rsidR="00A8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04CA"/>
    <w:multiLevelType w:val="hybridMultilevel"/>
    <w:tmpl w:val="9BB0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53BC8"/>
    <w:multiLevelType w:val="hybridMultilevel"/>
    <w:tmpl w:val="4FE8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B0784"/>
    <w:multiLevelType w:val="hybridMultilevel"/>
    <w:tmpl w:val="FFCA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874558">
    <w:abstractNumId w:val="0"/>
  </w:num>
  <w:num w:numId="2" w16cid:durableId="186678709">
    <w:abstractNumId w:val="2"/>
  </w:num>
  <w:num w:numId="3" w16cid:durableId="852837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DF"/>
    <w:rsid w:val="000F1259"/>
    <w:rsid w:val="00302C8E"/>
    <w:rsid w:val="005E392A"/>
    <w:rsid w:val="006A1FDF"/>
    <w:rsid w:val="0080514E"/>
    <w:rsid w:val="008713FE"/>
    <w:rsid w:val="008E4B87"/>
    <w:rsid w:val="00924303"/>
    <w:rsid w:val="009F3211"/>
    <w:rsid w:val="00A24746"/>
    <w:rsid w:val="00A85011"/>
    <w:rsid w:val="00B33EDD"/>
    <w:rsid w:val="00C01E66"/>
    <w:rsid w:val="00F6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3454"/>
  <w15:chartTrackingRefBased/>
  <w15:docId w15:val="{479B402F-02AA-4F3F-8257-D8C72011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1E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House</dc:creator>
  <cp:keywords/>
  <dc:description/>
  <cp:lastModifiedBy>David House</cp:lastModifiedBy>
  <cp:revision>3</cp:revision>
  <dcterms:created xsi:type="dcterms:W3CDTF">2024-11-27T18:44:00Z</dcterms:created>
  <dcterms:modified xsi:type="dcterms:W3CDTF">2024-11-27T20:44:00Z</dcterms:modified>
</cp:coreProperties>
</file>