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2DA0A" w14:textId="5A5DC3C8" w:rsidR="007F60BA" w:rsidRPr="00E22578" w:rsidRDefault="007F60BA" w:rsidP="00B83A65">
      <w:pPr>
        <w:spacing w:before="100" w:beforeAutospacing="1" w:after="100" w:afterAutospacing="1" w:line="240" w:lineRule="auto"/>
        <w:ind w:left="-992" w:hanging="142"/>
        <w:jc w:val="both"/>
        <w:rPr>
          <w:rFonts w:eastAsia="Times New Roman" w:cstheme="minorHAnsi"/>
          <w:b/>
          <w:bCs/>
          <w:color w:val="auto"/>
          <w:sz w:val="28"/>
          <w:szCs w:val="28"/>
          <w:lang w:val="en-GB" w:eastAsia="en-GB"/>
          <w:rPrChange w:id="0" w:author="Damilola Tonade" w:date="2025-01-24T18:34:00Z" w16du:dateUtc="2025-01-24T18:34:00Z">
            <w:rPr>
              <w:rFonts w:ascii="Times New Roman" w:eastAsia="Times New Roman" w:hAnsi="Times New Roman" w:cs="Times New Roman"/>
              <w:b/>
              <w:bCs/>
              <w:color w:val="auto"/>
              <w:sz w:val="32"/>
              <w:szCs w:val="32"/>
              <w:lang w:val="en-GB" w:eastAsia="en-GB"/>
            </w:rPr>
          </w:rPrChange>
        </w:rPr>
      </w:pPr>
      <w:r w:rsidRPr="00E22578">
        <w:rPr>
          <w:rFonts w:eastAsia="Times New Roman" w:cstheme="minorHAnsi"/>
          <w:b/>
          <w:bCs/>
          <w:noProof/>
          <w:color w:val="auto"/>
          <w:sz w:val="28"/>
          <w:szCs w:val="28"/>
          <w:lang w:val="en-GB" w:eastAsia="en-GB"/>
          <w:rPrChange w:id="1" w:author="Damilola Tonade" w:date="2025-01-24T18:34:00Z" w16du:dateUtc="2025-01-24T18:34:00Z">
            <w:rPr>
              <w:rFonts w:ascii="Times New Roman" w:eastAsia="Times New Roman" w:hAnsi="Times New Roman" w:cs="Times New Roman"/>
              <w:b/>
              <w:bCs/>
              <w:noProof/>
              <w:color w:val="auto"/>
              <w:sz w:val="32"/>
              <w:szCs w:val="32"/>
              <w:lang w:val="en-GB" w:eastAsia="en-GB"/>
            </w:rPr>
          </w:rPrChange>
        </w:rPr>
        <w:drawing>
          <wp:inline distT="0" distB="0" distL="0" distR="0" wp14:anchorId="27EC419A" wp14:editId="5B29AD99">
            <wp:extent cx="9766133" cy="5138057"/>
            <wp:effectExtent l="0" t="0" r="635" b="5715"/>
            <wp:docPr id="1715220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20083" name="Picture 1715220083"/>
                    <pic:cNvPicPr/>
                  </pic:nvPicPr>
                  <pic:blipFill>
                    <a:blip r:embed="rId7"/>
                    <a:stretch>
                      <a:fillRect/>
                    </a:stretch>
                  </pic:blipFill>
                  <pic:spPr>
                    <a:xfrm>
                      <a:off x="0" y="0"/>
                      <a:ext cx="10838519" cy="5702250"/>
                    </a:xfrm>
                    <a:prstGeom prst="rect">
                      <a:avLst/>
                    </a:prstGeom>
                  </pic:spPr>
                </pic:pic>
              </a:graphicData>
            </a:graphic>
          </wp:inline>
        </w:drawing>
      </w:r>
    </w:p>
    <w:p w14:paraId="7B8328F1" w14:textId="76E4FAF6" w:rsidR="007F60BA" w:rsidRPr="00E22578" w:rsidRDefault="00091822" w:rsidP="00916AA4">
      <w:pPr>
        <w:spacing w:before="100" w:beforeAutospacing="1" w:after="100" w:afterAutospacing="1" w:line="240" w:lineRule="auto"/>
        <w:jc w:val="both"/>
        <w:rPr>
          <w:rFonts w:eastAsia="Times New Roman" w:cstheme="minorHAnsi"/>
          <w:b/>
          <w:bCs/>
          <w:color w:val="auto"/>
          <w:sz w:val="28"/>
          <w:szCs w:val="28"/>
          <w:lang w:val="en-GB" w:eastAsia="en-GB"/>
          <w:rPrChange w:id="2" w:author="Damilola Tonade" w:date="2025-01-24T18:34:00Z" w16du:dateUtc="2025-01-24T18:34:00Z">
            <w:rPr>
              <w:rFonts w:ascii="Times New Roman" w:eastAsia="Times New Roman" w:hAnsi="Times New Roman" w:cs="Times New Roman"/>
              <w:b/>
              <w:bCs/>
              <w:color w:val="auto"/>
              <w:sz w:val="32"/>
              <w:szCs w:val="32"/>
              <w:lang w:val="en-GB" w:eastAsia="en-GB"/>
            </w:rPr>
          </w:rPrChange>
        </w:rPr>
      </w:pPr>
      <w:r w:rsidRPr="00E22578">
        <w:rPr>
          <w:rFonts w:eastAsia="Times New Roman" w:cstheme="minorHAnsi"/>
          <w:b/>
          <w:bCs/>
          <w:noProof/>
          <w:color w:val="auto"/>
          <w:sz w:val="28"/>
          <w:szCs w:val="28"/>
          <w:lang w:val="en-GB" w:eastAsia="en-GB"/>
          <w:rPrChange w:id="3" w:author="Damilola Tonade" w:date="2025-01-24T18:34:00Z" w16du:dateUtc="2025-01-24T18:34:00Z">
            <w:rPr>
              <w:rFonts w:ascii="Times New Roman" w:eastAsia="Times New Roman" w:hAnsi="Times New Roman" w:cs="Times New Roman"/>
              <w:b/>
              <w:bCs/>
              <w:noProof/>
              <w:color w:val="auto"/>
              <w:sz w:val="32"/>
              <w:szCs w:val="32"/>
              <w:lang w:val="en-GB" w:eastAsia="en-GB"/>
            </w:rPr>
          </w:rPrChange>
        </w:rPr>
        <w:drawing>
          <wp:inline distT="0" distB="0" distL="0" distR="0" wp14:anchorId="497C9472" wp14:editId="122FB069">
            <wp:extent cx="8707038" cy="5253355"/>
            <wp:effectExtent l="0" t="0" r="5715" b="4445"/>
            <wp:docPr id="1339427879" name="Picture 1" descr="A group of graphs showing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27879" name="Picture 1" descr="A group of graphs showing different sizes and colors&#10;&#10;AI-generated content may be incorrect."/>
                    <pic:cNvPicPr/>
                  </pic:nvPicPr>
                  <pic:blipFill>
                    <a:blip r:embed="rId8"/>
                    <a:stretch>
                      <a:fillRect/>
                    </a:stretch>
                  </pic:blipFill>
                  <pic:spPr>
                    <a:xfrm>
                      <a:off x="0" y="0"/>
                      <a:ext cx="8998524" cy="5429222"/>
                    </a:xfrm>
                    <a:prstGeom prst="rect">
                      <a:avLst/>
                    </a:prstGeom>
                  </pic:spPr>
                </pic:pic>
              </a:graphicData>
            </a:graphic>
          </wp:inline>
        </w:drawing>
      </w:r>
    </w:p>
    <w:p w14:paraId="162A9F04" w14:textId="77777777" w:rsidR="007F60BA" w:rsidRPr="00E22578" w:rsidRDefault="007F60BA" w:rsidP="00916AA4">
      <w:pPr>
        <w:spacing w:before="100" w:beforeAutospacing="1" w:after="100" w:afterAutospacing="1" w:line="240" w:lineRule="auto"/>
        <w:jc w:val="both"/>
        <w:rPr>
          <w:rFonts w:eastAsia="Times New Roman" w:cstheme="minorHAnsi"/>
          <w:b/>
          <w:bCs/>
          <w:color w:val="auto"/>
          <w:sz w:val="28"/>
          <w:szCs w:val="28"/>
          <w:lang w:val="en-GB" w:eastAsia="en-GB"/>
          <w:rPrChange w:id="4" w:author="Damilola Tonade" w:date="2025-01-24T18:34:00Z" w16du:dateUtc="2025-01-24T18:34:00Z">
            <w:rPr>
              <w:rFonts w:ascii="Times New Roman" w:eastAsia="Times New Roman" w:hAnsi="Times New Roman" w:cs="Times New Roman"/>
              <w:b/>
              <w:bCs/>
              <w:color w:val="auto"/>
              <w:sz w:val="32"/>
              <w:szCs w:val="32"/>
              <w:lang w:val="en-GB" w:eastAsia="en-GB"/>
            </w:rPr>
          </w:rPrChange>
        </w:rPr>
      </w:pPr>
    </w:p>
    <w:p w14:paraId="7C17489E" w14:textId="77777777" w:rsidR="00B83A65" w:rsidRPr="00E22578" w:rsidRDefault="00B83A65" w:rsidP="00916AA4">
      <w:pPr>
        <w:spacing w:before="100" w:beforeAutospacing="1" w:after="100" w:afterAutospacing="1" w:line="240" w:lineRule="auto"/>
        <w:jc w:val="both"/>
        <w:rPr>
          <w:rFonts w:eastAsia="Times New Roman" w:cstheme="minorHAnsi"/>
          <w:i/>
          <w:iCs/>
          <w:color w:val="auto"/>
          <w:sz w:val="28"/>
          <w:szCs w:val="28"/>
          <w:lang w:val="en-GB" w:eastAsia="en-GB"/>
          <w:rPrChange w:id="5" w:author="Damilola Tonade" w:date="2025-01-24T18:34:00Z" w16du:dateUtc="2025-01-24T18:34:00Z">
            <w:rPr>
              <w:rFonts w:ascii="Times New Roman" w:eastAsia="Times New Roman" w:hAnsi="Times New Roman" w:cs="Times New Roman"/>
              <w:i/>
              <w:iCs/>
              <w:color w:val="auto"/>
              <w:sz w:val="32"/>
              <w:szCs w:val="32"/>
              <w:lang w:val="en-GB" w:eastAsia="en-GB"/>
            </w:rPr>
          </w:rPrChange>
        </w:rPr>
      </w:pPr>
    </w:p>
    <w:p w14:paraId="3D1063A9" w14:textId="2CED2347" w:rsidR="00B83A65" w:rsidRPr="00E22578" w:rsidRDefault="00B83A65" w:rsidP="00B83A65">
      <w:pPr>
        <w:spacing w:before="100" w:beforeAutospacing="1" w:after="100" w:afterAutospacing="1" w:line="240" w:lineRule="auto"/>
        <w:ind w:left="-567"/>
        <w:jc w:val="both"/>
        <w:rPr>
          <w:rFonts w:eastAsia="Times New Roman" w:cstheme="minorHAnsi"/>
          <w:i/>
          <w:iCs/>
          <w:color w:val="auto"/>
          <w:sz w:val="28"/>
          <w:szCs w:val="28"/>
          <w:lang w:val="en-GB" w:eastAsia="en-GB"/>
          <w:rPrChange w:id="6" w:author="Damilola Tonade" w:date="2025-01-24T18:34:00Z" w16du:dateUtc="2025-01-24T18:34:00Z">
            <w:rPr>
              <w:rFonts w:ascii="Times New Roman" w:eastAsia="Times New Roman" w:hAnsi="Times New Roman" w:cs="Times New Roman"/>
              <w:i/>
              <w:iCs/>
              <w:color w:val="auto"/>
              <w:sz w:val="32"/>
              <w:szCs w:val="32"/>
              <w:lang w:val="en-GB" w:eastAsia="en-GB"/>
            </w:rPr>
          </w:rPrChange>
        </w:rPr>
      </w:pPr>
      <w:r w:rsidRPr="00E22578">
        <w:rPr>
          <w:rFonts w:eastAsia="Times New Roman" w:cstheme="minorHAnsi"/>
          <w:i/>
          <w:iCs/>
          <w:noProof/>
          <w:color w:val="auto"/>
          <w:sz w:val="28"/>
          <w:szCs w:val="28"/>
          <w:lang w:val="en-GB" w:eastAsia="en-GB"/>
          <w:rPrChange w:id="7" w:author="Damilola Tonade" w:date="2025-01-24T18:34:00Z" w16du:dateUtc="2025-01-24T18:34:00Z">
            <w:rPr>
              <w:rFonts w:ascii="Times New Roman" w:eastAsia="Times New Roman" w:hAnsi="Times New Roman" w:cs="Times New Roman"/>
              <w:i/>
              <w:iCs/>
              <w:noProof/>
              <w:color w:val="auto"/>
              <w:sz w:val="32"/>
              <w:szCs w:val="32"/>
              <w:lang w:val="en-GB" w:eastAsia="en-GB"/>
            </w:rPr>
          </w:rPrChange>
        </w:rPr>
        <w:drawing>
          <wp:inline distT="0" distB="0" distL="0" distR="0" wp14:anchorId="206F1A09" wp14:editId="59BC808A">
            <wp:extent cx="9281160" cy="5384800"/>
            <wp:effectExtent l="0" t="0" r="2540" b="0"/>
            <wp:docPr id="1699143738" name="Picture 4"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43738" name="Picture 4" descr="A map of the world&#10;&#10;AI-generated content may be incorrect."/>
                    <pic:cNvPicPr/>
                  </pic:nvPicPr>
                  <pic:blipFill>
                    <a:blip r:embed="rId9"/>
                    <a:stretch>
                      <a:fillRect/>
                    </a:stretch>
                  </pic:blipFill>
                  <pic:spPr>
                    <a:xfrm>
                      <a:off x="0" y="0"/>
                      <a:ext cx="9312312" cy="5402874"/>
                    </a:xfrm>
                    <a:prstGeom prst="rect">
                      <a:avLst/>
                    </a:prstGeom>
                  </pic:spPr>
                </pic:pic>
              </a:graphicData>
            </a:graphic>
          </wp:inline>
        </w:drawing>
      </w:r>
    </w:p>
    <w:p w14:paraId="2EC346BD" w14:textId="12B2DED8" w:rsidR="004A4507" w:rsidRPr="00E22578" w:rsidRDefault="004A4507" w:rsidP="006A650F">
      <w:pPr>
        <w:spacing w:before="100" w:beforeAutospacing="1" w:after="100" w:afterAutospacing="1" w:line="240" w:lineRule="auto"/>
        <w:jc w:val="both"/>
        <w:rPr>
          <w:rFonts w:eastAsia="Times New Roman" w:cstheme="minorHAnsi"/>
          <w:i/>
          <w:iCs/>
          <w:color w:val="auto"/>
          <w:sz w:val="28"/>
          <w:szCs w:val="28"/>
          <w:lang w:val="en-GB" w:eastAsia="en-GB"/>
          <w:rPrChange w:id="8" w:author="Damilola Tonade" w:date="2025-01-24T18:34:00Z" w16du:dateUtc="2025-01-24T18:34:00Z">
            <w:rPr>
              <w:rFonts w:ascii="Times New Roman" w:eastAsia="Times New Roman" w:hAnsi="Times New Roman" w:cs="Times New Roman"/>
              <w:i/>
              <w:iCs/>
              <w:color w:val="auto"/>
              <w:sz w:val="32"/>
              <w:szCs w:val="32"/>
              <w:lang w:val="en-GB" w:eastAsia="en-GB"/>
            </w:rPr>
          </w:rPrChange>
        </w:rPr>
      </w:pPr>
      <w:r w:rsidRPr="00E22578">
        <w:rPr>
          <w:rFonts w:eastAsia="Times New Roman" w:cstheme="minorHAnsi"/>
          <w:i/>
          <w:iCs/>
          <w:color w:val="auto"/>
          <w:sz w:val="28"/>
          <w:szCs w:val="28"/>
          <w:lang w:val="en-GB" w:eastAsia="en-GB"/>
          <w:rPrChange w:id="9" w:author="Damilola Tonade" w:date="2025-01-24T18:34:00Z" w16du:dateUtc="2025-01-24T18:34:00Z">
            <w:rPr>
              <w:rFonts w:ascii="Times New Roman" w:eastAsia="Times New Roman" w:hAnsi="Times New Roman" w:cs="Times New Roman"/>
              <w:i/>
              <w:iCs/>
              <w:color w:val="auto"/>
              <w:sz w:val="32"/>
              <w:szCs w:val="32"/>
              <w:lang w:val="en-GB" w:eastAsia="en-GB"/>
            </w:rPr>
          </w:rPrChange>
        </w:rPr>
        <w:t xml:space="preserve">Screenshots </w:t>
      </w:r>
      <w:r w:rsidR="006A650F" w:rsidRPr="00E22578">
        <w:rPr>
          <w:rFonts w:eastAsia="Times New Roman" w:cstheme="minorHAnsi"/>
          <w:i/>
          <w:iCs/>
          <w:color w:val="auto"/>
          <w:sz w:val="28"/>
          <w:szCs w:val="28"/>
          <w:lang w:val="en-GB" w:eastAsia="en-GB"/>
          <w:rPrChange w:id="10" w:author="Damilola Tonade" w:date="2025-01-24T18:34:00Z" w16du:dateUtc="2025-01-24T18:34:00Z">
            <w:rPr>
              <w:rFonts w:ascii="Times New Roman" w:eastAsia="Times New Roman" w:hAnsi="Times New Roman" w:cs="Times New Roman"/>
              <w:i/>
              <w:iCs/>
              <w:color w:val="auto"/>
              <w:sz w:val="32"/>
              <w:szCs w:val="32"/>
              <w:lang w:val="en-GB" w:eastAsia="en-GB"/>
            </w:rPr>
          </w:rPrChange>
        </w:rPr>
        <w:t>from</w:t>
      </w:r>
      <w:r w:rsidRPr="00E22578">
        <w:rPr>
          <w:rFonts w:eastAsia="Times New Roman" w:cstheme="minorHAnsi"/>
          <w:i/>
          <w:iCs/>
          <w:color w:val="auto"/>
          <w:sz w:val="28"/>
          <w:szCs w:val="28"/>
          <w:lang w:val="en-GB" w:eastAsia="en-GB"/>
          <w:rPrChange w:id="11" w:author="Damilola Tonade" w:date="2025-01-24T18:34:00Z" w16du:dateUtc="2025-01-24T18:34:00Z">
            <w:rPr>
              <w:rFonts w:ascii="Times New Roman" w:eastAsia="Times New Roman" w:hAnsi="Times New Roman" w:cs="Times New Roman"/>
              <w:i/>
              <w:iCs/>
              <w:color w:val="auto"/>
              <w:sz w:val="32"/>
              <w:szCs w:val="32"/>
              <w:lang w:val="en-GB" w:eastAsia="en-GB"/>
            </w:rPr>
          </w:rPrChange>
        </w:rPr>
        <w:t xml:space="preserve"> the dashboard</w:t>
      </w:r>
    </w:p>
    <w:p w14:paraId="56DBC67A" w14:textId="77777777" w:rsidR="00784B47" w:rsidRPr="00E22578" w:rsidRDefault="00784B47" w:rsidP="00916AA4">
      <w:pPr>
        <w:spacing w:before="100" w:beforeAutospacing="1" w:after="100" w:afterAutospacing="1" w:line="240" w:lineRule="auto"/>
        <w:jc w:val="both"/>
        <w:rPr>
          <w:rFonts w:eastAsia="Times New Roman" w:cstheme="minorHAnsi"/>
          <w:b/>
          <w:bCs/>
          <w:color w:val="auto"/>
          <w:sz w:val="28"/>
          <w:szCs w:val="28"/>
          <w:lang w:val="en-GB" w:eastAsia="en-GB"/>
          <w:rPrChange w:id="12" w:author="Damilola Tonade" w:date="2025-01-24T18:34:00Z" w16du:dateUtc="2025-01-24T18:34:00Z">
            <w:rPr>
              <w:rFonts w:ascii="Times New Roman" w:eastAsia="Times New Roman" w:hAnsi="Times New Roman" w:cs="Times New Roman"/>
              <w:b/>
              <w:bCs/>
              <w:color w:val="auto"/>
              <w:lang w:val="en-GB" w:eastAsia="en-GB"/>
            </w:rPr>
          </w:rPrChange>
        </w:rPr>
      </w:pPr>
    </w:p>
    <w:p w14:paraId="4532E3A6" w14:textId="55493D80" w:rsidR="00784B47" w:rsidRPr="00E22578" w:rsidRDefault="00784B47" w:rsidP="00916AA4">
      <w:pPr>
        <w:spacing w:before="100" w:beforeAutospacing="1" w:after="100" w:afterAutospacing="1" w:line="240" w:lineRule="auto"/>
        <w:jc w:val="both"/>
        <w:rPr>
          <w:rFonts w:eastAsia="Times New Roman" w:cstheme="minorHAnsi"/>
          <w:b/>
          <w:bCs/>
          <w:color w:val="auto"/>
          <w:sz w:val="28"/>
          <w:szCs w:val="28"/>
          <w:lang w:val="en-GB" w:eastAsia="en-GB"/>
          <w:rPrChange w:id="13" w:author="Damilola Tonade" w:date="2025-01-24T18:34:00Z" w16du:dateUtc="2025-01-24T18:34:00Z">
            <w:rPr>
              <w:rFonts w:ascii="Times New Roman" w:eastAsia="Times New Roman" w:hAnsi="Times New Roman" w:cs="Times New Roman"/>
              <w:b/>
              <w:bCs/>
              <w:color w:val="auto"/>
              <w:sz w:val="28"/>
              <w:szCs w:val="28"/>
              <w:lang w:val="en-GB" w:eastAsia="en-GB"/>
            </w:rPr>
          </w:rPrChange>
        </w:rPr>
      </w:pPr>
      <w:r w:rsidRPr="00E22578">
        <w:rPr>
          <w:rFonts w:eastAsia="Times New Roman" w:cstheme="minorHAnsi"/>
          <w:b/>
          <w:bCs/>
          <w:color w:val="auto"/>
          <w:sz w:val="28"/>
          <w:szCs w:val="28"/>
          <w:lang w:val="en-GB" w:eastAsia="en-GB"/>
          <w:rPrChange w:id="14" w:author="Damilola Tonade" w:date="2025-01-24T18:34:00Z" w16du:dateUtc="2025-01-24T18:34:00Z">
            <w:rPr>
              <w:rFonts w:ascii="Times New Roman" w:eastAsia="Times New Roman" w:hAnsi="Times New Roman" w:cs="Times New Roman"/>
              <w:b/>
              <w:bCs/>
              <w:color w:val="auto"/>
              <w:sz w:val="28"/>
              <w:szCs w:val="28"/>
              <w:lang w:val="en-GB" w:eastAsia="en-GB"/>
            </w:rPr>
          </w:rPrChange>
        </w:rPr>
        <w:t xml:space="preserve">Sales Insight for Stakeholders using Interactive </w:t>
      </w:r>
      <w:r w:rsidR="00E7340A" w:rsidRPr="00E22578">
        <w:rPr>
          <w:rFonts w:eastAsia="Times New Roman" w:cstheme="minorHAnsi"/>
          <w:b/>
          <w:bCs/>
          <w:color w:val="auto"/>
          <w:sz w:val="28"/>
          <w:szCs w:val="28"/>
          <w:lang w:val="en-GB" w:eastAsia="en-GB"/>
          <w:rPrChange w:id="15" w:author="Damilola Tonade" w:date="2025-01-24T18:34:00Z" w16du:dateUtc="2025-01-24T18:34:00Z">
            <w:rPr>
              <w:rFonts w:ascii="Times New Roman" w:eastAsia="Times New Roman" w:hAnsi="Times New Roman" w:cs="Times New Roman"/>
              <w:b/>
              <w:bCs/>
              <w:color w:val="auto"/>
              <w:sz w:val="28"/>
              <w:szCs w:val="28"/>
              <w:lang w:val="en-GB" w:eastAsia="en-GB"/>
            </w:rPr>
          </w:rPrChange>
        </w:rPr>
        <w:t>Sales performance Dashboard.</w:t>
      </w:r>
    </w:p>
    <w:p w14:paraId="358809B9" w14:textId="5E1B8B80" w:rsidR="001D1788" w:rsidRPr="00E22578" w:rsidRDefault="001D1788" w:rsidP="00916AA4">
      <w:pPr>
        <w:spacing w:before="100" w:beforeAutospacing="1" w:after="100" w:afterAutospacing="1" w:line="240" w:lineRule="auto"/>
        <w:jc w:val="both"/>
        <w:rPr>
          <w:rFonts w:eastAsia="Times New Roman" w:cstheme="minorHAnsi"/>
          <w:color w:val="auto"/>
          <w:sz w:val="28"/>
          <w:szCs w:val="28"/>
          <w:lang w:val="en-GB" w:eastAsia="en-GB"/>
          <w:rPrChange w:id="16"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17" w:author="Damilola Tonade" w:date="2025-01-24T18:34:00Z" w16du:dateUtc="2025-01-24T18:34:00Z">
            <w:rPr>
              <w:rFonts w:ascii="Times New Roman" w:eastAsia="Times New Roman" w:hAnsi="Times New Roman" w:cs="Times New Roman"/>
              <w:b/>
              <w:bCs/>
              <w:color w:val="auto"/>
              <w:lang w:val="en-GB" w:eastAsia="en-GB"/>
            </w:rPr>
          </w:rPrChange>
        </w:rPr>
        <w:t>Introduction</w:t>
      </w:r>
      <w:r w:rsidRPr="00E22578">
        <w:rPr>
          <w:rFonts w:eastAsia="Times New Roman" w:cstheme="minorHAnsi"/>
          <w:color w:val="auto"/>
          <w:sz w:val="28"/>
          <w:szCs w:val="28"/>
          <w:lang w:val="en-GB" w:eastAsia="en-GB"/>
          <w:rPrChange w:id="18" w:author="Damilola Tonade" w:date="2025-01-24T18:34:00Z" w16du:dateUtc="2025-01-24T18:34:00Z">
            <w:rPr>
              <w:rFonts w:ascii="Times New Roman" w:eastAsia="Times New Roman" w:hAnsi="Times New Roman" w:cs="Times New Roman"/>
              <w:color w:val="auto"/>
              <w:lang w:val="en-GB" w:eastAsia="en-GB"/>
            </w:rPr>
          </w:rPrChange>
        </w:rPr>
        <w:t xml:space="preserve"> The following report provides an in-depth analysis of sales performance based on data collected from various regions, products, salespersons, and timelines</w:t>
      </w:r>
      <w:r w:rsidR="00E55061" w:rsidRPr="00E22578">
        <w:rPr>
          <w:rFonts w:eastAsia="Times New Roman" w:cstheme="minorHAnsi"/>
          <w:color w:val="auto"/>
          <w:sz w:val="28"/>
          <w:szCs w:val="28"/>
          <w:lang w:val="en-GB" w:eastAsia="en-GB"/>
          <w:rPrChange w:id="19" w:author="Damilola Tonade" w:date="2025-01-24T18:34:00Z" w16du:dateUtc="2025-01-24T18:34:00Z">
            <w:rPr>
              <w:rFonts w:ascii="Times New Roman" w:eastAsia="Times New Roman" w:hAnsi="Times New Roman" w:cs="Times New Roman"/>
              <w:color w:val="auto"/>
              <w:lang w:val="en-GB" w:eastAsia="en-GB"/>
            </w:rPr>
          </w:rPrChange>
        </w:rPr>
        <w:t xml:space="preserve"> of Kales Chocolate</w:t>
      </w:r>
      <w:r w:rsidRPr="00E22578">
        <w:rPr>
          <w:rFonts w:eastAsia="Times New Roman" w:cstheme="minorHAnsi"/>
          <w:color w:val="auto"/>
          <w:sz w:val="28"/>
          <w:szCs w:val="28"/>
          <w:lang w:val="en-GB" w:eastAsia="en-GB"/>
          <w:rPrChange w:id="20" w:author="Damilola Tonade" w:date="2025-01-24T18:34:00Z" w16du:dateUtc="2025-01-24T18:34:00Z">
            <w:rPr>
              <w:rFonts w:ascii="Times New Roman" w:eastAsia="Times New Roman" w:hAnsi="Times New Roman" w:cs="Times New Roman"/>
              <w:color w:val="auto"/>
              <w:lang w:val="en-GB" w:eastAsia="en-GB"/>
            </w:rPr>
          </w:rPrChange>
        </w:rPr>
        <w:t>. These insights are designed to help stakeholders identify trends, recognize opportunities, and make data-driven decisions to improve sales outcomes and profitability.</w:t>
      </w:r>
    </w:p>
    <w:p w14:paraId="3EE9CF81" w14:textId="77777777" w:rsidR="001D1788" w:rsidRPr="00E22578" w:rsidRDefault="001D1788" w:rsidP="00916AA4">
      <w:pPr>
        <w:spacing w:before="0" w:after="0" w:line="240" w:lineRule="auto"/>
        <w:jc w:val="both"/>
        <w:rPr>
          <w:rFonts w:eastAsia="Times New Roman" w:cstheme="minorHAnsi"/>
          <w:color w:val="auto"/>
          <w:sz w:val="28"/>
          <w:szCs w:val="28"/>
          <w:lang w:val="en-GB" w:eastAsia="en-GB"/>
          <w:rPrChange w:id="21"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noProof/>
          <w:color w:val="auto"/>
          <w:sz w:val="28"/>
          <w:szCs w:val="28"/>
          <w:lang w:val="en-GB" w:eastAsia="en-GB"/>
          <w:rPrChange w:id="22" w:author="Damilola Tonade" w:date="2025-01-24T18:34:00Z" w16du:dateUtc="2025-01-24T18:34:00Z">
            <w:rPr>
              <w:rFonts w:ascii="Times New Roman" w:eastAsia="Times New Roman" w:hAnsi="Times New Roman" w:cs="Times New Roman"/>
              <w:noProof/>
              <w:color w:val="auto"/>
              <w:lang w:val="en-GB" w:eastAsia="en-GB"/>
            </w:rPr>
          </w:rPrChange>
        </w:rPr>
      </w:r>
      <w:r w:rsidR="001D1788" w:rsidRPr="00E22578">
        <w:rPr>
          <w:rFonts w:eastAsia="Times New Roman" w:cstheme="minorHAnsi"/>
          <w:noProof/>
          <w:color w:val="auto"/>
          <w:sz w:val="28"/>
          <w:szCs w:val="28"/>
          <w:lang w:val="en-GB" w:eastAsia="en-GB"/>
          <w:rPrChange w:id="23" w:author="Damilola Tonade" w:date="2025-01-24T18:34:00Z" w16du:dateUtc="2025-01-24T18:34:00Z">
            <w:rPr>
              <w:rFonts w:ascii="Times New Roman" w:eastAsia="Times New Roman" w:hAnsi="Times New Roman" w:cs="Times New Roman"/>
              <w:noProof/>
              <w:color w:val="auto"/>
              <w:lang w:val="en-GB" w:eastAsia="en-GB"/>
            </w:rPr>
          </w:rPrChange>
        </w:rPr>
        <w:pict w14:anchorId="2CF676B9">
          <v:rect id="_x0000_i1025" alt="" style="width:451.3pt;height:.05pt;mso-width-percent:0;mso-height-percent:0;mso-width-percent:0;mso-height-percent:0" o:hralign="center" o:hrstd="t" o:hr="t" fillcolor="#a0a0a0" stroked="f"/>
        </w:pict>
      </w:r>
    </w:p>
    <w:p w14:paraId="2ACA64C7" w14:textId="77777777" w:rsidR="001D1788" w:rsidRPr="00E22578" w:rsidRDefault="001D1788" w:rsidP="00916AA4">
      <w:pPr>
        <w:spacing w:before="100" w:beforeAutospacing="1" w:after="100" w:afterAutospacing="1" w:line="240" w:lineRule="auto"/>
        <w:jc w:val="both"/>
        <w:outlineLvl w:val="2"/>
        <w:rPr>
          <w:rFonts w:eastAsia="Times New Roman" w:cstheme="minorHAnsi"/>
          <w:b/>
          <w:bCs/>
          <w:color w:val="auto"/>
          <w:sz w:val="28"/>
          <w:szCs w:val="28"/>
          <w:lang w:val="en-GB" w:eastAsia="en-GB"/>
          <w:rPrChange w:id="24" w:author="Damilola Tonade" w:date="2025-01-24T18:34:00Z" w16du:dateUtc="2025-01-24T18:34:00Z">
            <w:rPr>
              <w:rFonts w:ascii="Times New Roman" w:eastAsia="Times New Roman" w:hAnsi="Times New Roman" w:cs="Times New Roman"/>
              <w:b/>
              <w:bCs/>
              <w:color w:val="auto"/>
              <w:sz w:val="27"/>
              <w:szCs w:val="27"/>
              <w:lang w:val="en-GB" w:eastAsia="en-GB"/>
            </w:rPr>
          </w:rPrChange>
        </w:rPr>
      </w:pPr>
      <w:r w:rsidRPr="00E22578">
        <w:rPr>
          <w:rFonts w:eastAsia="Times New Roman" w:cstheme="minorHAnsi"/>
          <w:b/>
          <w:bCs/>
          <w:color w:val="auto"/>
          <w:sz w:val="28"/>
          <w:szCs w:val="28"/>
          <w:lang w:val="en-GB" w:eastAsia="en-GB"/>
          <w:rPrChange w:id="25" w:author="Damilola Tonade" w:date="2025-01-24T18:34:00Z" w16du:dateUtc="2025-01-24T18:34:00Z">
            <w:rPr>
              <w:rFonts w:ascii="Times New Roman" w:eastAsia="Times New Roman" w:hAnsi="Times New Roman" w:cs="Times New Roman"/>
              <w:b/>
              <w:bCs/>
              <w:color w:val="auto"/>
              <w:sz w:val="27"/>
              <w:szCs w:val="27"/>
              <w:lang w:val="en-GB" w:eastAsia="en-GB"/>
            </w:rPr>
          </w:rPrChange>
        </w:rPr>
        <w:t>1. Total Sales by Geography</w:t>
      </w:r>
    </w:p>
    <w:p w14:paraId="3188E2C3" w14:textId="77777777" w:rsidR="001D1788" w:rsidRPr="00E22578" w:rsidRDefault="001D1788" w:rsidP="00916AA4">
      <w:pPr>
        <w:spacing w:before="100" w:beforeAutospacing="1" w:after="100" w:afterAutospacing="1" w:line="240" w:lineRule="auto"/>
        <w:jc w:val="both"/>
        <w:rPr>
          <w:rFonts w:eastAsia="Times New Roman" w:cstheme="minorHAnsi"/>
          <w:color w:val="auto"/>
          <w:sz w:val="28"/>
          <w:szCs w:val="28"/>
          <w:lang w:val="en-GB" w:eastAsia="en-GB"/>
          <w:rPrChange w:id="26"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27" w:author="Damilola Tonade" w:date="2025-01-24T18:34:00Z" w16du:dateUtc="2025-01-24T18:34:00Z">
            <w:rPr>
              <w:rFonts w:ascii="Times New Roman" w:eastAsia="Times New Roman" w:hAnsi="Times New Roman" w:cs="Times New Roman"/>
              <w:b/>
              <w:bCs/>
              <w:color w:val="auto"/>
              <w:lang w:val="en-GB" w:eastAsia="en-GB"/>
            </w:rPr>
          </w:rPrChange>
        </w:rPr>
        <w:t>Key Insights:</w:t>
      </w:r>
    </w:p>
    <w:p w14:paraId="6B701CB8" w14:textId="2C0577B5" w:rsidR="001D1788" w:rsidRPr="00E22578" w:rsidRDefault="001D1788" w:rsidP="00916AA4">
      <w:pPr>
        <w:numPr>
          <w:ilvl w:val="0"/>
          <w:numId w:val="9"/>
        </w:numPr>
        <w:spacing w:before="100" w:beforeAutospacing="1" w:after="100" w:afterAutospacing="1" w:line="240" w:lineRule="auto"/>
        <w:jc w:val="both"/>
        <w:rPr>
          <w:rFonts w:eastAsia="Times New Roman" w:cstheme="minorHAnsi"/>
          <w:color w:val="auto"/>
          <w:sz w:val="28"/>
          <w:szCs w:val="28"/>
          <w:lang w:val="en-GB" w:eastAsia="en-GB"/>
          <w:rPrChange w:id="28"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29" w:author="Damilola Tonade" w:date="2025-01-24T18:34:00Z" w16du:dateUtc="2025-01-24T18:34:00Z">
            <w:rPr>
              <w:rFonts w:ascii="Times New Roman" w:eastAsia="Times New Roman" w:hAnsi="Times New Roman" w:cs="Times New Roman"/>
              <w:color w:val="auto"/>
              <w:lang w:val="en-GB" w:eastAsia="en-GB"/>
            </w:rPr>
          </w:rPrChange>
        </w:rPr>
        <w:t xml:space="preserve">The </w:t>
      </w:r>
      <w:r w:rsidRPr="00E22578">
        <w:rPr>
          <w:rFonts w:eastAsia="Times New Roman" w:cstheme="minorHAnsi"/>
          <w:b/>
          <w:bCs/>
          <w:color w:val="auto"/>
          <w:sz w:val="28"/>
          <w:szCs w:val="28"/>
          <w:lang w:val="en-GB" w:eastAsia="en-GB"/>
          <w:rPrChange w:id="30" w:author="Damilola Tonade" w:date="2025-01-24T18:34:00Z" w16du:dateUtc="2025-01-24T18:34:00Z">
            <w:rPr>
              <w:rFonts w:ascii="Times New Roman" w:eastAsia="Times New Roman" w:hAnsi="Times New Roman" w:cs="Times New Roman"/>
              <w:b/>
              <w:bCs/>
              <w:color w:val="auto"/>
              <w:lang w:val="en-GB" w:eastAsia="en-GB"/>
            </w:rPr>
          </w:rPrChange>
        </w:rPr>
        <w:t>USA</w:t>
      </w:r>
      <w:r w:rsidRPr="00E22578">
        <w:rPr>
          <w:rFonts w:eastAsia="Times New Roman" w:cstheme="minorHAnsi"/>
          <w:color w:val="auto"/>
          <w:sz w:val="28"/>
          <w:szCs w:val="28"/>
          <w:lang w:val="en-GB" w:eastAsia="en-GB"/>
          <w:rPrChange w:id="31" w:author="Damilola Tonade" w:date="2025-01-24T18:34:00Z" w16du:dateUtc="2025-01-24T18:34:00Z">
            <w:rPr>
              <w:rFonts w:ascii="Times New Roman" w:eastAsia="Times New Roman" w:hAnsi="Times New Roman" w:cs="Times New Roman"/>
              <w:color w:val="auto"/>
              <w:lang w:val="en-GB" w:eastAsia="en-GB"/>
            </w:rPr>
          </w:rPrChange>
        </w:rPr>
        <w:t xml:space="preserve">, </w:t>
      </w:r>
      <w:r w:rsidRPr="00E22578">
        <w:rPr>
          <w:rFonts w:eastAsia="Times New Roman" w:cstheme="minorHAnsi"/>
          <w:b/>
          <w:bCs/>
          <w:color w:val="auto"/>
          <w:sz w:val="28"/>
          <w:szCs w:val="28"/>
          <w:lang w:val="en-GB" w:eastAsia="en-GB"/>
          <w:rPrChange w:id="32" w:author="Damilola Tonade" w:date="2025-01-24T18:34:00Z" w16du:dateUtc="2025-01-24T18:34:00Z">
            <w:rPr>
              <w:rFonts w:ascii="Times New Roman" w:eastAsia="Times New Roman" w:hAnsi="Times New Roman" w:cs="Times New Roman"/>
              <w:b/>
              <w:bCs/>
              <w:color w:val="auto"/>
              <w:lang w:val="en-GB" w:eastAsia="en-GB"/>
            </w:rPr>
          </w:rPrChange>
        </w:rPr>
        <w:t>UK</w:t>
      </w:r>
      <w:r w:rsidRPr="00E22578">
        <w:rPr>
          <w:rFonts w:eastAsia="Times New Roman" w:cstheme="minorHAnsi"/>
          <w:color w:val="auto"/>
          <w:sz w:val="28"/>
          <w:szCs w:val="28"/>
          <w:lang w:val="en-GB" w:eastAsia="en-GB"/>
          <w:rPrChange w:id="33" w:author="Damilola Tonade" w:date="2025-01-24T18:34:00Z" w16du:dateUtc="2025-01-24T18:34:00Z">
            <w:rPr>
              <w:rFonts w:ascii="Times New Roman" w:eastAsia="Times New Roman" w:hAnsi="Times New Roman" w:cs="Times New Roman"/>
              <w:color w:val="auto"/>
              <w:lang w:val="en-GB" w:eastAsia="en-GB"/>
            </w:rPr>
          </w:rPrChange>
        </w:rPr>
        <w:t xml:space="preserve">, and </w:t>
      </w:r>
      <w:r w:rsidRPr="00E22578">
        <w:rPr>
          <w:rFonts w:eastAsia="Times New Roman" w:cstheme="minorHAnsi"/>
          <w:b/>
          <w:bCs/>
          <w:color w:val="auto"/>
          <w:sz w:val="28"/>
          <w:szCs w:val="28"/>
          <w:lang w:val="en-GB" w:eastAsia="en-GB"/>
          <w:rPrChange w:id="34" w:author="Damilola Tonade" w:date="2025-01-24T18:34:00Z" w16du:dateUtc="2025-01-24T18:34:00Z">
            <w:rPr>
              <w:rFonts w:ascii="Times New Roman" w:eastAsia="Times New Roman" w:hAnsi="Times New Roman" w:cs="Times New Roman"/>
              <w:b/>
              <w:bCs/>
              <w:color w:val="auto"/>
              <w:lang w:val="en-GB" w:eastAsia="en-GB"/>
            </w:rPr>
          </w:rPrChange>
        </w:rPr>
        <w:t>New Zealand</w:t>
      </w:r>
      <w:r w:rsidRPr="00E22578">
        <w:rPr>
          <w:rFonts w:eastAsia="Times New Roman" w:cstheme="minorHAnsi"/>
          <w:color w:val="auto"/>
          <w:sz w:val="28"/>
          <w:szCs w:val="28"/>
          <w:lang w:val="en-GB" w:eastAsia="en-GB"/>
          <w:rPrChange w:id="35" w:author="Damilola Tonade" w:date="2025-01-24T18:34:00Z" w16du:dateUtc="2025-01-24T18:34:00Z">
            <w:rPr>
              <w:rFonts w:ascii="Times New Roman" w:eastAsia="Times New Roman" w:hAnsi="Times New Roman" w:cs="Times New Roman"/>
              <w:color w:val="auto"/>
              <w:lang w:val="en-GB" w:eastAsia="en-GB"/>
            </w:rPr>
          </w:rPrChange>
        </w:rPr>
        <w:t xml:space="preserve"> emerged as the top-performing regions in terms of total sales</w:t>
      </w:r>
      <w:r w:rsidR="00E55061" w:rsidRPr="00E22578">
        <w:rPr>
          <w:rFonts w:eastAsia="Times New Roman" w:cstheme="minorHAnsi"/>
          <w:color w:val="auto"/>
          <w:sz w:val="28"/>
          <w:szCs w:val="28"/>
          <w:lang w:val="en-GB" w:eastAsia="en-GB"/>
          <w:rPrChange w:id="36" w:author="Damilola Tonade" w:date="2025-01-24T18:34:00Z" w16du:dateUtc="2025-01-24T18:34:00Z">
            <w:rPr>
              <w:rFonts w:ascii="Times New Roman" w:eastAsia="Times New Roman" w:hAnsi="Times New Roman" w:cs="Times New Roman"/>
              <w:color w:val="auto"/>
              <w:lang w:val="en-GB" w:eastAsia="en-GB"/>
            </w:rPr>
          </w:rPrChange>
        </w:rPr>
        <w:t xml:space="preserve"> of Kales Chocolate</w:t>
      </w:r>
      <w:r w:rsidRPr="00E22578">
        <w:rPr>
          <w:rFonts w:eastAsia="Times New Roman" w:cstheme="minorHAnsi"/>
          <w:color w:val="auto"/>
          <w:sz w:val="28"/>
          <w:szCs w:val="28"/>
          <w:lang w:val="en-GB" w:eastAsia="en-GB"/>
          <w:rPrChange w:id="37" w:author="Damilola Tonade" w:date="2025-01-24T18:34:00Z" w16du:dateUtc="2025-01-24T18:34:00Z">
            <w:rPr>
              <w:rFonts w:ascii="Times New Roman" w:eastAsia="Times New Roman" w:hAnsi="Times New Roman" w:cs="Times New Roman"/>
              <w:color w:val="auto"/>
              <w:lang w:val="en-GB" w:eastAsia="en-GB"/>
            </w:rPr>
          </w:rPrChange>
        </w:rPr>
        <w:t>. This indicates strong market presence and product demand in these regions.</w:t>
      </w:r>
    </w:p>
    <w:p w14:paraId="470A9C6E" w14:textId="77777777" w:rsidR="001D1788" w:rsidRPr="00E22578" w:rsidRDefault="001D1788" w:rsidP="00916AA4">
      <w:pPr>
        <w:numPr>
          <w:ilvl w:val="0"/>
          <w:numId w:val="9"/>
        </w:numPr>
        <w:spacing w:before="100" w:beforeAutospacing="1" w:after="100" w:afterAutospacing="1" w:line="240" w:lineRule="auto"/>
        <w:jc w:val="both"/>
        <w:rPr>
          <w:rFonts w:eastAsia="Times New Roman" w:cstheme="minorHAnsi"/>
          <w:color w:val="auto"/>
          <w:sz w:val="28"/>
          <w:szCs w:val="28"/>
          <w:lang w:val="en-GB" w:eastAsia="en-GB"/>
          <w:rPrChange w:id="38"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39" w:author="Damilola Tonade" w:date="2025-01-24T18:34:00Z" w16du:dateUtc="2025-01-24T18:34:00Z">
            <w:rPr>
              <w:rFonts w:ascii="Times New Roman" w:eastAsia="Times New Roman" w:hAnsi="Times New Roman" w:cs="Times New Roman"/>
              <w:color w:val="auto"/>
              <w:lang w:val="en-GB" w:eastAsia="en-GB"/>
            </w:rPr>
          </w:rPrChange>
        </w:rPr>
        <w:t xml:space="preserve">Regions like </w:t>
      </w:r>
      <w:r w:rsidRPr="00E22578">
        <w:rPr>
          <w:rFonts w:eastAsia="Times New Roman" w:cstheme="minorHAnsi"/>
          <w:b/>
          <w:bCs/>
          <w:color w:val="auto"/>
          <w:sz w:val="28"/>
          <w:szCs w:val="28"/>
          <w:lang w:val="en-GB" w:eastAsia="en-GB"/>
          <w:rPrChange w:id="40" w:author="Damilola Tonade" w:date="2025-01-24T18:34:00Z" w16du:dateUtc="2025-01-24T18:34:00Z">
            <w:rPr>
              <w:rFonts w:ascii="Times New Roman" w:eastAsia="Times New Roman" w:hAnsi="Times New Roman" w:cs="Times New Roman"/>
              <w:b/>
              <w:bCs/>
              <w:color w:val="auto"/>
              <w:lang w:val="en-GB" w:eastAsia="en-GB"/>
            </w:rPr>
          </w:rPrChange>
        </w:rPr>
        <w:t>India</w:t>
      </w:r>
      <w:r w:rsidRPr="00E22578">
        <w:rPr>
          <w:rFonts w:eastAsia="Times New Roman" w:cstheme="minorHAnsi"/>
          <w:color w:val="auto"/>
          <w:sz w:val="28"/>
          <w:szCs w:val="28"/>
          <w:lang w:val="en-GB" w:eastAsia="en-GB"/>
          <w:rPrChange w:id="41" w:author="Damilola Tonade" w:date="2025-01-24T18:34:00Z" w16du:dateUtc="2025-01-24T18:34:00Z">
            <w:rPr>
              <w:rFonts w:ascii="Times New Roman" w:eastAsia="Times New Roman" w:hAnsi="Times New Roman" w:cs="Times New Roman"/>
              <w:color w:val="auto"/>
              <w:lang w:val="en-GB" w:eastAsia="en-GB"/>
            </w:rPr>
          </w:rPrChange>
        </w:rPr>
        <w:t xml:space="preserve"> and </w:t>
      </w:r>
      <w:r w:rsidRPr="00E22578">
        <w:rPr>
          <w:rFonts w:eastAsia="Times New Roman" w:cstheme="minorHAnsi"/>
          <w:b/>
          <w:bCs/>
          <w:color w:val="auto"/>
          <w:sz w:val="28"/>
          <w:szCs w:val="28"/>
          <w:lang w:val="en-GB" w:eastAsia="en-GB"/>
          <w:rPrChange w:id="42" w:author="Damilola Tonade" w:date="2025-01-24T18:34:00Z" w16du:dateUtc="2025-01-24T18:34:00Z">
            <w:rPr>
              <w:rFonts w:ascii="Times New Roman" w:eastAsia="Times New Roman" w:hAnsi="Times New Roman" w:cs="Times New Roman"/>
              <w:b/>
              <w:bCs/>
              <w:color w:val="auto"/>
              <w:lang w:val="en-GB" w:eastAsia="en-GB"/>
            </w:rPr>
          </w:rPrChange>
        </w:rPr>
        <w:t>Australia</w:t>
      </w:r>
      <w:r w:rsidRPr="00E22578">
        <w:rPr>
          <w:rFonts w:eastAsia="Times New Roman" w:cstheme="minorHAnsi"/>
          <w:color w:val="auto"/>
          <w:sz w:val="28"/>
          <w:szCs w:val="28"/>
          <w:lang w:val="en-GB" w:eastAsia="en-GB"/>
          <w:rPrChange w:id="43" w:author="Damilola Tonade" w:date="2025-01-24T18:34:00Z" w16du:dateUtc="2025-01-24T18:34:00Z">
            <w:rPr>
              <w:rFonts w:ascii="Times New Roman" w:eastAsia="Times New Roman" w:hAnsi="Times New Roman" w:cs="Times New Roman"/>
              <w:color w:val="auto"/>
              <w:lang w:val="en-GB" w:eastAsia="en-GB"/>
            </w:rPr>
          </w:rPrChange>
        </w:rPr>
        <w:t xml:space="preserve"> displayed comparatively lower sales figures, suggesting potential markets for targeted growth initiatives.</w:t>
      </w:r>
    </w:p>
    <w:p w14:paraId="7D1FFCDA" w14:textId="77777777" w:rsidR="001D1788" w:rsidRPr="00E22578" w:rsidRDefault="001D1788" w:rsidP="00916AA4">
      <w:pPr>
        <w:spacing w:before="100" w:beforeAutospacing="1" w:after="100" w:afterAutospacing="1" w:line="240" w:lineRule="auto"/>
        <w:jc w:val="both"/>
        <w:rPr>
          <w:rFonts w:eastAsia="Times New Roman" w:cstheme="minorHAnsi"/>
          <w:color w:val="auto"/>
          <w:sz w:val="28"/>
          <w:szCs w:val="28"/>
          <w:lang w:val="en-GB" w:eastAsia="en-GB"/>
          <w:rPrChange w:id="44"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45" w:author="Damilola Tonade" w:date="2025-01-24T18:34:00Z" w16du:dateUtc="2025-01-24T18:34:00Z">
            <w:rPr>
              <w:rFonts w:ascii="Times New Roman" w:eastAsia="Times New Roman" w:hAnsi="Times New Roman" w:cs="Times New Roman"/>
              <w:b/>
              <w:bCs/>
              <w:color w:val="auto"/>
              <w:lang w:val="en-GB" w:eastAsia="en-GB"/>
            </w:rPr>
          </w:rPrChange>
        </w:rPr>
        <w:t>Recommendations:</w:t>
      </w:r>
    </w:p>
    <w:p w14:paraId="4F342FAE" w14:textId="77777777" w:rsidR="001D1788" w:rsidRPr="00E22578" w:rsidRDefault="001D1788" w:rsidP="00916AA4">
      <w:pPr>
        <w:numPr>
          <w:ilvl w:val="0"/>
          <w:numId w:val="10"/>
        </w:numPr>
        <w:spacing w:before="100" w:beforeAutospacing="1" w:after="100" w:afterAutospacing="1" w:line="240" w:lineRule="auto"/>
        <w:jc w:val="both"/>
        <w:rPr>
          <w:rFonts w:eastAsia="Times New Roman" w:cstheme="minorHAnsi"/>
          <w:color w:val="auto"/>
          <w:sz w:val="28"/>
          <w:szCs w:val="28"/>
          <w:lang w:val="en-GB" w:eastAsia="en-GB"/>
          <w:rPrChange w:id="46"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47" w:author="Damilola Tonade" w:date="2025-01-24T18:34:00Z" w16du:dateUtc="2025-01-24T18:34:00Z">
            <w:rPr>
              <w:rFonts w:ascii="Times New Roman" w:eastAsia="Times New Roman" w:hAnsi="Times New Roman" w:cs="Times New Roman"/>
              <w:color w:val="auto"/>
              <w:lang w:val="en-GB" w:eastAsia="en-GB"/>
            </w:rPr>
          </w:rPrChange>
        </w:rPr>
        <w:t>Allocate additional marketing and promotional resources to underperforming regions, such as India and Australia.</w:t>
      </w:r>
    </w:p>
    <w:p w14:paraId="2016030D" w14:textId="77777777" w:rsidR="001D1788" w:rsidRPr="00E22578" w:rsidRDefault="001D1788" w:rsidP="00916AA4">
      <w:pPr>
        <w:numPr>
          <w:ilvl w:val="0"/>
          <w:numId w:val="10"/>
        </w:numPr>
        <w:spacing w:before="100" w:beforeAutospacing="1" w:after="100" w:afterAutospacing="1" w:line="240" w:lineRule="auto"/>
        <w:jc w:val="both"/>
        <w:rPr>
          <w:rFonts w:eastAsia="Times New Roman" w:cstheme="minorHAnsi"/>
          <w:color w:val="auto"/>
          <w:sz w:val="28"/>
          <w:szCs w:val="28"/>
          <w:lang w:val="en-GB" w:eastAsia="en-GB"/>
          <w:rPrChange w:id="48"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49" w:author="Damilola Tonade" w:date="2025-01-24T18:34:00Z" w16du:dateUtc="2025-01-24T18:34:00Z">
            <w:rPr>
              <w:rFonts w:ascii="Times New Roman" w:eastAsia="Times New Roman" w:hAnsi="Times New Roman" w:cs="Times New Roman"/>
              <w:color w:val="auto"/>
              <w:lang w:val="en-GB" w:eastAsia="en-GB"/>
            </w:rPr>
          </w:rPrChange>
        </w:rPr>
        <w:t>Conduct market research to identify barriers to entry or product adoption in these regions.</w:t>
      </w:r>
    </w:p>
    <w:p w14:paraId="077FBF3A" w14:textId="77777777" w:rsidR="001D1788" w:rsidRPr="00E22578" w:rsidRDefault="001D1788" w:rsidP="00916AA4">
      <w:pPr>
        <w:numPr>
          <w:ilvl w:val="0"/>
          <w:numId w:val="10"/>
        </w:numPr>
        <w:spacing w:before="100" w:beforeAutospacing="1" w:after="100" w:afterAutospacing="1" w:line="240" w:lineRule="auto"/>
        <w:jc w:val="both"/>
        <w:rPr>
          <w:rFonts w:eastAsia="Times New Roman" w:cstheme="minorHAnsi"/>
          <w:color w:val="auto"/>
          <w:sz w:val="28"/>
          <w:szCs w:val="28"/>
          <w:lang w:val="en-GB" w:eastAsia="en-GB"/>
          <w:rPrChange w:id="50"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51" w:author="Damilola Tonade" w:date="2025-01-24T18:34:00Z" w16du:dateUtc="2025-01-24T18:34:00Z">
            <w:rPr>
              <w:rFonts w:ascii="Times New Roman" w:eastAsia="Times New Roman" w:hAnsi="Times New Roman" w:cs="Times New Roman"/>
              <w:color w:val="auto"/>
              <w:lang w:val="en-GB" w:eastAsia="en-GB"/>
            </w:rPr>
          </w:rPrChange>
        </w:rPr>
        <w:t>Strengthen distribution networks in low-performing regions to ensure product availability.</w:t>
      </w:r>
    </w:p>
    <w:p w14:paraId="4AD7BBB5" w14:textId="77777777" w:rsidR="001D1788" w:rsidRPr="00E22578" w:rsidRDefault="001D1788" w:rsidP="00916AA4">
      <w:pPr>
        <w:spacing w:before="0" w:after="0" w:line="240" w:lineRule="auto"/>
        <w:jc w:val="both"/>
        <w:rPr>
          <w:rFonts w:eastAsia="Times New Roman" w:cstheme="minorHAnsi"/>
          <w:color w:val="auto"/>
          <w:sz w:val="28"/>
          <w:szCs w:val="28"/>
          <w:lang w:val="en-GB" w:eastAsia="en-GB"/>
          <w:rPrChange w:id="52"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noProof/>
          <w:color w:val="auto"/>
          <w:sz w:val="28"/>
          <w:szCs w:val="28"/>
          <w:lang w:val="en-GB" w:eastAsia="en-GB"/>
          <w:rPrChange w:id="53" w:author="Damilola Tonade" w:date="2025-01-24T18:34:00Z" w16du:dateUtc="2025-01-24T18:34:00Z">
            <w:rPr>
              <w:rFonts w:ascii="Times New Roman" w:eastAsia="Times New Roman" w:hAnsi="Times New Roman" w:cs="Times New Roman"/>
              <w:noProof/>
              <w:color w:val="auto"/>
              <w:lang w:val="en-GB" w:eastAsia="en-GB"/>
            </w:rPr>
          </w:rPrChange>
        </w:rPr>
      </w:r>
      <w:r w:rsidR="001D1788" w:rsidRPr="00E22578">
        <w:rPr>
          <w:rFonts w:eastAsia="Times New Roman" w:cstheme="minorHAnsi"/>
          <w:noProof/>
          <w:color w:val="auto"/>
          <w:sz w:val="28"/>
          <w:szCs w:val="28"/>
          <w:lang w:val="en-GB" w:eastAsia="en-GB"/>
          <w:rPrChange w:id="54" w:author="Damilola Tonade" w:date="2025-01-24T18:34:00Z" w16du:dateUtc="2025-01-24T18:34:00Z">
            <w:rPr>
              <w:rFonts w:ascii="Times New Roman" w:eastAsia="Times New Roman" w:hAnsi="Times New Roman" w:cs="Times New Roman"/>
              <w:noProof/>
              <w:color w:val="auto"/>
              <w:lang w:val="en-GB" w:eastAsia="en-GB"/>
            </w:rPr>
          </w:rPrChange>
        </w:rPr>
        <w:pict w14:anchorId="06356BF4">
          <v:rect id="_x0000_i1026" alt="" style="width:451.3pt;height:.05pt;mso-width-percent:0;mso-height-percent:0;mso-width-percent:0;mso-height-percent:0" o:hralign="center" o:hrstd="t" o:hr="t" fillcolor="#a0a0a0" stroked="f"/>
        </w:pict>
      </w:r>
    </w:p>
    <w:p w14:paraId="5148EBF7" w14:textId="77777777" w:rsidR="001D1788" w:rsidRPr="00E22578" w:rsidRDefault="001D1788" w:rsidP="00916AA4">
      <w:pPr>
        <w:spacing w:before="100" w:beforeAutospacing="1" w:after="100" w:afterAutospacing="1" w:line="240" w:lineRule="auto"/>
        <w:jc w:val="both"/>
        <w:outlineLvl w:val="2"/>
        <w:rPr>
          <w:rFonts w:eastAsia="Times New Roman" w:cstheme="minorHAnsi"/>
          <w:b/>
          <w:bCs/>
          <w:color w:val="auto"/>
          <w:sz w:val="28"/>
          <w:szCs w:val="28"/>
          <w:lang w:val="en-GB" w:eastAsia="en-GB"/>
          <w:rPrChange w:id="55" w:author="Damilola Tonade" w:date="2025-01-24T18:34:00Z" w16du:dateUtc="2025-01-24T18:34:00Z">
            <w:rPr>
              <w:rFonts w:ascii="Times New Roman" w:eastAsia="Times New Roman" w:hAnsi="Times New Roman" w:cs="Times New Roman"/>
              <w:b/>
              <w:bCs/>
              <w:color w:val="auto"/>
              <w:sz w:val="27"/>
              <w:szCs w:val="27"/>
              <w:lang w:val="en-GB" w:eastAsia="en-GB"/>
            </w:rPr>
          </w:rPrChange>
        </w:rPr>
      </w:pPr>
      <w:r w:rsidRPr="00E22578">
        <w:rPr>
          <w:rFonts w:eastAsia="Times New Roman" w:cstheme="minorHAnsi"/>
          <w:b/>
          <w:bCs/>
          <w:color w:val="auto"/>
          <w:sz w:val="28"/>
          <w:szCs w:val="28"/>
          <w:lang w:val="en-GB" w:eastAsia="en-GB"/>
          <w:rPrChange w:id="56" w:author="Damilola Tonade" w:date="2025-01-24T18:34:00Z" w16du:dateUtc="2025-01-24T18:34:00Z">
            <w:rPr>
              <w:rFonts w:ascii="Times New Roman" w:eastAsia="Times New Roman" w:hAnsi="Times New Roman" w:cs="Times New Roman"/>
              <w:b/>
              <w:bCs/>
              <w:color w:val="auto"/>
              <w:sz w:val="27"/>
              <w:szCs w:val="27"/>
              <w:lang w:val="en-GB" w:eastAsia="en-GB"/>
            </w:rPr>
          </w:rPrChange>
        </w:rPr>
        <w:t>2. Top-Selling Products</w:t>
      </w:r>
    </w:p>
    <w:p w14:paraId="75913B11" w14:textId="77777777" w:rsidR="001D1788" w:rsidRPr="00E22578" w:rsidRDefault="001D1788" w:rsidP="00916AA4">
      <w:pPr>
        <w:spacing w:before="100" w:beforeAutospacing="1" w:after="100" w:afterAutospacing="1" w:line="240" w:lineRule="auto"/>
        <w:jc w:val="both"/>
        <w:rPr>
          <w:rFonts w:eastAsia="Times New Roman" w:cstheme="minorHAnsi"/>
          <w:color w:val="auto"/>
          <w:sz w:val="28"/>
          <w:szCs w:val="28"/>
          <w:lang w:val="en-GB" w:eastAsia="en-GB"/>
          <w:rPrChange w:id="57"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58" w:author="Damilola Tonade" w:date="2025-01-24T18:34:00Z" w16du:dateUtc="2025-01-24T18:34:00Z">
            <w:rPr>
              <w:rFonts w:ascii="Times New Roman" w:eastAsia="Times New Roman" w:hAnsi="Times New Roman" w:cs="Times New Roman"/>
              <w:b/>
              <w:bCs/>
              <w:color w:val="auto"/>
              <w:lang w:val="en-GB" w:eastAsia="en-GB"/>
            </w:rPr>
          </w:rPrChange>
        </w:rPr>
        <w:t>Key Insights:</w:t>
      </w:r>
    </w:p>
    <w:p w14:paraId="5F94014C" w14:textId="77777777" w:rsidR="001D1788" w:rsidRPr="00E22578" w:rsidRDefault="001D1788" w:rsidP="00916AA4">
      <w:pPr>
        <w:numPr>
          <w:ilvl w:val="0"/>
          <w:numId w:val="11"/>
        </w:numPr>
        <w:spacing w:before="100" w:beforeAutospacing="1" w:after="100" w:afterAutospacing="1" w:line="240" w:lineRule="auto"/>
        <w:jc w:val="both"/>
        <w:rPr>
          <w:rFonts w:eastAsia="Times New Roman" w:cstheme="minorHAnsi"/>
          <w:color w:val="auto"/>
          <w:sz w:val="28"/>
          <w:szCs w:val="28"/>
          <w:lang w:val="en-GB" w:eastAsia="en-GB"/>
          <w:rPrChange w:id="59"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60" w:author="Damilola Tonade" w:date="2025-01-24T18:34:00Z" w16du:dateUtc="2025-01-24T18:34:00Z">
            <w:rPr>
              <w:rFonts w:ascii="Times New Roman" w:eastAsia="Times New Roman" w:hAnsi="Times New Roman" w:cs="Times New Roman"/>
              <w:b/>
              <w:bCs/>
              <w:color w:val="auto"/>
              <w:lang w:val="en-GB" w:eastAsia="en-GB"/>
            </w:rPr>
          </w:rPrChange>
        </w:rPr>
        <w:t>"Raspberry Choco"</w:t>
      </w:r>
      <w:r w:rsidRPr="00E22578">
        <w:rPr>
          <w:rFonts w:eastAsia="Times New Roman" w:cstheme="minorHAnsi"/>
          <w:color w:val="auto"/>
          <w:sz w:val="28"/>
          <w:szCs w:val="28"/>
          <w:lang w:val="en-GB" w:eastAsia="en-GB"/>
          <w:rPrChange w:id="61" w:author="Damilola Tonade" w:date="2025-01-24T18:34:00Z" w16du:dateUtc="2025-01-24T18:34:00Z">
            <w:rPr>
              <w:rFonts w:ascii="Times New Roman" w:eastAsia="Times New Roman" w:hAnsi="Times New Roman" w:cs="Times New Roman"/>
              <w:color w:val="auto"/>
              <w:lang w:val="en-GB" w:eastAsia="en-GB"/>
            </w:rPr>
          </w:rPrChange>
        </w:rPr>
        <w:t xml:space="preserve"> and </w:t>
      </w:r>
      <w:r w:rsidRPr="00E22578">
        <w:rPr>
          <w:rFonts w:eastAsia="Times New Roman" w:cstheme="minorHAnsi"/>
          <w:b/>
          <w:bCs/>
          <w:color w:val="auto"/>
          <w:sz w:val="28"/>
          <w:szCs w:val="28"/>
          <w:lang w:val="en-GB" w:eastAsia="en-GB"/>
          <w:rPrChange w:id="62" w:author="Damilola Tonade" w:date="2025-01-24T18:34:00Z" w16du:dateUtc="2025-01-24T18:34:00Z">
            <w:rPr>
              <w:rFonts w:ascii="Times New Roman" w:eastAsia="Times New Roman" w:hAnsi="Times New Roman" w:cs="Times New Roman"/>
              <w:b/>
              <w:bCs/>
              <w:color w:val="auto"/>
              <w:lang w:val="en-GB" w:eastAsia="en-GB"/>
            </w:rPr>
          </w:rPrChange>
        </w:rPr>
        <w:t>"85% Dark Bars"</w:t>
      </w:r>
      <w:r w:rsidRPr="00E22578">
        <w:rPr>
          <w:rFonts w:eastAsia="Times New Roman" w:cstheme="minorHAnsi"/>
          <w:color w:val="auto"/>
          <w:sz w:val="28"/>
          <w:szCs w:val="28"/>
          <w:lang w:val="en-GB" w:eastAsia="en-GB"/>
          <w:rPrChange w:id="63" w:author="Damilola Tonade" w:date="2025-01-24T18:34:00Z" w16du:dateUtc="2025-01-24T18:34:00Z">
            <w:rPr>
              <w:rFonts w:ascii="Times New Roman" w:eastAsia="Times New Roman" w:hAnsi="Times New Roman" w:cs="Times New Roman"/>
              <w:color w:val="auto"/>
              <w:lang w:val="en-GB" w:eastAsia="en-GB"/>
            </w:rPr>
          </w:rPrChange>
        </w:rPr>
        <w:t xml:space="preserve"> were identified as the best-performing products, driving significant revenue across multiple regions.</w:t>
      </w:r>
    </w:p>
    <w:p w14:paraId="4C029FB1" w14:textId="77777777" w:rsidR="001D1788" w:rsidRPr="00E22578" w:rsidRDefault="001D1788" w:rsidP="00916AA4">
      <w:pPr>
        <w:numPr>
          <w:ilvl w:val="0"/>
          <w:numId w:val="11"/>
        </w:numPr>
        <w:spacing w:before="100" w:beforeAutospacing="1" w:after="100" w:afterAutospacing="1" w:line="240" w:lineRule="auto"/>
        <w:jc w:val="both"/>
        <w:rPr>
          <w:rFonts w:eastAsia="Times New Roman" w:cstheme="minorHAnsi"/>
          <w:color w:val="auto"/>
          <w:sz w:val="28"/>
          <w:szCs w:val="28"/>
          <w:lang w:val="en-GB" w:eastAsia="en-GB"/>
          <w:rPrChange w:id="64"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65" w:author="Damilola Tonade" w:date="2025-01-24T18:34:00Z" w16du:dateUtc="2025-01-24T18:34:00Z">
            <w:rPr>
              <w:rFonts w:ascii="Times New Roman" w:eastAsia="Times New Roman" w:hAnsi="Times New Roman" w:cs="Times New Roman"/>
              <w:color w:val="auto"/>
              <w:lang w:val="en-GB" w:eastAsia="en-GB"/>
            </w:rPr>
          </w:rPrChange>
        </w:rPr>
        <w:t xml:space="preserve">Products such as </w:t>
      </w:r>
      <w:r w:rsidRPr="00E22578">
        <w:rPr>
          <w:rFonts w:eastAsia="Times New Roman" w:cstheme="minorHAnsi"/>
          <w:b/>
          <w:bCs/>
          <w:color w:val="auto"/>
          <w:sz w:val="28"/>
          <w:szCs w:val="28"/>
          <w:lang w:val="en-GB" w:eastAsia="en-GB"/>
          <w:rPrChange w:id="66" w:author="Damilola Tonade" w:date="2025-01-24T18:34:00Z" w16du:dateUtc="2025-01-24T18:34:00Z">
            <w:rPr>
              <w:rFonts w:ascii="Times New Roman" w:eastAsia="Times New Roman" w:hAnsi="Times New Roman" w:cs="Times New Roman"/>
              <w:b/>
              <w:bCs/>
              <w:color w:val="auto"/>
              <w:lang w:val="en-GB" w:eastAsia="en-GB"/>
            </w:rPr>
          </w:rPrChange>
        </w:rPr>
        <w:t>"Organic Choco Syrup"</w:t>
      </w:r>
      <w:r w:rsidRPr="00E22578">
        <w:rPr>
          <w:rFonts w:eastAsia="Times New Roman" w:cstheme="minorHAnsi"/>
          <w:color w:val="auto"/>
          <w:sz w:val="28"/>
          <w:szCs w:val="28"/>
          <w:lang w:val="en-GB" w:eastAsia="en-GB"/>
          <w:rPrChange w:id="67" w:author="Damilola Tonade" w:date="2025-01-24T18:34:00Z" w16du:dateUtc="2025-01-24T18:34:00Z">
            <w:rPr>
              <w:rFonts w:ascii="Times New Roman" w:eastAsia="Times New Roman" w:hAnsi="Times New Roman" w:cs="Times New Roman"/>
              <w:color w:val="auto"/>
              <w:lang w:val="en-GB" w:eastAsia="en-GB"/>
            </w:rPr>
          </w:rPrChange>
        </w:rPr>
        <w:t xml:space="preserve"> and </w:t>
      </w:r>
      <w:r w:rsidRPr="00E22578">
        <w:rPr>
          <w:rFonts w:eastAsia="Times New Roman" w:cstheme="minorHAnsi"/>
          <w:b/>
          <w:bCs/>
          <w:color w:val="auto"/>
          <w:sz w:val="28"/>
          <w:szCs w:val="28"/>
          <w:lang w:val="en-GB" w:eastAsia="en-GB"/>
          <w:rPrChange w:id="68" w:author="Damilola Tonade" w:date="2025-01-24T18:34:00Z" w16du:dateUtc="2025-01-24T18:34:00Z">
            <w:rPr>
              <w:rFonts w:ascii="Times New Roman" w:eastAsia="Times New Roman" w:hAnsi="Times New Roman" w:cs="Times New Roman"/>
              <w:b/>
              <w:bCs/>
              <w:color w:val="auto"/>
              <w:lang w:val="en-GB" w:eastAsia="en-GB"/>
            </w:rPr>
          </w:rPrChange>
        </w:rPr>
        <w:t>"Caramel Stuffed Bars"</w:t>
      </w:r>
      <w:r w:rsidRPr="00E22578">
        <w:rPr>
          <w:rFonts w:eastAsia="Times New Roman" w:cstheme="minorHAnsi"/>
          <w:color w:val="auto"/>
          <w:sz w:val="28"/>
          <w:szCs w:val="28"/>
          <w:lang w:val="en-GB" w:eastAsia="en-GB"/>
          <w:rPrChange w:id="69" w:author="Damilola Tonade" w:date="2025-01-24T18:34:00Z" w16du:dateUtc="2025-01-24T18:34:00Z">
            <w:rPr>
              <w:rFonts w:ascii="Times New Roman" w:eastAsia="Times New Roman" w:hAnsi="Times New Roman" w:cs="Times New Roman"/>
              <w:color w:val="auto"/>
              <w:lang w:val="en-GB" w:eastAsia="en-GB"/>
            </w:rPr>
          </w:rPrChange>
        </w:rPr>
        <w:t xml:space="preserve"> generated comparatively lower revenue.</w:t>
      </w:r>
    </w:p>
    <w:p w14:paraId="1BB53666" w14:textId="77777777" w:rsidR="001D1788" w:rsidRPr="00E22578" w:rsidRDefault="001D1788" w:rsidP="00916AA4">
      <w:pPr>
        <w:spacing w:before="100" w:beforeAutospacing="1" w:after="100" w:afterAutospacing="1" w:line="240" w:lineRule="auto"/>
        <w:jc w:val="both"/>
        <w:rPr>
          <w:rFonts w:eastAsia="Times New Roman" w:cstheme="minorHAnsi"/>
          <w:color w:val="auto"/>
          <w:sz w:val="28"/>
          <w:szCs w:val="28"/>
          <w:lang w:val="en-GB" w:eastAsia="en-GB"/>
          <w:rPrChange w:id="70"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71" w:author="Damilola Tonade" w:date="2025-01-24T18:34:00Z" w16du:dateUtc="2025-01-24T18:34:00Z">
            <w:rPr>
              <w:rFonts w:ascii="Times New Roman" w:eastAsia="Times New Roman" w:hAnsi="Times New Roman" w:cs="Times New Roman"/>
              <w:b/>
              <w:bCs/>
              <w:color w:val="auto"/>
              <w:lang w:val="en-GB" w:eastAsia="en-GB"/>
            </w:rPr>
          </w:rPrChange>
        </w:rPr>
        <w:t>Recommendations:</w:t>
      </w:r>
    </w:p>
    <w:p w14:paraId="11F4AC84" w14:textId="77777777" w:rsidR="001D1788" w:rsidRPr="00E22578" w:rsidRDefault="001D1788" w:rsidP="00916AA4">
      <w:pPr>
        <w:numPr>
          <w:ilvl w:val="0"/>
          <w:numId w:val="12"/>
        </w:numPr>
        <w:spacing w:before="100" w:beforeAutospacing="1" w:after="100" w:afterAutospacing="1" w:line="240" w:lineRule="auto"/>
        <w:jc w:val="both"/>
        <w:rPr>
          <w:rFonts w:eastAsia="Times New Roman" w:cstheme="minorHAnsi"/>
          <w:color w:val="auto"/>
          <w:sz w:val="28"/>
          <w:szCs w:val="28"/>
          <w:lang w:val="en-GB" w:eastAsia="en-GB"/>
          <w:rPrChange w:id="72"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73" w:author="Damilola Tonade" w:date="2025-01-24T18:34:00Z" w16du:dateUtc="2025-01-24T18:34:00Z">
            <w:rPr>
              <w:rFonts w:ascii="Times New Roman" w:eastAsia="Times New Roman" w:hAnsi="Times New Roman" w:cs="Times New Roman"/>
              <w:color w:val="auto"/>
              <w:lang w:val="en-GB" w:eastAsia="en-GB"/>
            </w:rPr>
          </w:rPrChange>
        </w:rPr>
        <w:t>Maintain a strong focus on high-performing products by increasing production and inventory levels to meet demand.</w:t>
      </w:r>
    </w:p>
    <w:p w14:paraId="728B060A" w14:textId="77777777" w:rsidR="001D1788" w:rsidRPr="00E22578" w:rsidRDefault="001D1788" w:rsidP="00916AA4">
      <w:pPr>
        <w:numPr>
          <w:ilvl w:val="0"/>
          <w:numId w:val="12"/>
        </w:numPr>
        <w:spacing w:before="100" w:beforeAutospacing="1" w:after="100" w:afterAutospacing="1" w:line="240" w:lineRule="auto"/>
        <w:jc w:val="both"/>
        <w:rPr>
          <w:rFonts w:eastAsia="Times New Roman" w:cstheme="minorHAnsi"/>
          <w:color w:val="auto"/>
          <w:sz w:val="28"/>
          <w:szCs w:val="28"/>
          <w:lang w:val="en-GB" w:eastAsia="en-GB"/>
          <w:rPrChange w:id="74"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75" w:author="Damilola Tonade" w:date="2025-01-24T18:34:00Z" w16du:dateUtc="2025-01-24T18:34:00Z">
            <w:rPr>
              <w:rFonts w:ascii="Times New Roman" w:eastAsia="Times New Roman" w:hAnsi="Times New Roman" w:cs="Times New Roman"/>
              <w:color w:val="auto"/>
              <w:lang w:val="en-GB" w:eastAsia="en-GB"/>
            </w:rPr>
          </w:rPrChange>
        </w:rPr>
        <w:t>Evaluate the performance of lower-selling products for potential improvement or strategic discontinuation.</w:t>
      </w:r>
    </w:p>
    <w:p w14:paraId="5A738F6A" w14:textId="77777777" w:rsidR="001D1788" w:rsidRPr="00E22578" w:rsidRDefault="001D1788" w:rsidP="00916AA4">
      <w:pPr>
        <w:numPr>
          <w:ilvl w:val="0"/>
          <w:numId w:val="12"/>
        </w:numPr>
        <w:spacing w:before="100" w:beforeAutospacing="1" w:after="100" w:afterAutospacing="1" w:line="240" w:lineRule="auto"/>
        <w:jc w:val="both"/>
        <w:rPr>
          <w:rFonts w:eastAsia="Times New Roman" w:cstheme="minorHAnsi"/>
          <w:color w:val="auto"/>
          <w:sz w:val="28"/>
          <w:szCs w:val="28"/>
          <w:lang w:val="en-GB" w:eastAsia="en-GB"/>
          <w:rPrChange w:id="76"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77" w:author="Damilola Tonade" w:date="2025-01-24T18:34:00Z" w16du:dateUtc="2025-01-24T18:34:00Z">
            <w:rPr>
              <w:rFonts w:ascii="Times New Roman" w:eastAsia="Times New Roman" w:hAnsi="Times New Roman" w:cs="Times New Roman"/>
              <w:color w:val="auto"/>
              <w:lang w:val="en-GB" w:eastAsia="en-GB"/>
            </w:rPr>
          </w:rPrChange>
        </w:rPr>
        <w:t>Introduce targeted promotional campaigns for underperforming products to boost their market visibility.</w:t>
      </w:r>
    </w:p>
    <w:p w14:paraId="1E51B0FF" w14:textId="77777777" w:rsidR="001D1788" w:rsidRPr="00E22578" w:rsidRDefault="001D1788" w:rsidP="00916AA4">
      <w:pPr>
        <w:spacing w:before="0" w:after="0" w:line="240" w:lineRule="auto"/>
        <w:jc w:val="both"/>
        <w:rPr>
          <w:rFonts w:eastAsia="Times New Roman" w:cstheme="minorHAnsi"/>
          <w:color w:val="auto"/>
          <w:sz w:val="28"/>
          <w:szCs w:val="28"/>
          <w:lang w:val="en-GB" w:eastAsia="en-GB"/>
          <w:rPrChange w:id="78"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noProof/>
          <w:color w:val="auto"/>
          <w:sz w:val="28"/>
          <w:szCs w:val="28"/>
          <w:lang w:val="en-GB" w:eastAsia="en-GB"/>
          <w:rPrChange w:id="79" w:author="Damilola Tonade" w:date="2025-01-24T18:34:00Z" w16du:dateUtc="2025-01-24T18:34:00Z">
            <w:rPr>
              <w:rFonts w:ascii="Times New Roman" w:eastAsia="Times New Roman" w:hAnsi="Times New Roman" w:cs="Times New Roman"/>
              <w:noProof/>
              <w:color w:val="auto"/>
              <w:lang w:val="en-GB" w:eastAsia="en-GB"/>
            </w:rPr>
          </w:rPrChange>
        </w:rPr>
      </w:r>
      <w:r w:rsidR="001D1788" w:rsidRPr="00E22578">
        <w:rPr>
          <w:rFonts w:eastAsia="Times New Roman" w:cstheme="minorHAnsi"/>
          <w:noProof/>
          <w:color w:val="auto"/>
          <w:sz w:val="28"/>
          <w:szCs w:val="28"/>
          <w:lang w:val="en-GB" w:eastAsia="en-GB"/>
          <w:rPrChange w:id="80" w:author="Damilola Tonade" w:date="2025-01-24T18:34:00Z" w16du:dateUtc="2025-01-24T18:34:00Z">
            <w:rPr>
              <w:rFonts w:ascii="Times New Roman" w:eastAsia="Times New Roman" w:hAnsi="Times New Roman" w:cs="Times New Roman"/>
              <w:noProof/>
              <w:color w:val="auto"/>
              <w:lang w:val="en-GB" w:eastAsia="en-GB"/>
            </w:rPr>
          </w:rPrChange>
        </w:rPr>
        <w:pict w14:anchorId="4A7B33D3">
          <v:rect id="_x0000_i1027" alt="" style="width:451.3pt;height:.05pt;mso-width-percent:0;mso-height-percent:0;mso-width-percent:0;mso-height-percent:0" o:hralign="center" o:hrstd="t" o:hr="t" fillcolor="#a0a0a0" stroked="f"/>
        </w:pict>
      </w:r>
    </w:p>
    <w:p w14:paraId="3EFFF829" w14:textId="77777777" w:rsidR="001D1788" w:rsidRPr="00E22578" w:rsidRDefault="001D1788" w:rsidP="00916AA4">
      <w:pPr>
        <w:spacing w:before="100" w:beforeAutospacing="1" w:after="100" w:afterAutospacing="1" w:line="240" w:lineRule="auto"/>
        <w:jc w:val="both"/>
        <w:outlineLvl w:val="2"/>
        <w:rPr>
          <w:rFonts w:eastAsia="Times New Roman" w:cstheme="minorHAnsi"/>
          <w:b/>
          <w:bCs/>
          <w:color w:val="auto"/>
          <w:sz w:val="28"/>
          <w:szCs w:val="28"/>
          <w:lang w:val="en-GB" w:eastAsia="en-GB"/>
          <w:rPrChange w:id="81" w:author="Damilola Tonade" w:date="2025-01-24T18:34:00Z" w16du:dateUtc="2025-01-24T18:34:00Z">
            <w:rPr>
              <w:rFonts w:ascii="Times New Roman" w:eastAsia="Times New Roman" w:hAnsi="Times New Roman" w:cs="Times New Roman"/>
              <w:b/>
              <w:bCs/>
              <w:color w:val="auto"/>
              <w:sz w:val="27"/>
              <w:szCs w:val="27"/>
              <w:lang w:val="en-GB" w:eastAsia="en-GB"/>
            </w:rPr>
          </w:rPrChange>
        </w:rPr>
      </w:pPr>
      <w:r w:rsidRPr="00E22578">
        <w:rPr>
          <w:rFonts w:eastAsia="Times New Roman" w:cstheme="minorHAnsi"/>
          <w:b/>
          <w:bCs/>
          <w:color w:val="auto"/>
          <w:sz w:val="28"/>
          <w:szCs w:val="28"/>
          <w:lang w:val="en-GB" w:eastAsia="en-GB"/>
          <w:rPrChange w:id="82" w:author="Damilola Tonade" w:date="2025-01-24T18:34:00Z" w16du:dateUtc="2025-01-24T18:34:00Z">
            <w:rPr>
              <w:rFonts w:ascii="Times New Roman" w:eastAsia="Times New Roman" w:hAnsi="Times New Roman" w:cs="Times New Roman"/>
              <w:b/>
              <w:bCs/>
              <w:color w:val="auto"/>
              <w:sz w:val="27"/>
              <w:szCs w:val="27"/>
              <w:lang w:val="en-GB" w:eastAsia="en-GB"/>
            </w:rPr>
          </w:rPrChange>
        </w:rPr>
        <w:t>3. Sales Performance Over Time</w:t>
      </w:r>
    </w:p>
    <w:p w14:paraId="7CE00858" w14:textId="77777777" w:rsidR="001D1788" w:rsidRPr="00E22578" w:rsidRDefault="001D1788" w:rsidP="00916AA4">
      <w:pPr>
        <w:spacing w:before="100" w:beforeAutospacing="1" w:after="100" w:afterAutospacing="1" w:line="240" w:lineRule="auto"/>
        <w:jc w:val="both"/>
        <w:rPr>
          <w:rFonts w:eastAsia="Times New Roman" w:cstheme="minorHAnsi"/>
          <w:color w:val="auto"/>
          <w:sz w:val="28"/>
          <w:szCs w:val="28"/>
          <w:lang w:val="en-GB" w:eastAsia="en-GB"/>
          <w:rPrChange w:id="83"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84" w:author="Damilola Tonade" w:date="2025-01-24T18:34:00Z" w16du:dateUtc="2025-01-24T18:34:00Z">
            <w:rPr>
              <w:rFonts w:ascii="Times New Roman" w:eastAsia="Times New Roman" w:hAnsi="Times New Roman" w:cs="Times New Roman"/>
              <w:b/>
              <w:bCs/>
              <w:color w:val="auto"/>
              <w:lang w:val="en-GB" w:eastAsia="en-GB"/>
            </w:rPr>
          </w:rPrChange>
        </w:rPr>
        <w:t>Key Insights:</w:t>
      </w:r>
    </w:p>
    <w:p w14:paraId="39AD14CD" w14:textId="77777777" w:rsidR="001D1788" w:rsidRPr="00E22578" w:rsidRDefault="001D1788" w:rsidP="00916AA4">
      <w:pPr>
        <w:numPr>
          <w:ilvl w:val="0"/>
          <w:numId w:val="13"/>
        </w:numPr>
        <w:spacing w:before="100" w:beforeAutospacing="1" w:after="100" w:afterAutospacing="1" w:line="240" w:lineRule="auto"/>
        <w:jc w:val="both"/>
        <w:rPr>
          <w:rFonts w:eastAsia="Times New Roman" w:cstheme="minorHAnsi"/>
          <w:color w:val="auto"/>
          <w:sz w:val="28"/>
          <w:szCs w:val="28"/>
          <w:lang w:val="en-GB" w:eastAsia="en-GB"/>
          <w:rPrChange w:id="85"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86" w:author="Damilola Tonade" w:date="2025-01-24T18:34:00Z" w16du:dateUtc="2025-01-24T18:34:00Z">
            <w:rPr>
              <w:rFonts w:ascii="Times New Roman" w:eastAsia="Times New Roman" w:hAnsi="Times New Roman" w:cs="Times New Roman"/>
              <w:color w:val="auto"/>
              <w:lang w:val="en-GB" w:eastAsia="en-GB"/>
            </w:rPr>
          </w:rPrChange>
        </w:rPr>
        <w:t xml:space="preserve">Seasonal trends were observed, with notable sales spikes in </w:t>
      </w:r>
      <w:r w:rsidRPr="00E22578">
        <w:rPr>
          <w:rFonts w:eastAsia="Times New Roman" w:cstheme="minorHAnsi"/>
          <w:b/>
          <w:bCs/>
          <w:color w:val="auto"/>
          <w:sz w:val="28"/>
          <w:szCs w:val="28"/>
          <w:lang w:val="en-GB" w:eastAsia="en-GB"/>
          <w:rPrChange w:id="87" w:author="Damilola Tonade" w:date="2025-01-24T18:34:00Z" w16du:dateUtc="2025-01-24T18:34:00Z">
            <w:rPr>
              <w:rFonts w:ascii="Times New Roman" w:eastAsia="Times New Roman" w:hAnsi="Times New Roman" w:cs="Times New Roman"/>
              <w:b/>
              <w:bCs/>
              <w:color w:val="auto"/>
              <w:lang w:val="en-GB" w:eastAsia="en-GB"/>
            </w:rPr>
          </w:rPrChange>
        </w:rPr>
        <w:t>March</w:t>
      </w:r>
      <w:r w:rsidRPr="00E22578">
        <w:rPr>
          <w:rFonts w:eastAsia="Times New Roman" w:cstheme="minorHAnsi"/>
          <w:color w:val="auto"/>
          <w:sz w:val="28"/>
          <w:szCs w:val="28"/>
          <w:lang w:val="en-GB" w:eastAsia="en-GB"/>
          <w:rPrChange w:id="88" w:author="Damilola Tonade" w:date="2025-01-24T18:34:00Z" w16du:dateUtc="2025-01-24T18:34:00Z">
            <w:rPr>
              <w:rFonts w:ascii="Times New Roman" w:eastAsia="Times New Roman" w:hAnsi="Times New Roman" w:cs="Times New Roman"/>
              <w:color w:val="auto"/>
              <w:lang w:val="en-GB" w:eastAsia="en-GB"/>
            </w:rPr>
          </w:rPrChange>
        </w:rPr>
        <w:t xml:space="preserve"> and </w:t>
      </w:r>
      <w:r w:rsidRPr="00E22578">
        <w:rPr>
          <w:rFonts w:eastAsia="Times New Roman" w:cstheme="minorHAnsi"/>
          <w:b/>
          <w:bCs/>
          <w:color w:val="auto"/>
          <w:sz w:val="28"/>
          <w:szCs w:val="28"/>
          <w:lang w:val="en-GB" w:eastAsia="en-GB"/>
          <w:rPrChange w:id="89" w:author="Damilola Tonade" w:date="2025-01-24T18:34:00Z" w16du:dateUtc="2025-01-24T18:34:00Z">
            <w:rPr>
              <w:rFonts w:ascii="Times New Roman" w:eastAsia="Times New Roman" w:hAnsi="Times New Roman" w:cs="Times New Roman"/>
              <w:b/>
              <w:bCs/>
              <w:color w:val="auto"/>
              <w:lang w:val="en-GB" w:eastAsia="en-GB"/>
            </w:rPr>
          </w:rPrChange>
        </w:rPr>
        <w:t>November</w:t>
      </w:r>
      <w:r w:rsidRPr="00E22578">
        <w:rPr>
          <w:rFonts w:eastAsia="Times New Roman" w:cstheme="minorHAnsi"/>
          <w:color w:val="auto"/>
          <w:sz w:val="28"/>
          <w:szCs w:val="28"/>
          <w:lang w:val="en-GB" w:eastAsia="en-GB"/>
          <w:rPrChange w:id="90" w:author="Damilola Tonade" w:date="2025-01-24T18:34:00Z" w16du:dateUtc="2025-01-24T18:34:00Z">
            <w:rPr>
              <w:rFonts w:ascii="Times New Roman" w:eastAsia="Times New Roman" w:hAnsi="Times New Roman" w:cs="Times New Roman"/>
              <w:color w:val="auto"/>
              <w:lang w:val="en-GB" w:eastAsia="en-GB"/>
            </w:rPr>
          </w:rPrChange>
        </w:rPr>
        <w:t>. These periods could correspond to seasonal demand or successful marketing efforts.</w:t>
      </w:r>
    </w:p>
    <w:p w14:paraId="4003C77A" w14:textId="77777777" w:rsidR="001D1788" w:rsidRPr="00E22578" w:rsidRDefault="001D1788" w:rsidP="00916AA4">
      <w:pPr>
        <w:numPr>
          <w:ilvl w:val="0"/>
          <w:numId w:val="13"/>
        </w:numPr>
        <w:spacing w:before="100" w:beforeAutospacing="1" w:after="100" w:afterAutospacing="1" w:line="240" w:lineRule="auto"/>
        <w:jc w:val="both"/>
        <w:rPr>
          <w:rFonts w:eastAsia="Times New Roman" w:cstheme="minorHAnsi"/>
          <w:color w:val="auto"/>
          <w:sz w:val="28"/>
          <w:szCs w:val="28"/>
          <w:lang w:val="en-GB" w:eastAsia="en-GB"/>
          <w:rPrChange w:id="91"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92" w:author="Damilola Tonade" w:date="2025-01-24T18:34:00Z" w16du:dateUtc="2025-01-24T18:34:00Z">
            <w:rPr>
              <w:rFonts w:ascii="Times New Roman" w:eastAsia="Times New Roman" w:hAnsi="Times New Roman" w:cs="Times New Roman"/>
              <w:color w:val="auto"/>
              <w:lang w:val="en-GB" w:eastAsia="en-GB"/>
            </w:rPr>
          </w:rPrChange>
        </w:rPr>
        <w:t xml:space="preserve">Certain months, such as </w:t>
      </w:r>
      <w:r w:rsidRPr="00E22578">
        <w:rPr>
          <w:rFonts w:eastAsia="Times New Roman" w:cstheme="minorHAnsi"/>
          <w:b/>
          <w:bCs/>
          <w:color w:val="auto"/>
          <w:sz w:val="28"/>
          <w:szCs w:val="28"/>
          <w:lang w:val="en-GB" w:eastAsia="en-GB"/>
          <w:rPrChange w:id="93" w:author="Damilola Tonade" w:date="2025-01-24T18:34:00Z" w16du:dateUtc="2025-01-24T18:34:00Z">
            <w:rPr>
              <w:rFonts w:ascii="Times New Roman" w:eastAsia="Times New Roman" w:hAnsi="Times New Roman" w:cs="Times New Roman"/>
              <w:b/>
              <w:bCs/>
              <w:color w:val="auto"/>
              <w:lang w:val="en-GB" w:eastAsia="en-GB"/>
            </w:rPr>
          </w:rPrChange>
        </w:rPr>
        <w:t>April</w:t>
      </w:r>
      <w:r w:rsidRPr="00E22578">
        <w:rPr>
          <w:rFonts w:eastAsia="Times New Roman" w:cstheme="minorHAnsi"/>
          <w:color w:val="auto"/>
          <w:sz w:val="28"/>
          <w:szCs w:val="28"/>
          <w:lang w:val="en-GB" w:eastAsia="en-GB"/>
          <w:rPrChange w:id="94" w:author="Damilola Tonade" w:date="2025-01-24T18:34:00Z" w16du:dateUtc="2025-01-24T18:34:00Z">
            <w:rPr>
              <w:rFonts w:ascii="Times New Roman" w:eastAsia="Times New Roman" w:hAnsi="Times New Roman" w:cs="Times New Roman"/>
              <w:color w:val="auto"/>
              <w:lang w:val="en-GB" w:eastAsia="en-GB"/>
            </w:rPr>
          </w:rPrChange>
        </w:rPr>
        <w:t xml:space="preserve"> and </w:t>
      </w:r>
      <w:r w:rsidRPr="00E22578">
        <w:rPr>
          <w:rFonts w:eastAsia="Times New Roman" w:cstheme="minorHAnsi"/>
          <w:b/>
          <w:bCs/>
          <w:color w:val="auto"/>
          <w:sz w:val="28"/>
          <w:szCs w:val="28"/>
          <w:lang w:val="en-GB" w:eastAsia="en-GB"/>
          <w:rPrChange w:id="95" w:author="Damilola Tonade" w:date="2025-01-24T18:34:00Z" w16du:dateUtc="2025-01-24T18:34:00Z">
            <w:rPr>
              <w:rFonts w:ascii="Times New Roman" w:eastAsia="Times New Roman" w:hAnsi="Times New Roman" w:cs="Times New Roman"/>
              <w:b/>
              <w:bCs/>
              <w:color w:val="auto"/>
              <w:lang w:val="en-GB" w:eastAsia="en-GB"/>
            </w:rPr>
          </w:rPrChange>
        </w:rPr>
        <w:t>July</w:t>
      </w:r>
      <w:r w:rsidRPr="00E22578">
        <w:rPr>
          <w:rFonts w:eastAsia="Times New Roman" w:cstheme="minorHAnsi"/>
          <w:color w:val="auto"/>
          <w:sz w:val="28"/>
          <w:szCs w:val="28"/>
          <w:lang w:val="en-GB" w:eastAsia="en-GB"/>
          <w:rPrChange w:id="96" w:author="Damilola Tonade" w:date="2025-01-24T18:34:00Z" w16du:dateUtc="2025-01-24T18:34:00Z">
            <w:rPr>
              <w:rFonts w:ascii="Times New Roman" w:eastAsia="Times New Roman" w:hAnsi="Times New Roman" w:cs="Times New Roman"/>
              <w:color w:val="auto"/>
              <w:lang w:val="en-GB" w:eastAsia="en-GB"/>
            </w:rPr>
          </w:rPrChange>
        </w:rPr>
        <w:t>, experienced lower sales volumes, indicating potential areas for improvement.</w:t>
      </w:r>
    </w:p>
    <w:p w14:paraId="6C086657" w14:textId="77777777" w:rsidR="001D1788" w:rsidRPr="00E22578" w:rsidRDefault="001D1788" w:rsidP="00916AA4">
      <w:pPr>
        <w:spacing w:before="100" w:beforeAutospacing="1" w:after="100" w:afterAutospacing="1" w:line="240" w:lineRule="auto"/>
        <w:jc w:val="both"/>
        <w:rPr>
          <w:rFonts w:eastAsia="Times New Roman" w:cstheme="minorHAnsi"/>
          <w:color w:val="auto"/>
          <w:sz w:val="28"/>
          <w:szCs w:val="28"/>
          <w:lang w:val="en-GB" w:eastAsia="en-GB"/>
          <w:rPrChange w:id="97"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98" w:author="Damilola Tonade" w:date="2025-01-24T18:34:00Z" w16du:dateUtc="2025-01-24T18:34:00Z">
            <w:rPr>
              <w:rFonts w:ascii="Times New Roman" w:eastAsia="Times New Roman" w:hAnsi="Times New Roman" w:cs="Times New Roman"/>
              <w:b/>
              <w:bCs/>
              <w:color w:val="auto"/>
              <w:lang w:val="en-GB" w:eastAsia="en-GB"/>
            </w:rPr>
          </w:rPrChange>
        </w:rPr>
        <w:t>Recommendations:</w:t>
      </w:r>
    </w:p>
    <w:p w14:paraId="194AFB56" w14:textId="77777777" w:rsidR="001D1788" w:rsidRPr="00E22578" w:rsidRDefault="001D1788" w:rsidP="00916AA4">
      <w:pPr>
        <w:numPr>
          <w:ilvl w:val="0"/>
          <w:numId w:val="14"/>
        </w:numPr>
        <w:spacing w:before="100" w:beforeAutospacing="1" w:after="100" w:afterAutospacing="1" w:line="240" w:lineRule="auto"/>
        <w:jc w:val="both"/>
        <w:rPr>
          <w:rFonts w:eastAsia="Times New Roman" w:cstheme="minorHAnsi"/>
          <w:color w:val="auto"/>
          <w:sz w:val="28"/>
          <w:szCs w:val="28"/>
          <w:lang w:val="en-GB" w:eastAsia="en-GB"/>
          <w:rPrChange w:id="99"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100" w:author="Damilola Tonade" w:date="2025-01-24T18:34:00Z" w16du:dateUtc="2025-01-24T18:34:00Z">
            <w:rPr>
              <w:rFonts w:ascii="Times New Roman" w:eastAsia="Times New Roman" w:hAnsi="Times New Roman" w:cs="Times New Roman"/>
              <w:color w:val="auto"/>
              <w:lang w:val="en-GB" w:eastAsia="en-GB"/>
            </w:rPr>
          </w:rPrChange>
        </w:rPr>
        <w:t>Align marketing campaigns and promotional offers with peak sales periods to maximize revenue.</w:t>
      </w:r>
    </w:p>
    <w:p w14:paraId="6C98E316" w14:textId="77777777" w:rsidR="001D1788" w:rsidRPr="00E22578" w:rsidRDefault="001D1788" w:rsidP="00916AA4">
      <w:pPr>
        <w:numPr>
          <w:ilvl w:val="0"/>
          <w:numId w:val="14"/>
        </w:numPr>
        <w:spacing w:before="100" w:beforeAutospacing="1" w:after="100" w:afterAutospacing="1" w:line="240" w:lineRule="auto"/>
        <w:jc w:val="both"/>
        <w:rPr>
          <w:rFonts w:eastAsia="Times New Roman" w:cstheme="minorHAnsi"/>
          <w:color w:val="auto"/>
          <w:sz w:val="28"/>
          <w:szCs w:val="28"/>
          <w:lang w:val="en-GB" w:eastAsia="en-GB"/>
          <w:rPrChange w:id="101"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102" w:author="Damilola Tonade" w:date="2025-01-24T18:34:00Z" w16du:dateUtc="2025-01-24T18:34:00Z">
            <w:rPr>
              <w:rFonts w:ascii="Times New Roman" w:eastAsia="Times New Roman" w:hAnsi="Times New Roman" w:cs="Times New Roman"/>
              <w:color w:val="auto"/>
              <w:lang w:val="en-GB" w:eastAsia="en-GB"/>
            </w:rPr>
          </w:rPrChange>
        </w:rPr>
        <w:t>Introduce loyalty programs or discounts during slower months to drive customer engagement and sales.</w:t>
      </w:r>
    </w:p>
    <w:p w14:paraId="404CC2D2" w14:textId="06B0B5EA" w:rsidR="001D1788" w:rsidRPr="00E22578" w:rsidRDefault="00B5412F" w:rsidP="00916AA4">
      <w:pPr>
        <w:numPr>
          <w:ilvl w:val="0"/>
          <w:numId w:val="14"/>
        </w:numPr>
        <w:spacing w:before="100" w:beforeAutospacing="1" w:after="100" w:afterAutospacing="1" w:line="240" w:lineRule="auto"/>
        <w:jc w:val="both"/>
        <w:rPr>
          <w:rFonts w:eastAsia="Times New Roman" w:cstheme="minorHAnsi"/>
          <w:color w:val="auto"/>
          <w:sz w:val="28"/>
          <w:szCs w:val="28"/>
          <w:lang w:val="en-GB" w:eastAsia="en-GB"/>
          <w:rPrChange w:id="103"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104" w:author="Damilola Tonade" w:date="2025-01-24T18:34:00Z" w16du:dateUtc="2025-01-24T18:34:00Z">
            <w:rPr>
              <w:rFonts w:ascii="Times New Roman" w:eastAsia="Times New Roman" w:hAnsi="Times New Roman" w:cs="Times New Roman"/>
              <w:color w:val="auto"/>
              <w:lang w:val="en-GB" w:eastAsia="en-GB"/>
            </w:rPr>
          </w:rPrChange>
        </w:rPr>
        <w:t>Analyse</w:t>
      </w:r>
      <w:r w:rsidR="001D1788" w:rsidRPr="00E22578">
        <w:rPr>
          <w:rFonts w:eastAsia="Times New Roman" w:cstheme="minorHAnsi"/>
          <w:color w:val="auto"/>
          <w:sz w:val="28"/>
          <w:szCs w:val="28"/>
          <w:lang w:val="en-GB" w:eastAsia="en-GB"/>
          <w:rPrChange w:id="105" w:author="Damilola Tonade" w:date="2025-01-24T18:34:00Z" w16du:dateUtc="2025-01-24T18:34:00Z">
            <w:rPr>
              <w:rFonts w:ascii="Times New Roman" w:eastAsia="Times New Roman" w:hAnsi="Times New Roman" w:cs="Times New Roman"/>
              <w:color w:val="auto"/>
              <w:lang w:val="en-GB" w:eastAsia="en-GB"/>
            </w:rPr>
          </w:rPrChange>
        </w:rPr>
        <w:t xml:space="preserve"> external factors (e.g., holidays, events) contributing to seasonal trends to replicate success.</w:t>
      </w:r>
    </w:p>
    <w:p w14:paraId="5BDAC77B" w14:textId="77777777" w:rsidR="001D1788" w:rsidRPr="00E22578" w:rsidRDefault="001D1788" w:rsidP="00916AA4">
      <w:pPr>
        <w:spacing w:before="0" w:after="0" w:line="240" w:lineRule="auto"/>
        <w:jc w:val="both"/>
        <w:rPr>
          <w:rFonts w:eastAsia="Times New Roman" w:cstheme="minorHAnsi"/>
          <w:color w:val="auto"/>
          <w:sz w:val="28"/>
          <w:szCs w:val="28"/>
          <w:lang w:val="en-GB" w:eastAsia="en-GB"/>
          <w:rPrChange w:id="106"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noProof/>
          <w:color w:val="auto"/>
          <w:sz w:val="28"/>
          <w:szCs w:val="28"/>
          <w:lang w:val="en-GB" w:eastAsia="en-GB"/>
          <w:rPrChange w:id="107" w:author="Damilola Tonade" w:date="2025-01-24T18:34:00Z" w16du:dateUtc="2025-01-24T18:34:00Z">
            <w:rPr>
              <w:rFonts w:ascii="Times New Roman" w:eastAsia="Times New Roman" w:hAnsi="Times New Roman" w:cs="Times New Roman"/>
              <w:noProof/>
              <w:color w:val="auto"/>
              <w:lang w:val="en-GB" w:eastAsia="en-GB"/>
            </w:rPr>
          </w:rPrChange>
        </w:rPr>
      </w:r>
      <w:r w:rsidR="001D1788" w:rsidRPr="00E22578">
        <w:rPr>
          <w:rFonts w:eastAsia="Times New Roman" w:cstheme="minorHAnsi"/>
          <w:noProof/>
          <w:color w:val="auto"/>
          <w:sz w:val="28"/>
          <w:szCs w:val="28"/>
          <w:lang w:val="en-GB" w:eastAsia="en-GB"/>
          <w:rPrChange w:id="108" w:author="Damilola Tonade" w:date="2025-01-24T18:34:00Z" w16du:dateUtc="2025-01-24T18:34:00Z">
            <w:rPr>
              <w:rFonts w:ascii="Times New Roman" w:eastAsia="Times New Roman" w:hAnsi="Times New Roman" w:cs="Times New Roman"/>
              <w:noProof/>
              <w:color w:val="auto"/>
              <w:lang w:val="en-GB" w:eastAsia="en-GB"/>
            </w:rPr>
          </w:rPrChange>
        </w:rPr>
        <w:pict w14:anchorId="73800ABA">
          <v:rect id="_x0000_i1028" alt="" style="width:451.3pt;height:.05pt;mso-width-percent:0;mso-height-percent:0;mso-width-percent:0;mso-height-percent:0" o:hralign="center" o:hrstd="t" o:hr="t" fillcolor="#a0a0a0" stroked="f"/>
        </w:pict>
      </w:r>
    </w:p>
    <w:p w14:paraId="7323A7AD" w14:textId="77777777" w:rsidR="001D1788" w:rsidRPr="00E22578" w:rsidRDefault="001D1788" w:rsidP="00916AA4">
      <w:pPr>
        <w:spacing w:before="100" w:beforeAutospacing="1" w:after="100" w:afterAutospacing="1" w:line="240" w:lineRule="auto"/>
        <w:jc w:val="both"/>
        <w:outlineLvl w:val="2"/>
        <w:rPr>
          <w:rFonts w:eastAsia="Times New Roman" w:cstheme="minorHAnsi"/>
          <w:b/>
          <w:bCs/>
          <w:color w:val="auto"/>
          <w:sz w:val="28"/>
          <w:szCs w:val="28"/>
          <w:lang w:val="en-GB" w:eastAsia="en-GB"/>
          <w:rPrChange w:id="109" w:author="Damilola Tonade" w:date="2025-01-24T18:34:00Z" w16du:dateUtc="2025-01-24T18:34:00Z">
            <w:rPr>
              <w:rFonts w:ascii="Times New Roman" w:eastAsia="Times New Roman" w:hAnsi="Times New Roman" w:cs="Times New Roman"/>
              <w:b/>
              <w:bCs/>
              <w:color w:val="auto"/>
              <w:sz w:val="27"/>
              <w:szCs w:val="27"/>
              <w:lang w:val="en-GB" w:eastAsia="en-GB"/>
            </w:rPr>
          </w:rPrChange>
        </w:rPr>
      </w:pPr>
      <w:r w:rsidRPr="00E22578">
        <w:rPr>
          <w:rFonts w:eastAsia="Times New Roman" w:cstheme="minorHAnsi"/>
          <w:b/>
          <w:bCs/>
          <w:color w:val="auto"/>
          <w:sz w:val="28"/>
          <w:szCs w:val="28"/>
          <w:lang w:val="en-GB" w:eastAsia="en-GB"/>
          <w:rPrChange w:id="110" w:author="Damilola Tonade" w:date="2025-01-24T18:34:00Z" w16du:dateUtc="2025-01-24T18:34:00Z">
            <w:rPr>
              <w:rFonts w:ascii="Times New Roman" w:eastAsia="Times New Roman" w:hAnsi="Times New Roman" w:cs="Times New Roman"/>
              <w:b/>
              <w:bCs/>
              <w:color w:val="auto"/>
              <w:sz w:val="27"/>
              <w:szCs w:val="27"/>
              <w:lang w:val="en-GB" w:eastAsia="en-GB"/>
            </w:rPr>
          </w:rPrChange>
        </w:rPr>
        <w:t>4. Sales by Salesperson</w:t>
      </w:r>
    </w:p>
    <w:p w14:paraId="39E48A90" w14:textId="77777777" w:rsidR="001D1788" w:rsidRPr="00E22578" w:rsidRDefault="001D1788" w:rsidP="00916AA4">
      <w:pPr>
        <w:spacing w:before="100" w:beforeAutospacing="1" w:after="100" w:afterAutospacing="1" w:line="240" w:lineRule="auto"/>
        <w:jc w:val="both"/>
        <w:rPr>
          <w:rFonts w:eastAsia="Times New Roman" w:cstheme="minorHAnsi"/>
          <w:color w:val="auto"/>
          <w:sz w:val="28"/>
          <w:szCs w:val="28"/>
          <w:lang w:val="en-GB" w:eastAsia="en-GB"/>
          <w:rPrChange w:id="111"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112" w:author="Damilola Tonade" w:date="2025-01-24T18:34:00Z" w16du:dateUtc="2025-01-24T18:34:00Z">
            <w:rPr>
              <w:rFonts w:ascii="Times New Roman" w:eastAsia="Times New Roman" w:hAnsi="Times New Roman" w:cs="Times New Roman"/>
              <w:b/>
              <w:bCs/>
              <w:color w:val="auto"/>
              <w:lang w:val="en-GB" w:eastAsia="en-GB"/>
            </w:rPr>
          </w:rPrChange>
        </w:rPr>
        <w:t>Key Insights:</w:t>
      </w:r>
    </w:p>
    <w:p w14:paraId="0FA493C0" w14:textId="77777777" w:rsidR="001D1788" w:rsidRPr="00E22578" w:rsidRDefault="001D1788" w:rsidP="00916AA4">
      <w:pPr>
        <w:numPr>
          <w:ilvl w:val="0"/>
          <w:numId w:val="15"/>
        </w:numPr>
        <w:spacing w:before="100" w:beforeAutospacing="1" w:after="100" w:afterAutospacing="1" w:line="240" w:lineRule="auto"/>
        <w:jc w:val="both"/>
        <w:rPr>
          <w:rFonts w:eastAsia="Times New Roman" w:cstheme="minorHAnsi"/>
          <w:color w:val="auto"/>
          <w:sz w:val="28"/>
          <w:szCs w:val="28"/>
          <w:lang w:val="en-GB" w:eastAsia="en-GB"/>
          <w:rPrChange w:id="113"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114" w:author="Damilola Tonade" w:date="2025-01-24T18:34:00Z" w16du:dateUtc="2025-01-24T18:34:00Z">
            <w:rPr>
              <w:rFonts w:ascii="Times New Roman" w:eastAsia="Times New Roman" w:hAnsi="Times New Roman" w:cs="Times New Roman"/>
              <w:b/>
              <w:bCs/>
              <w:color w:val="auto"/>
              <w:lang w:val="en-GB" w:eastAsia="en-GB"/>
            </w:rPr>
          </w:rPrChange>
        </w:rPr>
        <w:t xml:space="preserve">Husein </w:t>
      </w:r>
      <w:proofErr w:type="spellStart"/>
      <w:r w:rsidRPr="00E22578">
        <w:rPr>
          <w:rFonts w:eastAsia="Times New Roman" w:cstheme="minorHAnsi"/>
          <w:b/>
          <w:bCs/>
          <w:color w:val="auto"/>
          <w:sz w:val="28"/>
          <w:szCs w:val="28"/>
          <w:lang w:val="en-GB" w:eastAsia="en-GB"/>
          <w:rPrChange w:id="115" w:author="Damilola Tonade" w:date="2025-01-24T18:34:00Z" w16du:dateUtc="2025-01-24T18:34:00Z">
            <w:rPr>
              <w:rFonts w:ascii="Times New Roman" w:eastAsia="Times New Roman" w:hAnsi="Times New Roman" w:cs="Times New Roman"/>
              <w:b/>
              <w:bCs/>
              <w:color w:val="auto"/>
              <w:lang w:val="en-GB" w:eastAsia="en-GB"/>
            </w:rPr>
          </w:rPrChange>
        </w:rPr>
        <w:t>Augar</w:t>
      </w:r>
      <w:proofErr w:type="spellEnd"/>
      <w:r w:rsidRPr="00E22578">
        <w:rPr>
          <w:rFonts w:eastAsia="Times New Roman" w:cstheme="minorHAnsi"/>
          <w:color w:val="auto"/>
          <w:sz w:val="28"/>
          <w:szCs w:val="28"/>
          <w:lang w:val="en-GB" w:eastAsia="en-GB"/>
          <w:rPrChange w:id="116" w:author="Damilola Tonade" w:date="2025-01-24T18:34:00Z" w16du:dateUtc="2025-01-24T18:34:00Z">
            <w:rPr>
              <w:rFonts w:ascii="Times New Roman" w:eastAsia="Times New Roman" w:hAnsi="Times New Roman" w:cs="Times New Roman"/>
              <w:color w:val="auto"/>
              <w:lang w:val="en-GB" w:eastAsia="en-GB"/>
            </w:rPr>
          </w:rPrChange>
        </w:rPr>
        <w:t xml:space="preserve"> and </w:t>
      </w:r>
      <w:r w:rsidRPr="00E22578">
        <w:rPr>
          <w:rFonts w:eastAsia="Times New Roman" w:cstheme="minorHAnsi"/>
          <w:b/>
          <w:bCs/>
          <w:color w:val="auto"/>
          <w:sz w:val="28"/>
          <w:szCs w:val="28"/>
          <w:lang w:val="en-GB" w:eastAsia="en-GB"/>
          <w:rPrChange w:id="117" w:author="Damilola Tonade" w:date="2025-01-24T18:34:00Z" w16du:dateUtc="2025-01-24T18:34:00Z">
            <w:rPr>
              <w:rFonts w:ascii="Times New Roman" w:eastAsia="Times New Roman" w:hAnsi="Times New Roman" w:cs="Times New Roman"/>
              <w:b/>
              <w:bCs/>
              <w:color w:val="auto"/>
              <w:lang w:val="en-GB" w:eastAsia="en-GB"/>
            </w:rPr>
          </w:rPrChange>
        </w:rPr>
        <w:t>Camilla Castle</w:t>
      </w:r>
      <w:r w:rsidRPr="00E22578">
        <w:rPr>
          <w:rFonts w:eastAsia="Times New Roman" w:cstheme="minorHAnsi"/>
          <w:color w:val="auto"/>
          <w:sz w:val="28"/>
          <w:szCs w:val="28"/>
          <w:lang w:val="en-GB" w:eastAsia="en-GB"/>
          <w:rPrChange w:id="118" w:author="Damilola Tonade" w:date="2025-01-24T18:34:00Z" w16du:dateUtc="2025-01-24T18:34:00Z">
            <w:rPr>
              <w:rFonts w:ascii="Times New Roman" w:eastAsia="Times New Roman" w:hAnsi="Times New Roman" w:cs="Times New Roman"/>
              <w:color w:val="auto"/>
              <w:lang w:val="en-GB" w:eastAsia="en-GB"/>
            </w:rPr>
          </w:rPrChange>
        </w:rPr>
        <w:t xml:space="preserve"> consistently outperformed other salespersons, contributing significantly to overall sales.</w:t>
      </w:r>
    </w:p>
    <w:p w14:paraId="37C4F3A2" w14:textId="77777777" w:rsidR="001D1788" w:rsidRPr="00E22578" w:rsidRDefault="001D1788" w:rsidP="00916AA4">
      <w:pPr>
        <w:numPr>
          <w:ilvl w:val="0"/>
          <w:numId w:val="15"/>
        </w:numPr>
        <w:spacing w:before="100" w:beforeAutospacing="1" w:after="100" w:afterAutospacing="1" w:line="240" w:lineRule="auto"/>
        <w:jc w:val="both"/>
        <w:rPr>
          <w:rFonts w:eastAsia="Times New Roman" w:cstheme="minorHAnsi"/>
          <w:color w:val="auto"/>
          <w:sz w:val="28"/>
          <w:szCs w:val="28"/>
          <w:lang w:val="en-GB" w:eastAsia="en-GB"/>
          <w:rPrChange w:id="119"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120" w:author="Damilola Tonade" w:date="2025-01-24T18:34:00Z" w16du:dateUtc="2025-01-24T18:34:00Z">
            <w:rPr>
              <w:rFonts w:ascii="Times New Roman" w:eastAsia="Times New Roman" w:hAnsi="Times New Roman" w:cs="Times New Roman"/>
              <w:color w:val="auto"/>
              <w:lang w:val="en-GB" w:eastAsia="en-GB"/>
            </w:rPr>
          </w:rPrChange>
        </w:rPr>
        <w:t>Lower-performing salespersons could benefit from additional training or performance incentives.</w:t>
      </w:r>
    </w:p>
    <w:p w14:paraId="19C36140" w14:textId="77777777" w:rsidR="001D1788" w:rsidRPr="00E22578" w:rsidRDefault="001D1788" w:rsidP="00916AA4">
      <w:pPr>
        <w:spacing w:before="100" w:beforeAutospacing="1" w:after="100" w:afterAutospacing="1" w:line="240" w:lineRule="auto"/>
        <w:jc w:val="both"/>
        <w:rPr>
          <w:rFonts w:eastAsia="Times New Roman" w:cstheme="minorHAnsi"/>
          <w:color w:val="auto"/>
          <w:sz w:val="28"/>
          <w:szCs w:val="28"/>
          <w:lang w:val="en-GB" w:eastAsia="en-GB"/>
          <w:rPrChange w:id="121"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122" w:author="Damilola Tonade" w:date="2025-01-24T18:34:00Z" w16du:dateUtc="2025-01-24T18:34:00Z">
            <w:rPr>
              <w:rFonts w:ascii="Times New Roman" w:eastAsia="Times New Roman" w:hAnsi="Times New Roman" w:cs="Times New Roman"/>
              <w:b/>
              <w:bCs/>
              <w:color w:val="auto"/>
              <w:lang w:val="en-GB" w:eastAsia="en-GB"/>
            </w:rPr>
          </w:rPrChange>
        </w:rPr>
        <w:t>Recommendations:</w:t>
      </w:r>
    </w:p>
    <w:p w14:paraId="77768E17" w14:textId="77777777" w:rsidR="001D1788" w:rsidRPr="00E22578" w:rsidRDefault="001D1788" w:rsidP="00916AA4">
      <w:pPr>
        <w:numPr>
          <w:ilvl w:val="0"/>
          <w:numId w:val="16"/>
        </w:numPr>
        <w:spacing w:before="100" w:beforeAutospacing="1" w:after="100" w:afterAutospacing="1" w:line="240" w:lineRule="auto"/>
        <w:jc w:val="both"/>
        <w:rPr>
          <w:rFonts w:eastAsia="Times New Roman" w:cstheme="minorHAnsi"/>
          <w:color w:val="auto"/>
          <w:sz w:val="28"/>
          <w:szCs w:val="28"/>
          <w:lang w:val="en-GB" w:eastAsia="en-GB"/>
          <w:rPrChange w:id="123"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124" w:author="Damilola Tonade" w:date="2025-01-24T18:34:00Z" w16du:dateUtc="2025-01-24T18:34:00Z">
            <w:rPr>
              <w:rFonts w:ascii="Times New Roman" w:eastAsia="Times New Roman" w:hAnsi="Times New Roman" w:cs="Times New Roman"/>
              <w:color w:val="auto"/>
              <w:lang w:val="en-GB" w:eastAsia="en-GB"/>
            </w:rPr>
          </w:rPrChange>
        </w:rPr>
        <w:t>Recognize and reward high-performing salespersons to maintain morale and motivation.</w:t>
      </w:r>
    </w:p>
    <w:p w14:paraId="1A361141" w14:textId="77777777" w:rsidR="001D1788" w:rsidRPr="00E22578" w:rsidRDefault="001D1788" w:rsidP="00916AA4">
      <w:pPr>
        <w:numPr>
          <w:ilvl w:val="0"/>
          <w:numId w:val="16"/>
        </w:numPr>
        <w:spacing w:before="100" w:beforeAutospacing="1" w:after="100" w:afterAutospacing="1" w:line="240" w:lineRule="auto"/>
        <w:jc w:val="both"/>
        <w:rPr>
          <w:rFonts w:eastAsia="Times New Roman" w:cstheme="minorHAnsi"/>
          <w:color w:val="auto"/>
          <w:sz w:val="28"/>
          <w:szCs w:val="28"/>
          <w:lang w:val="en-GB" w:eastAsia="en-GB"/>
          <w:rPrChange w:id="125"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126" w:author="Damilola Tonade" w:date="2025-01-24T18:34:00Z" w16du:dateUtc="2025-01-24T18:34:00Z">
            <w:rPr>
              <w:rFonts w:ascii="Times New Roman" w:eastAsia="Times New Roman" w:hAnsi="Times New Roman" w:cs="Times New Roman"/>
              <w:color w:val="auto"/>
              <w:lang w:val="en-GB" w:eastAsia="en-GB"/>
            </w:rPr>
          </w:rPrChange>
        </w:rPr>
        <w:t>Provide targeted training sessions for underperforming team members to enhance their selling techniques and product knowledge.</w:t>
      </w:r>
    </w:p>
    <w:p w14:paraId="274098B2" w14:textId="56DC1618" w:rsidR="001D1788" w:rsidRPr="00E22578" w:rsidRDefault="00B5412F" w:rsidP="00916AA4">
      <w:pPr>
        <w:numPr>
          <w:ilvl w:val="0"/>
          <w:numId w:val="16"/>
        </w:numPr>
        <w:spacing w:before="100" w:beforeAutospacing="1" w:after="100" w:afterAutospacing="1" w:line="240" w:lineRule="auto"/>
        <w:jc w:val="both"/>
        <w:rPr>
          <w:rFonts w:eastAsia="Times New Roman" w:cstheme="minorHAnsi"/>
          <w:color w:val="auto"/>
          <w:sz w:val="28"/>
          <w:szCs w:val="28"/>
          <w:lang w:val="en-GB" w:eastAsia="en-GB"/>
          <w:rPrChange w:id="127"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128" w:author="Damilola Tonade" w:date="2025-01-24T18:34:00Z" w16du:dateUtc="2025-01-24T18:34:00Z">
            <w:rPr>
              <w:rFonts w:ascii="Times New Roman" w:eastAsia="Times New Roman" w:hAnsi="Times New Roman" w:cs="Times New Roman"/>
              <w:color w:val="auto"/>
              <w:lang w:val="en-GB" w:eastAsia="en-GB"/>
            </w:rPr>
          </w:rPrChange>
        </w:rPr>
        <w:t>Analyse</w:t>
      </w:r>
      <w:r w:rsidR="001D1788" w:rsidRPr="00E22578">
        <w:rPr>
          <w:rFonts w:eastAsia="Times New Roman" w:cstheme="minorHAnsi"/>
          <w:color w:val="auto"/>
          <w:sz w:val="28"/>
          <w:szCs w:val="28"/>
          <w:lang w:val="en-GB" w:eastAsia="en-GB"/>
          <w:rPrChange w:id="129" w:author="Damilola Tonade" w:date="2025-01-24T18:34:00Z" w16du:dateUtc="2025-01-24T18:34:00Z">
            <w:rPr>
              <w:rFonts w:ascii="Times New Roman" w:eastAsia="Times New Roman" w:hAnsi="Times New Roman" w:cs="Times New Roman"/>
              <w:color w:val="auto"/>
              <w:lang w:val="en-GB" w:eastAsia="en-GB"/>
            </w:rPr>
          </w:rPrChange>
        </w:rPr>
        <w:t xml:space="preserve"> sales strategies of top performers to replicate success across the team.</w:t>
      </w:r>
    </w:p>
    <w:p w14:paraId="742EB356" w14:textId="77777777" w:rsidR="001D1788" w:rsidRPr="00E22578" w:rsidRDefault="001D1788" w:rsidP="00916AA4">
      <w:pPr>
        <w:spacing w:before="0" w:after="0" w:line="240" w:lineRule="auto"/>
        <w:jc w:val="both"/>
        <w:rPr>
          <w:rFonts w:eastAsia="Times New Roman" w:cstheme="minorHAnsi"/>
          <w:color w:val="auto"/>
          <w:sz w:val="28"/>
          <w:szCs w:val="28"/>
          <w:lang w:val="en-GB" w:eastAsia="en-GB"/>
          <w:rPrChange w:id="130"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noProof/>
          <w:color w:val="auto"/>
          <w:sz w:val="28"/>
          <w:szCs w:val="28"/>
          <w:lang w:val="en-GB" w:eastAsia="en-GB"/>
          <w:rPrChange w:id="131" w:author="Damilola Tonade" w:date="2025-01-24T18:34:00Z" w16du:dateUtc="2025-01-24T18:34:00Z">
            <w:rPr>
              <w:rFonts w:ascii="Times New Roman" w:eastAsia="Times New Roman" w:hAnsi="Times New Roman" w:cs="Times New Roman"/>
              <w:noProof/>
              <w:color w:val="auto"/>
              <w:lang w:val="en-GB" w:eastAsia="en-GB"/>
            </w:rPr>
          </w:rPrChange>
        </w:rPr>
      </w:r>
      <w:r w:rsidR="001D1788" w:rsidRPr="00E22578">
        <w:rPr>
          <w:rFonts w:eastAsia="Times New Roman" w:cstheme="minorHAnsi"/>
          <w:noProof/>
          <w:color w:val="auto"/>
          <w:sz w:val="28"/>
          <w:szCs w:val="28"/>
          <w:lang w:val="en-GB" w:eastAsia="en-GB"/>
          <w:rPrChange w:id="132" w:author="Damilola Tonade" w:date="2025-01-24T18:34:00Z" w16du:dateUtc="2025-01-24T18:34:00Z">
            <w:rPr>
              <w:rFonts w:ascii="Times New Roman" w:eastAsia="Times New Roman" w:hAnsi="Times New Roman" w:cs="Times New Roman"/>
              <w:noProof/>
              <w:color w:val="auto"/>
              <w:lang w:val="en-GB" w:eastAsia="en-GB"/>
            </w:rPr>
          </w:rPrChange>
        </w:rPr>
        <w:pict w14:anchorId="1228830D">
          <v:rect id="_x0000_i1029" alt="" style="width:451.3pt;height:.05pt;mso-width-percent:0;mso-height-percent:0;mso-width-percent:0;mso-height-percent:0" o:hralign="center" o:hrstd="t" o:hr="t" fillcolor="#a0a0a0" stroked="f"/>
        </w:pict>
      </w:r>
    </w:p>
    <w:p w14:paraId="3EA2DFCE" w14:textId="77777777" w:rsidR="001D1788" w:rsidRPr="00E22578" w:rsidRDefault="001D1788" w:rsidP="00916AA4">
      <w:pPr>
        <w:spacing w:before="100" w:beforeAutospacing="1" w:after="100" w:afterAutospacing="1" w:line="240" w:lineRule="auto"/>
        <w:jc w:val="both"/>
        <w:outlineLvl w:val="2"/>
        <w:rPr>
          <w:rFonts w:eastAsia="Times New Roman" w:cstheme="minorHAnsi"/>
          <w:b/>
          <w:bCs/>
          <w:color w:val="auto"/>
          <w:sz w:val="28"/>
          <w:szCs w:val="28"/>
          <w:lang w:val="en-GB" w:eastAsia="en-GB"/>
          <w:rPrChange w:id="133" w:author="Damilola Tonade" w:date="2025-01-24T18:34:00Z" w16du:dateUtc="2025-01-24T18:34:00Z">
            <w:rPr>
              <w:rFonts w:ascii="Times New Roman" w:eastAsia="Times New Roman" w:hAnsi="Times New Roman" w:cs="Times New Roman"/>
              <w:b/>
              <w:bCs/>
              <w:color w:val="auto"/>
              <w:sz w:val="27"/>
              <w:szCs w:val="27"/>
              <w:lang w:val="en-GB" w:eastAsia="en-GB"/>
            </w:rPr>
          </w:rPrChange>
        </w:rPr>
      </w:pPr>
      <w:r w:rsidRPr="00E22578">
        <w:rPr>
          <w:rFonts w:eastAsia="Times New Roman" w:cstheme="minorHAnsi"/>
          <w:b/>
          <w:bCs/>
          <w:color w:val="auto"/>
          <w:sz w:val="28"/>
          <w:szCs w:val="28"/>
          <w:lang w:val="en-GB" w:eastAsia="en-GB"/>
          <w:rPrChange w:id="134" w:author="Damilola Tonade" w:date="2025-01-24T18:34:00Z" w16du:dateUtc="2025-01-24T18:34:00Z">
            <w:rPr>
              <w:rFonts w:ascii="Times New Roman" w:eastAsia="Times New Roman" w:hAnsi="Times New Roman" w:cs="Times New Roman"/>
              <w:b/>
              <w:bCs/>
              <w:color w:val="auto"/>
              <w:sz w:val="27"/>
              <w:szCs w:val="27"/>
              <w:lang w:val="en-GB" w:eastAsia="en-GB"/>
            </w:rPr>
          </w:rPrChange>
        </w:rPr>
        <w:t>5. Units Sold vs. Revenue</w:t>
      </w:r>
    </w:p>
    <w:p w14:paraId="0970BB87" w14:textId="77777777" w:rsidR="001D1788" w:rsidRPr="00E22578" w:rsidRDefault="001D1788" w:rsidP="00916AA4">
      <w:pPr>
        <w:spacing w:before="100" w:beforeAutospacing="1" w:after="100" w:afterAutospacing="1" w:line="240" w:lineRule="auto"/>
        <w:jc w:val="both"/>
        <w:rPr>
          <w:rFonts w:eastAsia="Times New Roman" w:cstheme="minorHAnsi"/>
          <w:color w:val="auto"/>
          <w:sz w:val="28"/>
          <w:szCs w:val="28"/>
          <w:lang w:val="en-GB" w:eastAsia="en-GB"/>
          <w:rPrChange w:id="135"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136" w:author="Damilola Tonade" w:date="2025-01-24T18:34:00Z" w16du:dateUtc="2025-01-24T18:34:00Z">
            <w:rPr>
              <w:rFonts w:ascii="Times New Roman" w:eastAsia="Times New Roman" w:hAnsi="Times New Roman" w:cs="Times New Roman"/>
              <w:b/>
              <w:bCs/>
              <w:color w:val="auto"/>
              <w:lang w:val="en-GB" w:eastAsia="en-GB"/>
            </w:rPr>
          </w:rPrChange>
        </w:rPr>
        <w:t>Key Insights:</w:t>
      </w:r>
    </w:p>
    <w:p w14:paraId="44D6EDC7" w14:textId="77777777" w:rsidR="001D1788" w:rsidRPr="00E22578" w:rsidRDefault="001D1788" w:rsidP="00916AA4">
      <w:pPr>
        <w:numPr>
          <w:ilvl w:val="0"/>
          <w:numId w:val="17"/>
        </w:numPr>
        <w:spacing w:before="100" w:beforeAutospacing="1" w:after="100" w:afterAutospacing="1" w:line="240" w:lineRule="auto"/>
        <w:jc w:val="both"/>
        <w:rPr>
          <w:rFonts w:eastAsia="Times New Roman" w:cstheme="minorHAnsi"/>
          <w:color w:val="auto"/>
          <w:sz w:val="28"/>
          <w:szCs w:val="28"/>
          <w:lang w:val="en-GB" w:eastAsia="en-GB"/>
          <w:rPrChange w:id="137"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138" w:author="Damilola Tonade" w:date="2025-01-24T18:34:00Z" w16du:dateUtc="2025-01-24T18:34:00Z">
            <w:rPr>
              <w:rFonts w:ascii="Times New Roman" w:eastAsia="Times New Roman" w:hAnsi="Times New Roman" w:cs="Times New Roman"/>
              <w:color w:val="auto"/>
              <w:lang w:val="en-GB" w:eastAsia="en-GB"/>
            </w:rPr>
          </w:rPrChange>
        </w:rPr>
        <w:t xml:space="preserve">Products such as </w:t>
      </w:r>
      <w:r w:rsidRPr="00E22578">
        <w:rPr>
          <w:rFonts w:eastAsia="Times New Roman" w:cstheme="minorHAnsi"/>
          <w:b/>
          <w:bCs/>
          <w:color w:val="auto"/>
          <w:sz w:val="28"/>
          <w:szCs w:val="28"/>
          <w:lang w:val="en-GB" w:eastAsia="en-GB"/>
          <w:rPrChange w:id="139" w:author="Damilola Tonade" w:date="2025-01-24T18:34:00Z" w16du:dateUtc="2025-01-24T18:34:00Z">
            <w:rPr>
              <w:rFonts w:ascii="Times New Roman" w:eastAsia="Times New Roman" w:hAnsi="Times New Roman" w:cs="Times New Roman"/>
              <w:b/>
              <w:bCs/>
              <w:color w:val="auto"/>
              <w:lang w:val="en-GB" w:eastAsia="en-GB"/>
            </w:rPr>
          </w:rPrChange>
        </w:rPr>
        <w:t>"White Choc"</w:t>
      </w:r>
      <w:r w:rsidRPr="00E22578">
        <w:rPr>
          <w:rFonts w:eastAsia="Times New Roman" w:cstheme="minorHAnsi"/>
          <w:color w:val="auto"/>
          <w:sz w:val="28"/>
          <w:szCs w:val="28"/>
          <w:lang w:val="en-GB" w:eastAsia="en-GB"/>
          <w:rPrChange w:id="140" w:author="Damilola Tonade" w:date="2025-01-24T18:34:00Z" w16du:dateUtc="2025-01-24T18:34:00Z">
            <w:rPr>
              <w:rFonts w:ascii="Times New Roman" w:eastAsia="Times New Roman" w:hAnsi="Times New Roman" w:cs="Times New Roman"/>
              <w:color w:val="auto"/>
              <w:lang w:val="en-GB" w:eastAsia="en-GB"/>
            </w:rPr>
          </w:rPrChange>
        </w:rPr>
        <w:t xml:space="preserve"> generated high revenue despite lower unit sales, indicating premium pricing strategies.</w:t>
      </w:r>
    </w:p>
    <w:p w14:paraId="046CCCEE" w14:textId="77777777" w:rsidR="001D1788" w:rsidRPr="00E22578" w:rsidRDefault="001D1788" w:rsidP="00916AA4">
      <w:pPr>
        <w:numPr>
          <w:ilvl w:val="0"/>
          <w:numId w:val="17"/>
        </w:numPr>
        <w:spacing w:before="100" w:beforeAutospacing="1" w:after="100" w:afterAutospacing="1" w:line="240" w:lineRule="auto"/>
        <w:jc w:val="both"/>
        <w:rPr>
          <w:rFonts w:eastAsia="Times New Roman" w:cstheme="minorHAnsi"/>
          <w:color w:val="auto"/>
          <w:sz w:val="28"/>
          <w:szCs w:val="28"/>
          <w:lang w:val="en-GB" w:eastAsia="en-GB"/>
          <w:rPrChange w:id="141"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142" w:author="Damilola Tonade" w:date="2025-01-24T18:34:00Z" w16du:dateUtc="2025-01-24T18:34:00Z">
            <w:rPr>
              <w:rFonts w:ascii="Times New Roman" w:eastAsia="Times New Roman" w:hAnsi="Times New Roman" w:cs="Times New Roman"/>
              <w:color w:val="auto"/>
              <w:lang w:val="en-GB" w:eastAsia="en-GB"/>
            </w:rPr>
          </w:rPrChange>
        </w:rPr>
        <w:t>Conversely, products with high unit sales but low revenue may have lower profit margins or were sold at discounted rates.</w:t>
      </w:r>
    </w:p>
    <w:p w14:paraId="5CFE6D92" w14:textId="77777777" w:rsidR="001D1788" w:rsidRPr="00E22578" w:rsidRDefault="001D1788" w:rsidP="00916AA4">
      <w:pPr>
        <w:spacing w:before="100" w:beforeAutospacing="1" w:after="100" w:afterAutospacing="1" w:line="240" w:lineRule="auto"/>
        <w:jc w:val="both"/>
        <w:rPr>
          <w:rFonts w:eastAsia="Times New Roman" w:cstheme="minorHAnsi"/>
          <w:color w:val="auto"/>
          <w:sz w:val="28"/>
          <w:szCs w:val="28"/>
          <w:lang w:val="en-GB" w:eastAsia="en-GB"/>
          <w:rPrChange w:id="143"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144" w:author="Damilola Tonade" w:date="2025-01-24T18:34:00Z" w16du:dateUtc="2025-01-24T18:34:00Z">
            <w:rPr>
              <w:rFonts w:ascii="Times New Roman" w:eastAsia="Times New Roman" w:hAnsi="Times New Roman" w:cs="Times New Roman"/>
              <w:b/>
              <w:bCs/>
              <w:color w:val="auto"/>
              <w:lang w:val="en-GB" w:eastAsia="en-GB"/>
            </w:rPr>
          </w:rPrChange>
        </w:rPr>
        <w:t>Recommendations:</w:t>
      </w:r>
    </w:p>
    <w:p w14:paraId="27BE7333" w14:textId="77777777" w:rsidR="001D1788" w:rsidRPr="00E22578" w:rsidRDefault="001D1788" w:rsidP="00916AA4">
      <w:pPr>
        <w:numPr>
          <w:ilvl w:val="0"/>
          <w:numId w:val="18"/>
        </w:numPr>
        <w:spacing w:before="100" w:beforeAutospacing="1" w:after="100" w:afterAutospacing="1" w:line="240" w:lineRule="auto"/>
        <w:jc w:val="both"/>
        <w:rPr>
          <w:rFonts w:eastAsia="Times New Roman" w:cstheme="minorHAnsi"/>
          <w:color w:val="auto"/>
          <w:sz w:val="28"/>
          <w:szCs w:val="28"/>
          <w:lang w:val="en-GB" w:eastAsia="en-GB"/>
          <w:rPrChange w:id="145"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146" w:author="Damilola Tonade" w:date="2025-01-24T18:34:00Z" w16du:dateUtc="2025-01-24T18:34:00Z">
            <w:rPr>
              <w:rFonts w:ascii="Times New Roman" w:eastAsia="Times New Roman" w:hAnsi="Times New Roman" w:cs="Times New Roman"/>
              <w:color w:val="auto"/>
              <w:lang w:val="en-GB" w:eastAsia="en-GB"/>
            </w:rPr>
          </w:rPrChange>
        </w:rPr>
        <w:t>Reassess pricing strategies for high-performing products to ensure competitiveness while maintaining profitability.</w:t>
      </w:r>
    </w:p>
    <w:p w14:paraId="50563A5A" w14:textId="77777777" w:rsidR="001D1788" w:rsidRPr="00E22578" w:rsidRDefault="001D1788" w:rsidP="00916AA4">
      <w:pPr>
        <w:numPr>
          <w:ilvl w:val="0"/>
          <w:numId w:val="18"/>
        </w:numPr>
        <w:spacing w:before="100" w:beforeAutospacing="1" w:after="100" w:afterAutospacing="1" w:line="240" w:lineRule="auto"/>
        <w:jc w:val="both"/>
        <w:rPr>
          <w:rFonts w:eastAsia="Times New Roman" w:cstheme="minorHAnsi"/>
          <w:color w:val="auto"/>
          <w:sz w:val="28"/>
          <w:szCs w:val="28"/>
          <w:lang w:val="en-GB" w:eastAsia="en-GB"/>
          <w:rPrChange w:id="147"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148" w:author="Damilola Tonade" w:date="2025-01-24T18:34:00Z" w16du:dateUtc="2025-01-24T18:34:00Z">
            <w:rPr>
              <w:rFonts w:ascii="Times New Roman" w:eastAsia="Times New Roman" w:hAnsi="Times New Roman" w:cs="Times New Roman"/>
              <w:color w:val="auto"/>
              <w:lang w:val="en-GB" w:eastAsia="en-GB"/>
            </w:rPr>
          </w:rPrChange>
        </w:rPr>
        <w:t>Explore opportunities to increase margins on high-volume, low-revenue products through cost optimization or price adjustments.</w:t>
      </w:r>
    </w:p>
    <w:p w14:paraId="17096BD6" w14:textId="77777777" w:rsidR="001D1788" w:rsidRPr="00E22578" w:rsidRDefault="001D1788" w:rsidP="00916AA4">
      <w:pPr>
        <w:numPr>
          <w:ilvl w:val="0"/>
          <w:numId w:val="18"/>
        </w:numPr>
        <w:spacing w:before="100" w:beforeAutospacing="1" w:after="100" w:afterAutospacing="1" w:line="240" w:lineRule="auto"/>
        <w:jc w:val="both"/>
        <w:rPr>
          <w:rFonts w:eastAsia="Times New Roman" w:cstheme="minorHAnsi"/>
          <w:color w:val="auto"/>
          <w:sz w:val="28"/>
          <w:szCs w:val="28"/>
          <w:lang w:val="en-GB" w:eastAsia="en-GB"/>
          <w:rPrChange w:id="149"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color w:val="auto"/>
          <w:sz w:val="28"/>
          <w:szCs w:val="28"/>
          <w:lang w:val="en-GB" w:eastAsia="en-GB"/>
          <w:rPrChange w:id="150" w:author="Damilola Tonade" w:date="2025-01-24T18:34:00Z" w16du:dateUtc="2025-01-24T18:34:00Z">
            <w:rPr>
              <w:rFonts w:ascii="Times New Roman" w:eastAsia="Times New Roman" w:hAnsi="Times New Roman" w:cs="Times New Roman"/>
              <w:color w:val="auto"/>
              <w:lang w:val="en-GB" w:eastAsia="en-GB"/>
            </w:rPr>
          </w:rPrChange>
        </w:rPr>
        <w:t>Introduce bundle offers to promote complementary product sales and increase average transaction value.</w:t>
      </w:r>
    </w:p>
    <w:p w14:paraId="5F7A9BC0" w14:textId="77777777" w:rsidR="001D1788" w:rsidRPr="00E22578" w:rsidRDefault="001D1788" w:rsidP="00916AA4">
      <w:pPr>
        <w:spacing w:before="0" w:after="0" w:line="240" w:lineRule="auto"/>
        <w:jc w:val="both"/>
        <w:rPr>
          <w:rFonts w:eastAsia="Times New Roman" w:cstheme="minorHAnsi"/>
          <w:color w:val="auto"/>
          <w:sz w:val="28"/>
          <w:szCs w:val="28"/>
          <w:lang w:val="en-GB" w:eastAsia="en-GB"/>
          <w:rPrChange w:id="151"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noProof/>
          <w:color w:val="auto"/>
          <w:sz w:val="28"/>
          <w:szCs w:val="28"/>
          <w:lang w:val="en-GB" w:eastAsia="en-GB"/>
          <w:rPrChange w:id="152" w:author="Damilola Tonade" w:date="2025-01-24T18:34:00Z" w16du:dateUtc="2025-01-24T18:34:00Z">
            <w:rPr>
              <w:rFonts w:ascii="Times New Roman" w:eastAsia="Times New Roman" w:hAnsi="Times New Roman" w:cs="Times New Roman"/>
              <w:noProof/>
              <w:color w:val="auto"/>
              <w:lang w:val="en-GB" w:eastAsia="en-GB"/>
            </w:rPr>
          </w:rPrChange>
        </w:rPr>
      </w:r>
      <w:r w:rsidR="001D1788" w:rsidRPr="00E22578">
        <w:rPr>
          <w:rFonts w:eastAsia="Times New Roman" w:cstheme="minorHAnsi"/>
          <w:noProof/>
          <w:color w:val="auto"/>
          <w:sz w:val="28"/>
          <w:szCs w:val="28"/>
          <w:lang w:val="en-GB" w:eastAsia="en-GB"/>
          <w:rPrChange w:id="153" w:author="Damilola Tonade" w:date="2025-01-24T18:34:00Z" w16du:dateUtc="2025-01-24T18:34:00Z">
            <w:rPr>
              <w:rFonts w:ascii="Times New Roman" w:eastAsia="Times New Roman" w:hAnsi="Times New Roman" w:cs="Times New Roman"/>
              <w:noProof/>
              <w:color w:val="auto"/>
              <w:lang w:val="en-GB" w:eastAsia="en-GB"/>
            </w:rPr>
          </w:rPrChange>
        </w:rPr>
        <w:pict w14:anchorId="37383867">
          <v:rect id="_x0000_i1030" alt="" style="width:451.3pt;height:.05pt;mso-width-percent:0;mso-height-percent:0;mso-width-percent:0;mso-height-percent:0" o:hralign="center" o:hrstd="t" o:hr="t" fillcolor="#a0a0a0" stroked="f"/>
        </w:pict>
      </w:r>
    </w:p>
    <w:p w14:paraId="7DB5F8A0" w14:textId="77777777" w:rsidR="001D1788" w:rsidRPr="00E22578" w:rsidRDefault="001D1788" w:rsidP="00916AA4">
      <w:pPr>
        <w:spacing w:before="100" w:beforeAutospacing="1" w:after="100" w:afterAutospacing="1" w:line="240" w:lineRule="auto"/>
        <w:jc w:val="both"/>
        <w:outlineLvl w:val="2"/>
        <w:rPr>
          <w:rFonts w:eastAsia="Times New Roman" w:cstheme="minorHAnsi"/>
          <w:b/>
          <w:bCs/>
          <w:color w:val="auto"/>
          <w:sz w:val="28"/>
          <w:szCs w:val="28"/>
          <w:lang w:val="en-GB" w:eastAsia="en-GB"/>
          <w:rPrChange w:id="154" w:author="Damilola Tonade" w:date="2025-01-24T18:34:00Z" w16du:dateUtc="2025-01-24T18:34:00Z">
            <w:rPr>
              <w:rFonts w:ascii="Times New Roman" w:eastAsia="Times New Roman" w:hAnsi="Times New Roman" w:cs="Times New Roman"/>
              <w:b/>
              <w:bCs/>
              <w:color w:val="auto"/>
              <w:sz w:val="27"/>
              <w:szCs w:val="27"/>
              <w:lang w:val="en-GB" w:eastAsia="en-GB"/>
            </w:rPr>
          </w:rPrChange>
        </w:rPr>
      </w:pPr>
      <w:r w:rsidRPr="00E22578">
        <w:rPr>
          <w:rFonts w:eastAsia="Times New Roman" w:cstheme="minorHAnsi"/>
          <w:b/>
          <w:bCs/>
          <w:color w:val="auto"/>
          <w:sz w:val="28"/>
          <w:szCs w:val="28"/>
          <w:lang w:val="en-GB" w:eastAsia="en-GB"/>
          <w:rPrChange w:id="155" w:author="Damilola Tonade" w:date="2025-01-24T18:34:00Z" w16du:dateUtc="2025-01-24T18:34:00Z">
            <w:rPr>
              <w:rFonts w:ascii="Times New Roman" w:eastAsia="Times New Roman" w:hAnsi="Times New Roman" w:cs="Times New Roman"/>
              <w:b/>
              <w:bCs/>
              <w:color w:val="auto"/>
              <w:sz w:val="27"/>
              <w:szCs w:val="27"/>
              <w:lang w:val="en-GB" w:eastAsia="en-GB"/>
            </w:rPr>
          </w:rPrChange>
        </w:rPr>
        <w:t>Overall Recommendations for Stakeholders</w:t>
      </w:r>
    </w:p>
    <w:p w14:paraId="49101733" w14:textId="77777777" w:rsidR="001D1788" w:rsidRPr="00E22578" w:rsidRDefault="001D1788" w:rsidP="00916AA4">
      <w:pPr>
        <w:numPr>
          <w:ilvl w:val="0"/>
          <w:numId w:val="19"/>
        </w:numPr>
        <w:spacing w:before="100" w:beforeAutospacing="1" w:after="100" w:afterAutospacing="1" w:line="240" w:lineRule="auto"/>
        <w:jc w:val="both"/>
        <w:rPr>
          <w:rFonts w:eastAsia="Times New Roman" w:cstheme="minorHAnsi"/>
          <w:color w:val="auto"/>
          <w:sz w:val="28"/>
          <w:szCs w:val="28"/>
          <w:lang w:val="en-GB" w:eastAsia="en-GB"/>
          <w:rPrChange w:id="156"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157" w:author="Damilola Tonade" w:date="2025-01-24T18:34:00Z" w16du:dateUtc="2025-01-24T18:34:00Z">
            <w:rPr>
              <w:rFonts w:ascii="Times New Roman" w:eastAsia="Times New Roman" w:hAnsi="Times New Roman" w:cs="Times New Roman"/>
              <w:b/>
              <w:bCs/>
              <w:color w:val="auto"/>
              <w:lang w:val="en-GB" w:eastAsia="en-GB"/>
            </w:rPr>
          </w:rPrChange>
        </w:rPr>
        <w:t>Optimize Regional Focus:</w:t>
      </w:r>
      <w:r w:rsidRPr="00E22578">
        <w:rPr>
          <w:rFonts w:eastAsia="Times New Roman" w:cstheme="minorHAnsi"/>
          <w:color w:val="auto"/>
          <w:sz w:val="28"/>
          <w:szCs w:val="28"/>
          <w:lang w:val="en-GB" w:eastAsia="en-GB"/>
          <w:rPrChange w:id="158" w:author="Damilola Tonade" w:date="2025-01-24T18:34:00Z" w16du:dateUtc="2025-01-24T18:34:00Z">
            <w:rPr>
              <w:rFonts w:ascii="Times New Roman" w:eastAsia="Times New Roman" w:hAnsi="Times New Roman" w:cs="Times New Roman"/>
              <w:color w:val="auto"/>
              <w:lang w:val="en-GB" w:eastAsia="en-GB"/>
            </w:rPr>
          </w:rPrChange>
        </w:rPr>
        <w:t xml:space="preserve"> Allocate resources to high-performing regions while developing strategies for market entry or growth in underperforming areas.</w:t>
      </w:r>
    </w:p>
    <w:p w14:paraId="0956C9C9" w14:textId="77777777" w:rsidR="001D1788" w:rsidRPr="00E22578" w:rsidRDefault="001D1788" w:rsidP="00916AA4">
      <w:pPr>
        <w:numPr>
          <w:ilvl w:val="0"/>
          <w:numId w:val="19"/>
        </w:numPr>
        <w:spacing w:before="100" w:beforeAutospacing="1" w:after="100" w:afterAutospacing="1" w:line="240" w:lineRule="auto"/>
        <w:jc w:val="both"/>
        <w:rPr>
          <w:rFonts w:eastAsia="Times New Roman" w:cstheme="minorHAnsi"/>
          <w:color w:val="auto"/>
          <w:sz w:val="28"/>
          <w:szCs w:val="28"/>
          <w:lang w:val="en-GB" w:eastAsia="en-GB"/>
          <w:rPrChange w:id="159"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160" w:author="Damilola Tonade" w:date="2025-01-24T18:34:00Z" w16du:dateUtc="2025-01-24T18:34:00Z">
            <w:rPr>
              <w:rFonts w:ascii="Times New Roman" w:eastAsia="Times New Roman" w:hAnsi="Times New Roman" w:cs="Times New Roman"/>
              <w:b/>
              <w:bCs/>
              <w:color w:val="auto"/>
              <w:lang w:val="en-GB" w:eastAsia="en-GB"/>
            </w:rPr>
          </w:rPrChange>
        </w:rPr>
        <w:t>Enhance Product Portfolio:</w:t>
      </w:r>
      <w:r w:rsidRPr="00E22578">
        <w:rPr>
          <w:rFonts w:eastAsia="Times New Roman" w:cstheme="minorHAnsi"/>
          <w:color w:val="auto"/>
          <w:sz w:val="28"/>
          <w:szCs w:val="28"/>
          <w:lang w:val="en-GB" w:eastAsia="en-GB"/>
          <w:rPrChange w:id="161" w:author="Damilola Tonade" w:date="2025-01-24T18:34:00Z" w16du:dateUtc="2025-01-24T18:34:00Z">
            <w:rPr>
              <w:rFonts w:ascii="Times New Roman" w:eastAsia="Times New Roman" w:hAnsi="Times New Roman" w:cs="Times New Roman"/>
              <w:color w:val="auto"/>
              <w:lang w:val="en-GB" w:eastAsia="en-GB"/>
            </w:rPr>
          </w:rPrChange>
        </w:rPr>
        <w:t xml:space="preserve"> Focus on high-demand products, discontinue low-performing ones, and innovate new offerings based on market trends.</w:t>
      </w:r>
    </w:p>
    <w:p w14:paraId="6187D7B8" w14:textId="77777777" w:rsidR="001D1788" w:rsidRPr="00E22578" w:rsidRDefault="001D1788" w:rsidP="00916AA4">
      <w:pPr>
        <w:numPr>
          <w:ilvl w:val="0"/>
          <w:numId w:val="19"/>
        </w:numPr>
        <w:spacing w:before="100" w:beforeAutospacing="1" w:after="100" w:afterAutospacing="1" w:line="240" w:lineRule="auto"/>
        <w:jc w:val="both"/>
        <w:rPr>
          <w:rFonts w:eastAsia="Times New Roman" w:cstheme="minorHAnsi"/>
          <w:color w:val="auto"/>
          <w:sz w:val="28"/>
          <w:szCs w:val="28"/>
          <w:lang w:val="en-GB" w:eastAsia="en-GB"/>
          <w:rPrChange w:id="162"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163" w:author="Damilola Tonade" w:date="2025-01-24T18:34:00Z" w16du:dateUtc="2025-01-24T18:34:00Z">
            <w:rPr>
              <w:rFonts w:ascii="Times New Roman" w:eastAsia="Times New Roman" w:hAnsi="Times New Roman" w:cs="Times New Roman"/>
              <w:b/>
              <w:bCs/>
              <w:color w:val="auto"/>
              <w:lang w:val="en-GB" w:eastAsia="en-GB"/>
            </w:rPr>
          </w:rPrChange>
        </w:rPr>
        <w:t>Leverage Sales Trends:</w:t>
      </w:r>
      <w:r w:rsidRPr="00E22578">
        <w:rPr>
          <w:rFonts w:eastAsia="Times New Roman" w:cstheme="minorHAnsi"/>
          <w:color w:val="auto"/>
          <w:sz w:val="28"/>
          <w:szCs w:val="28"/>
          <w:lang w:val="en-GB" w:eastAsia="en-GB"/>
          <w:rPrChange w:id="164" w:author="Damilola Tonade" w:date="2025-01-24T18:34:00Z" w16du:dateUtc="2025-01-24T18:34:00Z">
            <w:rPr>
              <w:rFonts w:ascii="Times New Roman" w:eastAsia="Times New Roman" w:hAnsi="Times New Roman" w:cs="Times New Roman"/>
              <w:color w:val="auto"/>
              <w:lang w:val="en-GB" w:eastAsia="en-GB"/>
            </w:rPr>
          </w:rPrChange>
        </w:rPr>
        <w:t xml:space="preserve"> Utilize historical sales data to forecast future demand and align production schedules and marketing strategies accordingly.</w:t>
      </w:r>
    </w:p>
    <w:p w14:paraId="336B946C" w14:textId="77777777" w:rsidR="001D1788" w:rsidRPr="00E22578" w:rsidRDefault="001D1788" w:rsidP="00916AA4">
      <w:pPr>
        <w:numPr>
          <w:ilvl w:val="0"/>
          <w:numId w:val="19"/>
        </w:numPr>
        <w:spacing w:before="100" w:beforeAutospacing="1" w:after="100" w:afterAutospacing="1" w:line="240" w:lineRule="auto"/>
        <w:jc w:val="both"/>
        <w:rPr>
          <w:rFonts w:eastAsia="Times New Roman" w:cstheme="minorHAnsi"/>
          <w:color w:val="auto"/>
          <w:sz w:val="28"/>
          <w:szCs w:val="28"/>
          <w:lang w:val="en-GB" w:eastAsia="en-GB"/>
          <w:rPrChange w:id="165"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166" w:author="Damilola Tonade" w:date="2025-01-24T18:34:00Z" w16du:dateUtc="2025-01-24T18:34:00Z">
            <w:rPr>
              <w:rFonts w:ascii="Times New Roman" w:eastAsia="Times New Roman" w:hAnsi="Times New Roman" w:cs="Times New Roman"/>
              <w:b/>
              <w:bCs/>
              <w:color w:val="auto"/>
              <w:lang w:val="en-GB" w:eastAsia="en-GB"/>
            </w:rPr>
          </w:rPrChange>
        </w:rPr>
        <w:t>Empower Sales Teams:</w:t>
      </w:r>
      <w:r w:rsidRPr="00E22578">
        <w:rPr>
          <w:rFonts w:eastAsia="Times New Roman" w:cstheme="minorHAnsi"/>
          <w:color w:val="auto"/>
          <w:sz w:val="28"/>
          <w:szCs w:val="28"/>
          <w:lang w:val="en-GB" w:eastAsia="en-GB"/>
          <w:rPrChange w:id="167" w:author="Damilola Tonade" w:date="2025-01-24T18:34:00Z" w16du:dateUtc="2025-01-24T18:34:00Z">
            <w:rPr>
              <w:rFonts w:ascii="Times New Roman" w:eastAsia="Times New Roman" w:hAnsi="Times New Roman" w:cs="Times New Roman"/>
              <w:color w:val="auto"/>
              <w:lang w:val="en-GB" w:eastAsia="en-GB"/>
            </w:rPr>
          </w:rPrChange>
        </w:rPr>
        <w:t xml:space="preserve"> Invest in employee development, recognize top performers, and provide tools and training to boost overall team performance.</w:t>
      </w:r>
    </w:p>
    <w:p w14:paraId="4129C043" w14:textId="77777777" w:rsidR="001D1788" w:rsidRPr="00E22578" w:rsidRDefault="001D1788" w:rsidP="00916AA4">
      <w:pPr>
        <w:numPr>
          <w:ilvl w:val="0"/>
          <w:numId w:val="19"/>
        </w:numPr>
        <w:spacing w:before="100" w:beforeAutospacing="1" w:after="100" w:afterAutospacing="1" w:line="240" w:lineRule="auto"/>
        <w:jc w:val="both"/>
        <w:rPr>
          <w:rFonts w:eastAsia="Times New Roman" w:cstheme="minorHAnsi"/>
          <w:color w:val="auto"/>
          <w:sz w:val="28"/>
          <w:szCs w:val="28"/>
          <w:lang w:val="en-GB" w:eastAsia="en-GB"/>
          <w:rPrChange w:id="168"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169" w:author="Damilola Tonade" w:date="2025-01-24T18:34:00Z" w16du:dateUtc="2025-01-24T18:34:00Z">
            <w:rPr>
              <w:rFonts w:ascii="Times New Roman" w:eastAsia="Times New Roman" w:hAnsi="Times New Roman" w:cs="Times New Roman"/>
              <w:b/>
              <w:bCs/>
              <w:color w:val="auto"/>
              <w:lang w:val="en-GB" w:eastAsia="en-GB"/>
            </w:rPr>
          </w:rPrChange>
        </w:rPr>
        <w:t>Data-Driven Decision Making:</w:t>
      </w:r>
      <w:r w:rsidRPr="00E22578">
        <w:rPr>
          <w:rFonts w:eastAsia="Times New Roman" w:cstheme="minorHAnsi"/>
          <w:color w:val="auto"/>
          <w:sz w:val="28"/>
          <w:szCs w:val="28"/>
          <w:lang w:val="en-GB" w:eastAsia="en-GB"/>
          <w:rPrChange w:id="170" w:author="Damilola Tonade" w:date="2025-01-24T18:34:00Z" w16du:dateUtc="2025-01-24T18:34:00Z">
            <w:rPr>
              <w:rFonts w:ascii="Times New Roman" w:eastAsia="Times New Roman" w:hAnsi="Times New Roman" w:cs="Times New Roman"/>
              <w:color w:val="auto"/>
              <w:lang w:val="en-GB" w:eastAsia="en-GB"/>
            </w:rPr>
          </w:rPrChange>
        </w:rPr>
        <w:t xml:space="preserve"> Regularly update dashboards and reports to monitor performance and adapt strategies based on real-time insights.</w:t>
      </w:r>
    </w:p>
    <w:p w14:paraId="79C199B0" w14:textId="77777777" w:rsidR="001D1788" w:rsidRPr="00E22578" w:rsidRDefault="001D1788" w:rsidP="00916AA4">
      <w:pPr>
        <w:spacing w:before="0" w:after="0" w:line="240" w:lineRule="auto"/>
        <w:jc w:val="both"/>
        <w:rPr>
          <w:rFonts w:eastAsia="Times New Roman" w:cstheme="minorHAnsi"/>
          <w:color w:val="auto"/>
          <w:sz w:val="28"/>
          <w:szCs w:val="28"/>
          <w:lang w:val="en-GB" w:eastAsia="en-GB"/>
          <w:rPrChange w:id="171"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noProof/>
          <w:color w:val="auto"/>
          <w:sz w:val="28"/>
          <w:szCs w:val="28"/>
          <w:lang w:val="en-GB" w:eastAsia="en-GB"/>
          <w:rPrChange w:id="172" w:author="Damilola Tonade" w:date="2025-01-24T18:34:00Z" w16du:dateUtc="2025-01-24T18:34:00Z">
            <w:rPr>
              <w:rFonts w:ascii="Times New Roman" w:eastAsia="Times New Roman" w:hAnsi="Times New Roman" w:cs="Times New Roman"/>
              <w:noProof/>
              <w:color w:val="auto"/>
              <w:lang w:val="en-GB" w:eastAsia="en-GB"/>
            </w:rPr>
          </w:rPrChange>
        </w:rPr>
      </w:r>
      <w:r w:rsidR="001D1788" w:rsidRPr="00E22578">
        <w:rPr>
          <w:rFonts w:eastAsia="Times New Roman" w:cstheme="minorHAnsi"/>
          <w:noProof/>
          <w:color w:val="auto"/>
          <w:sz w:val="28"/>
          <w:szCs w:val="28"/>
          <w:lang w:val="en-GB" w:eastAsia="en-GB"/>
          <w:rPrChange w:id="173" w:author="Damilola Tonade" w:date="2025-01-24T18:34:00Z" w16du:dateUtc="2025-01-24T18:34:00Z">
            <w:rPr>
              <w:rFonts w:ascii="Times New Roman" w:eastAsia="Times New Roman" w:hAnsi="Times New Roman" w:cs="Times New Roman"/>
              <w:noProof/>
              <w:color w:val="auto"/>
              <w:lang w:val="en-GB" w:eastAsia="en-GB"/>
            </w:rPr>
          </w:rPrChange>
        </w:rPr>
        <w:pict w14:anchorId="02D8A77B">
          <v:rect id="_x0000_i1031" alt="" style="width:451.3pt;height:.05pt;mso-width-percent:0;mso-height-percent:0;mso-width-percent:0;mso-height-percent:0" o:hralign="center" o:hrstd="t" o:hr="t" fillcolor="#a0a0a0" stroked="f"/>
        </w:pict>
      </w:r>
    </w:p>
    <w:p w14:paraId="1331DC7E" w14:textId="77777777" w:rsidR="001D1788" w:rsidRPr="00E22578" w:rsidRDefault="001D1788" w:rsidP="00916AA4">
      <w:pPr>
        <w:spacing w:before="100" w:beforeAutospacing="1" w:after="100" w:afterAutospacing="1" w:line="240" w:lineRule="auto"/>
        <w:jc w:val="both"/>
        <w:rPr>
          <w:rFonts w:eastAsia="Times New Roman" w:cstheme="minorHAnsi"/>
          <w:color w:val="auto"/>
          <w:sz w:val="28"/>
          <w:szCs w:val="28"/>
          <w:lang w:val="en-GB" w:eastAsia="en-GB"/>
          <w:rPrChange w:id="174"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b/>
          <w:bCs/>
          <w:color w:val="auto"/>
          <w:sz w:val="28"/>
          <w:szCs w:val="28"/>
          <w:lang w:val="en-GB" w:eastAsia="en-GB"/>
          <w:rPrChange w:id="175" w:author="Damilola Tonade" w:date="2025-01-24T18:34:00Z" w16du:dateUtc="2025-01-24T18:34:00Z">
            <w:rPr>
              <w:rFonts w:ascii="Times New Roman" w:eastAsia="Times New Roman" w:hAnsi="Times New Roman" w:cs="Times New Roman"/>
              <w:b/>
              <w:bCs/>
              <w:color w:val="auto"/>
              <w:lang w:val="en-GB" w:eastAsia="en-GB"/>
            </w:rPr>
          </w:rPrChange>
        </w:rPr>
        <w:t>Conclusion</w:t>
      </w:r>
      <w:r w:rsidRPr="00E22578">
        <w:rPr>
          <w:rFonts w:eastAsia="Times New Roman" w:cstheme="minorHAnsi"/>
          <w:color w:val="auto"/>
          <w:sz w:val="28"/>
          <w:szCs w:val="28"/>
          <w:lang w:val="en-GB" w:eastAsia="en-GB"/>
          <w:rPrChange w:id="176" w:author="Damilola Tonade" w:date="2025-01-24T18:34:00Z" w16du:dateUtc="2025-01-24T18:34:00Z">
            <w:rPr>
              <w:rFonts w:ascii="Times New Roman" w:eastAsia="Times New Roman" w:hAnsi="Times New Roman" w:cs="Times New Roman"/>
              <w:color w:val="auto"/>
              <w:lang w:val="en-GB" w:eastAsia="en-GB"/>
            </w:rPr>
          </w:rPrChange>
        </w:rPr>
        <w:t xml:space="preserve"> This report highlights key areas of success and improvement across geographies, products, timelines, and sales teams. By implementing the outlined recommendations, stakeholders can capitalize on existing opportunities, address challenges, and drive sustainable growth for the organization.</w:t>
      </w:r>
    </w:p>
    <w:p w14:paraId="7AE4824B" w14:textId="77777777" w:rsidR="001D1788" w:rsidRPr="00E22578" w:rsidRDefault="001D1788" w:rsidP="00916AA4">
      <w:pPr>
        <w:spacing w:before="0" w:after="0" w:line="240" w:lineRule="auto"/>
        <w:jc w:val="both"/>
        <w:rPr>
          <w:rFonts w:eastAsia="Times New Roman" w:cstheme="minorHAnsi"/>
          <w:color w:val="auto"/>
          <w:sz w:val="28"/>
          <w:szCs w:val="28"/>
          <w:lang w:val="en-GB" w:eastAsia="en-GB"/>
          <w:rPrChange w:id="177" w:author="Damilola Tonade" w:date="2025-01-24T18:34:00Z" w16du:dateUtc="2025-01-24T18:34:00Z">
            <w:rPr>
              <w:rFonts w:ascii="Times New Roman" w:eastAsia="Times New Roman" w:hAnsi="Times New Roman" w:cs="Times New Roman"/>
              <w:color w:val="auto"/>
              <w:lang w:val="en-GB" w:eastAsia="en-GB"/>
            </w:rPr>
          </w:rPrChange>
        </w:rPr>
      </w:pPr>
      <w:r w:rsidRPr="00E22578">
        <w:rPr>
          <w:rFonts w:eastAsia="Times New Roman" w:cstheme="minorHAnsi"/>
          <w:noProof/>
          <w:color w:val="auto"/>
          <w:sz w:val="28"/>
          <w:szCs w:val="28"/>
          <w:lang w:val="en-GB" w:eastAsia="en-GB"/>
          <w:rPrChange w:id="178" w:author="Damilola Tonade" w:date="2025-01-24T18:34:00Z" w16du:dateUtc="2025-01-24T18:34:00Z">
            <w:rPr>
              <w:rFonts w:ascii="Times New Roman" w:eastAsia="Times New Roman" w:hAnsi="Times New Roman" w:cs="Times New Roman"/>
              <w:noProof/>
              <w:color w:val="auto"/>
              <w:lang w:val="en-GB" w:eastAsia="en-GB"/>
            </w:rPr>
          </w:rPrChange>
        </w:rPr>
      </w:r>
      <w:r w:rsidR="001D1788" w:rsidRPr="00E22578">
        <w:rPr>
          <w:rFonts w:eastAsia="Times New Roman" w:cstheme="minorHAnsi"/>
          <w:noProof/>
          <w:color w:val="auto"/>
          <w:sz w:val="28"/>
          <w:szCs w:val="28"/>
          <w:lang w:val="en-GB" w:eastAsia="en-GB"/>
          <w:rPrChange w:id="179" w:author="Damilola Tonade" w:date="2025-01-24T18:34:00Z" w16du:dateUtc="2025-01-24T18:34:00Z">
            <w:rPr>
              <w:rFonts w:ascii="Times New Roman" w:eastAsia="Times New Roman" w:hAnsi="Times New Roman" w:cs="Times New Roman"/>
              <w:noProof/>
              <w:color w:val="auto"/>
              <w:lang w:val="en-GB" w:eastAsia="en-GB"/>
            </w:rPr>
          </w:rPrChange>
        </w:rPr>
        <w:pict w14:anchorId="4C9DC7EA">
          <v:rect id="_x0000_i1032" alt="" style="width:451.3pt;height:.05pt;mso-width-percent:0;mso-height-percent:0;mso-width-percent:0;mso-height-percent:0" o:hralign="center" o:hrstd="t" o:hr="t" fillcolor="#a0a0a0" stroked="f"/>
        </w:pict>
      </w:r>
    </w:p>
    <w:p w14:paraId="76E5A5CC" w14:textId="6931BD46" w:rsidR="00CD2D45" w:rsidRPr="00E22578" w:rsidRDefault="00CD2D45" w:rsidP="00CD2D45">
      <w:pPr>
        <w:spacing w:before="75" w:after="75" w:line="300" w:lineRule="atLeast"/>
        <w:ind w:right="75"/>
        <w:rPr>
          <w:rFonts w:eastAsia="Times New Roman" w:cstheme="minorHAnsi"/>
          <w:color w:val="242424"/>
          <w:sz w:val="28"/>
          <w:szCs w:val="28"/>
          <w:lang w:val="en-GB" w:eastAsia="en-GB"/>
          <w:rPrChange w:id="180" w:author="Damilola Tonade" w:date="2025-01-24T18:34:00Z" w16du:dateUtc="2025-01-24T18:34:00Z">
            <w:rPr>
              <w:rFonts w:ascii="Segoe UI" w:eastAsia="Times New Roman" w:hAnsi="Segoe UI" w:cs="Segoe UI"/>
              <w:color w:val="242424"/>
              <w:sz w:val="21"/>
              <w:szCs w:val="21"/>
              <w:lang w:val="en-GB" w:eastAsia="en-GB"/>
            </w:rPr>
          </w:rPrChange>
        </w:rPr>
      </w:pPr>
    </w:p>
    <w:sectPr w:rsidR="00CD2D45" w:rsidRPr="00E22578" w:rsidSect="008E3720">
      <w:footerReference w:type="default" r:id="rId10"/>
      <w:footerReference w:type="first" r:id="rId11"/>
      <w:pgSz w:w="16839" w:h="11907" w:orient="landscape" w:code="9"/>
      <w:pgMar w:top="1009" w:right="1440" w:bottom="1009" w:left="1899"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0B062" w14:textId="77777777" w:rsidR="00456A5A" w:rsidRDefault="00456A5A">
      <w:pPr>
        <w:spacing w:before="0" w:after="0" w:line="240" w:lineRule="auto"/>
      </w:pPr>
      <w:r>
        <w:separator/>
      </w:r>
    </w:p>
    <w:p w14:paraId="494B51BA" w14:textId="77777777" w:rsidR="00456A5A" w:rsidRDefault="00456A5A"/>
  </w:endnote>
  <w:endnote w:type="continuationSeparator" w:id="0">
    <w:p w14:paraId="1D47198C" w14:textId="77777777" w:rsidR="00456A5A" w:rsidRDefault="00456A5A">
      <w:pPr>
        <w:spacing w:before="0" w:after="0" w:line="240" w:lineRule="auto"/>
      </w:pPr>
      <w:r>
        <w:continuationSeparator/>
      </w:r>
    </w:p>
    <w:p w14:paraId="4BABD757" w14:textId="77777777" w:rsidR="00456A5A" w:rsidRDefault="00456A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auto"/>
    <w:pitch w:val="variable"/>
    <w:sig w:usb0="00000003"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34991" w14:textId="05E168CB" w:rsidR="00887520" w:rsidRPr="00E7340A" w:rsidRDefault="00887520" w:rsidP="00887520">
    <w:pPr>
      <w:spacing w:before="100" w:beforeAutospacing="1" w:after="100" w:afterAutospacing="1" w:line="240" w:lineRule="auto"/>
      <w:jc w:val="both"/>
      <w:rPr>
        <w:rFonts w:ascii="Times New Roman" w:eastAsia="Times New Roman" w:hAnsi="Times New Roman" w:cs="Times New Roman"/>
        <w:b/>
        <w:bCs/>
        <w:i/>
        <w:iCs/>
        <w:color w:val="auto"/>
        <w:lang w:val="en-GB" w:eastAsia="en-GB"/>
      </w:rPr>
    </w:pPr>
    <w:r>
      <w:rPr>
        <w:lang w:val="en-GB" w:bidi="en-GB"/>
      </w:rPr>
      <w:fldChar w:fldCharType="begin"/>
    </w:r>
    <w:r>
      <w:rPr>
        <w:lang w:val="en-GB" w:bidi="en-GB"/>
      </w:rPr>
      <w:instrText xml:space="preserve"> PAGE   \* MERGEFORMAT </w:instrText>
    </w:r>
    <w:r>
      <w:rPr>
        <w:lang w:val="en-GB" w:bidi="en-GB"/>
      </w:rPr>
      <w:fldChar w:fldCharType="separate"/>
    </w:r>
    <w:r>
      <w:rPr>
        <w:lang w:val="en-GB" w:bidi="en-GB"/>
      </w:rPr>
      <w:t>3</w:t>
    </w:r>
    <w:r>
      <w:rPr>
        <w:noProof/>
        <w:lang w:val="en-GB" w:bidi="en-GB"/>
      </w:rPr>
      <w:fldChar w:fldCharType="end"/>
    </w:r>
    <w:r w:rsidRPr="002B4E00">
      <w:rPr>
        <w:rFonts w:ascii="Times New Roman" w:eastAsia="Times New Roman" w:hAnsi="Times New Roman" w:cs="Times New Roman"/>
        <w:b/>
        <w:bCs/>
        <w:i/>
        <w:iCs/>
        <w:color w:val="auto"/>
        <w:lang w:val="en-GB" w:eastAsia="en-GB"/>
      </w:rPr>
      <w:t xml:space="preserve"> </w:t>
    </w:r>
    <w:r w:rsidRPr="00E7340A">
      <w:rPr>
        <w:rFonts w:ascii="Times New Roman" w:eastAsia="Times New Roman" w:hAnsi="Times New Roman" w:cs="Times New Roman"/>
        <w:b/>
        <w:bCs/>
        <w:i/>
        <w:iCs/>
        <w:color w:val="auto"/>
        <w:lang w:val="en-GB" w:eastAsia="en-GB"/>
      </w:rPr>
      <w:t>Kales Chocolate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AE12F" w14:textId="06AA174D" w:rsidR="00FA0076" w:rsidRPr="00E343E4" w:rsidRDefault="00E343E4" w:rsidP="003B211B">
    <w:pPr>
      <w:pStyle w:val="Footer"/>
      <w:numPr>
        <w:ilvl w:val="0"/>
        <w:numId w:val="22"/>
      </w:numPr>
      <w:rPr>
        <w:b/>
        <w:bCs/>
        <w:i/>
        <w:iCs/>
      </w:rPr>
    </w:pPr>
    <w:r w:rsidRPr="00B87DCB">
      <w:rPr>
        <w:b/>
        <w:bCs/>
        <w:i/>
        <w:iCs/>
        <w:lang w:val="en-GB"/>
      </w:rPr>
      <w:t>Kales Chocolate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44E58" w14:textId="77777777" w:rsidR="00456A5A" w:rsidRDefault="00456A5A">
      <w:pPr>
        <w:spacing w:before="0" w:after="0" w:line="240" w:lineRule="auto"/>
      </w:pPr>
      <w:r>
        <w:separator/>
      </w:r>
    </w:p>
    <w:p w14:paraId="6BEE4D4C" w14:textId="77777777" w:rsidR="00456A5A" w:rsidRDefault="00456A5A"/>
  </w:footnote>
  <w:footnote w:type="continuationSeparator" w:id="0">
    <w:p w14:paraId="4935B5B3" w14:textId="77777777" w:rsidR="00456A5A" w:rsidRDefault="00456A5A">
      <w:pPr>
        <w:spacing w:before="0" w:after="0" w:line="240" w:lineRule="auto"/>
      </w:pPr>
      <w:r>
        <w:continuationSeparator/>
      </w:r>
    </w:p>
    <w:p w14:paraId="2C886840" w14:textId="77777777" w:rsidR="00456A5A" w:rsidRDefault="00456A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146D4B"/>
    <w:multiLevelType w:val="multilevel"/>
    <w:tmpl w:val="507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79A6"/>
    <w:multiLevelType w:val="multilevel"/>
    <w:tmpl w:val="530E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A5EB1"/>
    <w:multiLevelType w:val="multilevel"/>
    <w:tmpl w:val="F148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E19F6"/>
    <w:multiLevelType w:val="multilevel"/>
    <w:tmpl w:val="639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065CB"/>
    <w:multiLevelType w:val="hybridMultilevel"/>
    <w:tmpl w:val="F3D25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7F1489"/>
    <w:multiLevelType w:val="multilevel"/>
    <w:tmpl w:val="0632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47BAB"/>
    <w:multiLevelType w:val="multilevel"/>
    <w:tmpl w:val="29E4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20ECE"/>
    <w:multiLevelType w:val="multilevel"/>
    <w:tmpl w:val="56B6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46BEE"/>
    <w:multiLevelType w:val="multilevel"/>
    <w:tmpl w:val="B04C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E46B1"/>
    <w:multiLevelType w:val="hybridMultilevel"/>
    <w:tmpl w:val="DE3E9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CE3203"/>
    <w:multiLevelType w:val="multilevel"/>
    <w:tmpl w:val="8E5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73CE9"/>
    <w:multiLevelType w:val="hybridMultilevel"/>
    <w:tmpl w:val="ECE0078C"/>
    <w:lvl w:ilvl="0" w:tplc="EA1A7E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0750787"/>
    <w:multiLevelType w:val="multilevel"/>
    <w:tmpl w:val="FC68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477EE6"/>
    <w:multiLevelType w:val="multilevel"/>
    <w:tmpl w:val="4724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246036">
    <w:abstractNumId w:val="1"/>
  </w:num>
  <w:num w:numId="2" w16cid:durableId="946540497">
    <w:abstractNumId w:val="11"/>
  </w:num>
  <w:num w:numId="3" w16cid:durableId="951744897">
    <w:abstractNumId w:val="0"/>
  </w:num>
  <w:num w:numId="4" w16cid:durableId="1763261481">
    <w:abstractNumId w:val="13"/>
  </w:num>
  <w:num w:numId="5" w16cid:durableId="544832595">
    <w:abstractNumId w:val="12"/>
  </w:num>
  <w:num w:numId="6" w16cid:durableId="1066145271">
    <w:abstractNumId w:val="14"/>
  </w:num>
  <w:num w:numId="7" w16cid:durableId="877351247">
    <w:abstractNumId w:val="5"/>
  </w:num>
  <w:num w:numId="8" w16cid:durableId="1062755335">
    <w:abstractNumId w:val="21"/>
  </w:num>
  <w:num w:numId="9" w16cid:durableId="709766208">
    <w:abstractNumId w:val="9"/>
  </w:num>
  <w:num w:numId="10" w16cid:durableId="2020960422">
    <w:abstractNumId w:val="15"/>
  </w:num>
  <w:num w:numId="11" w16cid:durableId="1822574383">
    <w:abstractNumId w:val="2"/>
  </w:num>
  <w:num w:numId="12" w16cid:durableId="2032536175">
    <w:abstractNumId w:val="8"/>
  </w:num>
  <w:num w:numId="13" w16cid:durableId="310640719">
    <w:abstractNumId w:val="3"/>
  </w:num>
  <w:num w:numId="14" w16cid:durableId="1478960790">
    <w:abstractNumId w:val="6"/>
  </w:num>
  <w:num w:numId="15" w16cid:durableId="186023610">
    <w:abstractNumId w:val="19"/>
  </w:num>
  <w:num w:numId="16" w16cid:durableId="1959680538">
    <w:abstractNumId w:val="20"/>
  </w:num>
  <w:num w:numId="17" w16cid:durableId="110587324">
    <w:abstractNumId w:val="17"/>
  </w:num>
  <w:num w:numId="18" w16cid:durableId="472060879">
    <w:abstractNumId w:val="4"/>
  </w:num>
  <w:num w:numId="19" w16cid:durableId="1253052489">
    <w:abstractNumId w:val="10"/>
  </w:num>
  <w:num w:numId="20" w16cid:durableId="1210997859">
    <w:abstractNumId w:val="7"/>
  </w:num>
  <w:num w:numId="21" w16cid:durableId="1240021762">
    <w:abstractNumId w:val="18"/>
  </w:num>
  <w:num w:numId="22" w16cid:durableId="3022611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milola Tonade">
    <w15:presenceInfo w15:providerId="Windows Live" w15:userId="dcde232b977926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88"/>
    <w:rsid w:val="00073475"/>
    <w:rsid w:val="00091822"/>
    <w:rsid w:val="00132570"/>
    <w:rsid w:val="001D1788"/>
    <w:rsid w:val="00277691"/>
    <w:rsid w:val="002B4E00"/>
    <w:rsid w:val="00320494"/>
    <w:rsid w:val="00370C91"/>
    <w:rsid w:val="00456A5A"/>
    <w:rsid w:val="004A4507"/>
    <w:rsid w:val="005012E1"/>
    <w:rsid w:val="006A650F"/>
    <w:rsid w:val="006E45B5"/>
    <w:rsid w:val="00780E49"/>
    <w:rsid w:val="00784B47"/>
    <w:rsid w:val="007F60BA"/>
    <w:rsid w:val="00887520"/>
    <w:rsid w:val="008E3720"/>
    <w:rsid w:val="00916AA4"/>
    <w:rsid w:val="00B5412F"/>
    <w:rsid w:val="00B604E0"/>
    <w:rsid w:val="00B83A65"/>
    <w:rsid w:val="00B87DCB"/>
    <w:rsid w:val="00CD2D45"/>
    <w:rsid w:val="00E05832"/>
    <w:rsid w:val="00E22578"/>
    <w:rsid w:val="00E343E4"/>
    <w:rsid w:val="00E51ED0"/>
    <w:rsid w:val="00E55061"/>
    <w:rsid w:val="00E7340A"/>
    <w:rsid w:val="00E9171C"/>
    <w:rsid w:val="00FA0076"/>
    <w:rsid w:val="00FA62A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B91556"/>
  <w15:chartTrackingRefBased/>
  <w15:docId w15:val="{8789912F-FC8B-7A47-A0C2-28BA5E25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rmalWeb">
    <w:name w:val="Normal (Web)"/>
    <w:basedOn w:val="Normal"/>
    <w:uiPriority w:val="99"/>
    <w:semiHidden/>
    <w:unhideWhenUsed/>
    <w:rsid w:val="001D1788"/>
    <w:pPr>
      <w:spacing w:before="100" w:beforeAutospacing="1" w:after="100" w:afterAutospacing="1" w:line="240" w:lineRule="auto"/>
    </w:pPr>
    <w:rPr>
      <w:rFonts w:ascii="Times New Roman" w:eastAsia="Times New Roman" w:hAnsi="Times New Roman" w:cs="Times New Roman"/>
      <w:color w:val="auto"/>
      <w:lang w:val="en-GB" w:eastAsia="en-GB"/>
    </w:rPr>
  </w:style>
  <w:style w:type="paragraph" w:styleId="Revision">
    <w:name w:val="Revision"/>
    <w:hidden/>
    <w:uiPriority w:val="99"/>
    <w:semiHidden/>
    <w:rsid w:val="00E22578"/>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401377">
      <w:bodyDiv w:val="1"/>
      <w:marLeft w:val="0"/>
      <w:marRight w:val="0"/>
      <w:marTop w:val="0"/>
      <w:marBottom w:val="0"/>
      <w:divBdr>
        <w:top w:val="none" w:sz="0" w:space="0" w:color="auto"/>
        <w:left w:val="none" w:sz="0" w:space="0" w:color="auto"/>
        <w:bottom w:val="none" w:sz="0" w:space="0" w:color="auto"/>
        <w:right w:val="none" w:sz="0" w:space="0" w:color="auto"/>
      </w:divBdr>
      <w:divsChild>
        <w:div w:id="1091003768">
          <w:marLeft w:val="0"/>
          <w:marRight w:val="0"/>
          <w:marTop w:val="0"/>
          <w:marBottom w:val="0"/>
          <w:divBdr>
            <w:top w:val="none" w:sz="0" w:space="0" w:color="242424"/>
            <w:left w:val="none" w:sz="0" w:space="0" w:color="242424"/>
            <w:bottom w:val="none" w:sz="0" w:space="0" w:color="242424"/>
            <w:right w:val="none" w:sz="0" w:space="0" w:color="242424"/>
          </w:divBdr>
        </w:div>
      </w:divsChild>
    </w:div>
    <w:div w:id="181143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milolatonade/Library/Containers/com.microsoft.Word/Data/Library/Application%20Support/Microsoft/Office/16.0/DTS/en-GB%7bE6A0A79A-0D34-2048-8FA0-1F984E65BE0A%7d/%7b456F4F97-1C54-1B4E-91DC-FD18C213315D%7dtf10002076_mac.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34</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Tonade</dc:creator>
  <cp:keywords/>
  <dc:description/>
  <cp:lastModifiedBy>Damilola Tonade</cp:lastModifiedBy>
  <cp:revision>28</cp:revision>
  <dcterms:created xsi:type="dcterms:W3CDTF">2025-01-24T16:12:00Z</dcterms:created>
  <dcterms:modified xsi:type="dcterms:W3CDTF">2025-01-24T18:34:00Z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