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bookmarkStart w:id="0" w:name="_GoBack"/>
            <w:bookmarkEnd w:id="0"/>
            <w:r>
              <w:t>William H. Weiskopf</w:t>
            </w:r>
          </w:p>
          <w:p w14:paraId="7E15CD69" w14:textId="37F782CD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59CA10E8" w14:textId="77777777" w:rsidR="00375448" w:rsidRDefault="005A6D66" w:rsidP="00375448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</w:t>
            </w:r>
            <w:r w:rsidR="00375448">
              <w:t>663-9455</w:t>
            </w:r>
          </w:p>
          <w:p w14:paraId="6B41C6D3" w14:textId="2D61C93E" w:rsidR="008B636D" w:rsidRPr="001E3C2E" w:rsidRDefault="00375448" w:rsidP="00375448">
            <w:r>
              <w:t>william@weiskopf.me</w:t>
            </w:r>
            <w:r w:rsidR="008B636D">
              <w:t xml:space="preserve"> 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0E7165">
              <w:rPr>
                <w:noProof/>
              </w:rPr>
              <w:t>July 8, 2014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705" w:type="dxa"/>
        <w:jc w:val="center"/>
        <w:tblLook w:val="0000" w:firstRow="0" w:lastRow="0" w:firstColumn="0" w:lastColumn="0" w:noHBand="0" w:noVBand="0"/>
      </w:tblPr>
      <w:tblGrid>
        <w:gridCol w:w="5400"/>
        <w:gridCol w:w="3415"/>
        <w:gridCol w:w="1890"/>
      </w:tblGrid>
      <w:tr w:rsidR="0093568C" w:rsidRPr="001E3C2E" w14:paraId="10FFE2CE" w14:textId="77777777" w:rsidTr="00875AE3">
        <w:trPr>
          <w:trHeight w:val="1440"/>
          <w:jc w:val="center"/>
        </w:trPr>
        <w:tc>
          <w:tcPr>
            <w:tcW w:w="5400" w:type="dxa"/>
          </w:tcPr>
          <w:p w14:paraId="3DCEEE84" w14:textId="4DB17746" w:rsidR="0093568C" w:rsidRDefault="0093568C" w:rsidP="005F3555">
            <w:pPr>
              <w:pStyle w:val="Heading3"/>
            </w:pPr>
            <w:r w:rsidRPr="00D115C4">
              <w:t>To:</w:t>
            </w:r>
          </w:p>
          <w:p w14:paraId="74BA57FC" w14:textId="77777777" w:rsidR="005F3555" w:rsidRDefault="001E27A5" w:rsidP="007144F8">
            <w:r>
              <w:t>Industrial Manufacturing and Machining</w:t>
            </w:r>
            <w:r>
              <w:br/>
              <w:t>5495 East 69</w:t>
            </w:r>
            <w:r w:rsidRPr="001E27A5">
              <w:rPr>
                <w:vertAlign w:val="superscript"/>
              </w:rPr>
              <w:t>th</w:t>
            </w:r>
            <w:r>
              <w:t xml:space="preserve"> Avenue</w:t>
            </w:r>
          </w:p>
          <w:p w14:paraId="22FC8CC7" w14:textId="77777777" w:rsidR="001E27A5" w:rsidRDefault="001E27A5" w:rsidP="007144F8">
            <w:r>
              <w:t>Commerce City, CO</w:t>
            </w:r>
          </w:p>
          <w:p w14:paraId="245FF502" w14:textId="2C398F20" w:rsidR="001E27A5" w:rsidRPr="005F3555" w:rsidRDefault="001E27A5" w:rsidP="007144F8">
            <w:r>
              <w:t>80022</w:t>
            </w:r>
          </w:p>
        </w:tc>
        <w:tc>
          <w:tcPr>
            <w:tcW w:w="5305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875AE3">
        <w:trPr>
          <w:trHeight w:val="1152"/>
          <w:jc w:val="center"/>
        </w:trPr>
        <w:tc>
          <w:tcPr>
            <w:tcW w:w="10705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20"/>
        <w:gridCol w:w="1876"/>
      </w:tblGrid>
      <w:tr w:rsidR="00EB3355" w:rsidRPr="001E3C2E" w14:paraId="73F561C6" w14:textId="77777777" w:rsidTr="001E27A5">
        <w:trPr>
          <w:cantSplit/>
          <w:trHeight w:val="288"/>
          <w:jc w:val="center"/>
        </w:trPr>
        <w:tc>
          <w:tcPr>
            <w:tcW w:w="8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1E27A5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726C7702" w14:textId="6DECD66E" w:rsidR="00375448" w:rsidRDefault="001E27A5" w:rsidP="00522BF9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Quick-Fill Sandbagger.  Implementation of a temporary static site.  Design, implementation and deployment of a full ecommerce site built on WordPress and mobile responsive.  Research into proper credit card handling best practices.  Inputted all content for the site. 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230EC672" w:rsidR="00B041E5" w:rsidRDefault="001E27A5" w:rsidP="00B041E5">
            <w:pPr>
              <w:jc w:val="right"/>
            </w:pPr>
            <w:r>
              <w:t>1200.00</w:t>
            </w:r>
          </w:p>
        </w:tc>
      </w:tr>
      <w:tr w:rsidR="003F49FB" w:rsidRPr="001E3C2E" w14:paraId="4598AF40" w14:textId="77777777" w:rsidTr="001E27A5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0E0CE5BD" w:rsidR="003F49FB" w:rsidRPr="001E3C2E" w:rsidRDefault="001E27A5" w:rsidP="003F49FB">
            <w:pPr>
              <w:jc w:val="right"/>
            </w:pPr>
            <w:r>
              <w:t>1200.00</w:t>
            </w:r>
          </w:p>
        </w:tc>
      </w:tr>
      <w:tr w:rsidR="00B041E5" w:rsidRPr="001E3C2E" w14:paraId="24056B5A" w14:textId="77777777" w:rsidTr="001E27A5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1E27A5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78F9C0C7" w:rsidR="003F49FB" w:rsidRPr="001E3C2E" w:rsidRDefault="001E27A5" w:rsidP="003F49FB">
            <w:pPr>
              <w:jc w:val="right"/>
            </w:pPr>
            <w:r>
              <w:t>1200.00</w:t>
            </w:r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r w:rsidR="00EB3355">
              <w:t>Weiskopf</w:t>
            </w:r>
          </w:p>
          <w:p w14:paraId="72BC37B0" w14:textId="4D7FED5D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r w:rsidR="00375448">
              <w:t>william@weiskopf.me</w:t>
            </w:r>
            <w:hyperlink r:id="rId5" w:history="1"/>
            <w:r w:rsidR="00375448">
              <w:t xml:space="preserve"> or call 720-663-9455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59"/>
    <w:rsid w:val="000E62D2"/>
    <w:rsid w:val="000E7165"/>
    <w:rsid w:val="00153B7E"/>
    <w:rsid w:val="00193EA1"/>
    <w:rsid w:val="00194E33"/>
    <w:rsid w:val="001D206A"/>
    <w:rsid w:val="001E27A5"/>
    <w:rsid w:val="001E3C2E"/>
    <w:rsid w:val="0021009B"/>
    <w:rsid w:val="00237F29"/>
    <w:rsid w:val="00281C5A"/>
    <w:rsid w:val="00306BFC"/>
    <w:rsid w:val="00341D54"/>
    <w:rsid w:val="00375448"/>
    <w:rsid w:val="003837BF"/>
    <w:rsid w:val="003F03CA"/>
    <w:rsid w:val="003F49FB"/>
    <w:rsid w:val="00414A9F"/>
    <w:rsid w:val="00434981"/>
    <w:rsid w:val="00473FA7"/>
    <w:rsid w:val="004A3768"/>
    <w:rsid w:val="00522BF9"/>
    <w:rsid w:val="005338CE"/>
    <w:rsid w:val="00587659"/>
    <w:rsid w:val="005A6D66"/>
    <w:rsid w:val="005F3555"/>
    <w:rsid w:val="0062349C"/>
    <w:rsid w:val="0064739D"/>
    <w:rsid w:val="00682E78"/>
    <w:rsid w:val="007144F8"/>
    <w:rsid w:val="00715BF1"/>
    <w:rsid w:val="00722D10"/>
    <w:rsid w:val="00760481"/>
    <w:rsid w:val="007F3D8D"/>
    <w:rsid w:val="00875AE3"/>
    <w:rsid w:val="008B636D"/>
    <w:rsid w:val="008C1DFD"/>
    <w:rsid w:val="008C42E8"/>
    <w:rsid w:val="0093568C"/>
    <w:rsid w:val="009C3F1B"/>
    <w:rsid w:val="009F2636"/>
    <w:rsid w:val="00A27E58"/>
    <w:rsid w:val="00A61A2A"/>
    <w:rsid w:val="00A67B29"/>
    <w:rsid w:val="00AB03C9"/>
    <w:rsid w:val="00AB2A96"/>
    <w:rsid w:val="00B041E5"/>
    <w:rsid w:val="00B32185"/>
    <w:rsid w:val="00B764B8"/>
    <w:rsid w:val="00BA29C6"/>
    <w:rsid w:val="00BD7A44"/>
    <w:rsid w:val="00BF0DB5"/>
    <w:rsid w:val="00C05828"/>
    <w:rsid w:val="00C3264E"/>
    <w:rsid w:val="00C60CDF"/>
    <w:rsid w:val="00CA3BD6"/>
    <w:rsid w:val="00D0634D"/>
    <w:rsid w:val="00D115C4"/>
    <w:rsid w:val="00D4146A"/>
    <w:rsid w:val="00D45E69"/>
    <w:rsid w:val="00D76A11"/>
    <w:rsid w:val="00DB27D2"/>
    <w:rsid w:val="00DD3DE5"/>
    <w:rsid w:val="00DF13BF"/>
    <w:rsid w:val="00E076D9"/>
    <w:rsid w:val="00E6107D"/>
    <w:rsid w:val="00E77CE4"/>
    <w:rsid w:val="00EB3355"/>
    <w:rsid w:val="00ED3FF0"/>
    <w:rsid w:val="00EF0AE5"/>
    <w:rsid w:val="00F152A0"/>
    <w:rsid w:val="00F51F7A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  <w15:docId w15:val="{96FD0F25-BA9A-4C68-B470-7FA5DA4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3555"/>
    <w:rPr>
      <w:rFonts w:ascii="Tahoma" w:hAnsi="Tahoma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orldwidewilly@comcast.ne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Weiskopf</cp:lastModifiedBy>
  <cp:revision>7</cp:revision>
  <cp:lastPrinted>2014-07-08T18:28:00Z</cp:lastPrinted>
  <dcterms:created xsi:type="dcterms:W3CDTF">2014-07-08T18:21:00Z</dcterms:created>
  <dcterms:modified xsi:type="dcterms:W3CDTF">2014-07-08T18:29:00Z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