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CFD8B" w14:textId="13E8ADB8" w:rsidR="00D90505" w:rsidRDefault="00F46849">
      <w:r>
        <w:t xml:space="preserve">Your task is to </w:t>
      </w:r>
      <w:r w:rsidR="00D90505">
        <w:t xml:space="preserve">create a POC application to </w:t>
      </w:r>
      <w:r>
        <w:t xml:space="preserve">process an order placed by a user. </w:t>
      </w:r>
    </w:p>
    <w:p w14:paraId="4955F5EB" w14:textId="19AE9824" w:rsidR="00667E51" w:rsidRDefault="00F46849">
      <w:r>
        <w:t xml:space="preserve">At the moment, the system can only process one </w:t>
      </w:r>
      <w:r w:rsidR="00542678">
        <w:t>product</w:t>
      </w:r>
      <w:r w:rsidR="008E729C">
        <w:t xml:space="preserve"> within an order</w:t>
      </w:r>
      <w:r>
        <w:t xml:space="preserve">, but this might change in the </w:t>
      </w:r>
      <w:commentRangeStart w:id="0"/>
      <w:r>
        <w:t>future</w:t>
      </w:r>
      <w:commentRangeEnd w:id="0"/>
      <w:r w:rsidR="00FB60FC">
        <w:rPr>
          <w:rStyle w:val="CommentReference"/>
        </w:rPr>
        <w:commentReference w:id="0"/>
      </w:r>
      <w:r>
        <w:t>.</w:t>
      </w:r>
    </w:p>
    <w:p w14:paraId="6576616F" w14:textId="148061B3" w:rsidR="00F46849" w:rsidRDefault="00F46849">
      <w:r>
        <w:t>The first step of the checkout process is to check the availability of the product from a persisten</w:t>
      </w:r>
      <w:r w:rsidR="004C7891">
        <w:t>t</w:t>
      </w:r>
      <w:r>
        <w:t xml:space="preserve"> store. This being a prototype, the team is yet to decide on what data base to use. This needs to be factored into the implementation of the checkout </w:t>
      </w:r>
      <w:commentRangeStart w:id="1"/>
      <w:r>
        <w:t>logic</w:t>
      </w:r>
      <w:commentRangeEnd w:id="1"/>
      <w:r w:rsidR="00FB60FC">
        <w:rPr>
          <w:rStyle w:val="CommentReference"/>
        </w:rPr>
        <w:commentReference w:id="1"/>
      </w:r>
      <w:r>
        <w:t xml:space="preserve">. </w:t>
      </w:r>
    </w:p>
    <w:p w14:paraId="25C048D3" w14:textId="18CD152B" w:rsidR="00F46849" w:rsidRDefault="00F46849">
      <w:r>
        <w:t>If there is enough stock in the inventory, we need to do the following</w:t>
      </w:r>
    </w:p>
    <w:p w14:paraId="0EB1DC6E" w14:textId="03DEDD5C" w:rsidR="00F46849" w:rsidRDefault="00D90505" w:rsidP="00D90505">
      <w:pPr>
        <w:pStyle w:val="ListParagraph"/>
        <w:numPr>
          <w:ilvl w:val="0"/>
          <w:numId w:val="1"/>
        </w:numPr>
      </w:pPr>
      <w:r>
        <w:t>We need to use a third-party payment gateway to charge the user. We have still not decided what payment gateway to use but through research we know all payment gateways of interest provide the following service interface</w:t>
      </w:r>
    </w:p>
    <w:p w14:paraId="17DEBB1C" w14:textId="5C09929C" w:rsidR="00D90505" w:rsidRDefault="00D90505" w:rsidP="00D90505">
      <w:pPr>
        <w:pStyle w:val="ListParagraph"/>
      </w:pPr>
      <w:r>
        <w:t xml:space="preserve">bool Charge(string creditCardNumber, decimal </w:t>
      </w:r>
      <w:commentRangeStart w:id="2"/>
      <w:r>
        <w:t>amount</w:t>
      </w:r>
      <w:commentRangeEnd w:id="2"/>
      <w:r w:rsidR="00FB60FC">
        <w:rPr>
          <w:rStyle w:val="CommentReference"/>
        </w:rPr>
        <w:commentReference w:id="2"/>
      </w:r>
      <w:r>
        <w:t>)</w:t>
      </w:r>
    </w:p>
    <w:p w14:paraId="764A4974" w14:textId="78F6E571" w:rsidR="00D90505" w:rsidRDefault="00D90505" w:rsidP="00D90505">
      <w:pPr>
        <w:pStyle w:val="ListParagraph"/>
        <w:numPr>
          <w:ilvl w:val="0"/>
          <w:numId w:val="1"/>
        </w:numPr>
      </w:pPr>
      <w:r>
        <w:t xml:space="preserve">Before passing the card number to the payment gateway, we need to validate if the number is in correct format. Different card network types have their own specific algorithms to validate the </w:t>
      </w:r>
      <w:commentRangeStart w:id="3"/>
      <w:r>
        <w:t>card</w:t>
      </w:r>
      <w:commentRangeEnd w:id="3"/>
      <w:r w:rsidR="00FB60FC">
        <w:rPr>
          <w:rStyle w:val="CommentReference"/>
        </w:rPr>
        <w:commentReference w:id="3"/>
      </w:r>
      <w:r>
        <w:t xml:space="preserve"> numbers. </w:t>
      </w:r>
      <w:r w:rsidR="008F65E8">
        <w:t>We will only support Visa and Master cards in the first phase. But we have plans to support Amex and Discover in the future.</w:t>
      </w:r>
    </w:p>
    <w:p w14:paraId="32CD1C6F" w14:textId="322C1AF0" w:rsidR="002758BC" w:rsidRDefault="002758BC" w:rsidP="002758BC">
      <w:r>
        <w:t xml:space="preserve">Once the user is charged successfully, we need to inform the shipping department of the new purchase. As of now, our plan is to inform them through emails, but we might replace or add SMS notifications in the future as </w:t>
      </w:r>
      <w:commentRangeStart w:id="4"/>
      <w:r>
        <w:t>well</w:t>
      </w:r>
      <w:commentRangeEnd w:id="4"/>
      <w:r w:rsidR="00FB60FC">
        <w:rPr>
          <w:rStyle w:val="CommentReference"/>
        </w:rPr>
        <w:commentReference w:id="4"/>
      </w:r>
      <w:r>
        <w:t>.</w:t>
      </w:r>
    </w:p>
    <w:p w14:paraId="00CB9ABB" w14:textId="051BA990" w:rsidR="002758BC" w:rsidRDefault="002758BC" w:rsidP="002758BC"/>
    <w:p w14:paraId="1144AEAA" w14:textId="3BC7B0B3" w:rsidR="002758BC" w:rsidRDefault="002758BC" w:rsidP="002758BC">
      <w:r>
        <w:t>As you can see, there is a great deal of uncertainty right now</w:t>
      </w:r>
      <w:r w:rsidR="009A13A5">
        <w:t>,</w:t>
      </w:r>
      <w:r>
        <w:t xml:space="preserve"> since the application is still in its infancy. </w:t>
      </w:r>
      <w:r w:rsidR="00557C8B">
        <w:t>Therefore,</w:t>
      </w:r>
      <w:r>
        <w:t xml:space="preserve"> what we are expecting is a </w:t>
      </w:r>
      <w:r w:rsidR="009A13A5">
        <w:t>prototype</w:t>
      </w:r>
      <w:r>
        <w:t xml:space="preserve">, that will </w:t>
      </w:r>
      <w:r w:rsidR="00617B62">
        <w:t xml:space="preserve">evolve </w:t>
      </w:r>
      <w:r w:rsidR="00FB60FC">
        <w:t>into</w:t>
      </w:r>
      <w:r w:rsidR="00617B62">
        <w:t xml:space="preserve"> </w:t>
      </w:r>
      <w:r>
        <w:t>actual application</w:t>
      </w:r>
      <w:r w:rsidR="00617B62">
        <w:t xml:space="preserve"> </w:t>
      </w:r>
      <w:r>
        <w:t xml:space="preserve">deployed in </w:t>
      </w:r>
      <w:commentRangeStart w:id="5"/>
      <w:r>
        <w:t>production</w:t>
      </w:r>
      <w:commentRangeEnd w:id="5"/>
      <w:r w:rsidR="00FB60FC">
        <w:rPr>
          <w:rStyle w:val="CommentReference"/>
        </w:rPr>
        <w:commentReference w:id="5"/>
      </w:r>
      <w:r>
        <w:t xml:space="preserve">. </w:t>
      </w:r>
    </w:p>
    <w:sectPr w:rsidR="002758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hanushka Athukorala" w:date="2020-04-11T12:14:00Z" w:initials="DA">
    <w:p w14:paraId="774F7513" w14:textId="573CEDF9" w:rsidR="00FB60FC" w:rsidRDefault="00FB60FC">
      <w:pPr>
        <w:pStyle w:val="CommentText"/>
      </w:pPr>
      <w:r>
        <w:rPr>
          <w:rStyle w:val="CommentReference"/>
        </w:rPr>
        <w:annotationRef/>
      </w:r>
      <w:r>
        <w:t>Check if the order model is created to support multiple products</w:t>
      </w:r>
    </w:p>
  </w:comment>
  <w:comment w:id="1" w:author="Dhanushka Athukorala" w:date="2020-04-11T12:15:00Z" w:initials="DA">
    <w:p w14:paraId="569C0F18" w14:textId="3E25B08D" w:rsidR="00FB60FC" w:rsidRDefault="00FB60FC">
      <w:pPr>
        <w:pStyle w:val="CommentText"/>
      </w:pPr>
      <w:r>
        <w:rPr>
          <w:rStyle w:val="CommentReference"/>
        </w:rPr>
        <w:annotationRef/>
      </w:r>
      <w:r>
        <w:t>Check to see the extensibility of the DAL and check the usage of interfaces. Can be done without actual implementation details</w:t>
      </w:r>
    </w:p>
  </w:comment>
  <w:comment w:id="2" w:author="Dhanushka Athukorala" w:date="2020-04-11T12:17:00Z" w:initials="DA">
    <w:p w14:paraId="2B62C22D" w14:textId="261D6E98" w:rsidR="00FB60FC" w:rsidRDefault="00FB60FC">
      <w:pPr>
        <w:pStyle w:val="CommentText"/>
      </w:pPr>
      <w:r>
        <w:rPr>
          <w:rStyle w:val="CommentReference"/>
        </w:rPr>
        <w:annotationRef/>
      </w:r>
      <w:r>
        <w:t xml:space="preserve">Use of interfaces, no implementation needed </w:t>
      </w:r>
    </w:p>
  </w:comment>
  <w:comment w:id="3" w:author="Dhanushka Athukorala" w:date="2020-04-11T12:18:00Z" w:initials="DA">
    <w:p w14:paraId="46F2F554" w14:textId="6661999E" w:rsidR="00FB60FC" w:rsidRDefault="00FB60FC">
      <w:pPr>
        <w:pStyle w:val="CommentText"/>
      </w:pPr>
      <w:r>
        <w:rPr>
          <w:rStyle w:val="CommentReference"/>
        </w:rPr>
        <w:annotationRef/>
      </w:r>
      <w:r>
        <w:t>Check the extendibility of the solution and use of generics</w:t>
      </w:r>
    </w:p>
  </w:comment>
  <w:comment w:id="4" w:author="Dhanushka Athukorala" w:date="2020-04-11T12:19:00Z" w:initials="DA">
    <w:p w14:paraId="494F235B" w14:textId="2A6DC6C0" w:rsidR="00FB60FC" w:rsidRDefault="00FB60FC">
      <w:pPr>
        <w:pStyle w:val="CommentText"/>
      </w:pPr>
      <w:r>
        <w:rPr>
          <w:rStyle w:val="CommentReference"/>
        </w:rPr>
        <w:annotationRef/>
      </w:r>
      <w:r>
        <w:t xml:space="preserve">Check the extendibility of the solution </w:t>
      </w:r>
    </w:p>
  </w:comment>
  <w:comment w:id="5" w:author="Dhanushka Athukorala" w:date="2020-04-11T12:19:00Z" w:initials="DA">
    <w:p w14:paraId="76D2A7CE" w14:textId="6A687F42" w:rsidR="00FB60FC" w:rsidRDefault="00FB60FC">
      <w:pPr>
        <w:pStyle w:val="CommentText"/>
      </w:pPr>
      <w:r>
        <w:rPr>
          <w:rStyle w:val="CommentReference"/>
        </w:rPr>
        <w:annotationRef/>
      </w:r>
      <w:r>
        <w:t xml:space="preserve">In other words, for the whole solution we are only expecting to see a design that can be extended. </w:t>
      </w:r>
      <w:r>
        <w:br/>
        <w:t>if this part is properly understood the whole thing can be done within 1 hour</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4F7513" w15:done="0"/>
  <w15:commentEx w15:paraId="569C0F18" w15:done="0"/>
  <w15:commentEx w15:paraId="2B62C22D" w15:done="0"/>
  <w15:commentEx w15:paraId="46F2F554" w15:done="0"/>
  <w15:commentEx w15:paraId="494F235B" w15:done="0"/>
  <w15:commentEx w15:paraId="76D2A7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4F7513" w16cid:durableId="223C332E"/>
  <w16cid:commentId w16cid:paraId="569C0F18" w16cid:durableId="223C3375"/>
  <w16cid:commentId w16cid:paraId="2B62C22D" w16cid:durableId="223C33E0"/>
  <w16cid:commentId w16cid:paraId="46F2F554" w16cid:durableId="223C341E"/>
  <w16cid:commentId w16cid:paraId="494F235B" w16cid:durableId="223C3441"/>
  <w16cid:commentId w16cid:paraId="76D2A7CE" w16cid:durableId="223C34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6A3"/>
    <w:multiLevelType w:val="hybridMultilevel"/>
    <w:tmpl w:val="904C1F6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hanushka Athukorala">
    <w15:presenceInfo w15:providerId="AD" w15:userId="S::DhanushkaA@gbs.kiwi::e5b9d698-89e2-4db2-9dd3-3f35b8b6e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49"/>
    <w:rsid w:val="002758BC"/>
    <w:rsid w:val="004C7891"/>
    <w:rsid w:val="00542678"/>
    <w:rsid w:val="00557C8B"/>
    <w:rsid w:val="00617B62"/>
    <w:rsid w:val="00667E51"/>
    <w:rsid w:val="008E729C"/>
    <w:rsid w:val="008F65E8"/>
    <w:rsid w:val="009A13A5"/>
    <w:rsid w:val="00C245CE"/>
    <w:rsid w:val="00D90505"/>
    <w:rsid w:val="00F46849"/>
    <w:rsid w:val="00FB60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62AD"/>
  <w15:chartTrackingRefBased/>
  <w15:docId w15:val="{17B92732-7624-4E2C-899C-126E104E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05"/>
    <w:pPr>
      <w:ind w:left="720"/>
      <w:contextualSpacing/>
    </w:pPr>
  </w:style>
  <w:style w:type="character" w:styleId="CommentReference">
    <w:name w:val="annotation reference"/>
    <w:basedOn w:val="DefaultParagraphFont"/>
    <w:uiPriority w:val="99"/>
    <w:semiHidden/>
    <w:unhideWhenUsed/>
    <w:rsid w:val="00FB60FC"/>
    <w:rPr>
      <w:sz w:val="16"/>
      <w:szCs w:val="16"/>
    </w:rPr>
  </w:style>
  <w:style w:type="paragraph" w:styleId="CommentText">
    <w:name w:val="annotation text"/>
    <w:basedOn w:val="Normal"/>
    <w:link w:val="CommentTextChar"/>
    <w:uiPriority w:val="99"/>
    <w:semiHidden/>
    <w:unhideWhenUsed/>
    <w:rsid w:val="00FB60FC"/>
    <w:pPr>
      <w:spacing w:line="240" w:lineRule="auto"/>
    </w:pPr>
    <w:rPr>
      <w:sz w:val="20"/>
      <w:szCs w:val="20"/>
    </w:rPr>
  </w:style>
  <w:style w:type="character" w:customStyle="1" w:styleId="CommentTextChar">
    <w:name w:val="Comment Text Char"/>
    <w:basedOn w:val="DefaultParagraphFont"/>
    <w:link w:val="CommentText"/>
    <w:uiPriority w:val="99"/>
    <w:semiHidden/>
    <w:rsid w:val="00FB60FC"/>
    <w:rPr>
      <w:sz w:val="20"/>
      <w:szCs w:val="20"/>
    </w:rPr>
  </w:style>
  <w:style w:type="paragraph" w:styleId="CommentSubject">
    <w:name w:val="annotation subject"/>
    <w:basedOn w:val="CommentText"/>
    <w:next w:val="CommentText"/>
    <w:link w:val="CommentSubjectChar"/>
    <w:uiPriority w:val="99"/>
    <w:semiHidden/>
    <w:unhideWhenUsed/>
    <w:rsid w:val="00FB60FC"/>
    <w:rPr>
      <w:b/>
      <w:bCs/>
    </w:rPr>
  </w:style>
  <w:style w:type="character" w:customStyle="1" w:styleId="CommentSubjectChar">
    <w:name w:val="Comment Subject Char"/>
    <w:basedOn w:val="CommentTextChar"/>
    <w:link w:val="CommentSubject"/>
    <w:uiPriority w:val="99"/>
    <w:semiHidden/>
    <w:rsid w:val="00FB60FC"/>
    <w:rPr>
      <w:b/>
      <w:bCs/>
      <w:sz w:val="20"/>
      <w:szCs w:val="20"/>
    </w:rPr>
  </w:style>
  <w:style w:type="paragraph" w:styleId="BalloonText">
    <w:name w:val="Balloon Text"/>
    <w:basedOn w:val="Normal"/>
    <w:link w:val="BalloonTextChar"/>
    <w:uiPriority w:val="99"/>
    <w:semiHidden/>
    <w:unhideWhenUsed/>
    <w:rsid w:val="00FB6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Dhanushka Athukorala</dc:creator>
  <cp:keywords/>
  <dc:description/>
  <cp:lastModifiedBy>Dhanushka Athukorala</cp:lastModifiedBy>
  <cp:revision>10</cp:revision>
  <dcterms:created xsi:type="dcterms:W3CDTF">2020-04-10T19:49:00Z</dcterms:created>
  <dcterms:modified xsi:type="dcterms:W3CDTF">2020-04-11T00:20:00Z</dcterms:modified>
</cp:coreProperties>
</file>