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funcional del dashboard de AgroBot</w:t>
      </w:r>
    </w:p>
    <w:p>
      <w:r>
        <w:t>Análisis de todas las funcionalidades de la interfaz de operación · versión del 27 de octubre de 2026 · código: jetson/dashboard/index.html y jetson/backend/jetson_server.py</w:t>
      </w:r>
    </w:p>
    <w:p>
      <w:pPr>
        <w:pStyle w:val="Heading1"/>
      </w:pPr>
      <w:r>
        <w:t>1. Resumen</w:t>
      </w:r>
    </w:p>
    <w:p>
      <w:r>
        <w:t>El dashboard es la única interfaz de operación del robot: una aplicación web de una sola página, servida por el propio backend de la Jetson y sin dependencias externas (funciona en la red aislada del punto de acceso, sin internet). Tiene 11 pestañas más 4 páginas auxiliares, 93 botones, 53 deslizadores, 10 interruptores y 5 lienzos de dibujo en 4 259 líneas (240 KB). Se comunica con el backend por WebSocket (tiempo real: 25 tipos de mensaje manejados) y por una API REST de 128 rutas, de las cuales 72 las usan las páginas del dashboard.</w:t>
      </w:r>
    </w:p>
    <w:p>
      <w:r>
        <w:t>Este informe describe, pestaña por pestaña, cada control (marcado con un número rojo en una captura real del dashboard con el robot conectado), qué hace y con qué ruta, mensaje y módulo del backend se conecta; recoge la arquitectura, los canales de comunicación, los mecanismos de seguridad y robustez, y una evaluación crítica con los problemas encontrados y corregidos durante el análisis.</w:t>
      </w:r>
    </w:p>
    <w:p>
      <w:pPr>
        <w:pStyle w:val="Heading1"/>
      </w:pPr>
      <w:r>
        <w:t>2. Alcance y método</w:t>
      </w:r>
    </w:p>
    <w:p>
      <w:pPr>
        <w:pStyle w:val="ListBullet"/>
      </w:pPr>
      <w:r>
        <w:t>Análisis estático de index.html (estructura, manejadores de eventos, llamadas fetch y mensajes WebSocket) y de las rutas registradas en jetson_server.py, recoleccion.py y etiquetado.py (tools/inventario_dashboard.py).</w:t>
      </w:r>
    </w:p>
    <w:p>
      <w:pPr>
        <w:pStyle w:val="ListBullet"/>
      </w:pPr>
      <w:r>
        <w:t>Capturas reales de las 11 pestañas con el backend y el robot conectados, a 1500 px de ancho, mediante Chromium sin cabeza controlado por el protocolo CDP; la posición de cada control se mide en el navegador y se dibujan cuadros y números rojos (tools/capturas_anotadas_dashboard.py).</w:t>
      </w:r>
    </w:p>
    <w:p>
      <w:pPr>
        <w:pStyle w:val="ListBullet"/>
      </w:pPr>
      <w:r>
        <w:t>Descripciones de cada control contrastadas con los textos de ayuda de la propia interfaz, los docstrings de los manejadores y el código; la especificación es única (tools/dashboard_spec.py).</w:t>
      </w:r>
    </w:p>
    <w:p>
      <w:pPr>
        <w:pStyle w:val="ListBullet"/>
      </w:pPr>
      <w:r>
        <w:t>Límites: no se midió el rendimiento ni se probaron todos los botones con el robot en movimiento; los controles que mueven el robot (misiones, maniobras, calibraciones) se describen por el código, no por una prueba funcional de cada uno.</w:t>
      </w:r>
    </w:p>
    <w:p>
      <w:pPr>
        <w:pStyle w:val="Heading1"/>
      </w:pPr>
      <w:r>
        <w:t>3. Arquitectura</w:t>
      </w:r>
    </w:p>
    <w:p>
      <w:pPr>
        <w:jc w:val="center"/>
      </w:pPr>
      <w:r>
        <w:drawing>
          <wp:inline xmlns:a="http://schemas.openxmlformats.org/drawingml/2006/main" xmlns:pic="http://schemas.openxmlformats.org/drawingml/2006/picture">
            <wp:extent cx="5760000" cy="3395368"/>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3395368"/>
                    </a:xfrm>
                    <a:prstGeom prst="rect"/>
                  </pic:spPr>
                </pic:pic>
              </a:graphicData>
            </a:graphic>
          </wp:inline>
        </w:drawing>
      </w:r>
    </w:p>
    <w:p>
      <w:pPr>
        <w:keepNext/>
        <w:jc w:val="center"/>
      </w:pPr>
      <w:r>
        <w:rPr>
          <w:i/>
          <w:sz w:val="17"/>
        </w:rPr>
        <w:t>Figura 1. Arquitectura del dashboard y de lo que controla.</w:t>
      </w:r>
    </w:p>
    <w:p>
      <w:r>
        <w:t>El navegador descarga index.html (HTML, CSS y JavaScript en un solo archivo, sin librerías ni fuentes externas) y abre un WebSocket con el backend. Por ahí llegan, sin que el navegador pregunte, la pose, el mapa, el scan, las detecciones y la telemetría; las órdenes del operador salen por peticiones REST (HTTP), a propósito: en el teléfono el WebSocket se cae al bloquear la pantalla y una petición HTTP o llega o devuelve un error. La excepción es el STOP, que va por las dos vías a la vez.</w:t>
      </w:r>
    </w:p>
    <w:tbl>
      <w:tblPr>
        <w:tblStyle w:val="LightGrid-Accent1"/>
        <w:tblW w:type="auto" w:w="0"/>
        <w:tblLayout w:type="fixed"/>
        <w:tblLook w:firstColumn="1" w:firstRow="1" w:lastColumn="0" w:lastRow="0" w:noHBand="0" w:noVBand="1" w:val="04A0"/>
        <w:tblLayout w:type="fixed"/>
      </w:tblPr>
      <w:tblGrid>
        <w:gridCol w:w="5953"/>
        <w:gridCol w:w="3685"/>
      </w:tblGrid>
      <w:tr>
        <w:trPr>
          <w:tblHeader w:val="true"/>
          <w:cantSplit/>
        </w:trPr>
        <w:tc>
          <w:tcPr>
            <w:tcW w:type="dxa" w:w="5953"/>
          </w:tcPr>
          <w:p>
            <w:pPr>
              <w:keepNext/>
            </w:pPr>
            <w:r>
              <w:rPr>
                <w:b/>
                <w:sz w:val="17"/>
              </w:rPr>
              <w:t>Indicador</w:t>
            </w:r>
          </w:p>
        </w:tc>
        <w:tc>
          <w:tcPr>
            <w:tcW w:type="dxa" w:w="3685"/>
          </w:tcPr>
          <w:p>
            <w:pPr>
              <w:keepNext/>
            </w:pPr>
            <w:r>
              <w:rPr>
                <w:b/>
                <w:sz w:val="17"/>
              </w:rPr>
              <w:t>Valor</w:t>
            </w:r>
          </w:p>
        </w:tc>
      </w:tr>
      <w:tr>
        <w:trPr>
          <w:cantSplit/>
        </w:trPr>
        <w:tc>
          <w:tcPr>
            <w:tcW w:type="dxa" w:w="5953"/>
          </w:tcPr>
          <w:p>
            <w:r>
              <w:rPr>
                <w:sz w:val="17"/>
              </w:rPr>
              <w:t>Líneas / tamaño de index.html</w:t>
            </w:r>
          </w:p>
        </w:tc>
        <w:tc>
          <w:tcPr>
            <w:tcW w:type="dxa" w:w="3685"/>
          </w:tcPr>
          <w:p>
            <w:r>
              <w:rPr>
                <w:sz w:val="17"/>
              </w:rPr>
              <w:t>4259 / 240 KB</w:t>
            </w:r>
          </w:p>
        </w:tc>
      </w:tr>
      <w:tr>
        <w:trPr>
          <w:cantSplit/>
        </w:trPr>
        <w:tc>
          <w:tcPr>
            <w:tcW w:type="dxa" w:w="5953"/>
          </w:tcPr>
          <w:p>
            <w:r>
              <w:rPr>
                <w:sz w:val="17"/>
              </w:rPr>
              <w:t>Pestañas + páginas auxiliares</w:t>
            </w:r>
          </w:p>
        </w:tc>
        <w:tc>
          <w:tcPr>
            <w:tcW w:type="dxa" w:w="3685"/>
          </w:tcPr>
          <w:p>
            <w:r>
              <w:rPr>
                <w:sz w:val="17"/>
              </w:rPr>
              <w:t>11 + 4</w:t>
            </w:r>
          </w:p>
        </w:tc>
      </w:tr>
      <w:tr>
        <w:trPr>
          <w:cantSplit/>
        </w:trPr>
        <w:tc>
          <w:tcPr>
            <w:tcW w:type="dxa" w:w="5953"/>
          </w:tcPr>
          <w:p>
            <w:r>
              <w:rPr>
                <w:sz w:val="17"/>
              </w:rPr>
              <w:t>Botones / deslizadores / interruptores / lienzos</w:t>
            </w:r>
          </w:p>
        </w:tc>
        <w:tc>
          <w:tcPr>
            <w:tcW w:type="dxa" w:w="3685"/>
          </w:tcPr>
          <w:p>
            <w:r>
              <w:rPr>
                <w:sz w:val="17"/>
              </w:rPr>
              <w:t>93 / 53 / 10 / 5</w:t>
            </w:r>
          </w:p>
        </w:tc>
      </w:tr>
      <w:tr>
        <w:trPr>
          <w:cantSplit/>
        </w:trPr>
        <w:tc>
          <w:tcPr>
            <w:tcW w:type="dxa" w:w="5953"/>
          </w:tcPr>
          <w:p>
            <w:r>
              <w:rPr>
                <w:sz w:val="17"/>
              </w:rPr>
              <w:t>Elementos con identificador</w:t>
            </w:r>
          </w:p>
        </w:tc>
        <w:tc>
          <w:tcPr>
            <w:tcW w:type="dxa" w:w="3685"/>
          </w:tcPr>
          <w:p>
            <w:r>
              <w:rPr>
                <w:sz w:val="17"/>
              </w:rPr>
              <w:t>343</w:t>
            </w:r>
          </w:p>
        </w:tc>
      </w:tr>
      <w:tr>
        <w:trPr>
          <w:cantSplit/>
        </w:trPr>
        <w:tc>
          <w:tcPr>
            <w:tcW w:type="dxa" w:w="5953"/>
          </w:tcPr>
          <w:p>
            <w:r>
              <w:rPr>
                <w:sz w:val="17"/>
              </w:rPr>
              <w:t>Llamadas fetch / sondeos periódicos (setInterval)</w:t>
            </w:r>
          </w:p>
        </w:tc>
        <w:tc>
          <w:tcPr>
            <w:tcW w:type="dxa" w:w="3685"/>
          </w:tcPr>
          <w:p>
            <w:r>
              <w:rPr>
                <w:sz w:val="17"/>
              </w:rPr>
              <w:t>64 / 8</w:t>
            </w:r>
          </w:p>
        </w:tc>
      </w:tr>
      <w:tr>
        <w:trPr>
          <w:cantSplit/>
        </w:trPr>
        <w:tc>
          <w:tcPr>
            <w:tcW w:type="dxa" w:w="5953"/>
          </w:tcPr>
          <w:p>
            <w:r>
              <w:rPr>
                <w:sz w:val="17"/>
              </w:rPr>
              <w:t>Rutas REST registradas / usadas por alguna página</w:t>
            </w:r>
          </w:p>
        </w:tc>
        <w:tc>
          <w:tcPr>
            <w:tcW w:type="dxa" w:w="3685"/>
          </w:tcPr>
          <w:p>
            <w:r>
              <w:rPr>
                <w:sz w:val="17"/>
              </w:rPr>
              <w:t>128 / 72</w:t>
            </w:r>
          </w:p>
        </w:tc>
      </w:tr>
      <w:tr>
        <w:trPr>
          <w:cantSplit/>
        </w:trPr>
        <w:tc>
          <w:tcPr>
            <w:tcW w:type="dxa" w:w="5953"/>
          </w:tcPr>
          <w:p>
            <w:r>
              <w:rPr>
                <w:sz w:val="17"/>
              </w:rPr>
              <w:t>Mensajes WebSocket manejados / emitidos por el backend</w:t>
            </w:r>
          </w:p>
        </w:tc>
        <w:tc>
          <w:tcPr>
            <w:tcW w:type="dxa" w:w="3685"/>
          </w:tcPr>
          <w:p>
            <w:r>
              <w:rPr>
                <w:sz w:val="17"/>
              </w:rPr>
              <w:t>25 / 32</w:t>
            </w:r>
          </w:p>
        </w:tc>
      </w:tr>
      <w:tr>
        <w:trPr>
          <w:cantSplit/>
        </w:trPr>
        <w:tc>
          <w:tcPr>
            <w:tcW w:type="dxa" w:w="5953"/>
          </w:tcPr>
          <w:p>
            <w:r>
              <w:rPr>
                <w:sz w:val="17"/>
              </w:rPr>
              <w:t>Consultas de ancho (@media) / atributos title / aria-label</w:t>
            </w:r>
          </w:p>
        </w:tc>
        <w:tc>
          <w:tcPr>
            <w:tcW w:type="dxa" w:w="3685"/>
          </w:tcPr>
          <w:p>
            <w:r>
              <w:rPr>
                <w:sz w:val="17"/>
              </w:rPr>
              <w:t>16 / 32 / 6</w:t>
            </w:r>
          </w:p>
        </w:tc>
      </w:tr>
      <w:tr>
        <w:trPr>
          <w:cantSplit/>
        </w:trPr>
        <w:tc>
          <w:tcPr>
            <w:tcW w:type="dxa" w:w="5953"/>
          </w:tcPr>
          <w:p>
            <w:r>
              <w:rPr>
                <w:sz w:val="17"/>
              </w:rPr>
              <w:t>Diálogos de confirmación (confirm) / usos de localStorage</w:t>
            </w:r>
          </w:p>
        </w:tc>
        <w:tc>
          <w:tcPr>
            <w:tcW w:type="dxa" w:w="3685"/>
          </w:tcPr>
          <w:p>
            <w:r>
              <w:rPr>
                <w:sz w:val="17"/>
              </w:rPr>
              <w:t>11 / 16</w:t>
            </w:r>
          </w:p>
        </w:tc>
      </w:tr>
    </w:tbl>
    <w:p/>
    <w:p>
      <w:pPr>
        <w:pStyle w:val="Heading1"/>
      </w:pPr>
      <w:r>
        <w:t>4. Funcionalidades por pestaña</w:t>
      </w:r>
    </w:p>
    <w:p>
      <w:r>
        <w:t>En cada captura, los números rojos remiten a la tabla que la acompaña. Las tablas indican la función, el canal con el backend (ruta REST o mensaje WebSocket) y el módulo del backend que responde.</w:t>
      </w:r>
    </w:p>
    <w:p>
      <w:pPr>
        <w:pStyle w:val="Heading2"/>
      </w:pPr>
      <w:r>
        <w:t>4.1 Dashboard (vista principal)</w:t>
      </w:r>
    </w:p>
    <w:p>
      <w:r>
        <w:t>Es la pantalla de operación. Reúne en una sola vista la telemetría ambiental, el estado del LIDAR, el video con las detecciones, el minimapa y el radar, y el control manual.</w:t>
      </w:r>
    </w:p>
    <w:p>
      <w:pPr>
        <w:jc w:val="center"/>
      </w:pPr>
      <w:r>
        <w:drawing>
          <wp:inline xmlns:a="http://schemas.openxmlformats.org/drawingml/2006/main" xmlns:pic="http://schemas.openxmlformats.org/drawingml/2006/picture">
            <wp:extent cx="5400000" cy="7200000"/>
            <wp:docPr id="2" name="Picture 2"/>
            <wp:cNvGraphicFramePr>
              <a:graphicFrameLocks noChangeAspect="1"/>
            </wp:cNvGraphicFramePr>
            <a:graphic>
              <a:graphicData uri="http://schemas.openxmlformats.org/drawingml/2006/picture">
                <pic:pic>
                  <pic:nvPicPr>
                    <pic:cNvPr id="0" name="01_dashboard.png"/>
                    <pic:cNvPicPr/>
                  </pic:nvPicPr>
                  <pic:blipFill>
                    <a:blip r:embed="rId10"/>
                    <a:stretch>
                      <a:fillRect/>
                    </a:stretch>
                  </pic:blipFill>
                  <pic:spPr>
                    <a:xfrm>
                      <a:off x="0" y="0"/>
                      <a:ext cx="5400000" cy="7200000"/>
                    </a:xfrm>
                    <a:prstGeom prst="rect"/>
                  </pic:spPr>
                </pic:pic>
              </a:graphicData>
            </a:graphic>
          </wp:inline>
        </w:drawing>
      </w:r>
    </w:p>
    <w:p>
      <w:pPr>
        <w:keepNext/>
        <w:jc w:val="center"/>
      </w:pPr>
      <w:r>
        <w:rPr>
          <w:i/>
          <w:sz w:val="17"/>
        </w:rPr>
        <w:t>Figura 2. Dashboard (vista principal).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Lista de pestañas</w:t>
            </w:r>
          </w:p>
        </w:tc>
        <w:tc>
          <w:tcPr>
            <w:tcW w:type="dxa" w:w="4082"/>
          </w:tcPr>
          <w:p>
            <w:r>
              <w:rPr>
                <w:sz w:val="16"/>
              </w:rPr>
              <w:t>Navega entre las 11 pestañas y la página aparte «Etiquetar plagas». Tiene scroll con deslizador visible para pantallas bajas.</w:t>
            </w:r>
          </w:p>
        </w:tc>
        <w:tc>
          <w:tcPr>
            <w:tcW w:type="dxa" w:w="2041"/>
          </w:tcPr>
          <w:p>
            <w:r>
              <w:rPr>
                <w:sz w:val="16"/>
              </w:rPr>
              <w:t>Local (JavaScript)</w:t>
            </w:r>
          </w:p>
        </w:tc>
        <w:tc>
          <w:tcPr>
            <w:tcW w:type="dxa" w:w="1304"/>
          </w:tcPr>
          <w:p>
            <w:r>
              <w:rPr>
                <w:sz w:val="16"/>
              </w:rPr>
              <w:t>—</w:t>
            </w:r>
          </w:p>
        </w:tc>
      </w:tr>
      <w:tr>
        <w:trPr>
          <w:cantSplit/>
        </w:trPr>
        <w:tc>
          <w:tcPr>
            <w:tcW w:type="dxa" w:w="510"/>
          </w:tcPr>
          <w:p>
            <w:r>
              <w:rPr>
                <w:sz w:val="16"/>
              </w:rPr>
              <w:t>2</w:t>
            </w:r>
          </w:p>
        </w:tc>
        <w:tc>
          <w:tcPr>
            <w:tcW w:type="dxa" w:w="1701"/>
          </w:tcPr>
          <w:p>
            <w:r>
              <w:rPr>
                <w:sz w:val="16"/>
              </w:rPr>
              <w:t>Identidad y estado</w:t>
            </w:r>
          </w:p>
        </w:tc>
        <w:tc>
          <w:tcPr>
            <w:tcW w:type="dxa" w:w="4082"/>
          </w:tcPr>
          <w:p>
            <w:r>
              <w:rPr>
                <w:sz w:val="16"/>
              </w:rPr>
              <w:t>Logotipo animado (reactor) y modo de manejo actual («modo manual»).</w:t>
            </w:r>
          </w:p>
        </w:tc>
        <w:tc>
          <w:tcPr>
            <w:tcW w:type="dxa" w:w="2041"/>
          </w:tcPr>
          <w:p>
            <w:r>
              <w:rPr>
                <w:sz w:val="16"/>
              </w:rPr>
              <w:t>WS drive_mode</w:t>
            </w:r>
          </w:p>
        </w:tc>
        <w:tc>
          <w:tcPr>
            <w:tcW w:type="dxa" w:w="1304"/>
          </w:tcPr>
          <w:p>
            <w:r>
              <w:rPr>
                <w:sz w:val="16"/>
              </w:rPr>
              <w:t>jetson_server.py</w:t>
            </w:r>
          </w:p>
        </w:tc>
      </w:tr>
      <w:tr>
        <w:trPr>
          <w:cantSplit/>
        </w:trPr>
        <w:tc>
          <w:tcPr>
            <w:tcW w:type="dxa" w:w="510"/>
          </w:tcPr>
          <w:p>
            <w:r>
              <w:rPr>
                <w:sz w:val="16"/>
              </w:rPr>
              <w:t>3</w:t>
            </w:r>
          </w:p>
        </w:tc>
        <w:tc>
          <w:tcPr>
            <w:tcW w:type="dxa" w:w="1701"/>
          </w:tcPr>
          <w:p>
            <w:r>
              <w:rPr>
                <w:sz w:val="16"/>
              </w:rPr>
              <w:t>Indicador «enlace Jetson»</w:t>
            </w:r>
          </w:p>
        </w:tc>
        <w:tc>
          <w:tcPr>
            <w:tcW w:type="dxa" w:w="4082"/>
          </w:tcPr>
          <w:p>
            <w:r>
              <w:rPr>
                <w:sz w:val="16"/>
              </w:rPr>
              <w:t>Verde cuando el WebSocket con el backend está abierto; se reconecta solo.</w:t>
            </w:r>
          </w:p>
        </w:tc>
        <w:tc>
          <w:tcPr>
            <w:tcW w:type="dxa" w:w="2041"/>
          </w:tcPr>
          <w:p>
            <w:r>
              <w:rPr>
                <w:sz w:val="16"/>
              </w:rPr>
              <w:t>WebSocket /ws</w:t>
            </w:r>
          </w:p>
        </w:tc>
        <w:tc>
          <w:tcPr>
            <w:tcW w:type="dxa" w:w="1304"/>
          </w:tcPr>
          <w:p>
            <w:r>
              <w:rPr>
                <w:sz w:val="16"/>
              </w:rPr>
              <w:t>jetson_server.py</w:t>
            </w:r>
          </w:p>
        </w:tc>
      </w:tr>
      <w:tr>
        <w:trPr>
          <w:cantSplit/>
        </w:trPr>
        <w:tc>
          <w:tcPr>
            <w:tcW w:type="dxa" w:w="510"/>
          </w:tcPr>
          <w:p>
            <w:r>
              <w:rPr>
                <w:sz w:val="16"/>
              </w:rPr>
              <w:t>4</w:t>
            </w:r>
          </w:p>
        </w:tc>
        <w:tc>
          <w:tcPr>
            <w:tcW w:type="dxa" w:w="1701"/>
          </w:tcPr>
          <w:p>
            <w:r>
              <w:rPr>
                <w:sz w:val="16"/>
              </w:rPr>
              <w:t>Indicador del actuador (C3)</w:t>
            </w:r>
          </w:p>
        </w:tc>
        <w:tc>
          <w:tcPr>
            <w:tcW w:type="dxa" w:w="4082"/>
          </w:tcPr>
          <w:p>
            <w:r>
              <w:rPr>
                <w:sz w:val="16"/>
              </w:rPr>
              <w:t>Estado del enlace con el ESP32-C3 y la vía en uso (WiFi, USB o BLE).</w:t>
            </w:r>
          </w:p>
        </w:tc>
        <w:tc>
          <w:tcPr>
            <w:tcW w:type="dxa" w:w="2041"/>
          </w:tcPr>
          <w:p>
            <w:r>
              <w:rPr>
                <w:sz w:val="16"/>
              </w:rPr>
              <w:t>WS actuator_status</w:t>
            </w:r>
          </w:p>
        </w:tc>
        <w:tc>
          <w:tcPr>
            <w:tcW w:type="dxa" w:w="1304"/>
          </w:tcPr>
          <w:p>
            <w:r>
              <w:rPr>
                <w:sz w:val="16"/>
              </w:rPr>
              <w:t>enlace_c3.py, udp_actuator_link.py</w:t>
            </w:r>
          </w:p>
        </w:tc>
      </w:tr>
      <w:tr>
        <w:trPr>
          <w:cantSplit/>
        </w:trPr>
        <w:tc>
          <w:tcPr>
            <w:tcW w:type="dxa" w:w="510"/>
          </w:tcPr>
          <w:p>
            <w:r>
              <w:rPr>
                <w:sz w:val="16"/>
              </w:rPr>
              <w:t>5</w:t>
            </w:r>
          </w:p>
        </w:tc>
        <w:tc>
          <w:tcPr>
            <w:tcW w:type="dxa" w:w="1701"/>
          </w:tcPr>
          <w:p>
            <w:r>
              <w:rPr>
                <w:sz w:val="16"/>
              </w:rPr>
              <w:t>Indicador del LIDAR</w:t>
            </w:r>
          </w:p>
        </w:tc>
        <w:tc>
          <w:tcPr>
            <w:tcW w:type="dxa" w:w="4082"/>
          </w:tcPr>
          <w:p>
            <w:r>
              <w:rPr>
                <w:sz w:val="16"/>
              </w:rPr>
              <w:t>Verde si llegan scans frescos; ámbar/rojo si el dato está viejo o no llega.</w:t>
            </w:r>
          </w:p>
        </w:tc>
        <w:tc>
          <w:tcPr>
            <w:tcW w:type="dxa" w:w="2041"/>
          </w:tcPr>
          <w:p>
            <w:r>
              <w:rPr>
                <w:sz w:val="16"/>
              </w:rPr>
              <w:t>WS health</w:t>
            </w:r>
          </w:p>
        </w:tc>
        <w:tc>
          <w:tcPr>
            <w:tcW w:type="dxa" w:w="1304"/>
          </w:tcPr>
          <w:p>
            <w:r>
              <w:rPr>
                <w:sz w:val="16"/>
              </w:rPr>
              <w:t>jetson_server.py (_salud_completa)</w:t>
            </w:r>
          </w:p>
        </w:tc>
      </w:tr>
      <w:tr>
        <w:trPr>
          <w:cantSplit/>
        </w:trPr>
        <w:tc>
          <w:tcPr>
            <w:tcW w:type="dxa" w:w="510"/>
          </w:tcPr>
          <w:p>
            <w:r>
              <w:rPr>
                <w:sz w:val="16"/>
              </w:rPr>
              <w:t>6</w:t>
            </w:r>
          </w:p>
        </w:tc>
        <w:tc>
          <w:tcPr>
            <w:tcW w:type="dxa" w:w="1701"/>
          </w:tcPr>
          <w:p>
            <w:r>
              <w:rPr>
                <w:sz w:val="16"/>
              </w:rPr>
              <w:t>Indicador del ESP32 LoRa</w:t>
            </w:r>
          </w:p>
        </w:tc>
        <w:tc>
          <w:tcPr>
            <w:tcW w:type="dxa" w:w="4082"/>
          </w:tcPr>
          <w:p>
            <w:r>
              <w:rPr>
                <w:sz w:val="16"/>
              </w:rPr>
              <w:t>Frescura de la telemetría ambiental y del IMU.</w:t>
            </w:r>
          </w:p>
        </w:tc>
        <w:tc>
          <w:tcPr>
            <w:tcW w:type="dxa" w:w="2041"/>
          </w:tcPr>
          <w:p>
            <w:r>
              <w:rPr>
                <w:sz w:val="16"/>
              </w:rPr>
              <w:t>WS health, env_telemetry</w:t>
            </w:r>
          </w:p>
        </w:tc>
        <w:tc>
          <w:tcPr>
            <w:tcW w:type="dxa" w:w="1304"/>
          </w:tcPr>
          <w:p>
            <w:r>
              <w:rPr>
                <w:sz w:val="16"/>
              </w:rPr>
              <w:t>lora_sensor_ble.py</w:t>
            </w:r>
          </w:p>
        </w:tc>
      </w:tr>
      <w:tr>
        <w:trPr>
          <w:cantSplit/>
        </w:trPr>
        <w:tc>
          <w:tcPr>
            <w:tcW w:type="dxa" w:w="510"/>
          </w:tcPr>
          <w:p>
            <w:r>
              <w:rPr>
                <w:sz w:val="16"/>
              </w:rPr>
              <w:t>7</w:t>
            </w:r>
          </w:p>
        </w:tc>
        <w:tc>
          <w:tcPr>
            <w:tcW w:type="dxa" w:w="1701"/>
          </w:tcPr>
          <w:p>
            <w:r>
              <w:rPr>
                <w:sz w:val="16"/>
              </w:rPr>
              <w:t>Indicador de seguridad</w:t>
            </w:r>
          </w:p>
        </w:tc>
        <w:tc>
          <w:tcPr>
            <w:tcW w:type="dxa" w:w="4082"/>
          </w:tcPr>
          <w:p>
            <w:r>
              <w:rPr>
                <w:sz w:val="16"/>
              </w:rPr>
              <w:t>Muestra el nivel («normal», «precaución», «seguro»); al pulsarlo permite rearmar el modo seguro.</w:t>
            </w:r>
          </w:p>
        </w:tc>
        <w:tc>
          <w:tcPr>
            <w:tcW w:type="dxa" w:w="2041"/>
          </w:tcPr>
          <w:p>
            <w:r>
              <w:rPr>
                <w:sz w:val="16"/>
              </w:rPr>
              <w:t>WS seguridad; POST /api/seguridad/rearmar</w:t>
            </w:r>
          </w:p>
        </w:tc>
        <w:tc>
          <w:tcPr>
            <w:tcW w:type="dxa" w:w="1304"/>
          </w:tcPr>
          <w:p>
            <w:r>
              <w:rPr>
                <w:sz w:val="16"/>
              </w:rPr>
              <w:t>modo_seguro.py</w:t>
            </w:r>
          </w:p>
        </w:tc>
      </w:tr>
      <w:tr>
        <w:trPr>
          <w:cantSplit/>
        </w:trPr>
        <w:tc>
          <w:tcPr>
            <w:tcW w:type="dxa" w:w="510"/>
          </w:tcPr>
          <w:p>
            <w:r>
              <w:rPr>
                <w:sz w:val="16"/>
              </w:rPr>
              <w:t>8</w:t>
            </w:r>
          </w:p>
        </w:tc>
        <w:tc>
          <w:tcPr>
            <w:tcW w:type="dxa" w:w="1701"/>
          </w:tcPr>
          <w:p>
            <w:r>
              <w:rPr>
                <w:sz w:val="16"/>
              </w:rPr>
              <w:t>Tema HUD / SOL</w:t>
            </w:r>
          </w:p>
        </w:tc>
        <w:tc>
          <w:tcPr>
            <w:tcW w:type="dxa" w:w="4082"/>
          </w:tcPr>
          <w:p>
            <w:r>
              <w:rPr>
                <w:sz w:val="16"/>
              </w:rPr>
              <w:t>Alterna entre el tema HUD verde y el tema claro para leer a pleno sol; se recuerda por navegador.</w:t>
            </w:r>
          </w:p>
        </w:tc>
        <w:tc>
          <w:tcPr>
            <w:tcW w:type="dxa" w:w="2041"/>
          </w:tcPr>
          <w:p>
            <w:r>
              <w:rPr>
                <w:sz w:val="16"/>
              </w:rPr>
              <w:t>Local (localStorage)</w:t>
            </w:r>
          </w:p>
        </w:tc>
        <w:tc>
          <w:tcPr>
            <w:tcW w:type="dxa" w:w="1304"/>
          </w:tcPr>
          <w:p>
            <w:r>
              <w:rPr>
                <w:sz w:val="16"/>
              </w:rPr>
              <w:t>—</w:t>
            </w:r>
          </w:p>
        </w:tc>
      </w:tr>
      <w:tr>
        <w:trPr>
          <w:cantSplit/>
        </w:trPr>
        <w:tc>
          <w:tcPr>
            <w:tcW w:type="dxa" w:w="510"/>
          </w:tcPr>
          <w:p>
            <w:r>
              <w:rPr>
                <w:sz w:val="16"/>
              </w:rPr>
              <w:t>9</w:t>
            </w:r>
          </w:p>
        </w:tc>
        <w:tc>
          <w:tcPr>
            <w:tcW w:type="dxa" w:w="1701"/>
          </w:tcPr>
          <w:p>
            <w:r>
              <w:rPr>
                <w:sz w:val="16"/>
              </w:rPr>
              <w:t>Reloj</w:t>
            </w:r>
          </w:p>
        </w:tc>
        <w:tc>
          <w:tcPr>
            <w:tcW w:type="dxa" w:w="4082"/>
          </w:tcPr>
          <w:p>
            <w:r>
              <w:rPr>
                <w:sz w:val="16"/>
              </w:rPr>
              <w:t>Hora del navegador.</w:t>
            </w:r>
          </w:p>
        </w:tc>
        <w:tc>
          <w:tcPr>
            <w:tcW w:type="dxa" w:w="2041"/>
          </w:tcPr>
          <w:p>
            <w:r>
              <w:rPr>
                <w:sz w:val="16"/>
              </w:rPr>
              <w:t>Local</w:t>
            </w:r>
          </w:p>
        </w:tc>
        <w:tc>
          <w:tcPr>
            <w:tcW w:type="dxa" w:w="1304"/>
          </w:tcPr>
          <w:p>
            <w:r>
              <w:rPr>
                <w:sz w:val="16"/>
              </w:rPr>
              <w:t>—</w:t>
            </w:r>
          </w:p>
        </w:tc>
      </w:tr>
      <w:tr>
        <w:trPr>
          <w:cantSplit/>
        </w:trPr>
        <w:tc>
          <w:tcPr>
            <w:tcW w:type="dxa" w:w="510"/>
          </w:tcPr>
          <w:p>
            <w:r>
              <w:rPr>
                <w:sz w:val="16"/>
              </w:rPr>
              <w:t>10</w:t>
            </w:r>
          </w:p>
        </w:tc>
        <w:tc>
          <w:tcPr>
            <w:tcW w:type="dxa" w:w="1701"/>
          </w:tcPr>
          <w:p>
            <w:r>
              <w:rPr>
                <w:sz w:val="16"/>
              </w:rPr>
              <w:t>Botón STOP</w:t>
            </w:r>
          </w:p>
        </w:tc>
        <w:tc>
          <w:tcPr>
            <w:tcW w:type="dxa" w:w="4082"/>
          </w:tcPr>
          <w:p>
            <w:r>
              <w:rPr>
                <w:sz w:val="16"/>
              </w:rPr>
              <w:t>Parada de emergencia: detiene misión, exploración, patrulla, Nav2, pulsos y motores. Se envía por WebSocket y por HTTP a la vez (redundancia) y reacciona al primer toque (pointerdown).</w:t>
            </w:r>
          </w:p>
        </w:tc>
        <w:tc>
          <w:tcPr>
            <w:tcW w:type="dxa" w:w="2041"/>
          </w:tcPr>
          <w:p>
            <w:r>
              <w:rPr>
                <w:sz w:val="16"/>
              </w:rPr>
              <w:t>WS emergency_stop + POST /api/emergencia</w:t>
            </w:r>
          </w:p>
        </w:tc>
        <w:tc>
          <w:tcPr>
            <w:tcW w:type="dxa" w:w="1304"/>
          </w:tcPr>
          <w:p>
            <w:r>
              <w:rPr>
                <w:sz w:val="16"/>
              </w:rPr>
              <w:t>jetson_server.py (_parada_total)</w:t>
            </w:r>
          </w:p>
        </w:tc>
      </w:tr>
      <w:tr>
        <w:trPr>
          <w:cantSplit/>
        </w:trPr>
        <w:tc>
          <w:tcPr>
            <w:tcW w:type="dxa" w:w="510"/>
          </w:tcPr>
          <w:p>
            <w:r>
              <w:rPr>
                <w:sz w:val="16"/>
              </w:rPr>
              <w:t>11</w:t>
            </w:r>
          </w:p>
        </w:tc>
        <w:tc>
          <w:tcPr>
            <w:tcW w:type="dxa" w:w="1701"/>
          </w:tcPr>
          <w:p>
            <w:r>
              <w:rPr>
                <w:sz w:val="16"/>
              </w:rPr>
              <w:t>Datos de campo / Fotos / Video</w:t>
            </w:r>
          </w:p>
        </w:tc>
        <w:tc>
          <w:tcPr>
            <w:tcW w:type="dxa" w:w="4082"/>
          </w:tcPr>
          <w:p>
            <w:r>
              <w:rPr>
                <w:sz w:val="16"/>
              </w:rPr>
              <w:t>Abre el panel de recolección: iniciar/detener, foto, video, muestras guardadas y espacio libre en disco.</w:t>
            </w:r>
          </w:p>
        </w:tc>
        <w:tc>
          <w:tcPr>
            <w:tcW w:type="dxa" w:w="2041"/>
          </w:tcPr>
          <w:p>
            <w:r>
              <w:rPr>
                <w:sz w:val="16"/>
              </w:rPr>
              <w:t>GET/POST /api/recoleccion[/start|stop|photo|video]</w:t>
            </w:r>
          </w:p>
        </w:tc>
        <w:tc>
          <w:tcPr>
            <w:tcW w:type="dxa" w:w="1304"/>
          </w:tcPr>
          <w:p>
            <w:r>
              <w:rPr>
                <w:sz w:val="16"/>
              </w:rPr>
              <w:t>recoleccion.py, grabador.py</w:t>
            </w:r>
          </w:p>
        </w:tc>
      </w:tr>
      <w:tr>
        <w:trPr>
          <w:cantSplit/>
        </w:trPr>
        <w:tc>
          <w:tcPr>
            <w:tcW w:type="dxa" w:w="510"/>
          </w:tcPr>
          <w:p>
            <w:r>
              <w:rPr>
                <w:sz w:val="16"/>
              </w:rPr>
              <w:t>12</w:t>
            </w:r>
          </w:p>
        </w:tc>
        <w:tc>
          <w:tcPr>
            <w:tcW w:type="dxa" w:w="1701"/>
          </w:tcPr>
          <w:p>
            <w:r>
              <w:rPr>
                <w:sz w:val="16"/>
              </w:rPr>
              <w:t>Barra de estado</w:t>
            </w:r>
          </w:p>
        </w:tc>
        <w:tc>
          <w:tcPr>
            <w:tcW w:type="dxa" w:w="4082"/>
          </w:tcPr>
          <w:p>
            <w:r>
              <w:rPr>
                <w:sz w:val="16"/>
              </w:rPr>
              <w:t>CO₂, temperatura y humedad del ESP32 LoRa (marcadas como simuladas si el SCD40 no responde), modo de operación, última detección con su confianza y huecos libres del LIDAR por lado (verde/ámbar/rojo).</w:t>
            </w:r>
          </w:p>
        </w:tc>
        <w:tc>
          <w:tcPr>
            <w:tcW w:type="dxa" w:w="2041"/>
          </w:tcPr>
          <w:p>
            <w:r>
              <w:rPr>
                <w:sz w:val="16"/>
              </w:rPr>
              <w:t>WS env_telemetry, detection, lidar_distancias</w:t>
            </w:r>
          </w:p>
        </w:tc>
        <w:tc>
          <w:tcPr>
            <w:tcW w:type="dxa" w:w="1304"/>
          </w:tcPr>
          <w:p>
            <w:r>
              <w:rPr>
                <w:sz w:val="16"/>
              </w:rPr>
              <w:t>lora_sensor_codec.py, camera.py, lidar_reactive</w:t>
            </w:r>
          </w:p>
        </w:tc>
      </w:tr>
      <w:tr>
        <w:trPr>
          <w:cantSplit/>
        </w:trPr>
        <w:tc>
          <w:tcPr>
            <w:tcW w:type="dxa" w:w="510"/>
          </w:tcPr>
          <w:p>
            <w:r>
              <w:rPr>
                <w:sz w:val="16"/>
              </w:rPr>
              <w:t>13</w:t>
            </w:r>
          </w:p>
        </w:tc>
        <w:tc>
          <w:tcPr>
            <w:tcW w:type="dxa" w:w="1701"/>
          </w:tcPr>
          <w:p>
            <w:r>
              <w:rPr>
                <w:sz w:val="16"/>
              </w:rPr>
              <w:t>Video en vivo</w:t>
            </w:r>
          </w:p>
        </w:tc>
        <w:tc>
          <w:tcPr>
            <w:tcW w:type="dxa" w:w="4082"/>
          </w:tcPr>
          <w:p>
            <w:r>
              <w:rPr>
                <w:sz w:val="16"/>
              </w:rPr>
              <w:t>MJPEG de la cámara con las cajas de detección dibujadas por el backend; las cajas de plaga de imagen completa se anotan como rótulo. Banner rojo «¡Plaga detectada!» para las clases de plaga (no para macetas). Muestra FPS.</w:t>
            </w:r>
          </w:p>
        </w:tc>
        <w:tc>
          <w:tcPr>
            <w:tcW w:type="dxa" w:w="2041"/>
          </w:tcPr>
          <w:p>
            <w:r>
              <w:rPr>
                <w:sz w:val="16"/>
              </w:rPr>
              <w:t>GET /video; WS detection</w:t>
            </w:r>
          </w:p>
        </w:tc>
        <w:tc>
          <w:tcPr>
            <w:tcW w:type="dxa" w:w="1304"/>
          </w:tcPr>
          <w:p>
            <w:r>
              <w:rPr>
                <w:sz w:val="16"/>
              </w:rPr>
              <w:t>camera.py</w:t>
            </w:r>
          </w:p>
        </w:tc>
      </w:tr>
      <w:tr>
        <w:trPr>
          <w:cantSplit/>
        </w:trPr>
        <w:tc>
          <w:tcPr>
            <w:tcW w:type="dxa" w:w="510"/>
          </w:tcPr>
          <w:p>
            <w:r>
              <w:rPr>
                <w:sz w:val="16"/>
              </w:rPr>
              <w:t>14</w:t>
            </w:r>
          </w:p>
        </w:tc>
        <w:tc>
          <w:tcPr>
            <w:tcW w:type="dxa" w:w="1701"/>
          </w:tcPr>
          <w:p>
            <w:r>
              <w:rPr>
                <w:sz w:val="16"/>
              </w:rPr>
              <w:t>Minimapa</w:t>
            </w:r>
          </w:p>
        </w:tc>
        <w:tc>
          <w:tcPr>
            <w:tcW w:type="dxa" w:w="4082"/>
          </w:tcPr>
          <w:p>
            <w:r>
              <w:rPr>
                <w:sz w:val="16"/>
              </w:rPr>
              <w:t>Mapa del SLAM centrado en el robot, «rumbo arriba» o «norte arriba» con un clic; muestra el scan vivo, el cono de la cámara, la patrulla y las plantas. Botones −/+ cambian el alcance (3, 6, 12, 24 m).</w:t>
            </w:r>
          </w:p>
        </w:tc>
        <w:tc>
          <w:tcPr>
            <w:tcW w:type="dxa" w:w="2041"/>
          </w:tcPr>
          <w:p>
            <w:r>
              <w:rPr>
                <w:sz w:val="16"/>
              </w:rPr>
              <w:t>WS map, pose, scan_mapa</w:t>
            </w:r>
          </w:p>
        </w:tc>
        <w:tc>
          <w:tcPr>
            <w:tcW w:type="dxa" w:w="1304"/>
          </w:tcPr>
          <w:p>
            <w:r>
              <w:rPr>
                <w:sz w:val="16"/>
              </w:rPr>
              <w:t>ros_bridge.py, slam</w:t>
            </w:r>
          </w:p>
        </w:tc>
      </w:tr>
      <w:tr>
        <w:trPr>
          <w:cantSplit/>
        </w:trPr>
        <w:tc>
          <w:tcPr>
            <w:tcW w:type="dxa" w:w="510"/>
          </w:tcPr>
          <w:p>
            <w:r>
              <w:rPr>
                <w:sz w:val="16"/>
              </w:rPr>
              <w:t>15</w:t>
            </w:r>
          </w:p>
        </w:tc>
        <w:tc>
          <w:tcPr>
            <w:tcW w:type="dxa" w:w="1701"/>
          </w:tcPr>
          <w:p>
            <w:r>
              <w:rPr>
                <w:sz w:val="16"/>
              </w:rPr>
              <w:t>Radar LIDAR + alcance</w:t>
            </w:r>
          </w:p>
        </w:tc>
        <w:tc>
          <w:tcPr>
            <w:tcW w:type="dxa" w:w="4082"/>
          </w:tcPr>
          <w:p>
            <w:r>
              <w:rPr>
                <w:sz w:val="16"/>
              </w:rPr>
              <w:t>Vista polar del scan del LIDAR con barrido animado y deslizador de alcance (0,5–16 m).</w:t>
            </w:r>
          </w:p>
        </w:tc>
        <w:tc>
          <w:tcPr>
            <w:tcW w:type="dxa" w:w="2041"/>
          </w:tcPr>
          <w:p>
            <w:r>
              <w:rPr>
                <w:sz w:val="16"/>
              </w:rPr>
              <w:t>WS lidar_scan</w:t>
            </w:r>
          </w:p>
        </w:tc>
        <w:tc>
          <w:tcPr>
            <w:tcW w:type="dxa" w:w="1304"/>
          </w:tcPr>
          <w:p>
            <w:r>
              <w:rPr>
                <w:sz w:val="16"/>
              </w:rPr>
              <w:t>lidar_reactive</w:t>
            </w:r>
          </w:p>
        </w:tc>
      </w:tr>
      <w:tr>
        <w:trPr>
          <w:cantSplit/>
        </w:trPr>
        <w:tc>
          <w:tcPr>
            <w:tcW w:type="dxa" w:w="510"/>
          </w:tcPr>
          <w:p>
            <w:r>
              <w:rPr>
                <w:sz w:val="16"/>
              </w:rPr>
              <w:t>16</w:t>
            </w:r>
          </w:p>
        </w:tc>
        <w:tc>
          <w:tcPr>
            <w:tcW w:type="dxa" w:w="1701"/>
          </w:tcPr>
          <w:p>
            <w:r>
              <w:rPr>
                <w:sz w:val="16"/>
              </w:rPr>
              <w:t>Control manual</w:t>
            </w:r>
          </w:p>
        </w:tc>
        <w:tc>
          <w:tcPr>
            <w:tcW w:type="dxa" w:w="4082"/>
          </w:tcPr>
          <w:p>
            <w:r>
              <w:rPr>
                <w:sz w:val="16"/>
              </w:rPr>
              <w:t>Cruceta (adelante/atrás/giros/parar) con un pulso por toque, o teclas WASD y flechas; el espacio y ■ paran.</w:t>
            </w:r>
          </w:p>
        </w:tc>
        <w:tc>
          <w:tcPr>
            <w:tcW w:type="dxa" w:w="2041"/>
          </w:tcPr>
          <w:p>
            <w:r>
              <w:rPr>
                <w:sz w:val="16"/>
              </w:rPr>
              <w:t>POST /api/drive</w:t>
            </w:r>
          </w:p>
        </w:tc>
        <w:tc>
          <w:tcPr>
            <w:tcW w:type="dxa" w:w="1304"/>
          </w:tcPr>
          <w:p>
            <w:r>
              <w:rPr>
                <w:sz w:val="16"/>
              </w:rPr>
              <w:t>pulse_drive.py (ConductorPulsos)</w:t>
            </w:r>
          </w:p>
        </w:tc>
      </w:tr>
      <w:tr>
        <w:trPr>
          <w:cantSplit/>
        </w:trPr>
        <w:tc>
          <w:tcPr>
            <w:tcW w:type="dxa" w:w="510"/>
          </w:tcPr>
          <w:p>
            <w:r>
              <w:rPr>
                <w:sz w:val="16"/>
              </w:rPr>
              <w:t>17</w:t>
            </w:r>
          </w:p>
        </w:tc>
        <w:tc>
          <w:tcPr>
            <w:tcW w:type="dxa" w:w="1701"/>
          </w:tcPr>
          <w:p>
            <w:r>
              <w:rPr>
                <w:sz w:val="16"/>
              </w:rPr>
              <w:t>Modo autónomo</w:t>
            </w:r>
          </w:p>
        </w:tc>
        <w:tc>
          <w:tcPr>
            <w:tcW w:type="dxa" w:w="4082"/>
          </w:tcPr>
          <w:p>
            <w:r>
              <w:rPr>
                <w:sz w:val="16"/>
              </w:rPr>
              <w:t>Inicia o detiene la exploración autónoma del robot.</w:t>
            </w:r>
          </w:p>
        </w:tc>
        <w:tc>
          <w:tcPr>
            <w:tcW w:type="dxa" w:w="2041"/>
          </w:tcPr>
          <w:p>
            <w:r>
              <w:rPr>
                <w:sz w:val="16"/>
              </w:rPr>
              <w:t>POST /api/mission/start|stop</w:t>
            </w:r>
          </w:p>
        </w:tc>
        <w:tc>
          <w:tcPr>
            <w:tcW w:type="dxa" w:w="1304"/>
          </w:tcPr>
          <w:p>
            <w:r>
              <w:rPr>
                <w:sz w:val="16"/>
              </w:rPr>
              <w:t>explorador.py</w:t>
            </w:r>
          </w:p>
        </w:tc>
      </w:tr>
      <w:tr>
        <w:trPr>
          <w:cantSplit/>
        </w:trPr>
        <w:tc>
          <w:tcPr>
            <w:tcW w:type="dxa" w:w="510"/>
          </w:tcPr>
          <w:p>
            <w:r>
              <w:rPr>
                <w:sz w:val="16"/>
              </w:rPr>
              <w:t>18</w:t>
            </w:r>
          </w:p>
        </w:tc>
        <w:tc>
          <w:tcPr>
            <w:tcW w:type="dxa" w:w="1701"/>
          </w:tcPr>
          <w:p>
            <w:r>
              <w:rPr>
                <w:sz w:val="16"/>
              </w:rPr>
              <w:t>Modo de manejo y entorno</w:t>
            </w:r>
          </w:p>
        </w:tc>
        <w:tc>
          <w:tcPr>
            <w:tcW w:type="dxa" w:w="4082"/>
          </w:tcPr>
          <w:p>
            <w:r>
              <w:rPr>
                <w:sz w:val="16"/>
              </w:rPr>
              <w:t>Preciso (pulsos cortos, la mitad de largos), Interior (suave, giro en su eje) o Exterior (robusto, maniobra rápida con arcos cortos). Debajo, «Entorno automático» propone interior/exterior con la puntuación del clasificador y «Maniobra de giro» activa el giro con arcos.</w:t>
            </w:r>
          </w:p>
        </w:tc>
        <w:tc>
          <w:tcPr>
            <w:tcW w:type="dxa" w:w="2041"/>
          </w:tcPr>
          <w:p>
            <w:r>
              <w:rPr>
                <w:sz w:val="16"/>
              </w:rPr>
              <w:t>GET/POST /api/drive/mode, /api/entorno; WS entorno</w:t>
            </w:r>
          </w:p>
        </w:tc>
        <w:tc>
          <w:tcPr>
            <w:tcW w:type="dxa" w:w="1304"/>
          </w:tcPr>
          <w:p>
            <w:r>
              <w:rPr>
                <w:sz w:val="16"/>
              </w:rPr>
              <w:t>entorno_auto.py, pulse_drive.py</w:t>
            </w:r>
          </w:p>
        </w:tc>
      </w:tr>
      <w:tr>
        <w:trPr>
          <w:cantSplit/>
        </w:trPr>
        <w:tc>
          <w:tcPr>
            <w:tcW w:type="dxa" w:w="510"/>
          </w:tcPr>
          <w:p>
            <w:r>
              <w:rPr>
                <w:sz w:val="16"/>
              </w:rPr>
              <w:t>19</w:t>
            </w:r>
          </w:p>
        </w:tc>
        <w:tc>
          <w:tcPr>
            <w:tcW w:type="dxa" w:w="1701"/>
          </w:tcPr>
          <w:p>
            <w:r>
              <w:rPr>
                <w:sz w:val="16"/>
              </w:rPr>
              <w:t>Acelerador</w:t>
            </w:r>
          </w:p>
        </w:tc>
        <w:tc>
          <w:tcPr>
            <w:tcW w:type="dxa" w:w="4082"/>
          </w:tcPr>
          <w:p>
            <w:r>
              <w:rPr>
                <w:sz w:val="16"/>
              </w:rPr>
              <w:t>Fracción de la velocidad máxima que usan los botones (10–100 %); se recuerda en el navegador.</w:t>
            </w:r>
          </w:p>
        </w:tc>
        <w:tc>
          <w:tcPr>
            <w:tcW w:type="dxa" w:w="2041"/>
          </w:tcPr>
          <w:p>
            <w:r>
              <w:rPr>
                <w:sz w:val="16"/>
              </w:rPr>
              <w:t>Local (localStorage)</w:t>
            </w:r>
          </w:p>
        </w:tc>
        <w:tc>
          <w:tcPr>
            <w:tcW w:type="dxa" w:w="1304"/>
          </w:tcPr>
          <w:p>
            <w:r>
              <w:rPr>
                <w:sz w:val="16"/>
              </w:rPr>
              <w:t>—</w:t>
            </w:r>
          </w:p>
        </w:tc>
      </w:tr>
      <w:tr>
        <w:trPr>
          <w:cantSplit/>
        </w:trPr>
        <w:tc>
          <w:tcPr>
            <w:tcW w:type="dxa" w:w="510"/>
          </w:tcPr>
          <w:p>
            <w:r>
              <w:rPr>
                <w:sz w:val="16"/>
              </w:rPr>
              <w:t>20</w:t>
            </w:r>
          </w:p>
        </w:tc>
        <w:tc>
          <w:tcPr>
            <w:tcW w:type="dxa" w:w="1701"/>
          </w:tcPr>
          <w:p>
            <w:r>
              <w:rPr>
                <w:sz w:val="16"/>
              </w:rPr>
              <w:t>Servo de la cámara</w:t>
            </w:r>
          </w:p>
        </w:tc>
        <w:tc>
          <w:tcPr>
            <w:tcW w:type="dxa" w:w="4082"/>
          </w:tcPr>
          <w:p>
            <w:r>
              <w:rPr>
                <w:sz w:val="16"/>
              </w:rPr>
              <w:t>Inclina la cámara entre 25° y 160° (reposo 98°); muestra el valor pedido y el real devuelto por el actuador.</w:t>
            </w:r>
          </w:p>
        </w:tc>
        <w:tc>
          <w:tcPr>
            <w:tcW w:type="dxa" w:w="2041"/>
          </w:tcPr>
          <w:p>
            <w:r>
              <w:rPr>
                <w:sz w:val="16"/>
              </w:rPr>
              <w:t>WS actuator / actuator_setpoint</w:t>
            </w:r>
          </w:p>
        </w:tc>
        <w:tc>
          <w:tcPr>
            <w:tcW w:type="dxa" w:w="1304"/>
          </w:tcPr>
          <w:p>
            <w:r>
              <w:rPr>
                <w:sz w:val="16"/>
              </w:rPr>
              <w:t>udp_actuator_link.py</w:t>
            </w:r>
          </w:p>
        </w:tc>
      </w:tr>
      <w:tr>
        <w:trPr>
          <w:cantSplit/>
        </w:trPr>
        <w:tc>
          <w:tcPr>
            <w:tcW w:type="dxa" w:w="510"/>
          </w:tcPr>
          <w:p>
            <w:r>
              <w:rPr>
                <w:sz w:val="16"/>
              </w:rPr>
              <w:t>21</w:t>
            </w:r>
          </w:p>
        </w:tc>
        <w:tc>
          <w:tcPr>
            <w:tcW w:type="dxa" w:w="1701"/>
          </w:tcPr>
          <w:p>
            <w:r>
              <w:rPr>
                <w:sz w:val="16"/>
              </w:rPr>
              <w:t>Zoom de la cámara</w:t>
            </w:r>
          </w:p>
        </w:tc>
        <w:tc>
          <w:tcPr>
            <w:tcW w:type="dxa" w:w="4082"/>
          </w:tcPr>
          <w:p>
            <w:r>
              <w:rPr>
                <w:sz w:val="16"/>
              </w:rPr>
              <w:t>Zoom digital 1–4× (recorte central a 1280×720); solo con el robot quieto, vuelve a 1× al iniciar la autonomía.</w:t>
            </w:r>
          </w:p>
        </w:tc>
        <w:tc>
          <w:tcPr>
            <w:tcW w:type="dxa" w:w="2041"/>
          </w:tcPr>
          <w:p>
            <w:r>
              <w:rPr>
                <w:sz w:val="16"/>
              </w:rPr>
              <w:t>GET/POST /api/camara/zoom</w:t>
            </w:r>
          </w:p>
        </w:tc>
        <w:tc>
          <w:tcPr>
            <w:tcW w:type="dxa" w:w="1304"/>
          </w:tcPr>
          <w:p>
            <w:r>
              <w:rPr>
                <w:sz w:val="16"/>
              </w:rPr>
              <w:t>camera.py</w:t>
            </w:r>
          </w:p>
        </w:tc>
      </w:tr>
      <w:tr>
        <w:trPr>
          <w:cantSplit/>
        </w:trPr>
        <w:tc>
          <w:tcPr>
            <w:tcW w:type="dxa" w:w="510"/>
          </w:tcPr>
          <w:p>
            <w:r>
              <w:rPr>
                <w:sz w:val="16"/>
              </w:rPr>
              <w:t>22</w:t>
            </w:r>
          </w:p>
        </w:tc>
        <w:tc>
          <w:tcPr>
            <w:tcW w:type="dxa" w:w="1701"/>
          </w:tcPr>
          <w:p>
            <w:r>
              <w:rPr>
                <w:sz w:val="16"/>
              </w:rPr>
              <w:t>Escanear planta</w:t>
            </w:r>
          </w:p>
        </w:tc>
        <w:tc>
          <w:tcPr>
            <w:tcW w:type="dxa" w:w="4082"/>
          </w:tcPr>
          <w:p>
            <w:r>
              <w:rPr>
                <w:sz w:val="16"/>
              </w:rPr>
              <w:t>Lanza un barrido de la cámara con el servo.</w:t>
            </w:r>
          </w:p>
        </w:tc>
        <w:tc>
          <w:tcPr>
            <w:tcW w:type="dxa" w:w="2041"/>
          </w:tcPr>
          <w:p>
            <w:r>
              <w:rPr>
                <w:sz w:val="16"/>
              </w:rPr>
              <w:t>POST /api/patrol/scan</w:t>
            </w:r>
          </w:p>
        </w:tc>
        <w:tc>
          <w:tcPr>
            <w:tcW w:type="dxa" w:w="1304"/>
          </w:tcPr>
          <w:p>
            <w:r>
              <w:rPr>
                <w:sz w:val="16"/>
              </w:rPr>
              <w:t>patrol.py</w:t>
            </w:r>
          </w:p>
        </w:tc>
      </w:tr>
      <w:tr>
        <w:trPr>
          <w:cantSplit/>
        </w:trPr>
        <w:tc>
          <w:tcPr>
            <w:tcW w:type="dxa" w:w="510"/>
          </w:tcPr>
          <w:p>
            <w:r>
              <w:rPr>
                <w:sz w:val="16"/>
              </w:rPr>
              <w:t>23</w:t>
            </w:r>
          </w:p>
        </w:tc>
        <w:tc>
          <w:tcPr>
            <w:tcW w:type="dxa" w:w="1701"/>
          </w:tcPr>
          <w:p>
            <w:r>
              <w:rPr>
                <w:sz w:val="16"/>
              </w:rPr>
              <w:t>Saludo</w:t>
            </w:r>
          </w:p>
        </w:tc>
        <w:tc>
          <w:tcPr>
            <w:tcW w:type="dxa" w:w="4082"/>
          </w:tcPr>
          <w:p>
            <w:r>
              <w:rPr>
                <w:sz w:val="16"/>
              </w:rPr>
              <w:t>Secuencia de demostración: giros, mira arriba, foco y barrido.</w:t>
            </w:r>
          </w:p>
        </w:tc>
        <w:tc>
          <w:tcPr>
            <w:tcW w:type="dxa" w:w="2041"/>
          </w:tcPr>
          <w:p>
            <w:r>
              <w:rPr>
                <w:sz w:val="16"/>
              </w:rPr>
              <w:t>POST /api/saludo</w:t>
            </w:r>
          </w:p>
        </w:tc>
        <w:tc>
          <w:tcPr>
            <w:tcW w:type="dxa" w:w="1304"/>
          </w:tcPr>
          <w:p>
            <w:r>
              <w:rPr>
                <w:sz w:val="16"/>
              </w:rPr>
              <w:t>saludo.py</w:t>
            </w:r>
          </w:p>
        </w:tc>
      </w:tr>
      <w:tr>
        <w:trPr>
          <w:cantSplit/>
        </w:trPr>
        <w:tc>
          <w:tcPr>
            <w:tcW w:type="dxa" w:w="510"/>
          </w:tcPr>
          <w:p>
            <w:r>
              <w:rPr>
                <w:sz w:val="16"/>
              </w:rPr>
              <w:t>24</w:t>
            </w:r>
          </w:p>
        </w:tc>
        <w:tc>
          <w:tcPr>
            <w:tcW w:type="dxa" w:w="1701"/>
          </w:tcPr>
          <w:p>
            <w:r>
              <w:rPr>
                <w:sz w:val="16"/>
              </w:rPr>
              <w:t>Grabar video</w:t>
            </w:r>
          </w:p>
        </w:tc>
        <w:tc>
          <w:tcPr>
            <w:tcW w:type="dxa" w:w="4082"/>
          </w:tcPr>
          <w:p>
            <w:r>
              <w:rPr>
                <w:sz w:val="16"/>
              </w:rPr>
              <w:t>Inicia y detiene la grabación de video a disco.</w:t>
            </w:r>
          </w:p>
        </w:tc>
        <w:tc>
          <w:tcPr>
            <w:tcW w:type="dxa" w:w="2041"/>
          </w:tcPr>
          <w:p>
            <w:r>
              <w:rPr>
                <w:sz w:val="16"/>
              </w:rPr>
              <w:t>POST /api/video/record</w:t>
            </w:r>
          </w:p>
        </w:tc>
        <w:tc>
          <w:tcPr>
            <w:tcW w:type="dxa" w:w="1304"/>
          </w:tcPr>
          <w:p>
            <w:r>
              <w:rPr>
                <w:sz w:val="16"/>
              </w:rPr>
              <w:t>grabador.py</w:t>
            </w:r>
          </w:p>
        </w:tc>
      </w:tr>
    </w:tbl>
    <w:p/>
    <w:p>
      <w:pPr>
        <w:pStyle w:val="Heading2"/>
      </w:pPr>
      <w:r>
        <w:t>4.2 Manejo asistido</w:t>
      </w:r>
    </w:p>
    <w:p>
      <w:r>
        <w:t>Junta, sin duplicar, las tarjetas reales del dashboard (estado, cámara, controles, mapa) y añade el aprendizaje de las correcciones del operador sobre la autonomía.</w:t>
      </w:r>
    </w:p>
    <w:p>
      <w:pPr>
        <w:jc w:val="center"/>
      </w:pPr>
      <w:r>
        <w:drawing>
          <wp:inline xmlns:a="http://schemas.openxmlformats.org/drawingml/2006/main" xmlns:pic="http://schemas.openxmlformats.org/drawingml/2006/picture">
            <wp:extent cx="3600000" cy="7200000"/>
            <wp:docPr id="3" name="Picture 3"/>
            <wp:cNvGraphicFramePr>
              <a:graphicFrameLocks noChangeAspect="1"/>
            </wp:cNvGraphicFramePr>
            <a:graphic>
              <a:graphicData uri="http://schemas.openxmlformats.org/drawingml/2006/picture">
                <pic:pic>
                  <pic:nvPicPr>
                    <pic:cNvPr id="0" name="02_manejo_asistido.png"/>
                    <pic:cNvPicPr/>
                  </pic:nvPicPr>
                  <pic:blipFill>
                    <a:blip r:embed="rId11"/>
                    <a:stretch>
                      <a:fillRect/>
                    </a:stretch>
                  </pic:blipFill>
                  <pic:spPr>
                    <a:xfrm>
                      <a:off x="0" y="0"/>
                      <a:ext cx="3600000" cy="7200000"/>
                    </a:xfrm>
                    <a:prstGeom prst="rect"/>
                  </pic:spPr>
                </pic:pic>
              </a:graphicData>
            </a:graphic>
          </wp:inline>
        </w:drawing>
      </w:r>
    </w:p>
    <w:p>
      <w:pPr>
        <w:keepNext/>
        <w:jc w:val="center"/>
      </w:pPr>
      <w:r>
        <w:rPr>
          <w:i/>
          <w:sz w:val="17"/>
        </w:rPr>
        <w:t>Figura 3. Manejo asistido.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Estado</w:t>
            </w:r>
          </w:p>
        </w:tc>
        <w:tc>
          <w:tcPr>
            <w:tcW w:type="dxa" w:w="4082"/>
          </w:tcPr>
          <w:p>
            <w:r>
              <w:rPr>
                <w:sz w:val="16"/>
              </w:rPr>
              <w:t>La misma barra de estado del Dashboard.</w:t>
            </w:r>
          </w:p>
        </w:tc>
        <w:tc>
          <w:tcPr>
            <w:tcW w:type="dxa" w:w="2041"/>
          </w:tcPr>
          <w:p>
            <w:r>
              <w:rPr>
                <w:sz w:val="16"/>
              </w:rPr>
              <w:t>WS (ver Dashboard)</w:t>
            </w:r>
          </w:p>
        </w:tc>
        <w:tc>
          <w:tcPr>
            <w:tcW w:type="dxa" w:w="1304"/>
          </w:tcPr>
          <w:p>
            <w:r>
              <w:rPr>
                <w:sz w:val="16"/>
              </w:rPr>
              <w:t>—</w:t>
            </w:r>
          </w:p>
        </w:tc>
      </w:tr>
      <w:tr>
        <w:trPr>
          <w:cantSplit/>
        </w:trPr>
        <w:tc>
          <w:tcPr>
            <w:tcW w:type="dxa" w:w="510"/>
          </w:tcPr>
          <w:p>
            <w:r>
              <w:rPr>
                <w:sz w:val="16"/>
              </w:rPr>
              <w:t>2</w:t>
            </w:r>
          </w:p>
        </w:tc>
        <w:tc>
          <w:tcPr>
            <w:tcW w:type="dxa" w:w="1701"/>
          </w:tcPr>
          <w:p>
            <w:r>
              <w:rPr>
                <w:sz w:val="16"/>
              </w:rPr>
              <w:t>Cámara con minimapa y radar</w:t>
            </w:r>
          </w:p>
        </w:tc>
        <w:tc>
          <w:tcPr>
            <w:tcW w:type="dxa" w:w="4082"/>
          </w:tcPr>
          <w:p>
            <w:r>
              <w:rPr>
                <w:sz w:val="16"/>
              </w:rPr>
              <w:t>La tarjeta de la cámara se «presta» a esta vista, con sus mismos identificadores y manejadores.</w:t>
            </w:r>
          </w:p>
        </w:tc>
        <w:tc>
          <w:tcPr>
            <w:tcW w:type="dxa" w:w="2041"/>
          </w:tcPr>
          <w:p>
            <w:r>
              <w:rPr>
                <w:sz w:val="16"/>
              </w:rPr>
              <w:t>GET /video</w:t>
            </w:r>
          </w:p>
        </w:tc>
        <w:tc>
          <w:tcPr>
            <w:tcW w:type="dxa" w:w="1304"/>
          </w:tcPr>
          <w:p>
            <w:r>
              <w:rPr>
                <w:sz w:val="16"/>
              </w:rPr>
              <w:t>camera.py</w:t>
            </w:r>
          </w:p>
        </w:tc>
      </w:tr>
      <w:tr>
        <w:trPr>
          <w:cantSplit/>
        </w:trPr>
        <w:tc>
          <w:tcPr>
            <w:tcW w:type="dxa" w:w="510"/>
          </w:tcPr>
          <w:p>
            <w:r>
              <w:rPr>
                <w:sz w:val="16"/>
              </w:rPr>
              <w:t>3</w:t>
            </w:r>
          </w:p>
        </w:tc>
        <w:tc>
          <w:tcPr>
            <w:tcW w:type="dxa" w:w="1701"/>
          </w:tcPr>
          <w:p>
            <w:r>
              <w:rPr>
                <w:sz w:val="16"/>
              </w:rPr>
              <w:t>Teclado</w:t>
            </w:r>
          </w:p>
        </w:tc>
        <w:tc>
          <w:tcPr>
            <w:tcW w:type="dxa" w:w="4082"/>
          </w:tcPr>
          <w:p>
            <w:r>
              <w:rPr>
                <w:sz w:val="16"/>
              </w:rPr>
              <w:t>Tabla de atajos: WASD/flechas, espacio, I/K servo, H reposo, +/− zoom, L LED.</w:t>
            </w:r>
          </w:p>
        </w:tc>
        <w:tc>
          <w:tcPr>
            <w:tcW w:type="dxa" w:w="2041"/>
          </w:tcPr>
          <w:p>
            <w:r>
              <w:rPr>
                <w:sz w:val="16"/>
              </w:rPr>
              <w:t>Local</w:t>
            </w:r>
          </w:p>
        </w:tc>
        <w:tc>
          <w:tcPr>
            <w:tcW w:type="dxa" w:w="1304"/>
          </w:tcPr>
          <w:p>
            <w:r>
              <w:rPr>
                <w:sz w:val="16"/>
              </w:rPr>
              <w:t>—</w:t>
            </w:r>
          </w:p>
        </w:tc>
      </w:tr>
      <w:tr>
        <w:trPr>
          <w:cantSplit/>
        </w:trPr>
        <w:tc>
          <w:tcPr>
            <w:tcW w:type="dxa" w:w="510"/>
          </w:tcPr>
          <w:p>
            <w:r>
              <w:rPr>
                <w:sz w:val="16"/>
              </w:rPr>
              <w:t>4</w:t>
            </w:r>
          </w:p>
        </w:tc>
        <w:tc>
          <w:tcPr>
            <w:tcW w:type="dxa" w:w="1701"/>
          </w:tcPr>
          <w:p>
            <w:r>
              <w:rPr>
                <w:sz w:val="16"/>
              </w:rPr>
              <w:t>Mando sobre la autonomía</w:t>
            </w:r>
          </w:p>
        </w:tc>
        <w:tc>
          <w:tcPr>
            <w:tcW w:type="dxa" w:w="4082"/>
          </w:tcPr>
          <w:p>
            <w:r>
              <w:rPr>
                <w:sz w:val="16"/>
              </w:rPr>
              <w:t>Si mueves el robot mientras explora, patrulla o navega, la autonomía se pausa y la corrección queda registrada. Permite reanudar a mano o sola tras N s sin tocar.</w:t>
            </w:r>
          </w:p>
        </w:tc>
        <w:tc>
          <w:tcPr>
            <w:tcW w:type="dxa" w:w="2041"/>
          </w:tcPr>
          <w:p>
            <w:r>
              <w:rPr>
                <w:sz w:val="16"/>
              </w:rPr>
              <w:t>GET /api/asistido; POST /api/asistido/reanudar|soltar, /api/params/autonomia</w:t>
            </w:r>
          </w:p>
        </w:tc>
        <w:tc>
          <w:tcPr>
            <w:tcW w:type="dxa" w:w="1304"/>
          </w:tcPr>
          <w:p>
            <w:r>
              <w:rPr>
                <w:sz w:val="16"/>
              </w:rPr>
              <w:t>asistido.py</w:t>
            </w:r>
          </w:p>
        </w:tc>
      </w:tr>
      <w:tr>
        <w:trPr>
          <w:cantSplit/>
        </w:trPr>
        <w:tc>
          <w:tcPr>
            <w:tcW w:type="dxa" w:w="510"/>
          </w:tcPr>
          <w:p>
            <w:r>
              <w:rPr>
                <w:sz w:val="16"/>
              </w:rPr>
              <w:t>5</w:t>
            </w:r>
          </w:p>
        </w:tc>
        <w:tc>
          <w:tcPr>
            <w:tcW w:type="dxa" w:w="1701"/>
          </w:tcPr>
          <w:p>
            <w:r>
              <w:rPr>
                <w:sz w:val="16"/>
              </w:rPr>
              <w:t>Qué aprende de tus correcciones</w:t>
            </w:r>
          </w:p>
        </w:tc>
        <w:tc>
          <w:tcPr>
            <w:tcW w:type="dxa" w:w="4082"/>
          </w:tcPr>
          <w:p>
            <w:r>
              <w:rPr>
                <w:sz w:val="16"/>
              </w:rPr>
              <w:t>Cuenta y clasifica las correcciones (frenaste, giraste al lado contrario…) y propone ajustes que NO se aplican solos.</w:t>
            </w:r>
          </w:p>
        </w:tc>
        <w:tc>
          <w:tcPr>
            <w:tcW w:type="dxa" w:w="2041"/>
          </w:tcPr>
          <w:p>
            <w:r>
              <w:rPr>
                <w:sz w:val="16"/>
              </w:rPr>
              <w:t>GET /api/asistido; POST /api/asistido/aplicar</w:t>
            </w:r>
          </w:p>
        </w:tc>
        <w:tc>
          <w:tcPr>
            <w:tcW w:type="dxa" w:w="1304"/>
          </w:tcPr>
          <w:p>
            <w:r>
              <w:rPr>
                <w:sz w:val="16"/>
              </w:rPr>
              <w:t>asistido.py</w:t>
            </w:r>
          </w:p>
        </w:tc>
      </w:tr>
      <w:tr>
        <w:trPr>
          <w:cantSplit/>
        </w:trPr>
        <w:tc>
          <w:tcPr>
            <w:tcW w:type="dxa" w:w="510"/>
          </w:tcPr>
          <w:p>
            <w:r>
              <w:rPr>
                <w:sz w:val="16"/>
              </w:rPr>
              <w:t>6</w:t>
            </w:r>
          </w:p>
        </w:tc>
        <w:tc>
          <w:tcPr>
            <w:tcW w:type="dxa" w:w="1701"/>
          </w:tcPr>
          <w:p>
            <w:r>
              <w:rPr>
                <w:sz w:val="16"/>
              </w:rPr>
              <w:t>Conos, márgenes y velocidad</w:t>
            </w:r>
          </w:p>
        </w:tc>
        <w:tc>
          <w:tcPr>
            <w:tcW w:type="dxa" w:w="4082"/>
          </w:tcPr>
          <w:p>
            <w:r>
              <w:rPr>
                <w:sz w:val="16"/>
              </w:rPr>
              <w:t>Cono frontal/lateral, margen de parada, deslizamiento, velocidad y omega máximos; botón APLICAR.</w:t>
            </w:r>
          </w:p>
        </w:tc>
        <w:tc>
          <w:tcPr>
            <w:tcW w:type="dxa" w:w="2041"/>
          </w:tcPr>
          <w:p>
            <w:r>
              <w:rPr>
                <w:sz w:val="16"/>
              </w:rPr>
              <w:t>POST /api/params/slam, /api/params/control</w:t>
            </w:r>
          </w:p>
        </w:tc>
        <w:tc>
          <w:tcPr>
            <w:tcW w:type="dxa" w:w="1304"/>
          </w:tcPr>
          <w:p>
            <w:r>
              <w:rPr>
                <w:sz w:val="16"/>
              </w:rPr>
              <w:t>config_store.py</w:t>
            </w:r>
          </w:p>
        </w:tc>
      </w:tr>
      <w:tr>
        <w:trPr>
          <w:cantSplit/>
        </w:trPr>
        <w:tc>
          <w:tcPr>
            <w:tcW w:type="dxa" w:w="510"/>
          </w:tcPr>
          <w:p>
            <w:r>
              <w:rPr>
                <w:sz w:val="16"/>
              </w:rPr>
              <w:t>7</w:t>
            </w:r>
          </w:p>
        </w:tc>
        <w:tc>
          <w:tcPr>
            <w:tcW w:type="dxa" w:w="1701"/>
          </w:tcPr>
          <w:p>
            <w:r>
              <w:rPr>
                <w:sz w:val="16"/>
              </w:rPr>
              <w:t>Vista del sendero</w:t>
            </w:r>
          </w:p>
        </w:tc>
        <w:tc>
          <w:tcPr>
            <w:tcW w:type="dxa" w:w="4082"/>
          </w:tcPr>
          <w:p>
            <w:r>
              <w:rPr>
                <w:sz w:val="16"/>
              </w:rPr>
              <w:t>Imagen en vivo (1 por segundo) con lo que el detector de hileras ve y su proyección cenital.</w:t>
            </w:r>
          </w:p>
        </w:tc>
        <w:tc>
          <w:tcPr>
            <w:tcW w:type="dxa" w:w="2041"/>
          </w:tcPr>
          <w:p>
            <w:r>
              <w:rPr>
                <w:sz w:val="16"/>
              </w:rPr>
              <w:t>GET /api/sendero/vista.jpg</w:t>
            </w:r>
          </w:p>
        </w:tc>
        <w:tc>
          <w:tcPr>
            <w:tcW w:type="dxa" w:w="1304"/>
          </w:tcPr>
          <w:p>
            <w:r>
              <w:rPr>
                <w:sz w:val="16"/>
              </w:rPr>
              <w:t>sendero.py, sendero_apariencia.py</w:t>
            </w:r>
          </w:p>
        </w:tc>
      </w:tr>
      <w:tr>
        <w:trPr>
          <w:cantSplit/>
        </w:trPr>
        <w:tc>
          <w:tcPr>
            <w:tcW w:type="dxa" w:w="510"/>
          </w:tcPr>
          <w:p>
            <w:r>
              <w:rPr>
                <w:sz w:val="16"/>
              </w:rPr>
              <w:t>8</w:t>
            </w:r>
          </w:p>
        </w:tc>
        <w:tc>
          <w:tcPr>
            <w:tcW w:type="dxa" w:w="1701"/>
          </w:tcPr>
          <w:p>
            <w:r>
              <w:rPr>
                <w:sz w:val="16"/>
              </w:rPr>
              <w:t>Mapa SLAM</w:t>
            </w:r>
          </w:p>
        </w:tc>
        <w:tc>
          <w:tcPr>
            <w:tcW w:type="dxa" w:w="4082"/>
          </w:tcPr>
          <w:p>
            <w:r>
              <w:rPr>
                <w:sz w:val="16"/>
              </w:rPr>
              <w:t>Mapa con herramientas de trazado (ver Navegación).</w:t>
            </w:r>
          </w:p>
        </w:tc>
        <w:tc>
          <w:tcPr>
            <w:tcW w:type="dxa" w:w="2041"/>
          </w:tcPr>
          <w:p>
            <w:r>
              <w:rPr>
                <w:sz w:val="16"/>
              </w:rPr>
              <w:t>WS map, scan_mapa</w:t>
            </w:r>
          </w:p>
        </w:tc>
        <w:tc>
          <w:tcPr>
            <w:tcW w:type="dxa" w:w="1304"/>
          </w:tcPr>
          <w:p>
            <w:r>
              <w:rPr>
                <w:sz w:val="16"/>
              </w:rPr>
              <w:t>ros_bridge.py</w:t>
            </w:r>
          </w:p>
        </w:tc>
      </w:tr>
    </w:tbl>
    <w:p/>
    <w:p>
      <w:pPr>
        <w:pStyle w:val="Heading2"/>
      </w:pPr>
      <w:r>
        <w:t>4.3 Galería de misión</w:t>
      </w:r>
    </w:p>
    <w:p>
      <w:r>
        <w:t>Colección de las capturas que el robot guarda al detectar una plaga, con el recorte y la caja dibujada.</w:t>
      </w:r>
    </w:p>
    <w:p>
      <w:pPr>
        <w:jc w:val="center"/>
      </w:pPr>
      <w:r>
        <w:drawing>
          <wp:inline xmlns:a="http://schemas.openxmlformats.org/drawingml/2006/main" xmlns:pic="http://schemas.openxmlformats.org/drawingml/2006/picture">
            <wp:extent cx="5760000" cy="3532800"/>
            <wp:docPr id="4" name="Picture 4"/>
            <wp:cNvGraphicFramePr>
              <a:graphicFrameLocks noChangeAspect="1"/>
            </wp:cNvGraphicFramePr>
            <a:graphic>
              <a:graphicData uri="http://schemas.openxmlformats.org/drawingml/2006/picture">
                <pic:pic>
                  <pic:nvPicPr>
                    <pic:cNvPr id="0" name="03_galeria.png"/>
                    <pic:cNvPicPr/>
                  </pic:nvPicPr>
                  <pic:blipFill>
                    <a:blip r:embed="rId12"/>
                    <a:stretch>
                      <a:fillRect/>
                    </a:stretch>
                  </pic:blipFill>
                  <pic:spPr>
                    <a:xfrm>
                      <a:off x="0" y="0"/>
                      <a:ext cx="5760000" cy="3532800"/>
                    </a:xfrm>
                    <a:prstGeom prst="rect"/>
                  </pic:spPr>
                </pic:pic>
              </a:graphicData>
            </a:graphic>
          </wp:inline>
        </w:drawing>
      </w:r>
    </w:p>
    <w:p>
      <w:pPr>
        <w:keepNext/>
        <w:jc w:val="center"/>
      </w:pPr>
      <w:r>
        <w:rPr>
          <w:i/>
          <w:sz w:val="17"/>
        </w:rPr>
        <w:t>Figura 4. Galería de misión.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Filtro por clase</w:t>
            </w:r>
          </w:p>
        </w:tc>
        <w:tc>
          <w:tcPr>
            <w:tcW w:type="dxa" w:w="4082"/>
          </w:tcPr>
          <w:p>
            <w:r>
              <w:rPr>
                <w:sz w:val="16"/>
              </w:rPr>
              <w:t>Muestra solo las capturas de una clase de plaga.</w:t>
            </w:r>
          </w:p>
        </w:tc>
        <w:tc>
          <w:tcPr>
            <w:tcW w:type="dxa" w:w="2041"/>
          </w:tcPr>
          <w:p>
            <w:r>
              <w:rPr>
                <w:sz w:val="16"/>
              </w:rPr>
              <w:t>Local (sobre GET /api/captures)</w:t>
            </w:r>
          </w:p>
        </w:tc>
        <w:tc>
          <w:tcPr>
            <w:tcW w:type="dxa" w:w="1304"/>
          </w:tcPr>
          <w:p>
            <w:r>
              <w:rPr>
                <w:sz w:val="16"/>
              </w:rPr>
              <w:t>—</w:t>
            </w:r>
          </w:p>
        </w:tc>
      </w:tr>
      <w:tr>
        <w:trPr>
          <w:cantSplit/>
        </w:trPr>
        <w:tc>
          <w:tcPr>
            <w:tcW w:type="dxa" w:w="510"/>
          </w:tcPr>
          <w:p>
            <w:r>
              <w:rPr>
                <w:sz w:val="16"/>
              </w:rPr>
              <w:t>2</w:t>
            </w:r>
          </w:p>
        </w:tc>
        <w:tc>
          <w:tcPr>
            <w:tcW w:type="dxa" w:w="1701"/>
          </w:tcPr>
          <w:p>
            <w:r>
              <w:rPr>
                <w:sz w:val="16"/>
              </w:rPr>
              <w:t>Descargar reporte de sesión</w:t>
            </w:r>
          </w:p>
        </w:tc>
        <w:tc>
          <w:tcPr>
            <w:tcW w:type="dxa" w:w="4082"/>
          </w:tcPr>
          <w:p>
            <w:r>
              <w:rPr>
                <w:sz w:val="16"/>
              </w:rPr>
              <w:t>Genera y descarga el reporte de la sesión con las capturas y su resumen.</w:t>
            </w:r>
          </w:p>
        </w:tc>
        <w:tc>
          <w:tcPr>
            <w:tcW w:type="dxa" w:w="2041"/>
          </w:tcPr>
          <w:p>
            <w:r>
              <w:rPr>
                <w:sz w:val="16"/>
              </w:rPr>
              <w:t>GET /api/session-report</w:t>
            </w:r>
          </w:p>
        </w:tc>
        <w:tc>
          <w:tcPr>
            <w:tcW w:type="dxa" w:w="1304"/>
          </w:tcPr>
          <w:p>
            <w:r>
              <w:rPr>
                <w:sz w:val="16"/>
              </w:rPr>
              <w:t>jetson_server.py</w:t>
            </w:r>
          </w:p>
        </w:tc>
      </w:tr>
      <w:tr>
        <w:trPr>
          <w:cantSplit/>
        </w:trPr>
        <w:tc>
          <w:tcPr>
            <w:tcW w:type="dxa" w:w="510"/>
          </w:tcPr>
          <w:p>
            <w:r>
              <w:rPr>
                <w:sz w:val="16"/>
              </w:rPr>
              <w:t>3</w:t>
            </w:r>
          </w:p>
        </w:tc>
        <w:tc>
          <w:tcPr>
            <w:tcW w:type="dxa" w:w="1701"/>
          </w:tcPr>
          <w:p>
            <w:r>
              <w:rPr>
                <w:sz w:val="16"/>
              </w:rPr>
              <w:t>Vaciar galería</w:t>
            </w:r>
          </w:p>
        </w:tc>
        <w:tc>
          <w:tcPr>
            <w:tcW w:type="dxa" w:w="4082"/>
          </w:tcPr>
          <w:p>
            <w:r>
              <w:rPr>
                <w:sz w:val="16"/>
              </w:rPr>
              <w:t>Borra las capturas de la galería (pide confirmación).</w:t>
            </w:r>
          </w:p>
        </w:tc>
        <w:tc>
          <w:tcPr>
            <w:tcW w:type="dxa" w:w="2041"/>
          </w:tcPr>
          <w:p>
            <w:r>
              <w:rPr>
                <w:sz w:val="16"/>
              </w:rPr>
              <w:t>POST /api/captures/clear</w:t>
            </w:r>
          </w:p>
        </w:tc>
        <w:tc>
          <w:tcPr>
            <w:tcW w:type="dxa" w:w="1304"/>
          </w:tcPr>
          <w:p>
            <w:r>
              <w:rPr>
                <w:sz w:val="16"/>
              </w:rPr>
              <w:t>jetson_server.py</w:t>
            </w:r>
          </w:p>
        </w:tc>
      </w:tr>
      <w:tr>
        <w:trPr>
          <w:cantSplit/>
        </w:trPr>
        <w:tc>
          <w:tcPr>
            <w:tcW w:type="dxa" w:w="510"/>
          </w:tcPr>
          <w:p>
            <w:r>
              <w:rPr>
                <w:sz w:val="16"/>
              </w:rPr>
              <w:t>4</w:t>
            </w:r>
          </w:p>
        </w:tc>
        <w:tc>
          <w:tcPr>
            <w:tcW w:type="dxa" w:w="1701"/>
          </w:tcPr>
          <w:p>
            <w:r>
              <w:rPr>
                <w:sz w:val="16"/>
              </w:rPr>
              <w:t>Tarjeta de captura</w:t>
            </w:r>
          </w:p>
        </w:tc>
        <w:tc>
          <w:tcPr>
            <w:tcW w:type="dxa" w:w="4082"/>
          </w:tcPr>
          <w:p>
            <w:r>
              <w:rPr>
                <w:sz w:val="16"/>
              </w:rPr>
              <w:t>Foto con la confianza, la clase, la fecha y enlace de descarga.</w:t>
            </w:r>
          </w:p>
        </w:tc>
        <w:tc>
          <w:tcPr>
            <w:tcW w:type="dxa" w:w="2041"/>
          </w:tcPr>
          <w:p>
            <w:r>
              <w:rPr>
                <w:sz w:val="16"/>
              </w:rPr>
              <w:t>WS capture; GET /captures/&lt;archivo&gt;</w:t>
            </w:r>
          </w:p>
        </w:tc>
        <w:tc>
          <w:tcPr>
            <w:tcW w:type="dxa" w:w="1304"/>
          </w:tcPr>
          <w:p>
            <w:r>
              <w:rPr>
                <w:sz w:val="16"/>
              </w:rPr>
              <w:t>camera.py</w:t>
            </w:r>
          </w:p>
        </w:tc>
      </w:tr>
    </w:tbl>
    <w:p/>
    <w:p>
      <w:pPr>
        <w:pStyle w:val="Heading2"/>
      </w:pPr>
      <w:r>
        <w:t>4.4 Navegación — modo manual (grabar recorrido y mapa)</w:t>
      </w:r>
    </w:p>
    <w:p>
      <w:r>
        <w:t>Tres modos de trabajo: manual (grabar el recorrido), autónomo (patrullar y misiones) y calibración. El mapa del SLAM y los mapas guardados son comunes a los tres.</w:t>
      </w:r>
    </w:p>
    <w:p>
      <w:pPr>
        <w:jc w:val="center"/>
      </w:pPr>
      <w:r>
        <w:drawing>
          <wp:inline xmlns:a="http://schemas.openxmlformats.org/drawingml/2006/main" xmlns:pic="http://schemas.openxmlformats.org/drawingml/2006/picture">
            <wp:extent cx="4153846" cy="7200000"/>
            <wp:docPr id="5" name="Picture 5"/>
            <wp:cNvGraphicFramePr>
              <a:graphicFrameLocks noChangeAspect="1"/>
            </wp:cNvGraphicFramePr>
            <a:graphic>
              <a:graphicData uri="http://schemas.openxmlformats.org/drawingml/2006/picture">
                <pic:pic>
                  <pic:nvPicPr>
                    <pic:cNvPr id="0" name="04_navegacion_manual.png"/>
                    <pic:cNvPicPr/>
                  </pic:nvPicPr>
                  <pic:blipFill>
                    <a:blip r:embed="rId13"/>
                    <a:stretch>
                      <a:fillRect/>
                    </a:stretch>
                  </pic:blipFill>
                  <pic:spPr>
                    <a:xfrm>
                      <a:off x="0" y="0"/>
                      <a:ext cx="4153846" cy="7200000"/>
                    </a:xfrm>
                    <a:prstGeom prst="rect"/>
                  </pic:spPr>
                </pic:pic>
              </a:graphicData>
            </a:graphic>
          </wp:inline>
        </w:drawing>
      </w:r>
    </w:p>
    <w:p>
      <w:pPr>
        <w:keepNext/>
        <w:jc w:val="center"/>
      </w:pPr>
      <w:r>
        <w:rPr>
          <w:i/>
          <w:sz w:val="17"/>
        </w:rPr>
        <w:t>Figura 5. Navegación — modo manual (grabar recorrido y mapa).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Selector de modo</w:t>
            </w:r>
          </w:p>
        </w:tc>
        <w:tc>
          <w:tcPr>
            <w:tcW w:type="dxa" w:w="4082"/>
          </w:tcPr>
          <w:p>
            <w:r>
              <w:rPr>
                <w:sz w:val="16"/>
              </w:rPr>
              <w:t>Manual · grabar recorrido; Autónomo · patrullar; Calibración · validar.</w:t>
            </w:r>
          </w:p>
        </w:tc>
        <w:tc>
          <w:tcPr>
            <w:tcW w:type="dxa" w:w="2041"/>
          </w:tcPr>
          <w:p>
            <w:r>
              <w:rPr>
                <w:sz w:val="16"/>
              </w:rPr>
              <w:t>Local</w:t>
            </w:r>
          </w:p>
        </w:tc>
        <w:tc>
          <w:tcPr>
            <w:tcW w:type="dxa" w:w="1304"/>
          </w:tcPr>
          <w:p>
            <w:r>
              <w:rPr>
                <w:sz w:val="16"/>
              </w:rPr>
              <w:t>—</w:t>
            </w:r>
          </w:p>
        </w:tc>
      </w:tr>
      <w:tr>
        <w:trPr>
          <w:cantSplit/>
        </w:trPr>
        <w:tc>
          <w:tcPr>
            <w:tcW w:type="dxa" w:w="510"/>
          </w:tcPr>
          <w:p>
            <w:r>
              <w:rPr>
                <w:sz w:val="16"/>
              </w:rPr>
              <w:t>2</w:t>
            </w:r>
          </w:p>
        </w:tc>
        <w:tc>
          <w:tcPr>
            <w:tcW w:type="dxa" w:w="1701"/>
          </w:tcPr>
          <w:p>
            <w:r>
              <w:rPr>
                <w:sz w:val="16"/>
              </w:rPr>
              <w:t>Grabar punto aquí</w:t>
            </w:r>
          </w:p>
        </w:tc>
        <w:tc>
          <w:tcPr>
            <w:tcW w:type="dxa" w:w="4082"/>
          </w:tcPr>
          <w:p>
            <w:r>
              <w:rPr>
                <w:sz w:val="16"/>
              </w:rPr>
              <w:t>Guarda la pose actual como punto del recorrido de patrulla.</w:t>
            </w:r>
          </w:p>
        </w:tc>
        <w:tc>
          <w:tcPr>
            <w:tcW w:type="dxa" w:w="2041"/>
          </w:tcPr>
          <w:p>
            <w:r>
              <w:rPr>
                <w:sz w:val="16"/>
              </w:rPr>
              <w:t>POST /api/patrol/record</w:t>
            </w:r>
          </w:p>
        </w:tc>
        <w:tc>
          <w:tcPr>
            <w:tcW w:type="dxa" w:w="1304"/>
          </w:tcPr>
          <w:p>
            <w:r>
              <w:rPr>
                <w:sz w:val="16"/>
              </w:rPr>
              <w:t>patrol.py</w:t>
            </w:r>
          </w:p>
        </w:tc>
      </w:tr>
      <w:tr>
        <w:trPr>
          <w:cantSplit/>
        </w:trPr>
        <w:tc>
          <w:tcPr>
            <w:tcW w:type="dxa" w:w="510"/>
          </w:tcPr>
          <w:p>
            <w:r>
              <w:rPr>
                <w:sz w:val="16"/>
              </w:rPr>
              <w:t>3</w:t>
            </w:r>
          </w:p>
        </w:tc>
        <w:tc>
          <w:tcPr>
            <w:tcW w:type="dxa" w:w="1701"/>
          </w:tcPr>
          <w:p>
            <w:r>
              <w:rPr>
                <w:sz w:val="16"/>
              </w:rPr>
              <w:t>Borrar recorrido</w:t>
            </w:r>
          </w:p>
        </w:tc>
        <w:tc>
          <w:tcPr>
            <w:tcW w:type="dxa" w:w="4082"/>
          </w:tcPr>
          <w:p>
            <w:r>
              <w:rPr>
                <w:sz w:val="16"/>
              </w:rPr>
              <w:t>Elimina todos los puntos grabados.</w:t>
            </w:r>
          </w:p>
        </w:tc>
        <w:tc>
          <w:tcPr>
            <w:tcW w:type="dxa" w:w="2041"/>
          </w:tcPr>
          <w:p>
            <w:r>
              <w:rPr>
                <w:sz w:val="16"/>
              </w:rPr>
              <w:t>POST /api/patrol/clear</w:t>
            </w:r>
          </w:p>
        </w:tc>
        <w:tc>
          <w:tcPr>
            <w:tcW w:type="dxa" w:w="1304"/>
          </w:tcPr>
          <w:p>
            <w:r>
              <w:rPr>
                <w:sz w:val="16"/>
              </w:rPr>
              <w:t>patrol.py</w:t>
            </w:r>
          </w:p>
        </w:tc>
      </w:tr>
      <w:tr>
        <w:trPr>
          <w:cantSplit/>
        </w:trPr>
        <w:tc>
          <w:tcPr>
            <w:tcW w:type="dxa" w:w="510"/>
          </w:tcPr>
          <w:p>
            <w:r>
              <w:rPr>
                <w:sz w:val="16"/>
              </w:rPr>
              <w:t>4</w:t>
            </w:r>
          </w:p>
        </w:tc>
        <w:tc>
          <w:tcPr>
            <w:tcW w:type="dxa" w:w="1701"/>
          </w:tcPr>
          <w:p>
            <w:r>
              <w:rPr>
                <w:sz w:val="16"/>
              </w:rPr>
              <w:t>Un punto cada…</w:t>
            </w:r>
          </w:p>
        </w:tc>
        <w:tc>
          <w:tcPr>
            <w:tcW w:type="dxa" w:w="4082"/>
          </w:tcPr>
          <w:p>
            <w:r>
              <w:rPr>
                <w:sz w:val="16"/>
              </w:rPr>
              <w:t>Distancia entre puntos al grabar mientras se conduce y durante la exploración (10–300 cm).</w:t>
            </w:r>
          </w:p>
        </w:tc>
        <w:tc>
          <w:tcPr>
            <w:tcW w:type="dxa" w:w="2041"/>
          </w:tcPr>
          <w:p>
            <w:r>
              <w:rPr>
                <w:sz w:val="16"/>
              </w:rPr>
              <w:t>POST /api/patrol/auto</w:t>
            </w:r>
          </w:p>
        </w:tc>
        <w:tc>
          <w:tcPr>
            <w:tcW w:type="dxa" w:w="1304"/>
          </w:tcPr>
          <w:p>
            <w:r>
              <w:rPr>
                <w:sz w:val="16"/>
              </w:rPr>
              <w:t>patrol.py</w:t>
            </w:r>
          </w:p>
        </w:tc>
      </w:tr>
      <w:tr>
        <w:trPr>
          <w:cantSplit/>
        </w:trPr>
        <w:tc>
          <w:tcPr>
            <w:tcW w:type="dxa" w:w="510"/>
          </w:tcPr>
          <w:p>
            <w:r>
              <w:rPr>
                <w:sz w:val="16"/>
              </w:rPr>
              <w:t>5</w:t>
            </w:r>
          </w:p>
        </w:tc>
        <w:tc>
          <w:tcPr>
            <w:tcW w:type="dxa" w:w="1701"/>
          </w:tcPr>
          <w:p>
            <w:r>
              <w:rPr>
                <w:sz w:val="16"/>
              </w:rPr>
              <w:t>Herramientas del mapa</w:t>
            </w:r>
          </w:p>
        </w:tc>
        <w:tc>
          <w:tcPr>
            <w:tcW w:type="dxa" w:w="4082"/>
          </w:tcPr>
          <w:p>
            <w:r>
              <w:rPr>
                <w:sz w:val="16"/>
              </w:rPr>
              <w:t>Mover, trazar surco, punto de escaneo, corregir pose, meta Nav2, terminar surco, deshacer, borrar, zoom y centrar en el robot.</w:t>
            </w:r>
          </w:p>
        </w:tc>
        <w:tc>
          <w:tcPr>
            <w:tcW w:type="dxa" w:w="2041"/>
          </w:tcPr>
          <w:p>
            <w:r>
              <w:rPr>
                <w:sz w:val="16"/>
              </w:rPr>
              <w:t>POST /api/training/correct_pose, /api/nav/set_goal</w:t>
            </w:r>
          </w:p>
        </w:tc>
        <w:tc>
          <w:tcPr>
            <w:tcW w:type="dxa" w:w="1304"/>
          </w:tcPr>
          <w:p>
            <w:r>
              <w:rPr>
                <w:sz w:val="16"/>
              </w:rPr>
              <w:t>ros_bridge.py, training</w:t>
            </w:r>
          </w:p>
        </w:tc>
      </w:tr>
      <w:tr>
        <w:trPr>
          <w:cantSplit/>
        </w:trPr>
        <w:tc>
          <w:tcPr>
            <w:tcW w:type="dxa" w:w="510"/>
          </w:tcPr>
          <w:p>
            <w:r>
              <w:rPr>
                <w:sz w:val="16"/>
              </w:rPr>
              <w:t>6</w:t>
            </w:r>
          </w:p>
        </w:tc>
        <w:tc>
          <w:tcPr>
            <w:tcW w:type="dxa" w:w="1701"/>
          </w:tcPr>
          <w:p>
            <w:r>
              <w:rPr>
                <w:sz w:val="16"/>
              </w:rPr>
              <w:t>Mapa SLAM</w:t>
            </w:r>
          </w:p>
        </w:tc>
        <w:tc>
          <w:tcPr>
            <w:tcW w:type="dxa" w:w="4082"/>
          </w:tcPr>
          <w:p>
            <w:r>
              <w:rPr>
                <w:sz w:val="16"/>
              </w:rPr>
              <w:t>Mapa de ocupación de slam_toolbox con scan en vivo, robot, surcos, puntos de escaneo y plantas de la misión; arrastrar y zoom con rueda.</w:t>
            </w:r>
          </w:p>
        </w:tc>
        <w:tc>
          <w:tcPr>
            <w:tcW w:type="dxa" w:w="2041"/>
          </w:tcPr>
          <w:p>
            <w:r>
              <w:rPr>
                <w:sz w:val="16"/>
              </w:rPr>
              <w:t>WS map, pose, scan_mapa</w:t>
            </w:r>
          </w:p>
        </w:tc>
        <w:tc>
          <w:tcPr>
            <w:tcW w:type="dxa" w:w="1304"/>
          </w:tcPr>
          <w:p>
            <w:r>
              <w:rPr>
                <w:sz w:val="16"/>
              </w:rPr>
              <w:t>ros_bridge.py</w:t>
            </w:r>
          </w:p>
        </w:tc>
      </w:tr>
      <w:tr>
        <w:trPr>
          <w:cantSplit/>
        </w:trPr>
        <w:tc>
          <w:tcPr>
            <w:tcW w:type="dxa" w:w="510"/>
          </w:tcPr>
          <w:p>
            <w:r>
              <w:rPr>
                <w:sz w:val="16"/>
              </w:rPr>
              <w:t>7</w:t>
            </w:r>
          </w:p>
        </w:tc>
        <w:tc>
          <w:tcPr>
            <w:tcW w:type="dxa" w:w="1701"/>
          </w:tcPr>
          <w:p>
            <w:r>
              <w:rPr>
                <w:sz w:val="16"/>
              </w:rPr>
              <w:t>Guardar trazado / generar ruta</w:t>
            </w:r>
          </w:p>
        </w:tc>
        <w:tc>
          <w:tcPr>
            <w:tcW w:type="dxa" w:w="4082"/>
          </w:tcPr>
          <w:p>
            <w:r>
              <w:rPr>
                <w:sz w:val="16"/>
              </w:rPr>
              <w:t>Guarda los surcos y puntos y genera la ruta de patrulla con el espaciado elegido.</w:t>
            </w:r>
          </w:p>
        </w:tc>
        <w:tc>
          <w:tcPr>
            <w:tcW w:type="dxa" w:w="2041"/>
          </w:tcPr>
          <w:p>
            <w:r>
              <w:rPr>
                <w:sz w:val="16"/>
              </w:rPr>
              <w:t>POST /api/training/save_furrows, save_scan_points, generate_route</w:t>
            </w:r>
          </w:p>
        </w:tc>
        <w:tc>
          <w:tcPr>
            <w:tcW w:type="dxa" w:w="1304"/>
          </w:tcPr>
          <w:p>
            <w:r>
              <w:rPr>
                <w:sz w:val="16"/>
              </w:rPr>
              <w:t>jetson_server.py</w:t>
            </w:r>
          </w:p>
        </w:tc>
      </w:tr>
      <w:tr>
        <w:trPr>
          <w:cantSplit/>
        </w:trPr>
        <w:tc>
          <w:tcPr>
            <w:tcW w:type="dxa" w:w="510"/>
          </w:tcPr>
          <w:p>
            <w:r>
              <w:rPr>
                <w:sz w:val="16"/>
              </w:rPr>
              <w:t>8</w:t>
            </w:r>
          </w:p>
        </w:tc>
        <w:tc>
          <w:tcPr>
            <w:tcW w:type="dxa" w:w="1701"/>
          </w:tcPr>
          <w:p>
            <w:r>
              <w:rPr>
                <w:sz w:val="16"/>
              </w:rPr>
              <w:t>Resetear mapa</w:t>
            </w:r>
          </w:p>
        </w:tc>
        <w:tc>
          <w:tcPr>
            <w:tcW w:type="dxa" w:w="4082"/>
          </w:tcPr>
          <w:p>
            <w:r>
              <w:rPr>
                <w:sz w:val="16"/>
              </w:rPr>
              <w:t>Reinicia el mapa del SLAM (pide confirmación).</w:t>
            </w:r>
          </w:p>
        </w:tc>
        <w:tc>
          <w:tcPr>
            <w:tcW w:type="dxa" w:w="2041"/>
          </w:tcPr>
          <w:p>
            <w:r>
              <w:rPr>
                <w:sz w:val="16"/>
              </w:rPr>
              <w:t>POST /api/nav/reset_map</w:t>
            </w:r>
          </w:p>
        </w:tc>
        <w:tc>
          <w:tcPr>
            <w:tcW w:type="dxa" w:w="1304"/>
          </w:tcPr>
          <w:p>
            <w:r>
              <w:rPr>
                <w:sz w:val="16"/>
              </w:rPr>
              <w:t>ros_bridge.py</w:t>
            </w:r>
          </w:p>
        </w:tc>
      </w:tr>
      <w:tr>
        <w:trPr>
          <w:cantSplit/>
        </w:trPr>
        <w:tc>
          <w:tcPr>
            <w:tcW w:type="dxa" w:w="510"/>
          </w:tcPr>
          <w:p>
            <w:r>
              <w:rPr>
                <w:sz w:val="16"/>
              </w:rPr>
              <w:t>9</w:t>
            </w:r>
          </w:p>
        </w:tc>
        <w:tc>
          <w:tcPr>
            <w:tcW w:type="dxa" w:w="1701"/>
          </w:tcPr>
          <w:p>
            <w:r>
              <w:rPr>
                <w:sz w:val="16"/>
              </w:rPr>
              <w:t>Guardar mapa</w:t>
            </w:r>
          </w:p>
        </w:tc>
        <w:tc>
          <w:tcPr>
            <w:tcW w:type="dxa" w:w="4082"/>
          </w:tcPr>
          <w:p>
            <w:r>
              <w:rPr>
                <w:sz w:val="16"/>
              </w:rPr>
              <w:t>Guarda el mapa del SLAM y su recorrido con un nombre.</w:t>
            </w:r>
          </w:p>
        </w:tc>
        <w:tc>
          <w:tcPr>
            <w:tcW w:type="dxa" w:w="2041"/>
          </w:tcPr>
          <w:p>
            <w:r>
              <w:rPr>
                <w:sz w:val="16"/>
              </w:rPr>
              <w:t>POST /api/mapas/guardar</w:t>
            </w:r>
          </w:p>
        </w:tc>
        <w:tc>
          <w:tcPr>
            <w:tcW w:type="dxa" w:w="1304"/>
          </w:tcPr>
          <w:p>
            <w:r>
              <w:rPr>
                <w:sz w:val="16"/>
              </w:rPr>
              <w:t>mapas.py</w:t>
            </w:r>
          </w:p>
        </w:tc>
      </w:tr>
      <w:tr>
        <w:trPr>
          <w:cantSplit/>
        </w:trPr>
        <w:tc>
          <w:tcPr>
            <w:tcW w:type="dxa" w:w="510"/>
          </w:tcPr>
          <w:p>
            <w:r>
              <w:rPr>
                <w:sz w:val="16"/>
              </w:rPr>
              <w:t>10</w:t>
            </w:r>
          </w:p>
        </w:tc>
        <w:tc>
          <w:tcPr>
            <w:tcW w:type="dxa" w:w="1701"/>
          </w:tcPr>
          <w:p>
            <w:r>
              <w:rPr>
                <w:sz w:val="16"/>
              </w:rPr>
              <w:t>Subir datos al simulador</w:t>
            </w:r>
          </w:p>
        </w:tc>
        <w:tc>
          <w:tcPr>
            <w:tcW w:type="dxa" w:w="4082"/>
          </w:tcPr>
          <w:p>
            <w:r>
              <w:rPr>
                <w:sz w:val="16"/>
              </w:rPr>
              <w:t>Empaqueta los datos recolectados para el simulador.</w:t>
            </w:r>
          </w:p>
        </w:tc>
        <w:tc>
          <w:tcPr>
            <w:tcW w:type="dxa" w:w="2041"/>
          </w:tcPr>
          <w:p>
            <w:r>
              <w:rPr>
                <w:sz w:val="16"/>
              </w:rPr>
              <w:t>POST /api/simulador/subir_datos</w:t>
            </w:r>
          </w:p>
        </w:tc>
        <w:tc>
          <w:tcPr>
            <w:tcW w:type="dxa" w:w="1304"/>
          </w:tcPr>
          <w:p>
            <w:r>
              <w:rPr>
                <w:sz w:val="16"/>
              </w:rPr>
              <w:t>subir_datos_simulador.py</w:t>
            </w:r>
          </w:p>
        </w:tc>
      </w:tr>
      <w:tr>
        <w:trPr>
          <w:cantSplit/>
        </w:trPr>
        <w:tc>
          <w:tcPr>
            <w:tcW w:type="dxa" w:w="510"/>
          </w:tcPr>
          <w:p>
            <w:r>
              <w:rPr>
                <w:sz w:val="16"/>
              </w:rPr>
              <w:t>11</w:t>
            </w:r>
          </w:p>
        </w:tc>
        <w:tc>
          <w:tcPr>
            <w:tcW w:type="dxa" w:w="1701"/>
          </w:tcPr>
          <w:p>
            <w:r>
              <w:rPr>
                <w:sz w:val="16"/>
              </w:rPr>
              <w:t>Mapas guardados</w:t>
            </w:r>
          </w:p>
        </w:tc>
        <w:tc>
          <w:tcPr>
            <w:tcW w:type="dxa" w:w="4082"/>
          </w:tcPr>
          <w:p>
            <w:r>
              <w:rPr>
                <w:sz w:val="16"/>
              </w:rPr>
              <w:t>Lista con fecha, puntos y tamaño; CARGAR retoma el SLAM sobre ese mapa; DIGITALIZAR lo convierte en un mundo para el simulador.</w:t>
            </w:r>
          </w:p>
        </w:tc>
        <w:tc>
          <w:tcPr>
            <w:tcW w:type="dxa" w:w="2041"/>
          </w:tcPr>
          <w:p>
            <w:r>
              <w:rPr>
                <w:sz w:val="16"/>
              </w:rPr>
              <w:t>GET /api/mapas; POST /api/mapas/cargar|digitalizar</w:t>
            </w:r>
          </w:p>
        </w:tc>
        <w:tc>
          <w:tcPr>
            <w:tcW w:type="dxa" w:w="1304"/>
          </w:tcPr>
          <w:p>
            <w:r>
              <w:rPr>
                <w:sz w:val="16"/>
              </w:rPr>
              <w:t>mapas.py, digitalizar_mapa.py</w:t>
            </w:r>
          </w:p>
        </w:tc>
      </w:tr>
    </w:tbl>
    <w:p/>
    <w:p>
      <w:pPr>
        <w:pStyle w:val="Heading2"/>
      </w:pPr>
      <w:r>
        <w:t>4.5 Navegación — modo autónomo (patrulla, exploración y misiones)</w:t>
      </w:r>
    </w:p>
    <w:p>
      <w:r>
        <w:t>Concentra todas las autonomías del robot. Cada una se inicia y detiene aquí o desde el botón STOP.</w:t>
      </w:r>
    </w:p>
    <w:p>
      <w:pPr>
        <w:jc w:val="center"/>
      </w:pPr>
      <w:r>
        <w:drawing>
          <wp:inline xmlns:a="http://schemas.openxmlformats.org/drawingml/2006/main" xmlns:pic="http://schemas.openxmlformats.org/drawingml/2006/picture">
            <wp:extent cx="5760000" cy="5760000"/>
            <wp:docPr id="6" name="Picture 6"/>
            <wp:cNvGraphicFramePr>
              <a:graphicFrameLocks noChangeAspect="1"/>
            </wp:cNvGraphicFramePr>
            <a:graphic>
              <a:graphicData uri="http://schemas.openxmlformats.org/drawingml/2006/picture">
                <pic:pic>
                  <pic:nvPicPr>
                    <pic:cNvPr id="0" name="04b_navegacion_autonomo.png"/>
                    <pic:cNvPicPr/>
                  </pic:nvPicPr>
                  <pic:blipFill>
                    <a:blip r:embed="rId14"/>
                    <a:stretch>
                      <a:fillRect/>
                    </a:stretch>
                  </pic:blipFill>
                  <pic:spPr>
                    <a:xfrm>
                      <a:off x="0" y="0"/>
                      <a:ext cx="5760000" cy="5760000"/>
                    </a:xfrm>
                    <a:prstGeom prst="rect"/>
                  </pic:spPr>
                </pic:pic>
              </a:graphicData>
            </a:graphic>
          </wp:inline>
        </w:drawing>
      </w:r>
    </w:p>
    <w:p>
      <w:pPr>
        <w:keepNext/>
        <w:jc w:val="center"/>
      </w:pPr>
      <w:r>
        <w:rPr>
          <w:i/>
          <w:sz w:val="17"/>
        </w:rPr>
        <w:t>Figura 6. Navegación — modo autónomo (patrulla, exploración y misiones).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Panel de autonomías</w:t>
            </w:r>
          </w:p>
        </w:tc>
        <w:tc>
          <w:tcPr>
            <w:tcW w:type="dxa" w:w="4082"/>
          </w:tcPr>
          <w:p>
            <w:r>
              <w:rPr>
                <w:sz w:val="16"/>
              </w:rPr>
              <w:t>Contiene patrulla, exploración y misiones.</w:t>
            </w:r>
          </w:p>
        </w:tc>
        <w:tc>
          <w:tcPr>
            <w:tcW w:type="dxa" w:w="2041"/>
          </w:tcPr>
          <w:p>
            <w:r>
              <w:rPr>
                <w:sz w:val="16"/>
              </w:rPr>
              <w:t>—</w:t>
            </w:r>
          </w:p>
        </w:tc>
        <w:tc>
          <w:tcPr>
            <w:tcW w:type="dxa" w:w="1304"/>
          </w:tcPr>
          <w:p>
            <w:r>
              <w:rPr>
                <w:sz w:val="16"/>
              </w:rPr>
              <w:t>—</w:t>
            </w:r>
          </w:p>
        </w:tc>
      </w:tr>
      <w:tr>
        <w:trPr>
          <w:cantSplit/>
        </w:trPr>
        <w:tc>
          <w:tcPr>
            <w:tcW w:type="dxa" w:w="510"/>
          </w:tcPr>
          <w:p>
            <w:r>
              <w:rPr>
                <w:sz w:val="16"/>
              </w:rPr>
              <w:t>2</w:t>
            </w:r>
          </w:p>
        </w:tc>
        <w:tc>
          <w:tcPr>
            <w:tcW w:type="dxa" w:w="1701"/>
          </w:tcPr>
          <w:p>
            <w:r>
              <w:rPr>
                <w:sz w:val="16"/>
              </w:rPr>
              <w:t>Exploración</w:t>
            </w:r>
          </w:p>
        </w:tc>
        <w:tc>
          <w:tcPr>
            <w:tcW w:type="dxa" w:w="4082"/>
          </w:tcPr>
          <w:p>
            <w:r>
              <w:rPr>
                <w:sz w:val="16"/>
              </w:rPr>
              <w:t>EXPLORAR Y MAPEAR avanza, esquiva con el LIDAR y deja que el SLAM mapee; REGRESAR AL INICIO vuelve por la ruta A* de E11; muestra regreso y rechazos del predictor.</w:t>
            </w:r>
          </w:p>
        </w:tc>
        <w:tc>
          <w:tcPr>
            <w:tcW w:type="dxa" w:w="2041"/>
          </w:tcPr>
          <w:p>
            <w:r>
              <w:rPr>
                <w:sz w:val="16"/>
              </w:rPr>
              <w:t>POST /api/exploracion/start|stop|regresar</w:t>
            </w:r>
          </w:p>
        </w:tc>
        <w:tc>
          <w:tcPr>
            <w:tcW w:type="dxa" w:w="1304"/>
          </w:tcPr>
          <w:p>
            <w:r>
              <w:rPr>
                <w:sz w:val="16"/>
              </w:rPr>
              <w:t>explorador.py, planificador.py</w:t>
            </w:r>
          </w:p>
        </w:tc>
      </w:tr>
      <w:tr>
        <w:trPr>
          <w:cantSplit/>
        </w:trPr>
        <w:tc>
          <w:tcPr>
            <w:tcW w:type="dxa" w:w="510"/>
          </w:tcPr>
          <w:p>
            <w:r>
              <w:rPr>
                <w:sz w:val="16"/>
              </w:rPr>
              <w:t>3</w:t>
            </w:r>
          </w:p>
        </w:tc>
        <w:tc>
          <w:tcPr>
            <w:tcW w:type="dxa" w:w="1701"/>
          </w:tcPr>
          <w:p>
            <w:r>
              <w:rPr>
                <w:sz w:val="16"/>
              </w:rPr>
              <w:t>Misión plantas en maceta</w:t>
            </w:r>
          </w:p>
        </w:tc>
        <w:tc>
          <w:tcPr>
            <w:tcW w:type="dxa" w:w="4082"/>
          </w:tcPr>
          <w:p>
            <w:r>
              <w:rPr>
                <w:sz w:val="16"/>
              </w:rPr>
              <w:t>Explora y mapea; al ver una maceta enciende el LED, se acerca, la escanea desde varias vistas grabando video y sigue.</w:t>
            </w:r>
          </w:p>
        </w:tc>
        <w:tc>
          <w:tcPr>
            <w:tcW w:type="dxa" w:w="2041"/>
          </w:tcPr>
          <w:p>
            <w:r>
              <w:rPr>
                <w:sz w:val="16"/>
              </w:rPr>
              <w:t>GET/POST /api/mision_plantas</w:t>
            </w:r>
          </w:p>
        </w:tc>
        <w:tc>
          <w:tcPr>
            <w:tcW w:type="dxa" w:w="1304"/>
          </w:tcPr>
          <w:p>
            <w:r>
              <w:rPr>
                <w:sz w:val="16"/>
              </w:rPr>
              <w:t>mision_plantas.py, vision_activa.py</w:t>
            </w:r>
          </w:p>
        </w:tc>
      </w:tr>
      <w:tr>
        <w:trPr>
          <w:cantSplit/>
        </w:trPr>
        <w:tc>
          <w:tcPr>
            <w:tcW w:type="dxa" w:w="510"/>
          </w:tcPr>
          <w:p>
            <w:r>
              <w:rPr>
                <w:sz w:val="16"/>
              </w:rPr>
              <w:t>4</w:t>
            </w:r>
          </w:p>
        </w:tc>
        <w:tc>
          <w:tcPr>
            <w:tcW w:type="dxa" w:w="1701"/>
          </w:tcPr>
          <w:p>
            <w:r>
              <w:rPr>
                <w:sz w:val="16"/>
              </w:rPr>
              <w:t>Misiones específicas</w:t>
            </w:r>
          </w:p>
        </w:tc>
        <w:tc>
          <w:tcPr>
            <w:tcW w:type="dxa" w:w="4082"/>
          </w:tcPr>
          <w:p>
            <w:r>
              <w:rPr>
                <w:sz w:val="16"/>
              </w:rPr>
              <w:t>Explorar y mapear (vuelve al inicio y guarda el mapa), Dataset de plantas (fotos + manifest) e Inspección (veredicto de plaga + informe).</w:t>
            </w:r>
          </w:p>
        </w:tc>
        <w:tc>
          <w:tcPr>
            <w:tcW w:type="dxa" w:w="2041"/>
          </w:tcPr>
          <w:p>
            <w:r>
              <w:rPr>
                <w:sz w:val="16"/>
              </w:rPr>
              <w:t>GET/POST /api/misiones</w:t>
            </w:r>
          </w:p>
        </w:tc>
        <w:tc>
          <w:tcPr>
            <w:tcW w:type="dxa" w:w="1304"/>
          </w:tcPr>
          <w:p>
            <w:r>
              <w:rPr>
                <w:sz w:val="16"/>
              </w:rPr>
              <w:t>misiones.py</w:t>
            </w:r>
          </w:p>
        </w:tc>
      </w:tr>
      <w:tr>
        <w:trPr>
          <w:cantSplit/>
        </w:trPr>
        <w:tc>
          <w:tcPr>
            <w:tcW w:type="dxa" w:w="510"/>
          </w:tcPr>
          <w:p>
            <w:r>
              <w:rPr>
                <w:sz w:val="16"/>
              </w:rPr>
              <w:t>5</w:t>
            </w:r>
          </w:p>
        </w:tc>
        <w:tc>
          <w:tcPr>
            <w:tcW w:type="dxa" w:w="1701"/>
          </w:tcPr>
          <w:p>
            <w:r>
              <w:rPr>
                <w:sz w:val="16"/>
              </w:rPr>
              <w:t>Seguir sendero</w:t>
            </w:r>
          </w:p>
        </w:tc>
        <w:tc>
          <w:tcPr>
            <w:tcW w:type="dxa" w:w="4082"/>
          </w:tcPr>
          <w:p>
            <w:r>
              <w:rPr>
                <w:sz w:val="16"/>
              </w:rPr>
              <w:t>Se centra entre hileras combinando LIDAR y cámara.</w:t>
            </w:r>
          </w:p>
        </w:tc>
        <w:tc>
          <w:tcPr>
            <w:tcW w:type="dxa" w:w="2041"/>
          </w:tcPr>
          <w:p>
            <w:r>
              <w:rPr>
                <w:sz w:val="16"/>
              </w:rPr>
              <w:t>POST /api/params/autonomia</w:t>
            </w:r>
          </w:p>
        </w:tc>
        <w:tc>
          <w:tcPr>
            <w:tcW w:type="dxa" w:w="1304"/>
          </w:tcPr>
          <w:p>
            <w:r>
              <w:rPr>
                <w:sz w:val="16"/>
              </w:rPr>
              <w:t>sendero.py</w:t>
            </w:r>
          </w:p>
        </w:tc>
      </w:tr>
    </w:tbl>
    <w:p/>
    <w:p>
      <w:pPr>
        <w:pStyle w:val="Heading2"/>
      </w:pPr>
      <w:r>
        <w:t>4.6 Navegación — calibración y validación</w:t>
      </w:r>
    </w:p>
    <w:p>
      <w:r>
        <w:t>Graba poses, LIDAR y velocidades mientras se conduce y al terminar valida la calibración de la navegación.</w:t>
      </w:r>
    </w:p>
    <w:p>
      <w:pPr>
        <w:jc w:val="center"/>
      </w:pPr>
      <w:r>
        <w:drawing>
          <wp:inline xmlns:a="http://schemas.openxmlformats.org/drawingml/2006/main" xmlns:pic="http://schemas.openxmlformats.org/drawingml/2006/picture">
            <wp:extent cx="5760000" cy="4224000"/>
            <wp:docPr id="7" name="Picture 7"/>
            <wp:cNvGraphicFramePr>
              <a:graphicFrameLocks noChangeAspect="1"/>
            </wp:cNvGraphicFramePr>
            <a:graphic>
              <a:graphicData uri="http://schemas.openxmlformats.org/drawingml/2006/picture">
                <pic:pic>
                  <pic:nvPicPr>
                    <pic:cNvPr id="0" name="04c_navegacion_calibracion.png"/>
                    <pic:cNvPicPr/>
                  </pic:nvPicPr>
                  <pic:blipFill>
                    <a:blip r:embed="rId15"/>
                    <a:stretch>
                      <a:fillRect/>
                    </a:stretch>
                  </pic:blipFill>
                  <pic:spPr>
                    <a:xfrm>
                      <a:off x="0" y="0"/>
                      <a:ext cx="5760000" cy="4224000"/>
                    </a:xfrm>
                    <a:prstGeom prst="rect"/>
                  </pic:spPr>
                </pic:pic>
              </a:graphicData>
            </a:graphic>
          </wp:inline>
        </w:drawing>
      </w:r>
    </w:p>
    <w:p>
      <w:pPr>
        <w:keepNext/>
        <w:jc w:val="center"/>
      </w:pPr>
      <w:r>
        <w:rPr>
          <w:i/>
          <w:sz w:val="17"/>
        </w:rPr>
        <w:t>Figura 7. Navegación — calibración y validación.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Iniciar calibración</w:t>
            </w:r>
          </w:p>
        </w:tc>
        <w:tc>
          <w:tcPr>
            <w:tcW w:type="dxa" w:w="4082"/>
          </w:tcPr>
          <w:p>
            <w:r>
              <w:rPr>
                <w:sz w:val="16"/>
              </w:rPr>
              <w:t>Empieza a registrar poses, scans y velocidades.</w:t>
            </w:r>
          </w:p>
        </w:tc>
        <w:tc>
          <w:tcPr>
            <w:tcW w:type="dxa" w:w="2041"/>
          </w:tcPr>
          <w:p>
            <w:r>
              <w:rPr>
                <w:sz w:val="16"/>
              </w:rPr>
              <w:t>POST /api/nav_cal/start</w:t>
            </w:r>
          </w:p>
        </w:tc>
        <w:tc>
          <w:tcPr>
            <w:tcW w:type="dxa" w:w="1304"/>
          </w:tcPr>
          <w:p>
            <w:r>
              <w:rPr>
                <w:sz w:val="16"/>
              </w:rPr>
              <w:t>navigation_logger.py</w:t>
            </w:r>
          </w:p>
        </w:tc>
      </w:tr>
      <w:tr>
        <w:trPr>
          <w:cantSplit/>
        </w:trPr>
        <w:tc>
          <w:tcPr>
            <w:tcW w:type="dxa" w:w="510"/>
          </w:tcPr>
          <w:p>
            <w:r>
              <w:rPr>
                <w:sz w:val="16"/>
              </w:rPr>
              <w:t>2</w:t>
            </w:r>
          </w:p>
        </w:tc>
        <w:tc>
          <w:tcPr>
            <w:tcW w:type="dxa" w:w="1701"/>
          </w:tcPr>
          <w:p>
            <w:r>
              <w:rPr>
                <w:sz w:val="16"/>
              </w:rPr>
              <w:t>Detener y analizar</w:t>
            </w:r>
          </w:p>
        </w:tc>
        <w:tc>
          <w:tcPr>
            <w:tcW w:type="dxa" w:w="4082"/>
          </w:tcPr>
          <w:p>
            <w:r>
              <w:rPr>
                <w:sz w:val="16"/>
              </w:rPr>
              <w:t>Cierra el registro y analiza si la navegación está bien calibrada.</w:t>
            </w:r>
          </w:p>
        </w:tc>
        <w:tc>
          <w:tcPr>
            <w:tcW w:type="dxa" w:w="2041"/>
          </w:tcPr>
          <w:p>
            <w:r>
              <w:rPr>
                <w:sz w:val="16"/>
              </w:rPr>
              <w:t>POST /api/nav_cal/stop; GET /api/nav_cal/status</w:t>
            </w:r>
          </w:p>
        </w:tc>
        <w:tc>
          <w:tcPr>
            <w:tcW w:type="dxa" w:w="1304"/>
          </w:tcPr>
          <w:p>
            <w:r>
              <w:rPr>
                <w:sz w:val="16"/>
              </w:rPr>
              <w:t>analizar_navegacion.py</w:t>
            </w:r>
          </w:p>
        </w:tc>
      </w:tr>
    </w:tbl>
    <w:p/>
    <w:p>
      <w:pPr>
        <w:pStyle w:val="Heading2"/>
      </w:pPr>
      <w:r>
        <w:t>4.7 SLAM y telemetría</w:t>
      </w:r>
    </w:p>
    <w:p>
      <w:r>
        <w:t>Calibración de la odometría visual y vista de toda la telemetría del ESP32 LoRa V3 y del actuador.</w:t>
      </w:r>
    </w:p>
    <w:p>
      <w:pPr>
        <w:jc w:val="center"/>
      </w:pPr>
      <w:r>
        <w:drawing>
          <wp:inline xmlns:a="http://schemas.openxmlformats.org/drawingml/2006/main" xmlns:pic="http://schemas.openxmlformats.org/drawingml/2006/picture">
            <wp:extent cx="5760000" cy="6343680"/>
            <wp:docPr id="8" name="Picture 8"/>
            <wp:cNvGraphicFramePr>
              <a:graphicFrameLocks noChangeAspect="1"/>
            </wp:cNvGraphicFramePr>
            <a:graphic>
              <a:graphicData uri="http://schemas.openxmlformats.org/drawingml/2006/picture">
                <pic:pic>
                  <pic:nvPicPr>
                    <pic:cNvPr id="0" name="05_slam_telemetria.png"/>
                    <pic:cNvPicPr/>
                  </pic:nvPicPr>
                  <pic:blipFill>
                    <a:blip r:embed="rId16"/>
                    <a:stretch>
                      <a:fillRect/>
                    </a:stretch>
                  </pic:blipFill>
                  <pic:spPr>
                    <a:xfrm>
                      <a:off x="0" y="0"/>
                      <a:ext cx="5760000" cy="6343680"/>
                    </a:xfrm>
                    <a:prstGeom prst="rect"/>
                  </pic:spPr>
                </pic:pic>
              </a:graphicData>
            </a:graphic>
          </wp:inline>
        </w:drawing>
      </w:r>
    </w:p>
    <w:p>
      <w:pPr>
        <w:keepNext/>
        <w:jc w:val="center"/>
      </w:pPr>
      <w:r>
        <w:rPr>
          <w:i/>
          <w:sz w:val="17"/>
        </w:rPr>
        <w:t>Figura 8. SLAM y telemetría.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Calibración de la odometría visual</w:t>
            </w:r>
          </w:p>
        </w:tc>
        <w:tc>
          <w:tcPr>
            <w:tcW w:type="dxa" w:w="4082"/>
          </w:tcPr>
          <w:p>
            <w:r>
              <w:rPr>
                <w:sz w:val="16"/>
              </w:rPr>
              <w:t>Altura del lente, inclinación, campo de visión horizontal y posición del lente; deben coincidir «Cámara» y «EKF» antes de enviar al EKF.</w:t>
            </w:r>
          </w:p>
        </w:tc>
        <w:tc>
          <w:tcPr>
            <w:tcW w:type="dxa" w:w="2041"/>
          </w:tcPr>
          <w:p>
            <w:r>
              <w:rPr>
                <w:sz w:val="16"/>
              </w:rPr>
              <w:t>POST /api/params/odometria_webcam; WS odom_webcam</w:t>
            </w:r>
          </w:p>
        </w:tc>
        <w:tc>
          <w:tcPr>
            <w:tcW w:type="dxa" w:w="1304"/>
          </w:tcPr>
          <w:p>
            <w:r>
              <w:rPr>
                <w:sz w:val="16"/>
              </w:rPr>
              <w:t>odometria_webcam.py</w:t>
            </w:r>
          </w:p>
        </w:tc>
      </w:tr>
      <w:tr>
        <w:trPr>
          <w:cantSplit/>
        </w:trPr>
        <w:tc>
          <w:tcPr>
            <w:tcW w:type="dxa" w:w="510"/>
          </w:tcPr>
          <w:p>
            <w:r>
              <w:rPr>
                <w:sz w:val="16"/>
              </w:rPr>
              <w:t>2</w:t>
            </w:r>
          </w:p>
        </w:tc>
        <w:tc>
          <w:tcPr>
            <w:tcW w:type="dxa" w:w="1701"/>
          </w:tcPr>
          <w:p>
            <w:r>
              <w:rPr>
                <w:sz w:val="16"/>
              </w:rPr>
              <w:t>Guardar calibración</w:t>
            </w:r>
          </w:p>
        </w:tc>
        <w:tc>
          <w:tcPr>
            <w:tcW w:type="dxa" w:w="4082"/>
          </w:tcPr>
          <w:p>
            <w:r>
              <w:rPr>
                <w:sz w:val="16"/>
              </w:rPr>
              <w:t>Guarda la geometría de la cámara (altura 0,24 m, inclinación 1,9°, campo 55° en la última calibración).</w:t>
            </w:r>
          </w:p>
        </w:tc>
        <w:tc>
          <w:tcPr>
            <w:tcW w:type="dxa" w:w="2041"/>
          </w:tcPr>
          <w:p>
            <w:r>
              <w:rPr>
                <w:sz w:val="16"/>
              </w:rPr>
              <w:t>POST /api/params/odometria_webcam</w:t>
            </w:r>
          </w:p>
        </w:tc>
        <w:tc>
          <w:tcPr>
            <w:tcW w:type="dxa" w:w="1304"/>
          </w:tcPr>
          <w:p>
            <w:r>
              <w:rPr>
                <w:sz w:val="16"/>
              </w:rPr>
              <w:t>config_store.py</w:t>
            </w:r>
          </w:p>
        </w:tc>
      </w:tr>
      <w:tr>
        <w:trPr>
          <w:cantSplit/>
        </w:trPr>
        <w:tc>
          <w:tcPr>
            <w:tcW w:type="dxa" w:w="510"/>
          </w:tcPr>
          <w:p>
            <w:r>
              <w:rPr>
                <w:sz w:val="16"/>
              </w:rPr>
              <w:t>3</w:t>
            </w:r>
          </w:p>
        </w:tc>
        <w:tc>
          <w:tcPr>
            <w:tcW w:type="dxa" w:w="1701"/>
          </w:tcPr>
          <w:p>
            <w:r>
              <w:rPr>
                <w:sz w:val="16"/>
              </w:rPr>
              <w:t>Telemetría LoRa</w:t>
            </w:r>
          </w:p>
        </w:tc>
        <w:tc>
          <w:tcPr>
            <w:tcW w:type="dxa" w:w="4082"/>
          </w:tcPr>
          <w:p>
            <w:r>
              <w:rPr>
                <w:sz w:val="16"/>
              </w:rPr>
              <w:t>CO₂, temperatura SCD40 y humedad, con aviso de que están simulados si el SCD40 no responde; IMU MPU6050 (giroscopio y acelerómetro).</w:t>
            </w:r>
          </w:p>
        </w:tc>
        <w:tc>
          <w:tcPr>
            <w:tcW w:type="dxa" w:w="2041"/>
          </w:tcPr>
          <w:p>
            <w:r>
              <w:rPr>
                <w:sz w:val="16"/>
              </w:rPr>
              <w:t>WS env_telemetry</w:t>
            </w:r>
          </w:p>
        </w:tc>
        <w:tc>
          <w:tcPr>
            <w:tcW w:type="dxa" w:w="1304"/>
          </w:tcPr>
          <w:p>
            <w:r>
              <w:rPr>
                <w:sz w:val="16"/>
              </w:rPr>
              <w:t>lora_sensor_codec.py, ambiente_simulado.py</w:t>
            </w:r>
          </w:p>
        </w:tc>
      </w:tr>
      <w:tr>
        <w:trPr>
          <w:cantSplit/>
        </w:trPr>
        <w:tc>
          <w:tcPr>
            <w:tcW w:type="dxa" w:w="510"/>
          </w:tcPr>
          <w:p>
            <w:r>
              <w:rPr>
                <w:sz w:val="16"/>
              </w:rPr>
              <w:t>4</w:t>
            </w:r>
          </w:p>
        </w:tc>
        <w:tc>
          <w:tcPr>
            <w:tcW w:type="dxa" w:w="1701"/>
          </w:tcPr>
          <w:p>
            <w:r>
              <w:rPr>
                <w:sz w:val="16"/>
              </w:rPr>
              <w:t>Histogramas</w:t>
            </w:r>
          </w:p>
        </w:tc>
        <w:tc>
          <w:tcPr>
            <w:tcW w:type="dxa" w:w="4082"/>
          </w:tcPr>
          <w:p>
            <w:r>
              <w:rPr>
                <w:sz w:val="16"/>
              </w:rPr>
              <w:t>Últimos 120 s de CO₂, temperatura y humedad.</w:t>
            </w:r>
          </w:p>
        </w:tc>
        <w:tc>
          <w:tcPr>
            <w:tcW w:type="dxa" w:w="2041"/>
          </w:tcPr>
          <w:p>
            <w:r>
              <w:rPr>
                <w:sz w:val="16"/>
              </w:rPr>
              <w:t>Local (sobre env_telemetry)</w:t>
            </w:r>
          </w:p>
        </w:tc>
        <w:tc>
          <w:tcPr>
            <w:tcW w:type="dxa" w:w="1304"/>
          </w:tcPr>
          <w:p>
            <w:r>
              <w:rPr>
                <w:sz w:val="16"/>
              </w:rPr>
              <w:t>—</w:t>
            </w:r>
          </w:p>
        </w:tc>
      </w:tr>
      <w:tr>
        <w:trPr>
          <w:cantSplit/>
        </w:trPr>
        <w:tc>
          <w:tcPr>
            <w:tcW w:type="dxa" w:w="510"/>
          </w:tcPr>
          <w:p>
            <w:r>
              <w:rPr>
                <w:sz w:val="16"/>
              </w:rPr>
              <w:t>5</w:t>
            </w:r>
          </w:p>
        </w:tc>
        <w:tc>
          <w:tcPr>
            <w:tcW w:type="dxa" w:w="1701"/>
          </w:tcPr>
          <w:p>
            <w:r>
              <w:rPr>
                <w:sz w:val="16"/>
              </w:rPr>
              <w:t>Estado del actuador</w:t>
            </w:r>
          </w:p>
        </w:tc>
        <w:tc>
          <w:tcPr>
            <w:tcW w:type="dxa" w:w="4082"/>
          </w:tcPr>
          <w:p>
            <w:r>
              <w:rPr>
                <w:sz w:val="16"/>
              </w:rPr>
              <w:t>Eco UDP del ESP32-C3: v y ω comandadas, escaneo, servo y LED reales, y seq_echo para detectar paquetes perdidos.</w:t>
            </w:r>
          </w:p>
        </w:tc>
        <w:tc>
          <w:tcPr>
            <w:tcW w:type="dxa" w:w="2041"/>
          </w:tcPr>
          <w:p>
            <w:r>
              <w:rPr>
                <w:sz w:val="16"/>
              </w:rPr>
              <w:t>WS actuator_status</w:t>
            </w:r>
          </w:p>
        </w:tc>
        <w:tc>
          <w:tcPr>
            <w:tcW w:type="dxa" w:w="1304"/>
          </w:tcPr>
          <w:p>
            <w:r>
              <w:rPr>
                <w:sz w:val="16"/>
              </w:rPr>
              <w:t>udp_actuator_link.py</w:t>
            </w:r>
          </w:p>
        </w:tc>
      </w:tr>
    </w:tbl>
    <w:p/>
    <w:p>
      <w:pPr>
        <w:pStyle w:val="Heading2"/>
      </w:pPr>
      <w:r>
        <w:t>4.8 Gestor de modelos IA</w:t>
      </w:r>
    </w:p>
    <w:p>
      <w:r>
        <w:t>Carga en caliente el modelo de detección activo sin frenar el robot.</w:t>
      </w:r>
    </w:p>
    <w:p>
      <w:pPr>
        <w:jc w:val="center"/>
      </w:pPr>
      <w:r>
        <w:drawing>
          <wp:inline xmlns:a="http://schemas.openxmlformats.org/drawingml/2006/main" xmlns:pic="http://schemas.openxmlformats.org/drawingml/2006/picture">
            <wp:extent cx="5760000" cy="5760000"/>
            <wp:docPr id="9" name="Picture 9"/>
            <wp:cNvGraphicFramePr>
              <a:graphicFrameLocks noChangeAspect="1"/>
            </wp:cNvGraphicFramePr>
            <a:graphic>
              <a:graphicData uri="http://schemas.openxmlformats.org/drawingml/2006/picture">
                <pic:pic>
                  <pic:nvPicPr>
                    <pic:cNvPr id="0" name="06_modelos_ia.png"/>
                    <pic:cNvPicPr/>
                  </pic:nvPicPr>
                  <pic:blipFill>
                    <a:blip r:embed="rId17"/>
                    <a:stretch>
                      <a:fillRect/>
                    </a:stretch>
                  </pic:blipFill>
                  <pic:spPr>
                    <a:xfrm>
                      <a:off x="0" y="0"/>
                      <a:ext cx="5760000" cy="5760000"/>
                    </a:xfrm>
                    <a:prstGeom prst="rect"/>
                  </pic:spPr>
                </pic:pic>
              </a:graphicData>
            </a:graphic>
          </wp:inline>
        </w:drawing>
      </w:r>
    </w:p>
    <w:p>
      <w:pPr>
        <w:keepNext/>
        <w:jc w:val="center"/>
      </w:pPr>
      <w:r>
        <w:rPr>
          <w:i/>
          <w:sz w:val="17"/>
        </w:rPr>
        <w:t>Figura 9. Gestor de modelos IA.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Recargar / escanear</w:t>
            </w:r>
          </w:p>
        </w:tc>
        <w:tc>
          <w:tcPr>
            <w:tcW w:type="dxa" w:w="4082"/>
          </w:tcPr>
          <w:p>
            <w:r>
              <w:rPr>
                <w:sz w:val="16"/>
              </w:rPr>
              <w:t>Vuelve a leer la carpeta models/ y detecta archivos nuevos.</w:t>
            </w:r>
          </w:p>
        </w:tc>
        <w:tc>
          <w:tcPr>
            <w:tcW w:type="dxa" w:w="2041"/>
          </w:tcPr>
          <w:p>
            <w:r>
              <w:rPr>
                <w:sz w:val="16"/>
              </w:rPr>
              <w:t>GET /api/models; POST /api/models/scan</w:t>
            </w:r>
          </w:p>
        </w:tc>
        <w:tc>
          <w:tcPr>
            <w:tcW w:type="dxa" w:w="1304"/>
          </w:tcPr>
          <w:p>
            <w:r>
              <w:rPr>
                <w:sz w:val="16"/>
              </w:rPr>
              <w:t>modelos_preset.py</w:t>
            </w:r>
          </w:p>
        </w:tc>
      </w:tr>
      <w:tr>
        <w:trPr>
          <w:cantSplit/>
        </w:trPr>
        <w:tc>
          <w:tcPr>
            <w:tcW w:type="dxa" w:w="510"/>
          </w:tcPr>
          <w:p>
            <w:r>
              <w:rPr>
                <w:sz w:val="16"/>
              </w:rPr>
              <w:t>2</w:t>
            </w:r>
          </w:p>
        </w:tc>
        <w:tc>
          <w:tcPr>
            <w:tcW w:type="dxa" w:w="1701"/>
          </w:tcPr>
          <w:p>
            <w:r>
              <w:rPr>
                <w:sz w:val="16"/>
              </w:rPr>
              <w:t>Escanear directorio</w:t>
            </w:r>
          </w:p>
        </w:tc>
        <w:tc>
          <w:tcPr>
            <w:tcW w:type="dxa" w:w="4082"/>
          </w:tcPr>
          <w:p>
            <w:r>
              <w:rPr>
                <w:sz w:val="16"/>
              </w:rPr>
              <w:t>Busca modelos nuevos en el disco.</w:t>
            </w:r>
          </w:p>
        </w:tc>
        <w:tc>
          <w:tcPr>
            <w:tcW w:type="dxa" w:w="2041"/>
          </w:tcPr>
          <w:p>
            <w:r>
              <w:rPr>
                <w:sz w:val="16"/>
              </w:rPr>
              <w:t>POST /api/models/scan</w:t>
            </w:r>
          </w:p>
        </w:tc>
        <w:tc>
          <w:tcPr>
            <w:tcW w:type="dxa" w:w="1304"/>
          </w:tcPr>
          <w:p>
            <w:r>
              <w:rPr>
                <w:sz w:val="16"/>
              </w:rPr>
              <w:t>modelos_preset.py</w:t>
            </w:r>
          </w:p>
        </w:tc>
      </w:tr>
      <w:tr>
        <w:trPr>
          <w:cantSplit/>
        </w:trPr>
        <w:tc>
          <w:tcPr>
            <w:tcW w:type="dxa" w:w="510"/>
          </w:tcPr>
          <w:p>
            <w:r>
              <w:rPr>
                <w:sz w:val="16"/>
              </w:rPr>
              <w:t>3</w:t>
            </w:r>
          </w:p>
        </w:tc>
        <w:tc>
          <w:tcPr>
            <w:tcW w:type="dxa" w:w="1701"/>
          </w:tcPr>
          <w:p>
            <w:r>
              <w:rPr>
                <w:sz w:val="16"/>
              </w:rPr>
              <w:t>Presets</w:t>
            </w:r>
          </w:p>
        </w:tc>
        <w:tc>
          <w:tcPr>
            <w:tcW w:type="dxa" w:w="4082"/>
          </w:tcPr>
          <w:p>
            <w:r>
              <w:rPr>
                <w:sz w:val="16"/>
              </w:rPr>
              <w:t>Interior (macetas/obstáculos), Col (planta y cogollo), Coles: enfermedades (PLAGASX), Exterior (plagas) y Volver al anterior.</w:t>
            </w:r>
          </w:p>
        </w:tc>
        <w:tc>
          <w:tcPr>
            <w:tcW w:type="dxa" w:w="2041"/>
          </w:tcPr>
          <w:p>
            <w:r>
              <w:rPr>
                <w:sz w:val="16"/>
              </w:rPr>
              <w:t>GET/POST /api/models/presets</w:t>
            </w:r>
          </w:p>
        </w:tc>
        <w:tc>
          <w:tcPr>
            <w:tcW w:type="dxa" w:w="1304"/>
          </w:tcPr>
          <w:p>
            <w:r>
              <w:rPr>
                <w:sz w:val="16"/>
              </w:rPr>
              <w:t>modelos_preset.py</w:t>
            </w:r>
          </w:p>
        </w:tc>
      </w:tr>
      <w:tr>
        <w:trPr>
          <w:cantSplit/>
        </w:trPr>
        <w:tc>
          <w:tcPr>
            <w:tcW w:type="dxa" w:w="510"/>
          </w:tcPr>
          <w:p>
            <w:r>
              <w:rPr>
                <w:sz w:val="16"/>
              </w:rPr>
              <w:t>4</w:t>
            </w:r>
          </w:p>
        </w:tc>
        <w:tc>
          <w:tcPr>
            <w:tcW w:type="dxa" w:w="1701"/>
          </w:tcPr>
          <w:p>
            <w:r>
              <w:rPr>
                <w:sz w:val="16"/>
              </w:rPr>
              <w:t>Lista de modelos</w:t>
            </w:r>
          </w:p>
        </w:tc>
        <w:tc>
          <w:tcPr>
            <w:tcW w:type="dxa" w:w="4082"/>
          </w:tcPr>
          <w:p>
            <w:r>
              <w:rPr>
                <w:sz w:val="16"/>
              </w:rPr>
              <w:t>Cada modelo .pt con tamaño y botón CARGAR; el activo se marca.</w:t>
            </w:r>
          </w:p>
        </w:tc>
        <w:tc>
          <w:tcPr>
            <w:tcW w:type="dxa" w:w="2041"/>
          </w:tcPr>
          <w:p>
            <w:r>
              <w:rPr>
                <w:sz w:val="16"/>
              </w:rPr>
              <w:t>POST /api/models/load</w:t>
            </w:r>
          </w:p>
        </w:tc>
        <w:tc>
          <w:tcPr>
            <w:tcW w:type="dxa" w:w="1304"/>
          </w:tcPr>
          <w:p>
            <w:r>
              <w:rPr>
                <w:sz w:val="16"/>
              </w:rPr>
              <w:t>camera.py</w:t>
            </w:r>
          </w:p>
        </w:tc>
      </w:tr>
    </w:tbl>
    <w:p/>
    <w:p>
      <w:pPr>
        <w:pStyle w:val="Heading2"/>
      </w:pPr>
      <w:r>
        <w:t>4.9 Simulación visual</w:t>
      </w:r>
    </w:p>
    <w:p>
      <w:r>
        <w:t>Ejecuta el código real del robot contra un mundo virtual 3D (puerto 8093), embebido en una página aparte.</w:t>
      </w:r>
    </w:p>
    <w:p>
      <w:pPr>
        <w:jc w:val="center"/>
      </w:pPr>
      <w:r>
        <w:drawing>
          <wp:inline xmlns:a="http://schemas.openxmlformats.org/drawingml/2006/main" xmlns:pic="http://schemas.openxmlformats.org/drawingml/2006/picture">
            <wp:extent cx="5760000" cy="3532800"/>
            <wp:docPr id="10" name="Picture 10"/>
            <wp:cNvGraphicFramePr>
              <a:graphicFrameLocks noChangeAspect="1"/>
            </wp:cNvGraphicFramePr>
            <a:graphic>
              <a:graphicData uri="http://schemas.openxmlformats.org/drawingml/2006/picture">
                <pic:pic>
                  <pic:nvPicPr>
                    <pic:cNvPr id="0" name="07_simulacion.png"/>
                    <pic:cNvPicPr/>
                  </pic:nvPicPr>
                  <pic:blipFill>
                    <a:blip r:embed="rId18"/>
                    <a:stretch>
                      <a:fillRect/>
                    </a:stretch>
                  </pic:blipFill>
                  <pic:spPr>
                    <a:xfrm>
                      <a:off x="0" y="0"/>
                      <a:ext cx="5760000" cy="3532800"/>
                    </a:xfrm>
                    <a:prstGeom prst="rect"/>
                  </pic:spPr>
                </pic:pic>
              </a:graphicData>
            </a:graphic>
          </wp:inline>
        </w:drawing>
      </w:r>
    </w:p>
    <w:p>
      <w:pPr>
        <w:keepNext/>
        <w:jc w:val="center"/>
      </w:pPr>
      <w:r>
        <w:rPr>
          <w:i/>
          <w:sz w:val="17"/>
        </w:rPr>
        <w:t>Figura 10. Simulación visual.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Iniciar</w:t>
            </w:r>
          </w:p>
        </w:tc>
        <w:tc>
          <w:tcPr>
            <w:tcW w:type="dxa" w:w="4082"/>
          </w:tcPr>
          <w:p>
            <w:r>
              <w:rPr>
                <w:sz w:val="16"/>
              </w:rPr>
              <w:t>Arranca el simulador visual.</w:t>
            </w:r>
          </w:p>
        </w:tc>
        <w:tc>
          <w:tcPr>
            <w:tcW w:type="dxa" w:w="2041"/>
          </w:tcPr>
          <w:p>
            <w:r>
              <w:rPr>
                <w:sz w:val="16"/>
              </w:rPr>
              <w:t>POST /api/simulador</w:t>
            </w:r>
          </w:p>
        </w:tc>
        <w:tc>
          <w:tcPr>
            <w:tcW w:type="dxa" w:w="1304"/>
          </w:tcPr>
          <w:p>
            <w:r>
              <w:rPr>
                <w:sz w:val="16"/>
              </w:rPr>
              <w:t>simulador_visual.py</w:t>
            </w:r>
          </w:p>
        </w:tc>
      </w:tr>
      <w:tr>
        <w:trPr>
          <w:cantSplit/>
        </w:trPr>
        <w:tc>
          <w:tcPr>
            <w:tcW w:type="dxa" w:w="510"/>
          </w:tcPr>
          <w:p>
            <w:r>
              <w:rPr>
                <w:sz w:val="16"/>
              </w:rPr>
              <w:t>2</w:t>
            </w:r>
          </w:p>
        </w:tc>
        <w:tc>
          <w:tcPr>
            <w:tcW w:type="dxa" w:w="1701"/>
          </w:tcPr>
          <w:p>
            <w:r>
              <w:rPr>
                <w:sz w:val="16"/>
              </w:rPr>
              <w:t>Detener</w:t>
            </w:r>
          </w:p>
        </w:tc>
        <w:tc>
          <w:tcPr>
            <w:tcW w:type="dxa" w:w="4082"/>
          </w:tcPr>
          <w:p>
            <w:r>
              <w:rPr>
                <w:sz w:val="16"/>
              </w:rPr>
              <w:t>Lo detiene (gasta CPU y GPU: detenerlo antes de probar con el robot).</w:t>
            </w:r>
          </w:p>
        </w:tc>
        <w:tc>
          <w:tcPr>
            <w:tcW w:type="dxa" w:w="2041"/>
          </w:tcPr>
          <w:p>
            <w:r>
              <w:rPr>
                <w:sz w:val="16"/>
              </w:rPr>
              <w:t>POST /api/simulador</w:t>
            </w:r>
          </w:p>
        </w:tc>
        <w:tc>
          <w:tcPr>
            <w:tcW w:type="dxa" w:w="1304"/>
          </w:tcPr>
          <w:p>
            <w:r>
              <w:rPr>
                <w:sz w:val="16"/>
              </w:rPr>
              <w:t>simulador_visual.py</w:t>
            </w:r>
          </w:p>
        </w:tc>
      </w:tr>
      <w:tr>
        <w:trPr>
          <w:cantSplit/>
        </w:trPr>
        <w:tc>
          <w:tcPr>
            <w:tcW w:type="dxa" w:w="510"/>
          </w:tcPr>
          <w:p>
            <w:r>
              <w:rPr>
                <w:sz w:val="16"/>
              </w:rPr>
              <w:t>3</w:t>
            </w:r>
          </w:p>
        </w:tc>
        <w:tc>
          <w:tcPr>
            <w:tcW w:type="dxa" w:w="1701"/>
          </w:tcPr>
          <w:p>
            <w:r>
              <w:rPr>
                <w:sz w:val="16"/>
              </w:rPr>
              <w:t>Estado</w:t>
            </w:r>
          </w:p>
        </w:tc>
        <w:tc>
          <w:tcPr>
            <w:tcW w:type="dxa" w:w="4082"/>
          </w:tcPr>
          <w:p>
            <w:r>
              <w:rPr>
                <w:sz w:val="16"/>
              </w:rPr>
              <w:t>Detenida / en marcha.</w:t>
            </w:r>
          </w:p>
        </w:tc>
        <w:tc>
          <w:tcPr>
            <w:tcW w:type="dxa" w:w="2041"/>
          </w:tcPr>
          <w:p>
            <w:r>
              <w:rPr>
                <w:sz w:val="16"/>
              </w:rPr>
              <w:t>GET /api/simulador</w:t>
            </w:r>
          </w:p>
        </w:tc>
        <w:tc>
          <w:tcPr>
            <w:tcW w:type="dxa" w:w="1304"/>
          </w:tcPr>
          <w:p>
            <w:r>
              <w:rPr>
                <w:sz w:val="16"/>
              </w:rPr>
              <w:t>simulador_visual.py</w:t>
            </w:r>
          </w:p>
        </w:tc>
      </w:tr>
    </w:tbl>
    <w:p/>
    <w:p>
      <w:pPr>
        <w:pStyle w:val="Heading2"/>
      </w:pPr>
      <w:r>
        <w:t>4.10 Motores y servo</w:t>
      </w:r>
    </w:p>
    <w:p>
      <w:r>
        <w:t>Página aparte (`/motores.html`, servida dentro del dashboard) para asignar a qué pin GPIO del ESP32-C3 corresponde cada rueda y probar cada motor.</w:t>
      </w:r>
    </w:p>
    <w:p>
      <w:pPr>
        <w:jc w:val="center"/>
      </w:pPr>
      <w:r>
        <w:drawing>
          <wp:inline xmlns:a="http://schemas.openxmlformats.org/drawingml/2006/main" xmlns:pic="http://schemas.openxmlformats.org/drawingml/2006/picture">
            <wp:extent cx="5760000" cy="4980480"/>
            <wp:docPr id="11" name="Picture 11"/>
            <wp:cNvGraphicFramePr>
              <a:graphicFrameLocks noChangeAspect="1"/>
            </wp:cNvGraphicFramePr>
            <a:graphic>
              <a:graphicData uri="http://schemas.openxmlformats.org/drawingml/2006/picture">
                <pic:pic>
                  <pic:nvPicPr>
                    <pic:cNvPr id="0" name="08_motores_servo.png"/>
                    <pic:cNvPicPr/>
                  </pic:nvPicPr>
                  <pic:blipFill>
                    <a:blip r:embed="rId19"/>
                    <a:stretch>
                      <a:fillRect/>
                    </a:stretch>
                  </pic:blipFill>
                  <pic:spPr>
                    <a:xfrm>
                      <a:off x="0" y="0"/>
                      <a:ext cx="5760000" cy="4980480"/>
                    </a:xfrm>
                    <a:prstGeom prst="rect"/>
                  </pic:spPr>
                </pic:pic>
              </a:graphicData>
            </a:graphic>
          </wp:inline>
        </w:drawing>
      </w:r>
    </w:p>
    <w:p>
      <w:pPr>
        <w:keepNext/>
        <w:jc w:val="center"/>
      </w:pPr>
      <w:r>
        <w:rPr>
          <w:i/>
          <w:sz w:val="17"/>
        </w:rPr>
        <w:t>Figura 11. Motores y servo.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Asignación de motores</w:t>
            </w:r>
          </w:p>
        </w:tc>
        <w:tc>
          <w:tcPr>
            <w:tcW w:type="dxa" w:w="4082"/>
          </w:tcPr>
          <w:p>
            <w:r>
              <w:rPr>
                <w:sz w:val="16"/>
              </w:rPr>
              <w:t>Tabla por rueda (R1, R2, L1, L2): pines FI (adelante) y BI (atrás), «Invertir» y botones de prueba por pulsación mantenida; permite intercambiar dos ruedas y ajustar fuerza y suavidad. Prueba siempre con las ruedas en el aire.</w:t>
            </w:r>
          </w:p>
        </w:tc>
        <w:tc>
          <w:tcPr>
            <w:tcW w:type="dxa" w:w="2041"/>
          </w:tcPr>
          <w:p>
            <w:r>
              <w:rPr>
                <w:sz w:val="16"/>
              </w:rPr>
              <w:t>Se habla con la C3 por UDP (WiFi), no por el backend</w:t>
            </w:r>
          </w:p>
        </w:tc>
        <w:tc>
          <w:tcPr>
            <w:tcW w:type="dxa" w:w="1304"/>
          </w:tcPr>
          <w:p>
            <w:r>
              <w:rPr>
                <w:sz w:val="16"/>
              </w:rPr>
              <w:t>c3_pines.py, c3_setup.py</w:t>
            </w:r>
          </w:p>
        </w:tc>
      </w:tr>
    </w:tbl>
    <w:p/>
    <w:p>
      <w:pPr>
        <w:pStyle w:val="Heading2"/>
      </w:pPr>
      <w:r>
        <w:t>4.11 Configuración de hardware</w:t>
      </w:r>
    </w:p>
    <w:p>
      <w:r>
        <w:t>Interfaces de la Jetson y calibración mecánica del servo y del giroscopio.</w:t>
      </w:r>
    </w:p>
    <w:p>
      <w:pPr>
        <w:jc w:val="center"/>
      </w:pPr>
      <w:r>
        <w:drawing>
          <wp:inline xmlns:a="http://schemas.openxmlformats.org/drawingml/2006/main" xmlns:pic="http://schemas.openxmlformats.org/drawingml/2006/picture">
            <wp:extent cx="5760000" cy="3532800"/>
            <wp:docPr id="12" name="Picture 12"/>
            <wp:cNvGraphicFramePr>
              <a:graphicFrameLocks noChangeAspect="1"/>
            </wp:cNvGraphicFramePr>
            <a:graphic>
              <a:graphicData uri="http://schemas.openxmlformats.org/drawingml/2006/picture">
                <pic:pic>
                  <pic:nvPicPr>
                    <pic:cNvPr id="0" name="09_config_hardware.png"/>
                    <pic:cNvPicPr/>
                  </pic:nvPicPr>
                  <pic:blipFill>
                    <a:blip r:embed="rId20"/>
                    <a:stretch>
                      <a:fillRect/>
                    </a:stretch>
                  </pic:blipFill>
                  <pic:spPr>
                    <a:xfrm>
                      <a:off x="0" y="0"/>
                      <a:ext cx="5760000" cy="3532800"/>
                    </a:xfrm>
                    <a:prstGeom prst="rect"/>
                  </pic:spPr>
                </pic:pic>
              </a:graphicData>
            </a:graphic>
          </wp:inline>
        </w:drawing>
      </w:r>
    </w:p>
    <w:p>
      <w:pPr>
        <w:keepNext/>
        <w:jc w:val="center"/>
      </w:pPr>
      <w:r>
        <w:rPr>
          <w:i/>
          <w:sz w:val="17"/>
        </w:rPr>
        <w:t>Figura 12. Configuración de hardware.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Interfaces de la Jetson</w:t>
            </w:r>
          </w:p>
        </w:tc>
        <w:tc>
          <w:tcPr>
            <w:tcW w:type="dxa" w:w="4082"/>
          </w:tcPr>
          <w:p>
            <w:r>
              <w:rPr>
                <w:sz w:val="16"/>
              </w:rPr>
              <w:t>Activar la cámara y elegir la velocidad del LIDAR (115200, 230400, 460800).</w:t>
            </w:r>
          </w:p>
        </w:tc>
        <w:tc>
          <w:tcPr>
            <w:tcW w:type="dxa" w:w="2041"/>
          </w:tcPr>
          <w:p>
            <w:r>
              <w:rPr>
                <w:sz w:val="16"/>
              </w:rPr>
              <w:t>POST /api/hardware</w:t>
            </w:r>
          </w:p>
        </w:tc>
        <w:tc>
          <w:tcPr>
            <w:tcW w:type="dxa" w:w="1304"/>
          </w:tcPr>
          <w:p>
            <w:r>
              <w:rPr>
                <w:sz w:val="16"/>
              </w:rPr>
              <w:t>config_store.py</w:t>
            </w:r>
          </w:p>
        </w:tc>
      </w:tr>
      <w:tr>
        <w:trPr>
          <w:cantSplit/>
        </w:trPr>
        <w:tc>
          <w:tcPr>
            <w:tcW w:type="dxa" w:w="510"/>
          </w:tcPr>
          <w:p>
            <w:r>
              <w:rPr>
                <w:sz w:val="16"/>
              </w:rPr>
              <w:t>2</w:t>
            </w:r>
          </w:p>
        </w:tc>
        <w:tc>
          <w:tcPr>
            <w:tcW w:type="dxa" w:w="1701"/>
          </w:tcPr>
          <w:p>
            <w:r>
              <w:rPr>
                <w:sz w:val="16"/>
              </w:rPr>
              <w:t>Calibración del servo</w:t>
            </w:r>
          </w:p>
        </w:tc>
        <w:tc>
          <w:tcPr>
            <w:tcW w:type="dxa" w:w="4082"/>
          </w:tcPr>
          <w:p>
            <w:r>
              <w:rPr>
                <w:sz w:val="16"/>
              </w:rPr>
              <w:t>Offset en grados que se suma al ángulo pedido: corrige el desalineo mecánico de la cámara.</w:t>
            </w:r>
          </w:p>
        </w:tc>
        <w:tc>
          <w:tcPr>
            <w:tcW w:type="dxa" w:w="2041"/>
          </w:tcPr>
          <w:p>
            <w:r>
              <w:rPr>
                <w:sz w:val="16"/>
              </w:rPr>
              <w:t>POST /api/calibration</w:t>
            </w:r>
          </w:p>
        </w:tc>
        <w:tc>
          <w:tcPr>
            <w:tcW w:type="dxa" w:w="1304"/>
          </w:tcPr>
          <w:p>
            <w:r>
              <w:rPr>
                <w:sz w:val="16"/>
              </w:rPr>
              <w:t>config_store.py</w:t>
            </w:r>
          </w:p>
        </w:tc>
      </w:tr>
      <w:tr>
        <w:trPr>
          <w:cantSplit/>
        </w:trPr>
        <w:tc>
          <w:tcPr>
            <w:tcW w:type="dxa" w:w="510"/>
          </w:tcPr>
          <w:p>
            <w:r>
              <w:rPr>
                <w:sz w:val="16"/>
              </w:rPr>
              <w:t>3</w:t>
            </w:r>
          </w:p>
        </w:tc>
        <w:tc>
          <w:tcPr>
            <w:tcW w:type="dxa" w:w="1701"/>
          </w:tcPr>
          <w:p>
            <w:r>
              <w:rPr>
                <w:sz w:val="16"/>
              </w:rPr>
              <w:t>Bias del giroscopio</w:t>
            </w:r>
          </w:p>
        </w:tc>
        <w:tc>
          <w:tcPr>
            <w:tcW w:type="dxa" w:w="4082"/>
          </w:tcPr>
          <w:p>
            <w:r>
              <w:rPr>
                <w:sz w:val="16"/>
              </w:rPr>
              <w:t>Con el robot quieto, resta el sesgo de cada eje (el Z es el que más importa: deriva de rumbo). AUTO-CERO usa la lectura actual.</w:t>
            </w:r>
          </w:p>
        </w:tc>
        <w:tc>
          <w:tcPr>
            <w:tcW w:type="dxa" w:w="2041"/>
          </w:tcPr>
          <w:p>
            <w:r>
              <w:rPr>
                <w:sz w:val="16"/>
              </w:rPr>
              <w:t>POST /api/calibration</w:t>
            </w:r>
          </w:p>
        </w:tc>
        <w:tc>
          <w:tcPr>
            <w:tcW w:type="dxa" w:w="1304"/>
          </w:tcPr>
          <w:p>
            <w:r>
              <w:rPr>
                <w:sz w:val="16"/>
              </w:rPr>
              <w:t>imu_nivel.py, rumbo_fusion.py</w:t>
            </w:r>
          </w:p>
        </w:tc>
      </w:tr>
      <w:tr>
        <w:trPr>
          <w:cantSplit/>
        </w:trPr>
        <w:tc>
          <w:tcPr>
            <w:tcW w:type="dxa" w:w="510"/>
          </w:tcPr>
          <w:p>
            <w:r>
              <w:rPr>
                <w:sz w:val="16"/>
              </w:rPr>
              <w:t>4</w:t>
            </w:r>
          </w:p>
        </w:tc>
        <w:tc>
          <w:tcPr>
            <w:tcW w:type="dxa" w:w="1701"/>
          </w:tcPr>
          <w:p>
            <w:r>
              <w:rPr>
                <w:sz w:val="16"/>
              </w:rPr>
              <w:t>Guardar en EEPROM local</w:t>
            </w:r>
          </w:p>
        </w:tc>
        <w:tc>
          <w:tcPr>
            <w:tcW w:type="dxa" w:w="4082"/>
          </w:tcPr>
          <w:p>
            <w:r>
              <w:rPr>
                <w:sz w:val="16"/>
              </w:rPr>
              <w:t>Persiste los valores en la configuración del backend.</w:t>
            </w:r>
          </w:p>
        </w:tc>
        <w:tc>
          <w:tcPr>
            <w:tcW w:type="dxa" w:w="2041"/>
          </w:tcPr>
          <w:p>
            <w:r>
              <w:rPr>
                <w:sz w:val="16"/>
              </w:rPr>
              <w:t>POST /api/calibration</w:t>
            </w:r>
          </w:p>
        </w:tc>
        <w:tc>
          <w:tcPr>
            <w:tcW w:type="dxa" w:w="1304"/>
          </w:tcPr>
          <w:p>
            <w:r>
              <w:rPr>
                <w:sz w:val="16"/>
              </w:rPr>
              <w:t>config_store.py</w:t>
            </w:r>
          </w:p>
        </w:tc>
      </w:tr>
    </w:tbl>
    <w:p/>
    <w:p>
      <w:pPr>
        <w:pStyle w:val="Heading2"/>
      </w:pPr>
      <w:r>
        <w:t>4.12 Parámetros</w:t>
      </w:r>
    </w:p>
    <w:p>
      <w:r>
        <w:t>Todos los parámetros afinables del robot, agrupados en tarjetas; cada una tiene su botón GUARDAR y se persiste en `agrobot_config.json`.</w:t>
      </w:r>
    </w:p>
    <w:p>
      <w:pPr>
        <w:jc w:val="center"/>
      </w:pPr>
      <w:r>
        <w:drawing>
          <wp:inline xmlns:a="http://schemas.openxmlformats.org/drawingml/2006/main" xmlns:pic="http://schemas.openxmlformats.org/drawingml/2006/picture">
            <wp:extent cx="4320000" cy="7200000"/>
            <wp:docPr id="13" name="Picture 13"/>
            <wp:cNvGraphicFramePr>
              <a:graphicFrameLocks noChangeAspect="1"/>
            </wp:cNvGraphicFramePr>
            <a:graphic>
              <a:graphicData uri="http://schemas.openxmlformats.org/drawingml/2006/picture">
                <pic:pic>
                  <pic:nvPicPr>
                    <pic:cNvPr id="0" name="10_parametros.png"/>
                    <pic:cNvPicPr/>
                  </pic:nvPicPr>
                  <pic:blipFill>
                    <a:blip r:embed="rId21"/>
                    <a:stretch>
                      <a:fillRect/>
                    </a:stretch>
                  </pic:blipFill>
                  <pic:spPr>
                    <a:xfrm>
                      <a:off x="0" y="0"/>
                      <a:ext cx="4320000" cy="7200000"/>
                    </a:xfrm>
                    <a:prstGeom prst="rect"/>
                  </pic:spPr>
                </pic:pic>
              </a:graphicData>
            </a:graphic>
          </wp:inline>
        </w:drawing>
      </w:r>
    </w:p>
    <w:p>
      <w:pPr>
        <w:keepNext/>
        <w:jc w:val="center"/>
      </w:pPr>
      <w:r>
        <w:rPr>
          <w:i/>
          <w:sz w:val="17"/>
        </w:rPr>
        <w:t>Figura 13. Parámetros.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Detección de plagas</w:t>
            </w:r>
          </w:p>
        </w:tc>
        <w:tc>
          <w:tcPr>
            <w:tcW w:type="dxa" w:w="4082"/>
          </w:tcPr>
          <w:p>
            <w:r>
              <w:rPr>
                <w:sz w:val="16"/>
              </w:rPr>
              <w:t>Umbral de confianza para mostrar, umbral de alerta/grabar clip y cuándo hacer el barrido de cámara al ver una planta.</w:t>
            </w:r>
          </w:p>
        </w:tc>
        <w:tc>
          <w:tcPr>
            <w:tcW w:type="dxa" w:w="2041"/>
          </w:tcPr>
          <w:p>
            <w:r>
              <w:rPr>
                <w:sz w:val="16"/>
              </w:rPr>
              <w:t>POST /api/params/detection</w:t>
            </w:r>
          </w:p>
        </w:tc>
        <w:tc>
          <w:tcPr>
            <w:tcW w:type="dxa" w:w="1304"/>
          </w:tcPr>
          <w:p>
            <w:r>
              <w:rPr>
                <w:sz w:val="16"/>
              </w:rPr>
              <w:t>camera.py</w:t>
            </w:r>
          </w:p>
        </w:tc>
      </w:tr>
      <w:tr>
        <w:trPr>
          <w:cantSplit/>
        </w:trPr>
        <w:tc>
          <w:tcPr>
            <w:tcW w:type="dxa" w:w="510"/>
          </w:tcPr>
          <w:p>
            <w:r>
              <w:rPr>
                <w:sz w:val="16"/>
              </w:rPr>
              <w:t>2</w:t>
            </w:r>
          </w:p>
        </w:tc>
        <w:tc>
          <w:tcPr>
            <w:tcW w:type="dxa" w:w="1701"/>
          </w:tcPr>
          <w:p>
            <w:r>
              <w:rPr>
                <w:sz w:val="16"/>
              </w:rPr>
              <w:t>Salud de tópicos</w:t>
            </w:r>
          </w:p>
        </w:tc>
        <w:tc>
          <w:tcPr>
            <w:tcW w:type="dxa" w:w="4082"/>
          </w:tcPr>
          <w:p>
            <w:r>
              <w:rPr>
                <w:sz w:val="16"/>
              </w:rPr>
              <w:t>Segundos sin dato para marcar aviso (warn) o error (err) en la pestaña Sistema.</w:t>
            </w:r>
          </w:p>
        </w:tc>
        <w:tc>
          <w:tcPr>
            <w:tcW w:type="dxa" w:w="2041"/>
          </w:tcPr>
          <w:p>
            <w:r>
              <w:rPr>
                <w:sz w:val="16"/>
              </w:rPr>
              <w:t>POST /api/params/safety</w:t>
            </w:r>
          </w:p>
        </w:tc>
        <w:tc>
          <w:tcPr>
            <w:tcW w:type="dxa" w:w="1304"/>
          </w:tcPr>
          <w:p>
            <w:r>
              <w:rPr>
                <w:sz w:val="16"/>
              </w:rPr>
              <w:t>health.py</w:t>
            </w:r>
          </w:p>
        </w:tc>
      </w:tr>
      <w:tr>
        <w:trPr>
          <w:cantSplit/>
        </w:trPr>
        <w:tc>
          <w:tcPr>
            <w:tcW w:type="dxa" w:w="510"/>
          </w:tcPr>
          <w:p>
            <w:r>
              <w:rPr>
                <w:sz w:val="16"/>
              </w:rPr>
              <w:t>3</w:t>
            </w:r>
          </w:p>
        </w:tc>
        <w:tc>
          <w:tcPr>
            <w:tcW w:type="dxa" w:w="1701"/>
          </w:tcPr>
          <w:p>
            <w:r>
              <w:rPr>
                <w:sz w:val="16"/>
              </w:rPr>
              <w:t>Suavizado de control</w:t>
            </w:r>
          </w:p>
        </w:tc>
        <w:tc>
          <w:tcPr>
            <w:tcW w:type="dxa" w:w="4082"/>
          </w:tcPr>
          <w:p>
            <w:r>
              <w:rPr>
                <w:sz w:val="16"/>
              </w:rPr>
              <w:t>Aceleración lineal y angular máximas (rampa, no PID) para evitar tirones.</w:t>
            </w:r>
          </w:p>
        </w:tc>
        <w:tc>
          <w:tcPr>
            <w:tcW w:type="dxa" w:w="2041"/>
          </w:tcPr>
          <w:p>
            <w:r>
              <w:rPr>
                <w:sz w:val="16"/>
              </w:rPr>
              <w:t>POST /api/params/control</w:t>
            </w:r>
          </w:p>
        </w:tc>
        <w:tc>
          <w:tcPr>
            <w:tcW w:type="dxa" w:w="1304"/>
          </w:tcPr>
          <w:p>
            <w:r>
              <w:rPr>
                <w:sz w:val="16"/>
              </w:rPr>
              <w:t>udp_actuator_link.py</w:t>
            </w:r>
          </w:p>
        </w:tc>
      </w:tr>
      <w:tr>
        <w:trPr>
          <w:cantSplit/>
        </w:trPr>
        <w:tc>
          <w:tcPr>
            <w:tcW w:type="dxa" w:w="510"/>
          </w:tcPr>
          <w:p>
            <w:r>
              <w:rPr>
                <w:sz w:val="16"/>
              </w:rPr>
              <w:t>4</w:t>
            </w:r>
          </w:p>
        </w:tc>
        <w:tc>
          <w:tcPr>
            <w:tcW w:type="dxa" w:w="1701"/>
          </w:tcPr>
          <w:p>
            <w:r>
              <w:rPr>
                <w:sz w:val="16"/>
              </w:rPr>
              <w:t>Velocidad máxima</w:t>
            </w:r>
          </w:p>
        </w:tc>
        <w:tc>
          <w:tcPr>
            <w:tcW w:type="dxa" w:w="4082"/>
          </w:tcPr>
          <w:p>
            <w:r>
              <w:rPr>
                <w:sz w:val="16"/>
              </w:rPr>
              <w:t>Techo del 100 % del acelerador (debe coincidir con el firmware) y suavidad (empuje por ciclo y duración) para ir más lento con motores que no bajan del 78 %.</w:t>
            </w:r>
          </w:p>
        </w:tc>
        <w:tc>
          <w:tcPr>
            <w:tcW w:type="dxa" w:w="2041"/>
          </w:tcPr>
          <w:p>
            <w:r>
              <w:rPr>
                <w:sz w:val="16"/>
              </w:rPr>
              <w:t>POST /api/params/control</w:t>
            </w:r>
          </w:p>
        </w:tc>
        <w:tc>
          <w:tcPr>
            <w:tcW w:type="dxa" w:w="1304"/>
          </w:tcPr>
          <w:p>
            <w:r>
              <w:rPr>
                <w:sz w:val="16"/>
              </w:rPr>
              <w:t>pulse_drive.py</w:t>
            </w:r>
          </w:p>
        </w:tc>
      </w:tr>
      <w:tr>
        <w:trPr>
          <w:cantSplit/>
        </w:trPr>
        <w:tc>
          <w:tcPr>
            <w:tcW w:type="dxa" w:w="510"/>
          </w:tcPr>
          <w:p>
            <w:r>
              <w:rPr>
                <w:sz w:val="16"/>
              </w:rPr>
              <w:t>5</w:t>
            </w:r>
          </w:p>
        </w:tc>
        <w:tc>
          <w:tcPr>
            <w:tcW w:type="dxa" w:w="1701"/>
          </w:tcPr>
          <w:p>
            <w:r>
              <w:rPr>
                <w:sz w:val="16"/>
              </w:rPr>
              <w:t>Frenado por LIDAR</w:t>
            </w:r>
          </w:p>
        </w:tc>
        <w:tc>
          <w:tcPr>
            <w:tcW w:type="dxa" w:w="4082"/>
          </w:tcPr>
          <w:p>
            <w:r>
              <w:rPr>
                <w:sz w:val="16"/>
              </w:rPr>
              <w:t>Cono frontal (y su espejo atrás), cono lateral, hueco al parar, deslizamiento y medidas del robot.</w:t>
            </w:r>
          </w:p>
        </w:tc>
        <w:tc>
          <w:tcPr>
            <w:tcW w:type="dxa" w:w="2041"/>
          </w:tcPr>
          <w:p>
            <w:r>
              <w:rPr>
                <w:sz w:val="16"/>
              </w:rPr>
              <w:t>POST /api/params/slam</w:t>
            </w:r>
          </w:p>
        </w:tc>
        <w:tc>
          <w:tcPr>
            <w:tcW w:type="dxa" w:w="1304"/>
          </w:tcPr>
          <w:p>
            <w:r>
              <w:rPr>
                <w:sz w:val="16"/>
              </w:rPr>
              <w:t>anticolision.py, lidar_reactive</w:t>
            </w:r>
          </w:p>
        </w:tc>
      </w:tr>
      <w:tr>
        <w:trPr>
          <w:cantSplit/>
        </w:trPr>
        <w:tc>
          <w:tcPr>
            <w:tcW w:type="dxa" w:w="510"/>
          </w:tcPr>
          <w:p>
            <w:r>
              <w:rPr>
                <w:sz w:val="16"/>
              </w:rPr>
              <w:t>6</w:t>
            </w:r>
          </w:p>
        </w:tc>
        <w:tc>
          <w:tcPr>
            <w:tcW w:type="dxa" w:w="1701"/>
          </w:tcPr>
          <w:p>
            <w:r>
              <w:rPr>
                <w:sz w:val="16"/>
              </w:rPr>
              <w:t>Autonomía (exploración)</w:t>
            </w:r>
          </w:p>
        </w:tc>
        <w:tc>
          <w:tcPr>
            <w:tcW w:type="dxa" w:w="4082"/>
          </w:tcPr>
          <w:p>
            <w:r>
              <w:rPr>
                <w:sz w:val="16"/>
              </w:rPr>
              <w:t>Huecos mínimos para avanzar, girar y retroceder, acelerador autónomo y barrido de cámara (cada cuánto, cuánto dura, ángulos).</w:t>
            </w:r>
          </w:p>
        </w:tc>
        <w:tc>
          <w:tcPr>
            <w:tcW w:type="dxa" w:w="2041"/>
          </w:tcPr>
          <w:p>
            <w:r>
              <w:rPr>
                <w:sz w:val="16"/>
              </w:rPr>
              <w:t>POST /api/params/autonomia</w:t>
            </w:r>
          </w:p>
        </w:tc>
        <w:tc>
          <w:tcPr>
            <w:tcW w:type="dxa" w:w="1304"/>
          </w:tcPr>
          <w:p>
            <w:r>
              <w:rPr>
                <w:sz w:val="16"/>
              </w:rPr>
              <w:t>explorador.py</w:t>
            </w:r>
          </w:p>
        </w:tc>
      </w:tr>
      <w:tr>
        <w:trPr>
          <w:cantSplit/>
        </w:trPr>
        <w:tc>
          <w:tcPr>
            <w:tcW w:type="dxa" w:w="510"/>
          </w:tcPr>
          <w:p>
            <w:r>
              <w:rPr>
                <w:sz w:val="16"/>
              </w:rPr>
              <w:t>7</w:t>
            </w:r>
          </w:p>
        </w:tc>
        <w:tc>
          <w:tcPr>
            <w:tcW w:type="dxa" w:w="1701"/>
          </w:tcPr>
          <w:p>
            <w:r>
              <w:rPr>
                <w:sz w:val="16"/>
              </w:rPr>
              <w:t>Seguir senderos</w:t>
            </w:r>
          </w:p>
        </w:tc>
        <w:tc>
          <w:tcPr>
            <w:tcW w:type="dxa" w:w="4082"/>
          </w:tcPr>
          <w:p>
            <w:r>
              <w:rPr>
                <w:sz w:val="16"/>
              </w:rPr>
              <w:t>Tolerancia, distancia a pared, peso LIDAR/cámara y rangos HSV del sendero.</w:t>
            </w:r>
          </w:p>
        </w:tc>
        <w:tc>
          <w:tcPr>
            <w:tcW w:type="dxa" w:w="2041"/>
          </w:tcPr>
          <w:p>
            <w:r>
              <w:rPr>
                <w:sz w:val="16"/>
              </w:rPr>
              <w:t>POST /api/params/autonomia</w:t>
            </w:r>
          </w:p>
        </w:tc>
        <w:tc>
          <w:tcPr>
            <w:tcW w:type="dxa" w:w="1304"/>
          </w:tcPr>
          <w:p>
            <w:r>
              <w:rPr>
                <w:sz w:val="16"/>
              </w:rPr>
              <w:t>sendero.py</w:t>
            </w:r>
          </w:p>
        </w:tc>
      </w:tr>
      <w:tr>
        <w:trPr>
          <w:cantSplit/>
        </w:trPr>
        <w:tc>
          <w:tcPr>
            <w:tcW w:type="dxa" w:w="510"/>
          </w:tcPr>
          <w:p>
            <w:r>
              <w:rPr>
                <w:sz w:val="16"/>
              </w:rPr>
              <w:t>8</w:t>
            </w:r>
          </w:p>
        </w:tc>
        <w:tc>
          <w:tcPr>
            <w:tcW w:type="dxa" w:w="1701"/>
          </w:tcPr>
          <w:p>
            <w:r>
              <w:rPr>
                <w:sz w:val="16"/>
              </w:rPr>
              <w:t>Fusión de pose</w:t>
            </w:r>
          </w:p>
        </w:tc>
        <w:tc>
          <w:tcPr>
            <w:tcW w:type="dxa" w:w="4082"/>
          </w:tcPr>
          <w:p>
            <w:r>
              <w:rPr>
                <w:sz w:val="16"/>
              </w:rPr>
              <w:t>Peso del giroscopio en la estimación de rumbo sin encoders.</w:t>
            </w:r>
          </w:p>
        </w:tc>
        <w:tc>
          <w:tcPr>
            <w:tcW w:type="dxa" w:w="2041"/>
          </w:tcPr>
          <w:p>
            <w:r>
              <w:rPr>
                <w:sz w:val="16"/>
              </w:rPr>
              <w:t>POST /api/params/slam</w:t>
            </w:r>
          </w:p>
        </w:tc>
        <w:tc>
          <w:tcPr>
            <w:tcW w:type="dxa" w:w="1304"/>
          </w:tcPr>
          <w:p>
            <w:r>
              <w:rPr>
                <w:sz w:val="16"/>
              </w:rPr>
              <w:t>rumbo_fusion.py</w:t>
            </w:r>
          </w:p>
        </w:tc>
      </w:tr>
    </w:tbl>
    <w:p/>
    <w:p>
      <w:pPr>
        <w:pStyle w:val="Heading2"/>
      </w:pPr>
      <w:r>
        <w:t>4.13 Sistema</w:t>
      </w:r>
    </w:p>
    <w:p>
      <w:r>
        <w:t>Panel de salud: qué componentes están vivos, el radar completo y el consumo de la Jetson.</w:t>
      </w:r>
    </w:p>
    <w:p>
      <w:pPr>
        <w:jc w:val="center"/>
      </w:pPr>
      <w:r>
        <w:drawing>
          <wp:inline xmlns:a="http://schemas.openxmlformats.org/drawingml/2006/main" xmlns:pic="http://schemas.openxmlformats.org/drawingml/2006/picture">
            <wp:extent cx="5760000" cy="4608000"/>
            <wp:docPr id="14" name="Picture 14"/>
            <wp:cNvGraphicFramePr>
              <a:graphicFrameLocks noChangeAspect="1"/>
            </wp:cNvGraphicFramePr>
            <a:graphic>
              <a:graphicData uri="http://schemas.openxmlformats.org/drawingml/2006/picture">
                <pic:pic>
                  <pic:nvPicPr>
                    <pic:cNvPr id="0" name="11_sistema.png"/>
                    <pic:cNvPicPr/>
                  </pic:nvPicPr>
                  <pic:blipFill>
                    <a:blip r:embed="rId22"/>
                    <a:stretch>
                      <a:fillRect/>
                    </a:stretch>
                  </pic:blipFill>
                  <pic:spPr>
                    <a:xfrm>
                      <a:off x="0" y="0"/>
                      <a:ext cx="5760000" cy="4608000"/>
                    </a:xfrm>
                    <a:prstGeom prst="rect"/>
                  </pic:spPr>
                </pic:pic>
              </a:graphicData>
            </a:graphic>
          </wp:inline>
        </w:drawing>
      </w:r>
    </w:p>
    <w:p>
      <w:pPr>
        <w:keepNext/>
        <w:jc w:val="center"/>
      </w:pPr>
      <w:r>
        <w:rPr>
          <w:i/>
          <w:sz w:val="17"/>
        </w:rPr>
        <w:t>Figura 14. Sistema. Los números rojos se explican en la tabla siguiente.</w:t>
      </w:r>
    </w:p>
    <w:tbl>
      <w:tblPr>
        <w:tblStyle w:val="LightGrid-Accent1"/>
        <w:tblW w:type="auto" w:w="0"/>
        <w:tblLayout w:type="fixed"/>
        <w:tblLook w:firstColumn="1" w:firstRow="1" w:lastColumn="0" w:lastRow="0" w:noHBand="0" w:noVBand="1" w:val="04A0"/>
        <w:tblLayout w:type="fixed"/>
      </w:tblPr>
      <w:tblGrid>
        <w:gridCol w:w="510"/>
        <w:gridCol w:w="1701"/>
        <w:gridCol w:w="4082"/>
        <w:gridCol w:w="2041"/>
        <w:gridCol w:w="1304"/>
      </w:tblGrid>
      <w:tr>
        <w:trPr>
          <w:tblHeader w:val="true"/>
          <w:cantSplit/>
        </w:trPr>
        <w:tc>
          <w:tcPr>
            <w:tcW w:type="dxa" w:w="510"/>
          </w:tcPr>
          <w:p>
            <w:pPr>
              <w:keepNext/>
            </w:pPr>
            <w:r>
              <w:rPr>
                <w:b/>
                <w:sz w:val="16"/>
              </w:rPr>
              <w:t>N.º</w:t>
            </w:r>
          </w:p>
        </w:tc>
        <w:tc>
          <w:tcPr>
            <w:tcW w:type="dxa" w:w="1701"/>
          </w:tcPr>
          <w:p>
            <w:pPr>
              <w:keepNext/>
            </w:pPr>
            <w:r>
              <w:rPr>
                <w:b/>
                <w:sz w:val="16"/>
              </w:rPr>
              <w:t>Control</w:t>
            </w:r>
          </w:p>
        </w:tc>
        <w:tc>
          <w:tcPr>
            <w:tcW w:type="dxa" w:w="4082"/>
          </w:tcPr>
          <w:p>
            <w:pPr>
              <w:keepNext/>
            </w:pPr>
            <w:r>
              <w:rPr>
                <w:b/>
                <w:sz w:val="16"/>
              </w:rPr>
              <w:t>Qué hace</w:t>
            </w:r>
          </w:p>
        </w:tc>
        <w:tc>
          <w:tcPr>
            <w:tcW w:type="dxa" w:w="2041"/>
          </w:tcPr>
          <w:p>
            <w:pPr>
              <w:keepNext/>
            </w:pPr>
            <w:r>
              <w:rPr>
                <w:b/>
                <w:sz w:val="16"/>
              </w:rPr>
              <w:t>Canal con el backend</w:t>
            </w:r>
          </w:p>
        </w:tc>
        <w:tc>
          <w:tcPr>
            <w:tcW w:type="dxa" w:w="1304"/>
          </w:tcPr>
          <w:p>
            <w:pPr>
              <w:keepNext/>
            </w:pPr>
            <w:r>
              <w:rPr>
                <w:b/>
                <w:sz w:val="16"/>
              </w:rPr>
              <w:t>Módulo</w:t>
            </w:r>
          </w:p>
        </w:tc>
      </w:tr>
      <w:tr>
        <w:trPr>
          <w:cantSplit/>
        </w:trPr>
        <w:tc>
          <w:tcPr>
            <w:tcW w:type="dxa" w:w="510"/>
          </w:tcPr>
          <w:p>
            <w:r>
              <w:rPr>
                <w:sz w:val="16"/>
              </w:rPr>
              <w:t>1</w:t>
            </w:r>
          </w:p>
        </w:tc>
        <w:tc>
          <w:tcPr>
            <w:tcW w:type="dxa" w:w="1701"/>
          </w:tcPr>
          <w:p>
            <w:r>
              <w:rPr>
                <w:sz w:val="16"/>
              </w:rPr>
              <w:t>Qué está vivo</w:t>
            </w:r>
          </w:p>
        </w:tc>
        <w:tc>
          <w:tcPr>
            <w:tcW w:type="dxa" w:w="4082"/>
          </w:tcPr>
          <w:p>
            <w:r>
              <w:rPr>
                <w:sz w:val="16"/>
              </w:rPr>
              <w:t>LIDAR, cámara, ESP32-C3, ESP32 LoRa, SLAM, ROS 2/Nav2, punto de acceso WiFi, temperatura de la tarjeta y odometría fusionada (EKF), cada uno con su edad y estado ok/warn/err.</w:t>
            </w:r>
          </w:p>
        </w:tc>
        <w:tc>
          <w:tcPr>
            <w:tcW w:type="dxa" w:w="2041"/>
          </w:tcPr>
          <w:p>
            <w:r>
              <w:rPr>
                <w:sz w:val="16"/>
              </w:rPr>
              <w:t>GET /api/health; WS health</w:t>
            </w:r>
          </w:p>
        </w:tc>
        <w:tc>
          <w:tcPr>
            <w:tcW w:type="dxa" w:w="1304"/>
          </w:tcPr>
          <w:p>
            <w:r>
              <w:rPr>
                <w:sz w:val="16"/>
              </w:rPr>
              <w:t>jetson_server.py (_salud_completa)</w:t>
            </w:r>
          </w:p>
        </w:tc>
      </w:tr>
      <w:tr>
        <w:trPr>
          <w:cantSplit/>
        </w:trPr>
        <w:tc>
          <w:tcPr>
            <w:tcW w:type="dxa" w:w="510"/>
          </w:tcPr>
          <w:p>
            <w:r>
              <w:rPr>
                <w:sz w:val="16"/>
              </w:rPr>
              <w:t>2</w:t>
            </w:r>
          </w:p>
        </w:tc>
        <w:tc>
          <w:tcPr>
            <w:tcW w:type="dxa" w:w="1701"/>
          </w:tcPr>
          <w:p>
            <w:r>
              <w:rPr>
                <w:sz w:val="16"/>
              </w:rPr>
              <w:t>Radar LIDAR</w:t>
            </w:r>
          </w:p>
        </w:tc>
        <w:tc>
          <w:tcPr>
            <w:tcW w:type="dxa" w:w="4082"/>
          </w:tcPr>
          <w:p>
            <w:r>
              <w:rPr>
                <w:sz w:val="16"/>
              </w:rPr>
              <w:t>Vista polar a tamaño completo con control de alcance.</w:t>
            </w:r>
          </w:p>
        </w:tc>
        <w:tc>
          <w:tcPr>
            <w:tcW w:type="dxa" w:w="2041"/>
          </w:tcPr>
          <w:p>
            <w:r>
              <w:rPr>
                <w:sz w:val="16"/>
              </w:rPr>
              <w:t>WS lidar_scan</w:t>
            </w:r>
          </w:p>
        </w:tc>
        <w:tc>
          <w:tcPr>
            <w:tcW w:type="dxa" w:w="1304"/>
          </w:tcPr>
          <w:p>
            <w:r>
              <w:rPr>
                <w:sz w:val="16"/>
              </w:rPr>
              <w:t>lidar_reactive</w:t>
            </w:r>
          </w:p>
        </w:tc>
      </w:tr>
      <w:tr>
        <w:trPr>
          <w:cantSplit/>
        </w:trPr>
        <w:tc>
          <w:tcPr>
            <w:tcW w:type="dxa" w:w="510"/>
          </w:tcPr>
          <w:p>
            <w:r>
              <w:rPr>
                <w:sz w:val="16"/>
              </w:rPr>
              <w:t>3</w:t>
            </w:r>
          </w:p>
        </w:tc>
        <w:tc>
          <w:tcPr>
            <w:tcW w:type="dxa" w:w="1701"/>
          </w:tcPr>
          <w:p>
            <w:r>
              <w:rPr>
                <w:sz w:val="16"/>
              </w:rPr>
              <w:t>Alcance del radar</w:t>
            </w:r>
          </w:p>
        </w:tc>
        <w:tc>
          <w:tcPr>
            <w:tcW w:type="dxa" w:w="4082"/>
          </w:tcPr>
          <w:p>
            <w:r>
              <w:rPr>
                <w:sz w:val="16"/>
              </w:rPr>
              <w:t>0,5–16 m.</w:t>
            </w:r>
          </w:p>
        </w:tc>
        <w:tc>
          <w:tcPr>
            <w:tcW w:type="dxa" w:w="2041"/>
          </w:tcPr>
          <w:p>
            <w:r>
              <w:rPr>
                <w:sz w:val="16"/>
              </w:rPr>
              <w:t>Local</w:t>
            </w:r>
          </w:p>
        </w:tc>
        <w:tc>
          <w:tcPr>
            <w:tcW w:type="dxa" w:w="1304"/>
          </w:tcPr>
          <w:p>
            <w:r>
              <w:rPr>
                <w:sz w:val="16"/>
              </w:rPr>
              <w:t>—</w:t>
            </w:r>
          </w:p>
        </w:tc>
      </w:tr>
      <w:tr>
        <w:trPr>
          <w:cantSplit/>
        </w:trPr>
        <w:tc>
          <w:tcPr>
            <w:tcW w:type="dxa" w:w="510"/>
          </w:tcPr>
          <w:p>
            <w:r>
              <w:rPr>
                <w:sz w:val="16"/>
              </w:rPr>
              <w:t>4</w:t>
            </w:r>
          </w:p>
        </w:tc>
        <w:tc>
          <w:tcPr>
            <w:tcW w:type="dxa" w:w="1701"/>
          </w:tcPr>
          <w:p>
            <w:r>
              <w:rPr>
                <w:sz w:val="16"/>
              </w:rPr>
              <w:t>Sistema (Jetson)</w:t>
            </w:r>
          </w:p>
        </w:tc>
        <w:tc>
          <w:tcPr>
            <w:tcW w:type="dxa" w:w="4082"/>
          </w:tcPr>
          <w:p>
            <w:r>
              <w:rPr>
                <w:sz w:val="16"/>
              </w:rPr>
              <w:t>CPU, RAM, GPU, temperatura del chip y del módulo WiFi, y la pose estimada.</w:t>
            </w:r>
          </w:p>
        </w:tc>
        <w:tc>
          <w:tcPr>
            <w:tcW w:type="dxa" w:w="2041"/>
          </w:tcPr>
          <w:p>
            <w:r>
              <w:rPr>
                <w:sz w:val="16"/>
              </w:rPr>
              <w:t>WS system_stats, pose</w:t>
            </w:r>
          </w:p>
        </w:tc>
        <w:tc>
          <w:tcPr>
            <w:tcW w:type="dxa" w:w="1304"/>
          </w:tcPr>
          <w:p>
            <w:r>
              <w:rPr>
                <w:sz w:val="16"/>
              </w:rPr>
              <w:t>health.py</w:t>
            </w:r>
          </w:p>
        </w:tc>
      </w:tr>
    </w:tbl>
    <w:p/>
    <w:p>
      <w:pPr>
        <w:pStyle w:val="Heading1"/>
      </w:pPr>
      <w:r>
        <w:t>5. Páginas auxiliares</w:t>
      </w:r>
    </w:p>
    <w:p>
      <w:pPr>
        <w:pStyle w:val="Heading2"/>
      </w:pPr>
      <w:r>
        <w:t>5.1 Etiquetar plagas (/etiquetar.html)</w:t>
      </w:r>
    </w:p>
    <w:p>
      <w:r>
        <w:t>Herramienta aparte para crear el dataset de plagas: se elige la fuente de fotos (mis fotos, capturas del robot, recolección de campo), se dibujan cajas arrastrando sobre la foto, se asigna la clase con el teclado, se guarda y pasa a la siguiente, y se exporta todo en un zip. Rutas: /api/etiquetado/lista, img, etiquetas, resumen y exportar (módulo etiquetado.py).</w:t>
      </w:r>
    </w:p>
    <w:p>
      <w:pPr>
        <w:jc w:val="center"/>
      </w:pPr>
      <w:r>
        <w:drawing>
          <wp:inline xmlns:a="http://schemas.openxmlformats.org/drawingml/2006/main" xmlns:pic="http://schemas.openxmlformats.org/drawingml/2006/picture">
            <wp:extent cx="5040000" cy="3024000"/>
            <wp:docPr id="15" name="Picture 15"/>
            <wp:cNvGraphicFramePr>
              <a:graphicFrameLocks noChangeAspect="1"/>
            </wp:cNvGraphicFramePr>
            <a:graphic>
              <a:graphicData uri="http://schemas.openxmlformats.org/drawingml/2006/picture">
                <pic:pic>
                  <pic:nvPicPr>
                    <pic:cNvPr id="0" name="aux_etiquetar.png"/>
                    <pic:cNvPicPr/>
                  </pic:nvPicPr>
                  <pic:blipFill>
                    <a:blip r:embed="rId23"/>
                    <a:stretch>
                      <a:fillRect/>
                    </a:stretch>
                  </pic:blipFill>
                  <pic:spPr>
                    <a:xfrm>
                      <a:off x="0" y="0"/>
                      <a:ext cx="5040000" cy="3024000"/>
                    </a:xfrm>
                    <a:prstGeom prst="rect"/>
                  </pic:spPr>
                </pic:pic>
              </a:graphicData>
            </a:graphic>
          </wp:inline>
        </w:drawing>
      </w:r>
    </w:p>
    <w:p>
      <w:pPr>
        <w:keepNext/>
        <w:jc w:val="center"/>
      </w:pPr>
      <w:r>
        <w:rPr>
          <w:i/>
          <w:sz w:val="17"/>
        </w:rPr>
        <w:t>5.1 Etiquetar plagas (/etiquetar.html).</w:t>
      </w:r>
    </w:p>
    <w:p>
      <w:pPr>
        <w:pStyle w:val="Heading2"/>
      </w:pPr>
      <w:r>
        <w:t>5.2 Manejo manual para el teléfono (/manejo.html)</w:t>
      </w:r>
    </w:p>
    <w:p>
      <w:r>
        <w:t>Versión mínima pensada para el móvil: cada toque mueve 0,3 s sin acumular órdenes, potencia limitada (máximo 60 % adelante y 35 % atrás), curvas, parar y comprobación de la conexión. Rutas: /api/drive, /api/emergencia y /api/estado/completo.</w:t>
      </w:r>
    </w:p>
    <w:p>
      <w:pPr>
        <w:jc w:val="center"/>
      </w:pPr>
      <w:r>
        <w:drawing>
          <wp:inline xmlns:a="http://schemas.openxmlformats.org/drawingml/2006/main" xmlns:pic="http://schemas.openxmlformats.org/drawingml/2006/picture">
            <wp:extent cx="2461395" cy="5039999"/>
            <wp:docPr id="16" name="Picture 16"/>
            <wp:cNvGraphicFramePr>
              <a:graphicFrameLocks noChangeAspect="1"/>
            </wp:cNvGraphicFramePr>
            <a:graphic>
              <a:graphicData uri="http://schemas.openxmlformats.org/drawingml/2006/picture">
                <pic:pic>
                  <pic:nvPicPr>
                    <pic:cNvPr id="0" name="aux_manejo_movil.png"/>
                    <pic:cNvPicPr/>
                  </pic:nvPicPr>
                  <pic:blipFill>
                    <a:blip r:embed="rId24"/>
                    <a:stretch>
                      <a:fillRect/>
                    </a:stretch>
                  </pic:blipFill>
                  <pic:spPr>
                    <a:xfrm>
                      <a:off x="0" y="0"/>
                      <a:ext cx="2461395" cy="5039999"/>
                    </a:xfrm>
                    <a:prstGeom prst="rect"/>
                  </pic:spPr>
                </pic:pic>
              </a:graphicData>
            </a:graphic>
          </wp:inline>
        </w:drawing>
      </w:r>
    </w:p>
    <w:p>
      <w:pPr>
        <w:keepNext/>
        <w:jc w:val="center"/>
      </w:pPr>
      <w:r>
        <w:rPr>
          <w:i/>
          <w:sz w:val="17"/>
        </w:rPr>
        <w:t>5.2 Manejo manual para el teléfono (/manejo.html).</w:t>
      </w:r>
    </w:p>
    <w:p>
      <w:pPr>
        <w:pStyle w:val="Heading2"/>
      </w:pPr>
      <w:r>
        <w:t>5.3 Motores (/motores.html + motores.js)</w:t>
      </w:r>
    </w:p>
    <w:p>
      <w:r>
        <w:t>Se incrusta en la pestaña «Motores y servo». Asigna a cada rueda su pin FI/BI del ESP32-C3, permite invertir el sentido, probar cada motor con pulsación mantenida e intercambiar dos ruedas; habla directamente con la C3. Dentro del dashboard se ve con tema claro (no sigue el tema HUD).</w:t>
      </w:r>
    </w:p>
    <w:p>
      <w:pPr>
        <w:jc w:val="center"/>
      </w:pPr>
      <w:r>
        <w:drawing>
          <wp:inline xmlns:a="http://schemas.openxmlformats.org/drawingml/2006/main" xmlns:pic="http://schemas.openxmlformats.org/drawingml/2006/picture">
            <wp:extent cx="5040000" cy="4123636"/>
            <wp:docPr id="17" name="Picture 17"/>
            <wp:cNvGraphicFramePr>
              <a:graphicFrameLocks noChangeAspect="1"/>
            </wp:cNvGraphicFramePr>
            <a:graphic>
              <a:graphicData uri="http://schemas.openxmlformats.org/drawingml/2006/picture">
                <pic:pic>
                  <pic:nvPicPr>
                    <pic:cNvPr id="0" name="aux_motores.png"/>
                    <pic:cNvPicPr/>
                  </pic:nvPicPr>
                  <pic:blipFill>
                    <a:blip r:embed="rId25"/>
                    <a:stretch>
                      <a:fillRect/>
                    </a:stretch>
                  </pic:blipFill>
                  <pic:spPr>
                    <a:xfrm>
                      <a:off x="0" y="0"/>
                      <a:ext cx="5040000" cy="4123636"/>
                    </a:xfrm>
                    <a:prstGeom prst="rect"/>
                  </pic:spPr>
                </pic:pic>
              </a:graphicData>
            </a:graphic>
          </wp:inline>
        </w:drawing>
      </w:r>
    </w:p>
    <w:p>
      <w:pPr>
        <w:keepNext/>
        <w:jc w:val="center"/>
      </w:pPr>
      <w:r>
        <w:rPr>
          <w:i/>
          <w:sz w:val="17"/>
        </w:rPr>
        <w:t>5.3 Motores (/motores.html + motores.js).</w:t>
      </w:r>
    </w:p>
    <w:p>
      <w:pPr>
        <w:pStyle w:val="Heading2"/>
      </w:pPr>
      <w:r>
        <w:t>5.4 Widget de redes (widget_redes.html)</w:t>
      </w:r>
    </w:p>
    <w:p>
      <w:r>
        <w:t>Panel «Control de redes»: consulta el estado de la comunicación (GET /api/comunicacion/estado) y cambia el modo WiFi (POST /api/wifi/modo). Está pensado para integrarse en el dashboard; en esta versión no se enlaza desde index.html.</w:t>
      </w:r>
    </w:p>
    <w:p>
      <w:pPr>
        <w:pStyle w:val="Heading1"/>
      </w:pPr>
      <w:r>
        <w:t>6. Comunicación con el backend</w:t>
      </w:r>
    </w:p>
    <w:p>
      <w:pPr>
        <w:pStyle w:val="Heading2"/>
      </w:pPr>
      <w:r>
        <w:t>6.1 WebSocket (tiempo real)</w:t>
      </w:r>
    </w:p>
    <w:tbl>
      <w:tblPr>
        <w:tblStyle w:val="LightGrid-Accent1"/>
        <w:tblW w:type="auto" w:w="0"/>
        <w:tblLayout w:type="fixed"/>
        <w:tblLook w:firstColumn="1" w:firstRow="1" w:lastColumn="0" w:lastRow="0" w:noHBand="0" w:noVBand="1" w:val="04A0"/>
        <w:tblLayout w:type="fixed"/>
      </w:tblPr>
      <w:tblGrid>
        <w:gridCol w:w="1928"/>
        <w:gridCol w:w="1701"/>
        <w:gridCol w:w="1361"/>
        <w:gridCol w:w="4649"/>
      </w:tblGrid>
      <w:tr>
        <w:trPr>
          <w:tblHeader w:val="true"/>
          <w:cantSplit/>
        </w:trPr>
        <w:tc>
          <w:tcPr>
            <w:tcW w:type="dxa" w:w="1928"/>
          </w:tcPr>
          <w:p>
            <w:pPr>
              <w:keepNext/>
            </w:pPr>
            <w:r>
              <w:rPr>
                <w:b/>
                <w:sz w:val="16"/>
              </w:rPr>
              <w:t>Mensaje</w:t>
            </w:r>
          </w:p>
        </w:tc>
        <w:tc>
          <w:tcPr>
            <w:tcW w:type="dxa" w:w="1701"/>
          </w:tcPr>
          <w:p>
            <w:pPr>
              <w:keepNext/>
            </w:pPr>
            <w:r>
              <w:rPr>
                <w:b/>
                <w:sz w:val="16"/>
              </w:rPr>
              <w:t>Sentido</w:t>
            </w:r>
          </w:p>
        </w:tc>
        <w:tc>
          <w:tcPr>
            <w:tcW w:type="dxa" w:w="1361"/>
          </w:tcPr>
          <w:p>
            <w:pPr>
              <w:keepNext/>
            </w:pPr>
            <w:r>
              <w:rPr>
                <w:b/>
                <w:sz w:val="16"/>
              </w:rPr>
              <w:t>Lo maneja el dashboard</w:t>
            </w:r>
          </w:p>
        </w:tc>
        <w:tc>
          <w:tcPr>
            <w:tcW w:type="dxa" w:w="4649"/>
          </w:tcPr>
          <w:p>
            <w:pPr>
              <w:keepNext/>
            </w:pPr>
            <w:r>
              <w:rPr>
                <w:b/>
                <w:sz w:val="16"/>
              </w:rPr>
              <w:t>Contenido</w:t>
            </w:r>
          </w:p>
        </w:tc>
      </w:tr>
      <w:tr>
        <w:trPr>
          <w:cantSplit/>
        </w:trPr>
        <w:tc>
          <w:tcPr>
            <w:tcW w:type="dxa" w:w="1928"/>
          </w:tcPr>
          <w:p>
            <w:r>
              <w:rPr>
                <w:sz w:val="16"/>
              </w:rPr>
              <w:t>actuator</w:t>
            </w:r>
          </w:p>
        </w:tc>
        <w:tc>
          <w:tcPr>
            <w:tcW w:type="dxa" w:w="1701"/>
          </w:tcPr>
          <w:p>
            <w:r>
              <w:rPr>
                <w:sz w:val="16"/>
              </w:rPr>
              <w:t>navegador → backend</w:t>
            </w:r>
          </w:p>
        </w:tc>
        <w:tc>
          <w:tcPr>
            <w:tcW w:type="dxa" w:w="1361"/>
          </w:tcPr>
          <w:p>
            <w:r>
              <w:rPr>
                <w:sz w:val="16"/>
              </w:rPr>
              <w:t>—</w:t>
            </w:r>
          </w:p>
        </w:tc>
        <w:tc>
          <w:tcPr>
            <w:tcW w:type="dxa" w:w="4649"/>
          </w:tcPr>
          <w:p>
            <w:r>
              <w:rPr>
                <w:sz w:val="16"/>
              </w:rPr>
              <w:t>Servo/LED (navegador → backend)</w:t>
            </w:r>
          </w:p>
        </w:tc>
      </w:tr>
      <w:tr>
        <w:trPr>
          <w:cantSplit/>
        </w:trPr>
        <w:tc>
          <w:tcPr>
            <w:tcW w:type="dxa" w:w="1928"/>
          </w:tcPr>
          <w:p>
            <w:r>
              <w:rPr>
                <w:sz w:val="16"/>
              </w:rPr>
              <w:t>actuator_setpoint</w:t>
            </w:r>
          </w:p>
        </w:tc>
        <w:tc>
          <w:tcPr>
            <w:tcW w:type="dxa" w:w="1701"/>
          </w:tcPr>
          <w:p>
            <w:r>
              <w:rPr>
                <w:sz w:val="16"/>
              </w:rPr>
              <w:t>backend → navegador</w:t>
            </w:r>
          </w:p>
        </w:tc>
        <w:tc>
          <w:tcPr>
            <w:tcW w:type="dxa" w:w="1361"/>
          </w:tcPr>
          <w:p>
            <w:r>
              <w:rPr>
                <w:sz w:val="16"/>
              </w:rPr>
              <w:t>sí</w:t>
            </w:r>
          </w:p>
        </w:tc>
        <w:tc>
          <w:tcPr>
            <w:tcW w:type="dxa" w:w="4649"/>
          </w:tcPr>
          <w:p>
            <w:r>
              <w:rPr>
                <w:sz w:val="16"/>
              </w:rPr>
              <w:t>Servo y LED pedidos</w:t>
            </w:r>
          </w:p>
        </w:tc>
      </w:tr>
      <w:tr>
        <w:trPr>
          <w:cantSplit/>
        </w:trPr>
        <w:tc>
          <w:tcPr>
            <w:tcW w:type="dxa" w:w="1928"/>
          </w:tcPr>
          <w:p>
            <w:r>
              <w:rPr>
                <w:sz w:val="16"/>
              </w:rPr>
              <w:t>actuator_status</w:t>
            </w:r>
          </w:p>
        </w:tc>
        <w:tc>
          <w:tcPr>
            <w:tcW w:type="dxa" w:w="1701"/>
          </w:tcPr>
          <w:p>
            <w:r>
              <w:rPr>
                <w:sz w:val="16"/>
              </w:rPr>
              <w:t>backend → navegador</w:t>
            </w:r>
          </w:p>
        </w:tc>
        <w:tc>
          <w:tcPr>
            <w:tcW w:type="dxa" w:w="1361"/>
          </w:tcPr>
          <w:p>
            <w:r>
              <w:rPr>
                <w:sz w:val="16"/>
              </w:rPr>
              <w:t>sí</w:t>
            </w:r>
          </w:p>
        </w:tc>
        <w:tc>
          <w:tcPr>
            <w:tcW w:type="dxa" w:w="4649"/>
          </w:tcPr>
          <w:p>
            <w:r>
              <w:rPr>
                <w:sz w:val="16"/>
              </w:rPr>
              <w:t>Eco del actuador (v, ω, servo, LED, seq)</w:t>
            </w:r>
          </w:p>
        </w:tc>
      </w:tr>
      <w:tr>
        <w:trPr>
          <w:cantSplit/>
        </w:trPr>
        <w:tc>
          <w:tcPr>
            <w:tcW w:type="dxa" w:w="1928"/>
          </w:tcPr>
          <w:p>
            <w:r>
              <w:rPr>
                <w:sz w:val="16"/>
              </w:rPr>
              <w:t>asistido</w:t>
            </w:r>
          </w:p>
        </w:tc>
        <w:tc>
          <w:tcPr>
            <w:tcW w:type="dxa" w:w="1701"/>
          </w:tcPr>
          <w:p>
            <w:r>
              <w:rPr>
                <w:sz w:val="16"/>
              </w:rPr>
              <w:t>backend → navegador</w:t>
            </w:r>
          </w:p>
        </w:tc>
        <w:tc>
          <w:tcPr>
            <w:tcW w:type="dxa" w:w="1361"/>
          </w:tcPr>
          <w:p>
            <w:r>
              <w:rPr>
                <w:sz w:val="16"/>
              </w:rPr>
              <w:t>sí</w:t>
            </w:r>
          </w:p>
        </w:tc>
        <w:tc>
          <w:tcPr>
            <w:tcW w:type="dxa" w:w="4649"/>
          </w:tcPr>
          <w:p>
            <w:r>
              <w:rPr>
                <w:sz w:val="16"/>
              </w:rPr>
              <w:t>Estado del manejo asistido</w:t>
            </w:r>
          </w:p>
        </w:tc>
      </w:tr>
      <w:tr>
        <w:trPr>
          <w:cantSplit/>
        </w:trPr>
        <w:tc>
          <w:tcPr>
            <w:tcW w:type="dxa" w:w="1928"/>
          </w:tcPr>
          <w:p>
            <w:r>
              <w:rPr>
                <w:sz w:val="16"/>
              </w:rPr>
              <w:t>capture</w:t>
            </w:r>
          </w:p>
        </w:tc>
        <w:tc>
          <w:tcPr>
            <w:tcW w:type="dxa" w:w="1701"/>
          </w:tcPr>
          <w:p>
            <w:r>
              <w:rPr>
                <w:sz w:val="16"/>
              </w:rPr>
              <w:t>backend → navegador</w:t>
            </w:r>
          </w:p>
        </w:tc>
        <w:tc>
          <w:tcPr>
            <w:tcW w:type="dxa" w:w="1361"/>
          </w:tcPr>
          <w:p>
            <w:r>
              <w:rPr>
                <w:sz w:val="16"/>
              </w:rPr>
              <w:t>sí</w:t>
            </w:r>
          </w:p>
        </w:tc>
        <w:tc>
          <w:tcPr>
            <w:tcW w:type="dxa" w:w="4649"/>
          </w:tcPr>
          <w:p>
            <w:r>
              <w:rPr>
                <w:sz w:val="16"/>
              </w:rPr>
              <w:t>Nueva captura guardada en la galería</w:t>
            </w:r>
          </w:p>
        </w:tc>
      </w:tr>
      <w:tr>
        <w:trPr>
          <w:cantSplit/>
        </w:trPr>
        <w:tc>
          <w:tcPr>
            <w:tcW w:type="dxa" w:w="1928"/>
          </w:tcPr>
          <w:p>
            <w:r>
              <w:rPr>
                <w:sz w:val="16"/>
              </w:rPr>
              <w:t>captures_cleared</w:t>
            </w:r>
          </w:p>
        </w:tc>
        <w:tc>
          <w:tcPr>
            <w:tcW w:type="dxa" w:w="1701"/>
          </w:tcPr>
          <w:p>
            <w:r>
              <w:rPr>
                <w:sz w:val="16"/>
              </w:rPr>
              <w:t>backend → navegador</w:t>
            </w:r>
          </w:p>
        </w:tc>
        <w:tc>
          <w:tcPr>
            <w:tcW w:type="dxa" w:w="1361"/>
          </w:tcPr>
          <w:p>
            <w:r>
              <w:rPr>
                <w:sz w:val="16"/>
              </w:rPr>
              <w:t>sí</w:t>
            </w:r>
          </w:p>
        </w:tc>
        <w:tc>
          <w:tcPr>
            <w:tcW w:type="dxa" w:w="4649"/>
          </w:tcPr>
          <w:p>
            <w:r>
              <w:rPr>
                <w:sz w:val="16"/>
              </w:rPr>
              <w:t>La galería se vació</w:t>
            </w:r>
          </w:p>
        </w:tc>
      </w:tr>
      <w:tr>
        <w:trPr>
          <w:cantSplit/>
        </w:trPr>
        <w:tc>
          <w:tcPr>
            <w:tcW w:type="dxa" w:w="1928"/>
          </w:tcPr>
          <w:p>
            <w:r>
              <w:rPr>
                <w:sz w:val="16"/>
              </w:rPr>
              <w:t>config_update</w:t>
            </w:r>
          </w:p>
        </w:tc>
        <w:tc>
          <w:tcPr>
            <w:tcW w:type="dxa" w:w="1701"/>
          </w:tcPr>
          <w:p>
            <w:r>
              <w:rPr>
                <w:sz w:val="16"/>
              </w:rPr>
              <w:t>backend → navegador</w:t>
            </w:r>
          </w:p>
        </w:tc>
        <w:tc>
          <w:tcPr>
            <w:tcW w:type="dxa" w:w="1361"/>
          </w:tcPr>
          <w:p>
            <w:r>
              <w:rPr>
                <w:sz w:val="16"/>
              </w:rPr>
              <w:t>sí</w:t>
            </w:r>
          </w:p>
        </w:tc>
        <w:tc>
          <w:tcPr>
            <w:tcW w:type="dxa" w:w="4649"/>
          </w:tcPr>
          <w:p>
            <w:r>
              <w:rPr>
                <w:sz w:val="16"/>
              </w:rPr>
              <w:t>La configuración cambió</w:t>
            </w:r>
          </w:p>
        </w:tc>
      </w:tr>
      <w:tr>
        <w:trPr>
          <w:cantSplit/>
        </w:trPr>
        <w:tc>
          <w:tcPr>
            <w:tcW w:type="dxa" w:w="1928"/>
          </w:tcPr>
          <w:p>
            <w:r>
              <w:rPr>
                <w:sz w:val="16"/>
              </w:rPr>
              <w:t>detection</w:t>
            </w:r>
          </w:p>
        </w:tc>
        <w:tc>
          <w:tcPr>
            <w:tcW w:type="dxa" w:w="1701"/>
          </w:tcPr>
          <w:p>
            <w:r>
              <w:rPr>
                <w:sz w:val="16"/>
              </w:rPr>
              <w:t>backend → navegador</w:t>
            </w:r>
          </w:p>
        </w:tc>
        <w:tc>
          <w:tcPr>
            <w:tcW w:type="dxa" w:w="1361"/>
          </w:tcPr>
          <w:p>
            <w:r>
              <w:rPr>
                <w:sz w:val="16"/>
              </w:rPr>
              <w:t>sí</w:t>
            </w:r>
          </w:p>
        </w:tc>
        <w:tc>
          <w:tcPr>
            <w:tcW w:type="dxa" w:w="4649"/>
          </w:tcPr>
          <w:p>
            <w:r>
              <w:rPr>
                <w:sz w:val="16"/>
              </w:rPr>
              <w:t>Detección de IA (clase, confianza)</w:t>
            </w:r>
          </w:p>
        </w:tc>
      </w:tr>
      <w:tr>
        <w:trPr>
          <w:cantSplit/>
        </w:trPr>
        <w:tc>
          <w:tcPr>
            <w:tcW w:type="dxa" w:w="1928"/>
          </w:tcPr>
          <w:p>
            <w:r>
              <w:rPr>
                <w:sz w:val="16"/>
              </w:rPr>
              <w:t>drive_mode</w:t>
            </w:r>
          </w:p>
        </w:tc>
        <w:tc>
          <w:tcPr>
            <w:tcW w:type="dxa" w:w="1701"/>
          </w:tcPr>
          <w:p>
            <w:r>
              <w:rPr>
                <w:sz w:val="16"/>
              </w:rPr>
              <w:t>backend → navegador</w:t>
            </w:r>
          </w:p>
        </w:tc>
        <w:tc>
          <w:tcPr>
            <w:tcW w:type="dxa" w:w="1361"/>
          </w:tcPr>
          <w:p>
            <w:r>
              <w:rPr>
                <w:sz w:val="16"/>
              </w:rPr>
              <w:t>sí</w:t>
            </w:r>
          </w:p>
        </w:tc>
        <w:tc>
          <w:tcPr>
            <w:tcW w:type="dxa" w:w="4649"/>
          </w:tcPr>
          <w:p>
            <w:r>
              <w:rPr>
                <w:sz w:val="16"/>
              </w:rPr>
              <w:t>Modo de manejo vigente</w:t>
            </w:r>
          </w:p>
        </w:tc>
      </w:tr>
      <w:tr>
        <w:trPr>
          <w:cantSplit/>
        </w:trPr>
        <w:tc>
          <w:tcPr>
            <w:tcW w:type="dxa" w:w="1928"/>
          </w:tcPr>
          <w:p>
            <w:r>
              <w:rPr>
                <w:sz w:val="16"/>
              </w:rPr>
              <w:t>emergency_stop</w:t>
            </w:r>
          </w:p>
        </w:tc>
        <w:tc>
          <w:tcPr>
            <w:tcW w:type="dxa" w:w="1701"/>
          </w:tcPr>
          <w:p>
            <w:r>
              <w:rPr>
                <w:sz w:val="16"/>
              </w:rPr>
              <w:t>navegador → backend</w:t>
            </w:r>
          </w:p>
        </w:tc>
        <w:tc>
          <w:tcPr>
            <w:tcW w:type="dxa" w:w="1361"/>
          </w:tcPr>
          <w:p>
            <w:r>
              <w:rPr>
                <w:sz w:val="16"/>
              </w:rPr>
              <w:t>—</w:t>
            </w:r>
          </w:p>
        </w:tc>
        <w:tc>
          <w:tcPr>
            <w:tcW w:type="dxa" w:w="4649"/>
          </w:tcPr>
          <w:p>
            <w:r>
              <w:rPr>
                <w:sz w:val="16"/>
              </w:rPr>
              <w:t>Parada de emergencia (navegador → backend)</w:t>
            </w:r>
          </w:p>
        </w:tc>
      </w:tr>
      <w:tr>
        <w:trPr>
          <w:cantSplit/>
        </w:trPr>
        <w:tc>
          <w:tcPr>
            <w:tcW w:type="dxa" w:w="1928"/>
          </w:tcPr>
          <w:p>
            <w:r>
              <w:rPr>
                <w:sz w:val="16"/>
              </w:rPr>
              <w:t>entorno</w:t>
            </w:r>
          </w:p>
        </w:tc>
        <w:tc>
          <w:tcPr>
            <w:tcW w:type="dxa" w:w="1701"/>
          </w:tcPr>
          <w:p>
            <w:r>
              <w:rPr>
                <w:sz w:val="16"/>
              </w:rPr>
              <w:t>backend → navegador</w:t>
            </w:r>
          </w:p>
        </w:tc>
        <w:tc>
          <w:tcPr>
            <w:tcW w:type="dxa" w:w="1361"/>
          </w:tcPr>
          <w:p>
            <w:r>
              <w:rPr>
                <w:sz w:val="16"/>
              </w:rPr>
              <w:t>sí</w:t>
            </w:r>
          </w:p>
        </w:tc>
        <w:tc>
          <w:tcPr>
            <w:tcW w:type="dxa" w:w="4649"/>
          </w:tcPr>
          <w:p>
            <w:r>
              <w:rPr>
                <w:sz w:val="16"/>
              </w:rPr>
              <w:t>Sugerencia del clasificador de entorno</w:t>
            </w:r>
          </w:p>
        </w:tc>
      </w:tr>
      <w:tr>
        <w:trPr>
          <w:cantSplit/>
        </w:trPr>
        <w:tc>
          <w:tcPr>
            <w:tcW w:type="dxa" w:w="1928"/>
          </w:tcPr>
          <w:p>
            <w:r>
              <w:rPr>
                <w:sz w:val="16"/>
              </w:rPr>
              <w:t>env_telemetry</w:t>
            </w:r>
          </w:p>
        </w:tc>
        <w:tc>
          <w:tcPr>
            <w:tcW w:type="dxa" w:w="1701"/>
          </w:tcPr>
          <w:p>
            <w:r>
              <w:rPr>
                <w:sz w:val="16"/>
              </w:rPr>
              <w:t>backend → navegador</w:t>
            </w:r>
          </w:p>
        </w:tc>
        <w:tc>
          <w:tcPr>
            <w:tcW w:type="dxa" w:w="1361"/>
          </w:tcPr>
          <w:p>
            <w:r>
              <w:rPr>
                <w:sz w:val="16"/>
              </w:rPr>
              <w:t>sí</w:t>
            </w:r>
          </w:p>
        </w:tc>
        <w:tc>
          <w:tcPr>
            <w:tcW w:type="dxa" w:w="4649"/>
          </w:tcPr>
          <w:p>
            <w:r>
              <w:rPr>
                <w:sz w:val="16"/>
              </w:rPr>
              <w:t>Telemetría ambiental e IMU del ESP32 LoRa</w:t>
            </w:r>
          </w:p>
        </w:tc>
      </w:tr>
      <w:tr>
        <w:trPr>
          <w:cantSplit/>
        </w:trPr>
        <w:tc>
          <w:tcPr>
            <w:tcW w:type="dxa" w:w="1928"/>
          </w:tcPr>
          <w:p>
            <w:r>
              <w:rPr>
                <w:sz w:val="16"/>
              </w:rPr>
              <w:t>error</w:t>
            </w:r>
          </w:p>
        </w:tc>
        <w:tc>
          <w:tcPr>
            <w:tcW w:type="dxa" w:w="1701"/>
          </w:tcPr>
          <w:p>
            <w:r>
              <w:rPr>
                <w:sz w:val="16"/>
              </w:rPr>
              <w:t>backend → navegador</w:t>
            </w:r>
          </w:p>
        </w:tc>
        <w:tc>
          <w:tcPr>
            <w:tcW w:type="dxa" w:w="1361"/>
          </w:tcPr>
          <w:p>
            <w:r>
              <w:rPr>
                <w:sz w:val="16"/>
              </w:rPr>
              <w:t>no</w:t>
            </w:r>
          </w:p>
        </w:tc>
        <w:tc>
          <w:tcPr>
            <w:tcW w:type="dxa" w:w="4649"/>
          </w:tcPr>
          <w:p>
            <w:r>
              <w:rPr>
                <w:sz w:val="16"/>
              </w:rPr>
              <w:t>Error del backend</w:t>
            </w:r>
          </w:p>
        </w:tc>
      </w:tr>
      <w:tr>
        <w:trPr>
          <w:cantSplit/>
        </w:trPr>
        <w:tc>
          <w:tcPr>
            <w:tcW w:type="dxa" w:w="1928"/>
          </w:tcPr>
          <w:p>
            <w:r>
              <w:rPr>
                <w:sz w:val="16"/>
              </w:rPr>
              <w:t>evasion</w:t>
            </w:r>
          </w:p>
        </w:tc>
        <w:tc>
          <w:tcPr>
            <w:tcW w:type="dxa" w:w="1701"/>
          </w:tcPr>
          <w:p>
            <w:r>
              <w:rPr>
                <w:sz w:val="16"/>
              </w:rPr>
              <w:t>backend → navegador</w:t>
            </w:r>
          </w:p>
        </w:tc>
        <w:tc>
          <w:tcPr>
            <w:tcW w:type="dxa" w:w="1361"/>
          </w:tcPr>
          <w:p>
            <w:r>
              <w:rPr>
                <w:sz w:val="16"/>
              </w:rPr>
              <w:t>no</w:t>
            </w:r>
          </w:p>
        </w:tc>
        <w:tc>
          <w:tcPr>
            <w:tcW w:type="dxa" w:w="4649"/>
          </w:tcPr>
          <w:p>
            <w:r>
              <w:rPr>
                <w:sz w:val="16"/>
              </w:rPr>
              <w:t>Estado de la evasión</w:t>
            </w:r>
          </w:p>
        </w:tc>
      </w:tr>
      <w:tr>
        <w:trPr>
          <w:cantSplit/>
        </w:trPr>
        <w:tc>
          <w:tcPr>
            <w:tcW w:type="dxa" w:w="1928"/>
          </w:tcPr>
          <w:p>
            <w:r>
              <w:rPr>
                <w:sz w:val="16"/>
              </w:rPr>
              <w:t>exploracion</w:t>
            </w:r>
          </w:p>
        </w:tc>
        <w:tc>
          <w:tcPr>
            <w:tcW w:type="dxa" w:w="1701"/>
          </w:tcPr>
          <w:p>
            <w:r>
              <w:rPr>
                <w:sz w:val="16"/>
              </w:rPr>
              <w:t>backend → navegador</w:t>
            </w:r>
          </w:p>
        </w:tc>
        <w:tc>
          <w:tcPr>
            <w:tcW w:type="dxa" w:w="1361"/>
          </w:tcPr>
          <w:p>
            <w:r>
              <w:rPr>
                <w:sz w:val="16"/>
              </w:rPr>
              <w:t>sí</w:t>
            </w:r>
          </w:p>
        </w:tc>
        <w:tc>
          <w:tcPr>
            <w:tcW w:type="dxa" w:w="4649"/>
          </w:tcPr>
          <w:p>
            <w:r>
              <w:rPr>
                <w:sz w:val="16"/>
              </w:rPr>
              <w:t>Estado del explorador (pulsos, giros, estado)</w:t>
            </w:r>
          </w:p>
        </w:tc>
      </w:tr>
      <w:tr>
        <w:trPr>
          <w:cantSplit/>
        </w:trPr>
        <w:tc>
          <w:tcPr>
            <w:tcW w:type="dxa" w:w="1928"/>
          </w:tcPr>
          <w:p>
            <w:r>
              <w:rPr>
                <w:sz w:val="16"/>
              </w:rPr>
              <w:t>exploracion_event</w:t>
            </w:r>
          </w:p>
        </w:tc>
        <w:tc>
          <w:tcPr>
            <w:tcW w:type="dxa" w:w="1701"/>
          </w:tcPr>
          <w:p>
            <w:r>
              <w:rPr>
                <w:sz w:val="16"/>
              </w:rPr>
              <w:t>backend → navegador</w:t>
            </w:r>
          </w:p>
        </w:tc>
        <w:tc>
          <w:tcPr>
            <w:tcW w:type="dxa" w:w="1361"/>
          </w:tcPr>
          <w:p>
            <w:r>
              <w:rPr>
                <w:sz w:val="16"/>
              </w:rPr>
              <w:t>sí</w:t>
            </w:r>
          </w:p>
        </w:tc>
        <w:tc>
          <w:tcPr>
            <w:tcW w:type="dxa" w:w="4649"/>
          </w:tcPr>
          <w:p>
            <w:r>
              <w:rPr>
                <w:sz w:val="16"/>
              </w:rPr>
              <w:t>Eventos de la exploración</w:t>
            </w:r>
          </w:p>
        </w:tc>
      </w:tr>
      <w:tr>
        <w:trPr>
          <w:cantSplit/>
        </w:trPr>
        <w:tc>
          <w:tcPr>
            <w:tcW w:type="dxa" w:w="1928"/>
          </w:tcPr>
          <w:p>
            <w:r>
              <w:rPr>
                <w:sz w:val="16"/>
              </w:rPr>
              <w:t>health</w:t>
            </w:r>
          </w:p>
        </w:tc>
        <w:tc>
          <w:tcPr>
            <w:tcW w:type="dxa" w:w="1701"/>
          </w:tcPr>
          <w:p>
            <w:r>
              <w:rPr>
                <w:sz w:val="16"/>
              </w:rPr>
              <w:t>backend → navegador</w:t>
            </w:r>
          </w:p>
        </w:tc>
        <w:tc>
          <w:tcPr>
            <w:tcW w:type="dxa" w:w="1361"/>
          </w:tcPr>
          <w:p>
            <w:r>
              <w:rPr>
                <w:sz w:val="16"/>
              </w:rPr>
              <w:t>sí</w:t>
            </w:r>
          </w:p>
        </w:tc>
        <w:tc>
          <w:tcPr>
            <w:tcW w:type="dxa" w:w="4649"/>
          </w:tcPr>
          <w:p>
            <w:r>
              <w:rPr>
                <w:sz w:val="16"/>
              </w:rPr>
              <w:t>Salud de componentes</w:t>
            </w:r>
          </w:p>
        </w:tc>
      </w:tr>
      <w:tr>
        <w:trPr>
          <w:cantSplit/>
        </w:trPr>
        <w:tc>
          <w:tcPr>
            <w:tcW w:type="dxa" w:w="1928"/>
          </w:tcPr>
          <w:p>
            <w:r>
              <w:rPr>
                <w:sz w:val="16"/>
              </w:rPr>
              <w:t>lidar_distancias</w:t>
            </w:r>
          </w:p>
        </w:tc>
        <w:tc>
          <w:tcPr>
            <w:tcW w:type="dxa" w:w="1701"/>
          </w:tcPr>
          <w:p>
            <w:r>
              <w:rPr>
                <w:sz w:val="16"/>
              </w:rPr>
              <w:t>backend → navegador</w:t>
            </w:r>
          </w:p>
        </w:tc>
        <w:tc>
          <w:tcPr>
            <w:tcW w:type="dxa" w:w="1361"/>
          </w:tcPr>
          <w:p>
            <w:r>
              <w:rPr>
                <w:sz w:val="16"/>
              </w:rPr>
              <w:t>sí</w:t>
            </w:r>
          </w:p>
        </w:tc>
        <w:tc>
          <w:tcPr>
            <w:tcW w:type="dxa" w:w="4649"/>
          </w:tcPr>
          <w:p>
            <w:r>
              <w:rPr>
                <w:sz w:val="16"/>
              </w:rPr>
              <w:t>Huecos libres adelante/atrás/izquierda/derecha</w:t>
            </w:r>
          </w:p>
        </w:tc>
      </w:tr>
      <w:tr>
        <w:trPr>
          <w:cantSplit/>
        </w:trPr>
        <w:tc>
          <w:tcPr>
            <w:tcW w:type="dxa" w:w="1928"/>
          </w:tcPr>
          <w:p>
            <w:r>
              <w:rPr>
                <w:sz w:val="16"/>
              </w:rPr>
              <w:t>lidar_scan</w:t>
            </w:r>
          </w:p>
        </w:tc>
        <w:tc>
          <w:tcPr>
            <w:tcW w:type="dxa" w:w="1701"/>
          </w:tcPr>
          <w:p>
            <w:r>
              <w:rPr>
                <w:sz w:val="16"/>
              </w:rPr>
              <w:t>backend → navegador</w:t>
            </w:r>
          </w:p>
        </w:tc>
        <w:tc>
          <w:tcPr>
            <w:tcW w:type="dxa" w:w="1361"/>
          </w:tcPr>
          <w:p>
            <w:r>
              <w:rPr>
                <w:sz w:val="16"/>
              </w:rPr>
              <w:t>sí</w:t>
            </w:r>
          </w:p>
        </w:tc>
        <w:tc>
          <w:tcPr>
            <w:tcW w:type="dxa" w:w="4649"/>
          </w:tcPr>
          <w:p>
            <w:r>
              <w:rPr>
                <w:sz w:val="16"/>
              </w:rPr>
              <w:t>Scan crudo (ángulo, distancia) para el radar</w:t>
            </w:r>
          </w:p>
        </w:tc>
      </w:tr>
      <w:tr>
        <w:trPr>
          <w:cantSplit/>
        </w:trPr>
        <w:tc>
          <w:tcPr>
            <w:tcW w:type="dxa" w:w="1928"/>
          </w:tcPr>
          <w:p>
            <w:r>
              <w:rPr>
                <w:sz w:val="16"/>
              </w:rPr>
              <w:t>map</w:t>
            </w:r>
          </w:p>
        </w:tc>
        <w:tc>
          <w:tcPr>
            <w:tcW w:type="dxa" w:w="1701"/>
          </w:tcPr>
          <w:p>
            <w:r>
              <w:rPr>
                <w:sz w:val="16"/>
              </w:rPr>
              <w:t>backend → navegador</w:t>
            </w:r>
          </w:p>
        </w:tc>
        <w:tc>
          <w:tcPr>
            <w:tcW w:type="dxa" w:w="1361"/>
          </w:tcPr>
          <w:p>
            <w:r>
              <w:rPr>
                <w:sz w:val="16"/>
              </w:rPr>
              <w:t>sí</w:t>
            </w:r>
          </w:p>
        </w:tc>
        <w:tc>
          <w:tcPr>
            <w:tcW w:type="dxa" w:w="4649"/>
          </w:tcPr>
          <w:p>
            <w:r>
              <w:rPr>
                <w:sz w:val="16"/>
              </w:rPr>
              <w:t>Mapa de ocupación del SLAM</w:t>
            </w:r>
          </w:p>
        </w:tc>
      </w:tr>
      <w:tr>
        <w:trPr>
          <w:cantSplit/>
        </w:trPr>
        <w:tc>
          <w:tcPr>
            <w:tcW w:type="dxa" w:w="1928"/>
          </w:tcPr>
          <w:p>
            <w:r>
              <w:rPr>
                <w:sz w:val="16"/>
              </w:rPr>
              <w:t>mision_plantas</w:t>
            </w:r>
          </w:p>
        </w:tc>
        <w:tc>
          <w:tcPr>
            <w:tcW w:type="dxa" w:w="1701"/>
          </w:tcPr>
          <w:p>
            <w:r>
              <w:rPr>
                <w:sz w:val="16"/>
              </w:rPr>
              <w:t>backend → navegador</w:t>
            </w:r>
          </w:p>
        </w:tc>
        <w:tc>
          <w:tcPr>
            <w:tcW w:type="dxa" w:w="1361"/>
          </w:tcPr>
          <w:p>
            <w:r>
              <w:rPr>
                <w:sz w:val="16"/>
              </w:rPr>
              <w:t>no</w:t>
            </w:r>
          </w:p>
        </w:tc>
        <w:tc>
          <w:tcPr>
            <w:tcW w:type="dxa" w:w="4649"/>
          </w:tcPr>
          <w:p>
            <w:r>
              <w:rPr>
                <w:sz w:val="16"/>
              </w:rPr>
              <w:t>Eventos de la misión de plantas</w:t>
            </w:r>
          </w:p>
        </w:tc>
      </w:tr>
      <w:tr>
        <w:trPr>
          <w:cantSplit/>
        </w:trPr>
        <w:tc>
          <w:tcPr>
            <w:tcW w:type="dxa" w:w="1928"/>
          </w:tcPr>
          <w:p>
            <w:r>
              <w:rPr>
                <w:sz w:val="16"/>
              </w:rPr>
              <w:t>misiones</w:t>
            </w:r>
          </w:p>
        </w:tc>
        <w:tc>
          <w:tcPr>
            <w:tcW w:type="dxa" w:w="1701"/>
          </w:tcPr>
          <w:p>
            <w:r>
              <w:rPr>
                <w:sz w:val="16"/>
              </w:rPr>
              <w:t>backend → navegador</w:t>
            </w:r>
          </w:p>
        </w:tc>
        <w:tc>
          <w:tcPr>
            <w:tcW w:type="dxa" w:w="1361"/>
          </w:tcPr>
          <w:p>
            <w:r>
              <w:rPr>
                <w:sz w:val="16"/>
              </w:rPr>
              <w:t>no</w:t>
            </w:r>
          </w:p>
        </w:tc>
        <w:tc>
          <w:tcPr>
            <w:tcW w:type="dxa" w:w="4649"/>
          </w:tcPr>
          <w:p>
            <w:r>
              <w:rPr>
                <w:sz w:val="16"/>
              </w:rPr>
              <w:t>Eventos de las misiones específicas</w:t>
            </w:r>
          </w:p>
        </w:tc>
      </w:tr>
      <w:tr>
        <w:trPr>
          <w:cantSplit/>
        </w:trPr>
        <w:tc>
          <w:tcPr>
            <w:tcW w:type="dxa" w:w="1928"/>
          </w:tcPr>
          <w:p>
            <w:r>
              <w:rPr>
                <w:sz w:val="16"/>
              </w:rPr>
              <w:t>mission_state</w:t>
            </w:r>
          </w:p>
        </w:tc>
        <w:tc>
          <w:tcPr>
            <w:tcW w:type="dxa" w:w="1701"/>
          </w:tcPr>
          <w:p>
            <w:r>
              <w:rPr>
                <w:sz w:val="16"/>
              </w:rPr>
              <w:t>backend → navegador</w:t>
            </w:r>
          </w:p>
        </w:tc>
        <w:tc>
          <w:tcPr>
            <w:tcW w:type="dxa" w:w="1361"/>
          </w:tcPr>
          <w:p>
            <w:r>
              <w:rPr>
                <w:sz w:val="16"/>
              </w:rPr>
              <w:t>sí</w:t>
            </w:r>
          </w:p>
        </w:tc>
        <w:tc>
          <w:tcPr>
            <w:tcW w:type="dxa" w:w="4649"/>
          </w:tcPr>
          <w:p>
            <w:r>
              <w:rPr>
                <w:sz w:val="16"/>
              </w:rPr>
              <w:t>Misión activa/inactiva</w:t>
            </w:r>
          </w:p>
        </w:tc>
      </w:tr>
      <w:tr>
        <w:trPr>
          <w:cantSplit/>
        </w:trPr>
        <w:tc>
          <w:tcPr>
            <w:tcW w:type="dxa" w:w="1928"/>
          </w:tcPr>
          <w:p>
            <w:r>
              <w:rPr>
                <w:sz w:val="16"/>
              </w:rPr>
              <w:t>obstacle_warning</w:t>
            </w:r>
          </w:p>
        </w:tc>
        <w:tc>
          <w:tcPr>
            <w:tcW w:type="dxa" w:w="1701"/>
          </w:tcPr>
          <w:p>
            <w:r>
              <w:rPr>
                <w:sz w:val="16"/>
              </w:rPr>
              <w:t>backend → navegador</w:t>
            </w:r>
          </w:p>
        </w:tc>
        <w:tc>
          <w:tcPr>
            <w:tcW w:type="dxa" w:w="1361"/>
          </w:tcPr>
          <w:p>
            <w:r>
              <w:rPr>
                <w:sz w:val="16"/>
              </w:rPr>
              <w:t>sí</w:t>
            </w:r>
          </w:p>
        </w:tc>
        <w:tc>
          <w:tcPr>
            <w:tcW w:type="dxa" w:w="4649"/>
          </w:tcPr>
          <w:p>
            <w:r>
              <w:rPr>
                <w:sz w:val="16"/>
              </w:rPr>
              <w:t>Aviso de frenado por obstáculo</w:t>
            </w:r>
          </w:p>
        </w:tc>
      </w:tr>
      <w:tr>
        <w:trPr>
          <w:cantSplit/>
        </w:trPr>
        <w:tc>
          <w:tcPr>
            <w:tcW w:type="dxa" w:w="1928"/>
          </w:tcPr>
          <w:p>
            <w:r>
              <w:rPr>
                <w:sz w:val="16"/>
              </w:rPr>
              <w:t>odom_webcam</w:t>
            </w:r>
          </w:p>
        </w:tc>
        <w:tc>
          <w:tcPr>
            <w:tcW w:type="dxa" w:w="1701"/>
          </w:tcPr>
          <w:p>
            <w:r>
              <w:rPr>
                <w:sz w:val="16"/>
              </w:rPr>
              <w:t>backend → navegador</w:t>
            </w:r>
          </w:p>
        </w:tc>
        <w:tc>
          <w:tcPr>
            <w:tcW w:type="dxa" w:w="1361"/>
          </w:tcPr>
          <w:p>
            <w:r>
              <w:rPr>
                <w:sz w:val="16"/>
              </w:rPr>
              <w:t>sí</w:t>
            </w:r>
          </w:p>
        </w:tc>
        <w:tc>
          <w:tcPr>
            <w:tcW w:type="dxa" w:w="4649"/>
          </w:tcPr>
          <w:p>
            <w:r>
              <w:rPr>
                <w:sz w:val="16"/>
              </w:rPr>
              <w:t>Odometría visual (cámara vs EKF)</w:t>
            </w:r>
          </w:p>
        </w:tc>
      </w:tr>
      <w:tr>
        <w:trPr>
          <w:cantSplit/>
        </w:trPr>
        <w:tc>
          <w:tcPr>
            <w:tcW w:type="dxa" w:w="1928"/>
          </w:tcPr>
          <w:p>
            <w:r>
              <w:rPr>
                <w:sz w:val="16"/>
              </w:rPr>
              <w:t>patrol_event</w:t>
            </w:r>
          </w:p>
        </w:tc>
        <w:tc>
          <w:tcPr>
            <w:tcW w:type="dxa" w:w="1701"/>
          </w:tcPr>
          <w:p>
            <w:r>
              <w:rPr>
                <w:sz w:val="16"/>
              </w:rPr>
              <w:t>backend → navegador</w:t>
            </w:r>
          </w:p>
        </w:tc>
        <w:tc>
          <w:tcPr>
            <w:tcW w:type="dxa" w:w="1361"/>
          </w:tcPr>
          <w:p>
            <w:r>
              <w:rPr>
                <w:sz w:val="16"/>
              </w:rPr>
              <w:t>no</w:t>
            </w:r>
          </w:p>
        </w:tc>
        <w:tc>
          <w:tcPr>
            <w:tcW w:type="dxa" w:w="4649"/>
          </w:tcPr>
          <w:p>
            <w:r>
              <w:rPr>
                <w:sz w:val="16"/>
              </w:rPr>
              <w:t>Eventos de la patrulla</w:t>
            </w:r>
          </w:p>
        </w:tc>
      </w:tr>
      <w:tr>
        <w:trPr>
          <w:cantSplit/>
        </w:trPr>
        <w:tc>
          <w:tcPr>
            <w:tcW w:type="dxa" w:w="1928"/>
          </w:tcPr>
          <w:p>
            <w:r>
              <w:rPr>
                <w:sz w:val="16"/>
              </w:rPr>
              <w:t>pose</w:t>
            </w:r>
          </w:p>
        </w:tc>
        <w:tc>
          <w:tcPr>
            <w:tcW w:type="dxa" w:w="1701"/>
          </w:tcPr>
          <w:p>
            <w:r>
              <w:rPr>
                <w:sz w:val="16"/>
              </w:rPr>
              <w:t>backend → navegador</w:t>
            </w:r>
          </w:p>
        </w:tc>
        <w:tc>
          <w:tcPr>
            <w:tcW w:type="dxa" w:w="1361"/>
          </w:tcPr>
          <w:p>
            <w:r>
              <w:rPr>
                <w:sz w:val="16"/>
              </w:rPr>
              <w:t>sí</w:t>
            </w:r>
          </w:p>
        </w:tc>
        <w:tc>
          <w:tcPr>
            <w:tcW w:type="dxa" w:w="4649"/>
          </w:tcPr>
          <w:p>
            <w:r>
              <w:rPr>
                <w:sz w:val="16"/>
              </w:rPr>
              <w:t>Pose del robot (SLAM o EKF)</w:t>
            </w:r>
          </w:p>
        </w:tc>
      </w:tr>
      <w:tr>
        <w:trPr>
          <w:cantSplit/>
        </w:trPr>
        <w:tc>
          <w:tcPr>
            <w:tcW w:type="dxa" w:w="1928"/>
          </w:tcPr>
          <w:p>
            <w:r>
              <w:rPr>
                <w:sz w:val="16"/>
              </w:rPr>
              <w:t>scan_mapa</w:t>
            </w:r>
          </w:p>
        </w:tc>
        <w:tc>
          <w:tcPr>
            <w:tcW w:type="dxa" w:w="1701"/>
          </w:tcPr>
          <w:p>
            <w:r>
              <w:rPr>
                <w:sz w:val="16"/>
              </w:rPr>
              <w:t>backend → navegador</w:t>
            </w:r>
          </w:p>
        </w:tc>
        <w:tc>
          <w:tcPr>
            <w:tcW w:type="dxa" w:w="1361"/>
          </w:tcPr>
          <w:p>
            <w:r>
              <w:rPr>
                <w:sz w:val="16"/>
              </w:rPr>
              <w:t>sí</w:t>
            </w:r>
          </w:p>
        </w:tc>
        <w:tc>
          <w:tcPr>
            <w:tcW w:type="dxa" w:w="4649"/>
          </w:tcPr>
          <w:p>
            <w:r>
              <w:rPr>
                <w:sz w:val="16"/>
              </w:rPr>
              <w:t>Scan del LIDAR en el marco del mapa, para el mapa y el minimapa</w:t>
            </w:r>
          </w:p>
        </w:tc>
      </w:tr>
      <w:tr>
        <w:trPr>
          <w:cantSplit/>
        </w:trPr>
        <w:tc>
          <w:tcPr>
            <w:tcW w:type="dxa" w:w="1928"/>
          </w:tcPr>
          <w:p>
            <w:r>
              <w:rPr>
                <w:sz w:val="16"/>
              </w:rPr>
              <w:t>seguridad</w:t>
            </w:r>
          </w:p>
        </w:tc>
        <w:tc>
          <w:tcPr>
            <w:tcW w:type="dxa" w:w="1701"/>
          </w:tcPr>
          <w:p>
            <w:r>
              <w:rPr>
                <w:sz w:val="16"/>
              </w:rPr>
              <w:t>backend → navegador</w:t>
            </w:r>
          </w:p>
        </w:tc>
        <w:tc>
          <w:tcPr>
            <w:tcW w:type="dxa" w:w="1361"/>
          </w:tcPr>
          <w:p>
            <w:r>
              <w:rPr>
                <w:sz w:val="16"/>
              </w:rPr>
              <w:t>sí</w:t>
            </w:r>
          </w:p>
        </w:tc>
        <w:tc>
          <w:tcPr>
            <w:tcW w:type="dxa" w:w="4649"/>
          </w:tcPr>
          <w:p>
            <w:r>
              <w:rPr>
                <w:sz w:val="16"/>
              </w:rPr>
              <w:t>Nivel del modo seguro</w:t>
            </w:r>
          </w:p>
        </w:tc>
      </w:tr>
      <w:tr>
        <w:trPr>
          <w:cantSplit/>
        </w:trPr>
        <w:tc>
          <w:tcPr>
            <w:tcW w:type="dxa" w:w="1928"/>
          </w:tcPr>
          <w:p>
            <w:r>
              <w:rPr>
                <w:sz w:val="16"/>
              </w:rPr>
              <w:t>snapshot</w:t>
            </w:r>
          </w:p>
        </w:tc>
        <w:tc>
          <w:tcPr>
            <w:tcW w:type="dxa" w:w="1701"/>
          </w:tcPr>
          <w:p>
            <w:r>
              <w:rPr>
                <w:sz w:val="16"/>
              </w:rPr>
              <w:t>backend → navegador</w:t>
            </w:r>
          </w:p>
        </w:tc>
        <w:tc>
          <w:tcPr>
            <w:tcW w:type="dxa" w:w="1361"/>
          </w:tcPr>
          <w:p>
            <w:r>
              <w:rPr>
                <w:sz w:val="16"/>
              </w:rPr>
              <w:t>sí</w:t>
            </w:r>
          </w:p>
        </w:tc>
        <w:tc>
          <w:tcPr>
            <w:tcW w:type="dxa" w:w="4649"/>
          </w:tcPr>
          <w:p>
            <w:r>
              <w:rPr>
                <w:sz w:val="16"/>
              </w:rPr>
              <w:t>Estado inicial completo al conectarse</w:t>
            </w:r>
          </w:p>
        </w:tc>
      </w:tr>
      <w:tr>
        <w:trPr>
          <w:cantSplit/>
        </w:trPr>
        <w:tc>
          <w:tcPr>
            <w:tcW w:type="dxa" w:w="1928"/>
          </w:tcPr>
          <w:p>
            <w:r>
              <w:rPr>
                <w:sz w:val="16"/>
              </w:rPr>
              <w:t>system_stats</w:t>
            </w:r>
          </w:p>
        </w:tc>
        <w:tc>
          <w:tcPr>
            <w:tcW w:type="dxa" w:w="1701"/>
          </w:tcPr>
          <w:p>
            <w:r>
              <w:rPr>
                <w:sz w:val="16"/>
              </w:rPr>
              <w:t>backend → navegador</w:t>
            </w:r>
          </w:p>
        </w:tc>
        <w:tc>
          <w:tcPr>
            <w:tcW w:type="dxa" w:w="1361"/>
          </w:tcPr>
          <w:p>
            <w:r>
              <w:rPr>
                <w:sz w:val="16"/>
              </w:rPr>
              <w:t>sí</w:t>
            </w:r>
          </w:p>
        </w:tc>
        <w:tc>
          <w:tcPr>
            <w:tcW w:type="dxa" w:w="4649"/>
          </w:tcPr>
          <w:p>
            <w:r>
              <w:rPr>
                <w:sz w:val="16"/>
              </w:rPr>
              <w:t>CPU, RAM, GPU y temperaturas de la Jetson</w:t>
            </w:r>
          </w:p>
        </w:tc>
      </w:tr>
      <w:tr>
        <w:trPr>
          <w:cantSplit/>
        </w:trPr>
        <w:tc>
          <w:tcPr>
            <w:tcW w:type="dxa" w:w="1928"/>
          </w:tcPr>
          <w:p>
            <w:r>
              <w:rPr>
                <w:sz w:val="16"/>
              </w:rPr>
              <w:t>toast</w:t>
            </w:r>
          </w:p>
        </w:tc>
        <w:tc>
          <w:tcPr>
            <w:tcW w:type="dxa" w:w="1701"/>
          </w:tcPr>
          <w:p>
            <w:r>
              <w:rPr>
                <w:sz w:val="16"/>
              </w:rPr>
              <w:t>backend → navegador</w:t>
            </w:r>
          </w:p>
        </w:tc>
        <w:tc>
          <w:tcPr>
            <w:tcW w:type="dxa" w:w="1361"/>
          </w:tcPr>
          <w:p>
            <w:r>
              <w:rPr>
                <w:sz w:val="16"/>
              </w:rPr>
              <w:t>sí</w:t>
            </w:r>
          </w:p>
        </w:tc>
        <w:tc>
          <w:tcPr>
            <w:tcW w:type="dxa" w:w="4649"/>
          </w:tcPr>
          <w:p>
            <w:r>
              <w:rPr>
                <w:sz w:val="16"/>
              </w:rPr>
              <w:t>Aviso emergente para el operador</w:t>
            </w:r>
          </w:p>
        </w:tc>
      </w:tr>
      <w:tr>
        <w:trPr>
          <w:cantSplit/>
        </w:trPr>
        <w:tc>
          <w:tcPr>
            <w:tcW w:type="dxa" w:w="1928"/>
          </w:tcPr>
          <w:p>
            <w:r>
              <w:rPr>
                <w:sz w:val="16"/>
              </w:rPr>
              <w:t>vision_activa</w:t>
            </w:r>
          </w:p>
        </w:tc>
        <w:tc>
          <w:tcPr>
            <w:tcW w:type="dxa" w:w="1701"/>
          </w:tcPr>
          <w:p>
            <w:r>
              <w:rPr>
                <w:sz w:val="16"/>
              </w:rPr>
              <w:t>backend → navegador</w:t>
            </w:r>
          </w:p>
        </w:tc>
        <w:tc>
          <w:tcPr>
            <w:tcW w:type="dxa" w:w="1361"/>
          </w:tcPr>
          <w:p>
            <w:r>
              <w:rPr>
                <w:sz w:val="16"/>
              </w:rPr>
              <w:t>no</w:t>
            </w:r>
          </w:p>
        </w:tc>
        <w:tc>
          <w:tcPr>
            <w:tcW w:type="dxa" w:w="4649"/>
          </w:tcPr>
          <w:p>
            <w:r>
              <w:rPr>
                <w:sz w:val="16"/>
              </w:rPr>
              <w:t>Estado de la visión activa</w:t>
            </w:r>
          </w:p>
        </w:tc>
      </w:tr>
      <w:tr>
        <w:trPr>
          <w:cantSplit/>
        </w:trPr>
        <w:tc>
          <w:tcPr>
            <w:tcW w:type="dxa" w:w="1928"/>
          </w:tcPr>
          <w:p>
            <w:r>
              <w:rPr>
                <w:sz w:val="16"/>
              </w:rPr>
              <w:t>zoom_auto</w:t>
            </w:r>
          </w:p>
        </w:tc>
        <w:tc>
          <w:tcPr>
            <w:tcW w:type="dxa" w:w="1701"/>
          </w:tcPr>
          <w:p>
            <w:r>
              <w:rPr>
                <w:sz w:val="16"/>
              </w:rPr>
              <w:t>backend → navegador</w:t>
            </w:r>
          </w:p>
        </w:tc>
        <w:tc>
          <w:tcPr>
            <w:tcW w:type="dxa" w:w="1361"/>
          </w:tcPr>
          <w:p>
            <w:r>
              <w:rPr>
                <w:sz w:val="16"/>
              </w:rPr>
              <w:t>no</w:t>
            </w:r>
          </w:p>
        </w:tc>
        <w:tc>
          <w:tcPr>
            <w:tcW w:type="dxa" w:w="4649"/>
          </w:tcPr>
          <w:p>
            <w:r>
              <w:rPr>
                <w:sz w:val="16"/>
              </w:rPr>
              <w:t>Zoom automático de la cámara</w:t>
            </w:r>
          </w:p>
        </w:tc>
      </w:tr>
    </w:tbl>
    <w:p/>
    <w:p>
      <w:r>
        <w:t>El backend emite 8 tipos de mensaje que el dashboard no trata de forma explícita: emergency_stop, error, evasion, mision_plantas, misiones, patrol_event, vision_activa, zoom_auto. Algunos son solo para trazas o para otros clientes, pero conviene revisarlos: los eventos de misión, patrulla y visión activa llegan al navegador y se descartan en silencio.</w:t>
      </w:r>
    </w:p>
    <w:p>
      <w:pPr>
        <w:pStyle w:val="Heading2"/>
      </w:pPr>
      <w:r>
        <w:t>6.2 API REST</w:t>
      </w:r>
    </w:p>
    <w:tbl>
      <w:tblPr>
        <w:tblStyle w:val="LightGrid-Accent1"/>
        <w:tblW w:type="auto" w:w="0"/>
        <w:tblLayout w:type="fixed"/>
        <w:tblLook w:firstColumn="1" w:firstRow="1" w:lastColumn="0" w:lastRow="0" w:noHBand="0" w:noVBand="1" w:val="04A0"/>
        <w:tblLayout w:type="fixed"/>
      </w:tblPr>
      <w:tblGrid>
        <w:gridCol w:w="2041"/>
        <w:gridCol w:w="794"/>
        <w:gridCol w:w="6803"/>
      </w:tblGrid>
      <w:tr>
        <w:trPr>
          <w:tblHeader w:val="true"/>
          <w:cantSplit/>
        </w:trPr>
        <w:tc>
          <w:tcPr>
            <w:tcW w:type="dxa" w:w="2041"/>
          </w:tcPr>
          <w:p>
            <w:pPr>
              <w:keepNext/>
            </w:pPr>
            <w:r>
              <w:rPr>
                <w:b/>
                <w:sz w:val="16"/>
              </w:rPr>
              <w:t>Grupo (/api/…)</w:t>
            </w:r>
          </w:p>
        </w:tc>
        <w:tc>
          <w:tcPr>
            <w:tcW w:type="dxa" w:w="794"/>
          </w:tcPr>
          <w:p>
            <w:pPr>
              <w:keepNext/>
            </w:pPr>
            <w:r>
              <w:rPr>
                <w:b/>
                <w:sz w:val="16"/>
              </w:rPr>
              <w:t>Rutas</w:t>
            </w:r>
          </w:p>
        </w:tc>
        <w:tc>
          <w:tcPr>
            <w:tcW w:type="dxa" w:w="6803"/>
          </w:tcPr>
          <w:p>
            <w:pPr>
              <w:keepNext/>
            </w:pPr>
            <w:r>
              <w:rPr>
                <w:b/>
                <w:sz w:val="16"/>
              </w:rPr>
              <w:t>Para qué sirve</w:t>
            </w:r>
          </w:p>
        </w:tc>
      </w:tr>
      <w:tr>
        <w:trPr>
          <w:cantSplit/>
        </w:trPr>
        <w:tc>
          <w:tcPr>
            <w:tcW w:type="dxa" w:w="2041"/>
          </w:tcPr>
          <w:p>
            <w:r>
              <w:rPr>
                <w:sz w:val="16"/>
              </w:rPr>
              <w:t>c3</w:t>
            </w:r>
          </w:p>
        </w:tc>
        <w:tc>
          <w:tcPr>
            <w:tcW w:type="dxa" w:w="794"/>
          </w:tcPr>
          <w:p>
            <w:r>
              <w:rPr>
                <w:sz w:val="16"/>
              </w:rPr>
              <w:t>10</w:t>
            </w:r>
          </w:p>
        </w:tc>
        <w:tc>
          <w:tcPr>
            <w:tcW w:type="dxa" w:w="6803"/>
          </w:tcPr>
          <w:p>
            <w:r>
              <w:rPr>
                <w:sz w:val="16"/>
              </w:rPr>
              <w:t>ESP32-C3 (actuador): pines, emparejado, BLE/WiFi, configuración UDP</w:t>
            </w:r>
          </w:p>
        </w:tc>
      </w:tr>
      <w:tr>
        <w:trPr>
          <w:cantSplit/>
        </w:trPr>
        <w:tc>
          <w:tcPr>
            <w:tcW w:type="dxa" w:w="2041"/>
          </w:tcPr>
          <w:p>
            <w:r>
              <w:rPr>
                <w:sz w:val="16"/>
              </w:rPr>
              <w:t>nav</w:t>
            </w:r>
          </w:p>
        </w:tc>
        <w:tc>
          <w:tcPr>
            <w:tcW w:type="dxa" w:w="794"/>
          </w:tcPr>
          <w:p>
            <w:r>
              <w:rPr>
                <w:sz w:val="16"/>
              </w:rPr>
              <w:t>7</w:t>
            </w:r>
          </w:p>
        </w:tc>
        <w:tc>
          <w:tcPr>
            <w:tcW w:type="dxa" w:w="6803"/>
          </w:tcPr>
          <w:p>
            <w:r>
              <w:rPr>
                <w:sz w:val="16"/>
              </w:rPr>
              <w:t>Navegación con Nav2 (meta, reinicio de mapa)</w:t>
            </w:r>
          </w:p>
        </w:tc>
      </w:tr>
      <w:tr>
        <w:trPr>
          <w:cantSplit/>
        </w:trPr>
        <w:tc>
          <w:tcPr>
            <w:tcW w:type="dxa" w:w="2041"/>
          </w:tcPr>
          <w:p>
            <w:r>
              <w:rPr>
                <w:sz w:val="16"/>
              </w:rPr>
              <w:t>costmap</w:t>
            </w:r>
          </w:p>
        </w:tc>
        <w:tc>
          <w:tcPr>
            <w:tcW w:type="dxa" w:w="794"/>
          </w:tcPr>
          <w:p>
            <w:r>
              <w:rPr>
                <w:sz w:val="16"/>
              </w:rPr>
              <w:t>7</w:t>
            </w:r>
          </w:p>
        </w:tc>
        <w:tc>
          <w:tcPr>
            <w:tcW w:type="dxa" w:w="6803"/>
          </w:tcPr>
          <w:p>
            <w:r>
              <w:rPr>
                <w:sz w:val="16"/>
              </w:rPr>
              <w:t>Costmap local</w:t>
            </w:r>
          </w:p>
        </w:tc>
      </w:tr>
      <w:tr>
        <w:trPr>
          <w:cantSplit/>
        </w:trPr>
        <w:tc>
          <w:tcPr>
            <w:tcW w:type="dxa" w:w="2041"/>
          </w:tcPr>
          <w:p>
            <w:r>
              <w:rPr>
                <w:sz w:val="16"/>
              </w:rPr>
              <w:t>training</w:t>
            </w:r>
          </w:p>
        </w:tc>
        <w:tc>
          <w:tcPr>
            <w:tcW w:type="dxa" w:w="794"/>
          </w:tcPr>
          <w:p>
            <w:r>
              <w:rPr>
                <w:sz w:val="16"/>
              </w:rPr>
              <w:t>6</w:t>
            </w:r>
          </w:p>
        </w:tc>
        <w:tc>
          <w:tcPr>
            <w:tcW w:type="dxa" w:w="6803"/>
          </w:tcPr>
          <w:p>
            <w:r>
              <w:rPr>
                <w:sz w:val="16"/>
              </w:rPr>
              <w:t>Trazado de surcos, puntos de escaneo y rutas</w:t>
            </w:r>
          </w:p>
        </w:tc>
      </w:tr>
      <w:tr>
        <w:trPr>
          <w:cantSplit/>
        </w:trPr>
        <w:tc>
          <w:tcPr>
            <w:tcW w:type="dxa" w:w="2041"/>
          </w:tcPr>
          <w:p>
            <w:r>
              <w:rPr>
                <w:sz w:val="16"/>
              </w:rPr>
              <w:t>etiquetado</w:t>
            </w:r>
          </w:p>
        </w:tc>
        <w:tc>
          <w:tcPr>
            <w:tcW w:type="dxa" w:w="794"/>
          </w:tcPr>
          <w:p>
            <w:r>
              <w:rPr>
                <w:sz w:val="16"/>
              </w:rPr>
              <w:t>6</w:t>
            </w:r>
          </w:p>
        </w:tc>
        <w:tc>
          <w:tcPr>
            <w:tcW w:type="dxa" w:w="6803"/>
          </w:tcPr>
          <w:p>
            <w:r>
              <w:rPr>
                <w:sz w:val="16"/>
              </w:rPr>
              <w:t>Herramienta de etiquetado de plagas</w:t>
            </w:r>
          </w:p>
        </w:tc>
      </w:tr>
      <w:tr>
        <w:trPr>
          <w:cantSplit/>
        </w:trPr>
        <w:tc>
          <w:tcPr>
            <w:tcW w:type="dxa" w:w="2041"/>
          </w:tcPr>
          <w:p>
            <w:r>
              <w:rPr>
                <w:sz w:val="16"/>
              </w:rPr>
              <w:t>mapas</w:t>
            </w:r>
          </w:p>
        </w:tc>
        <w:tc>
          <w:tcPr>
            <w:tcW w:type="dxa" w:w="794"/>
          </w:tcPr>
          <w:p>
            <w:r>
              <w:rPr>
                <w:sz w:val="16"/>
              </w:rPr>
              <w:t>5</w:t>
            </w:r>
          </w:p>
        </w:tc>
        <w:tc>
          <w:tcPr>
            <w:tcW w:type="dxa" w:w="6803"/>
          </w:tcPr>
          <w:p>
            <w:r>
              <w:rPr>
                <w:sz w:val="16"/>
              </w:rPr>
              <w:t>Guardar, cargar y digitalizar mapas</w:t>
            </w:r>
          </w:p>
        </w:tc>
      </w:tr>
      <w:tr>
        <w:trPr>
          <w:cantSplit/>
        </w:trPr>
        <w:tc>
          <w:tcPr>
            <w:tcW w:type="dxa" w:w="2041"/>
          </w:tcPr>
          <w:p>
            <w:r>
              <w:rPr>
                <w:sz w:val="16"/>
              </w:rPr>
              <w:t>patrol</w:t>
            </w:r>
          </w:p>
        </w:tc>
        <w:tc>
          <w:tcPr>
            <w:tcW w:type="dxa" w:w="794"/>
          </w:tcPr>
          <w:p>
            <w:r>
              <w:rPr>
                <w:sz w:val="16"/>
              </w:rPr>
              <w:t>5</w:t>
            </w:r>
          </w:p>
        </w:tc>
        <w:tc>
          <w:tcPr>
            <w:tcW w:type="dxa" w:w="6803"/>
          </w:tcPr>
          <w:p>
            <w:r>
              <w:rPr>
                <w:sz w:val="16"/>
              </w:rPr>
              <w:t>Patrulla, recorrido y barridos</w:t>
            </w:r>
          </w:p>
        </w:tc>
      </w:tr>
      <w:tr>
        <w:trPr>
          <w:cantSplit/>
        </w:trPr>
        <w:tc>
          <w:tcPr>
            <w:tcW w:type="dxa" w:w="2041"/>
          </w:tcPr>
          <w:p>
            <w:r>
              <w:rPr>
                <w:sz w:val="16"/>
              </w:rPr>
              <w:t>camara</w:t>
            </w:r>
          </w:p>
        </w:tc>
        <w:tc>
          <w:tcPr>
            <w:tcW w:type="dxa" w:w="794"/>
          </w:tcPr>
          <w:p>
            <w:r>
              <w:rPr>
                <w:sz w:val="16"/>
              </w:rPr>
              <w:t>4</w:t>
            </w:r>
          </w:p>
        </w:tc>
        <w:tc>
          <w:tcPr>
            <w:tcW w:type="dxa" w:w="6803"/>
          </w:tcPr>
          <w:p>
            <w:r>
              <w:rPr>
                <w:sz w:val="16"/>
              </w:rPr>
              <w:t>Zoom, cajas detectadas e imagen cruda</w:t>
            </w:r>
          </w:p>
        </w:tc>
      </w:tr>
      <w:tr>
        <w:trPr>
          <w:cantSplit/>
        </w:trPr>
        <w:tc>
          <w:tcPr>
            <w:tcW w:type="dxa" w:w="2041"/>
          </w:tcPr>
          <w:p>
            <w:r>
              <w:rPr>
                <w:sz w:val="16"/>
              </w:rPr>
              <w:t>asistido</w:t>
            </w:r>
          </w:p>
        </w:tc>
        <w:tc>
          <w:tcPr>
            <w:tcW w:type="dxa" w:w="794"/>
          </w:tcPr>
          <w:p>
            <w:r>
              <w:rPr>
                <w:sz w:val="16"/>
              </w:rPr>
              <w:t>4</w:t>
            </w:r>
          </w:p>
        </w:tc>
        <w:tc>
          <w:tcPr>
            <w:tcW w:type="dxa" w:w="6803"/>
          </w:tcPr>
          <w:p>
            <w:r>
              <w:rPr>
                <w:sz w:val="16"/>
              </w:rPr>
              <w:t>Manejo asistido y aprendizaje</w:t>
            </w:r>
          </w:p>
        </w:tc>
      </w:tr>
      <w:tr>
        <w:trPr>
          <w:cantSplit/>
        </w:trPr>
        <w:tc>
          <w:tcPr>
            <w:tcW w:type="dxa" w:w="2041"/>
          </w:tcPr>
          <w:p>
            <w:r>
              <w:rPr>
                <w:sz w:val="16"/>
              </w:rPr>
              <w:t>drive</w:t>
            </w:r>
          </w:p>
        </w:tc>
        <w:tc>
          <w:tcPr>
            <w:tcW w:type="dxa" w:w="794"/>
          </w:tcPr>
          <w:p>
            <w:r>
              <w:rPr>
                <w:sz w:val="16"/>
              </w:rPr>
              <w:t>3</w:t>
            </w:r>
          </w:p>
        </w:tc>
        <w:tc>
          <w:tcPr>
            <w:tcW w:type="dxa" w:w="6803"/>
          </w:tcPr>
          <w:p>
            <w:r>
              <w:rPr>
                <w:sz w:val="16"/>
              </w:rPr>
              <w:t>Manejo manual por pulsos y modo de manejo</w:t>
            </w:r>
          </w:p>
        </w:tc>
      </w:tr>
      <w:tr>
        <w:trPr>
          <w:cantSplit/>
        </w:trPr>
        <w:tc>
          <w:tcPr>
            <w:tcW w:type="dxa" w:w="2041"/>
          </w:tcPr>
          <w:p>
            <w:r>
              <w:rPr>
                <w:sz w:val="16"/>
              </w:rPr>
              <w:t>evasion</w:t>
            </w:r>
          </w:p>
        </w:tc>
        <w:tc>
          <w:tcPr>
            <w:tcW w:type="dxa" w:w="794"/>
          </w:tcPr>
          <w:p>
            <w:r>
              <w:rPr>
                <w:sz w:val="16"/>
              </w:rPr>
              <w:t>3</w:t>
            </w:r>
          </w:p>
        </w:tc>
        <w:tc>
          <w:tcPr>
            <w:tcW w:type="dxa" w:w="6803"/>
          </w:tcPr>
          <w:p>
            <w:r>
              <w:rPr>
                <w:sz w:val="16"/>
              </w:rPr>
              <w:t>Evasión de obstáculos</w:t>
            </w:r>
          </w:p>
        </w:tc>
      </w:tr>
      <w:tr>
        <w:trPr>
          <w:cantSplit/>
        </w:trPr>
        <w:tc>
          <w:tcPr>
            <w:tcW w:type="dxa" w:w="2041"/>
          </w:tcPr>
          <w:p>
            <w:r>
              <w:rPr>
                <w:sz w:val="16"/>
              </w:rPr>
              <w:t>exploracion</w:t>
            </w:r>
          </w:p>
        </w:tc>
        <w:tc>
          <w:tcPr>
            <w:tcW w:type="dxa" w:w="794"/>
          </w:tcPr>
          <w:p>
            <w:r>
              <w:rPr>
                <w:sz w:val="16"/>
              </w:rPr>
              <w:t>3</w:t>
            </w:r>
          </w:p>
        </w:tc>
        <w:tc>
          <w:tcPr>
            <w:tcW w:type="dxa" w:w="6803"/>
          </w:tcPr>
          <w:p>
            <w:r>
              <w:rPr>
                <w:sz w:val="16"/>
              </w:rPr>
              <w:t>Exploración autónoma y regreso al inicio</w:t>
            </w:r>
          </w:p>
        </w:tc>
      </w:tr>
      <w:tr>
        <w:trPr>
          <w:cantSplit/>
        </w:trPr>
        <w:tc>
          <w:tcPr>
            <w:tcW w:type="dxa" w:w="2041"/>
          </w:tcPr>
          <w:p>
            <w:r>
              <w:rPr>
                <w:sz w:val="16"/>
              </w:rPr>
              <w:t>simulador</w:t>
            </w:r>
          </w:p>
        </w:tc>
        <w:tc>
          <w:tcPr>
            <w:tcW w:type="dxa" w:w="794"/>
          </w:tcPr>
          <w:p>
            <w:r>
              <w:rPr>
                <w:sz w:val="16"/>
              </w:rPr>
              <w:t>3</w:t>
            </w:r>
          </w:p>
        </w:tc>
        <w:tc>
          <w:tcPr>
            <w:tcW w:type="dxa" w:w="6803"/>
          </w:tcPr>
          <w:p>
            <w:r>
              <w:rPr>
                <w:sz w:val="16"/>
              </w:rPr>
              <w:t>Simulador visual</w:t>
            </w:r>
          </w:p>
        </w:tc>
      </w:tr>
      <w:tr>
        <w:trPr>
          <w:cantSplit/>
        </w:trPr>
        <w:tc>
          <w:tcPr>
            <w:tcW w:type="dxa" w:w="2041"/>
          </w:tcPr>
          <w:p>
            <w:r>
              <w:rPr>
                <w:sz w:val="16"/>
              </w:rPr>
              <w:t>models</w:t>
            </w:r>
          </w:p>
        </w:tc>
        <w:tc>
          <w:tcPr>
            <w:tcW w:type="dxa" w:w="794"/>
          </w:tcPr>
          <w:p>
            <w:r>
              <w:rPr>
                <w:sz w:val="16"/>
              </w:rPr>
              <w:t>3</w:t>
            </w:r>
          </w:p>
        </w:tc>
        <w:tc>
          <w:tcPr>
            <w:tcW w:type="dxa" w:w="6803"/>
          </w:tcPr>
          <w:p>
            <w:r>
              <w:rPr>
                <w:sz w:val="16"/>
              </w:rPr>
              <w:t>Modelos de detección y presets</w:t>
            </w:r>
          </w:p>
        </w:tc>
      </w:tr>
      <w:tr>
        <w:trPr>
          <w:cantSplit/>
        </w:trPr>
        <w:tc>
          <w:tcPr>
            <w:tcW w:type="dxa" w:w="2041"/>
          </w:tcPr>
          <w:p>
            <w:r>
              <w:rPr>
                <w:sz w:val="16"/>
              </w:rPr>
              <w:t>seguridad</w:t>
            </w:r>
          </w:p>
        </w:tc>
        <w:tc>
          <w:tcPr>
            <w:tcW w:type="dxa" w:w="794"/>
          </w:tcPr>
          <w:p>
            <w:r>
              <w:rPr>
                <w:sz w:val="16"/>
              </w:rPr>
              <w:t>3</w:t>
            </w:r>
          </w:p>
        </w:tc>
        <w:tc>
          <w:tcPr>
            <w:tcW w:type="dxa" w:w="6803"/>
          </w:tcPr>
          <w:p>
            <w:r>
              <w:rPr>
                <w:sz w:val="16"/>
              </w:rPr>
              <w:t>Modo seguro</w:t>
            </w:r>
          </w:p>
        </w:tc>
      </w:tr>
      <w:tr>
        <w:trPr>
          <w:cantSplit/>
        </w:trPr>
        <w:tc>
          <w:tcPr>
            <w:tcW w:type="dxa" w:w="2041"/>
          </w:tcPr>
          <w:p>
            <w:r>
              <w:rPr>
                <w:sz w:val="16"/>
              </w:rPr>
              <w:t>captures</w:t>
            </w:r>
          </w:p>
        </w:tc>
        <w:tc>
          <w:tcPr>
            <w:tcW w:type="dxa" w:w="794"/>
          </w:tcPr>
          <w:p>
            <w:r>
              <w:rPr>
                <w:sz w:val="16"/>
              </w:rPr>
              <w:t>3</w:t>
            </w:r>
          </w:p>
        </w:tc>
        <w:tc>
          <w:tcPr>
            <w:tcW w:type="dxa" w:w="6803"/>
          </w:tcPr>
          <w:p>
            <w:r>
              <w:rPr>
                <w:sz w:val="16"/>
              </w:rPr>
              <w:t>Capturas de plaga</w:t>
            </w:r>
          </w:p>
        </w:tc>
      </w:tr>
      <w:tr>
        <w:trPr>
          <w:cantSplit/>
        </w:trPr>
        <w:tc>
          <w:tcPr>
            <w:tcW w:type="dxa" w:w="2041"/>
          </w:tcPr>
          <w:p>
            <w:r>
              <w:rPr>
                <w:sz w:val="16"/>
              </w:rPr>
              <w:t>nav_cal</w:t>
            </w:r>
          </w:p>
        </w:tc>
        <w:tc>
          <w:tcPr>
            <w:tcW w:type="dxa" w:w="794"/>
          </w:tcPr>
          <w:p>
            <w:r>
              <w:rPr>
                <w:sz w:val="16"/>
              </w:rPr>
              <w:t>3</w:t>
            </w:r>
          </w:p>
        </w:tc>
        <w:tc>
          <w:tcPr>
            <w:tcW w:type="dxa" w:w="6803"/>
          </w:tcPr>
          <w:p>
            <w:r>
              <w:rPr>
                <w:sz w:val="16"/>
              </w:rPr>
              <w:t>Calibración de la navegación</w:t>
            </w:r>
          </w:p>
        </w:tc>
      </w:tr>
      <w:tr>
        <w:trPr>
          <w:cantSplit/>
        </w:trPr>
        <w:tc>
          <w:tcPr>
            <w:tcW w:type="dxa" w:w="2041"/>
          </w:tcPr>
          <w:p>
            <w:r>
              <w:rPr>
                <w:sz w:val="16"/>
              </w:rPr>
              <w:t>motor</w:t>
            </w:r>
          </w:p>
        </w:tc>
        <w:tc>
          <w:tcPr>
            <w:tcW w:type="dxa" w:w="794"/>
          </w:tcPr>
          <w:p>
            <w:r>
              <w:rPr>
                <w:sz w:val="16"/>
              </w:rPr>
              <w:t>3</w:t>
            </w:r>
          </w:p>
        </w:tc>
        <w:tc>
          <w:tcPr>
            <w:tcW w:type="dxa" w:w="6803"/>
          </w:tcPr>
          <w:p>
            <w:r>
              <w:rPr>
                <w:sz w:val="16"/>
              </w:rPr>
              <w:t>Pruebas de motores</w:t>
            </w:r>
          </w:p>
        </w:tc>
      </w:tr>
      <w:tr>
        <w:trPr>
          <w:cantSplit/>
        </w:trPr>
        <w:tc>
          <w:tcPr>
            <w:tcW w:type="dxa" w:w="2041"/>
          </w:tcPr>
          <w:p>
            <w:r>
              <w:rPr>
                <w:sz w:val="16"/>
              </w:rPr>
              <w:t>video</w:t>
            </w:r>
          </w:p>
        </w:tc>
        <w:tc>
          <w:tcPr>
            <w:tcW w:type="dxa" w:w="794"/>
          </w:tcPr>
          <w:p>
            <w:r>
              <w:rPr>
                <w:sz w:val="16"/>
              </w:rPr>
              <w:t>2</w:t>
            </w:r>
          </w:p>
        </w:tc>
        <w:tc>
          <w:tcPr>
            <w:tcW w:type="dxa" w:w="6803"/>
          </w:tcPr>
          <w:p>
            <w:r>
              <w:rPr>
                <w:sz w:val="16"/>
              </w:rPr>
              <w:t>Flujo MJPEG y grabación de video</w:t>
            </w:r>
          </w:p>
        </w:tc>
      </w:tr>
      <w:tr>
        <w:trPr>
          <w:cantSplit/>
        </w:trPr>
        <w:tc>
          <w:tcPr>
            <w:tcW w:type="dxa" w:w="2041"/>
          </w:tcPr>
          <w:p>
            <w:r>
              <w:rPr>
                <w:sz w:val="16"/>
              </w:rPr>
              <w:t>paso</w:t>
            </w:r>
          </w:p>
        </w:tc>
        <w:tc>
          <w:tcPr>
            <w:tcW w:type="dxa" w:w="794"/>
          </w:tcPr>
          <w:p>
            <w:r>
              <w:rPr>
                <w:sz w:val="16"/>
              </w:rPr>
              <w:t>2</w:t>
            </w:r>
          </w:p>
        </w:tc>
        <w:tc>
          <w:tcPr>
            <w:tcW w:type="dxa" w:w="6803"/>
          </w:tcPr>
          <w:p>
            <w:r>
              <w:rPr>
                <w:sz w:val="16"/>
              </w:rPr>
              <w:t>Paso robótico (avance medido por pasos)</w:t>
            </w:r>
          </w:p>
        </w:tc>
      </w:tr>
      <w:tr>
        <w:trPr>
          <w:cantSplit/>
        </w:trPr>
        <w:tc>
          <w:tcPr>
            <w:tcW w:type="dxa" w:w="2041"/>
          </w:tcPr>
          <w:p>
            <w:r>
              <w:rPr>
                <w:sz w:val="16"/>
              </w:rPr>
              <w:t>suelo</w:t>
            </w:r>
          </w:p>
        </w:tc>
        <w:tc>
          <w:tcPr>
            <w:tcW w:type="dxa" w:w="794"/>
          </w:tcPr>
          <w:p>
            <w:r>
              <w:rPr>
                <w:sz w:val="16"/>
              </w:rPr>
              <w:t>2</w:t>
            </w:r>
          </w:p>
        </w:tc>
        <w:tc>
          <w:tcPr>
            <w:tcW w:type="dxa" w:w="6803"/>
          </w:tcPr>
          <w:p>
            <w:r>
              <w:rPr>
                <w:sz w:val="16"/>
              </w:rPr>
              <w:t>Suelo libre visto por la cámara</w:t>
            </w:r>
          </w:p>
        </w:tc>
      </w:tr>
      <w:tr>
        <w:trPr>
          <w:cantSplit/>
        </w:trPr>
        <w:tc>
          <w:tcPr>
            <w:tcW w:type="dxa" w:w="2041"/>
          </w:tcPr>
          <w:p>
            <w:r>
              <w:rPr>
                <w:sz w:val="16"/>
              </w:rPr>
              <w:t>giro_cerrado</w:t>
            </w:r>
          </w:p>
        </w:tc>
        <w:tc>
          <w:tcPr>
            <w:tcW w:type="dxa" w:w="794"/>
          </w:tcPr>
          <w:p>
            <w:r>
              <w:rPr>
                <w:sz w:val="16"/>
              </w:rPr>
              <w:t>2</w:t>
            </w:r>
          </w:p>
        </w:tc>
        <w:tc>
          <w:tcPr>
            <w:tcW w:type="dxa" w:w="6803"/>
          </w:tcPr>
          <w:p>
            <w:r>
              <w:rPr>
                <w:sz w:val="16"/>
              </w:rPr>
              <w:t>Giro de lazo cerrado con giroscopio</w:t>
            </w:r>
          </w:p>
        </w:tc>
      </w:tr>
      <w:tr>
        <w:trPr>
          <w:cantSplit/>
        </w:trPr>
        <w:tc>
          <w:tcPr>
            <w:tcW w:type="dxa" w:w="2041"/>
          </w:tcPr>
          <w:p>
            <w:r>
              <w:rPr>
                <w:sz w:val="16"/>
              </w:rPr>
              <w:t>maniobra_giro</w:t>
            </w:r>
          </w:p>
        </w:tc>
        <w:tc>
          <w:tcPr>
            <w:tcW w:type="dxa" w:w="794"/>
          </w:tcPr>
          <w:p>
            <w:r>
              <w:rPr>
                <w:sz w:val="16"/>
              </w:rPr>
              <w:t>2</w:t>
            </w:r>
          </w:p>
        </w:tc>
        <w:tc>
          <w:tcPr>
            <w:tcW w:type="dxa" w:w="6803"/>
          </w:tcPr>
          <w:p>
            <w:r>
              <w:rPr>
                <w:sz w:val="16"/>
              </w:rPr>
              <w:t>Maniobra de giro 180°/360°</w:t>
            </w:r>
          </w:p>
        </w:tc>
      </w:tr>
      <w:tr>
        <w:trPr>
          <w:cantSplit/>
        </w:trPr>
        <w:tc>
          <w:tcPr>
            <w:tcW w:type="dxa" w:w="2041"/>
          </w:tcPr>
          <w:p>
            <w:r>
              <w:rPr>
                <w:sz w:val="16"/>
              </w:rPr>
              <w:t>misiones</w:t>
            </w:r>
          </w:p>
        </w:tc>
        <w:tc>
          <w:tcPr>
            <w:tcW w:type="dxa" w:w="794"/>
          </w:tcPr>
          <w:p>
            <w:r>
              <w:rPr>
                <w:sz w:val="16"/>
              </w:rPr>
              <w:t>2</w:t>
            </w:r>
          </w:p>
        </w:tc>
        <w:tc>
          <w:tcPr>
            <w:tcW w:type="dxa" w:w="6803"/>
          </w:tcPr>
          <w:p>
            <w:r>
              <w:rPr>
                <w:sz w:val="16"/>
              </w:rPr>
              <w:t>Misiones específicas (mapear, dataset, inspección)</w:t>
            </w:r>
          </w:p>
        </w:tc>
      </w:tr>
      <w:tr>
        <w:trPr>
          <w:cantSplit/>
        </w:trPr>
        <w:tc>
          <w:tcPr>
            <w:tcW w:type="dxa" w:w="2041"/>
          </w:tcPr>
          <w:p>
            <w:r>
              <w:rPr>
                <w:sz w:val="16"/>
              </w:rPr>
              <w:t>mision_plantas</w:t>
            </w:r>
          </w:p>
        </w:tc>
        <w:tc>
          <w:tcPr>
            <w:tcW w:type="dxa" w:w="794"/>
          </w:tcPr>
          <w:p>
            <w:r>
              <w:rPr>
                <w:sz w:val="16"/>
              </w:rPr>
              <w:t>2</w:t>
            </w:r>
          </w:p>
        </w:tc>
        <w:tc>
          <w:tcPr>
            <w:tcW w:type="dxa" w:w="6803"/>
          </w:tcPr>
          <w:p>
            <w:r>
              <w:rPr>
                <w:sz w:val="16"/>
              </w:rPr>
              <w:t>Misión de plantas en maceta</w:t>
            </w:r>
          </w:p>
        </w:tc>
      </w:tr>
      <w:tr>
        <w:trPr>
          <w:cantSplit/>
        </w:trPr>
        <w:tc>
          <w:tcPr>
            <w:tcW w:type="dxa" w:w="2041"/>
          </w:tcPr>
          <w:p>
            <w:r>
              <w:rPr>
                <w:sz w:val="16"/>
              </w:rPr>
              <w:t>vision_activa</w:t>
            </w:r>
          </w:p>
        </w:tc>
        <w:tc>
          <w:tcPr>
            <w:tcW w:type="dxa" w:w="794"/>
          </w:tcPr>
          <w:p>
            <w:r>
              <w:rPr>
                <w:sz w:val="16"/>
              </w:rPr>
              <w:t>2</w:t>
            </w:r>
          </w:p>
        </w:tc>
        <w:tc>
          <w:tcPr>
            <w:tcW w:type="dxa" w:w="6803"/>
          </w:tcPr>
          <w:p>
            <w:r>
              <w:rPr>
                <w:sz w:val="16"/>
              </w:rPr>
              <w:t>Visión activa (acercarse y escanear)</w:t>
            </w:r>
          </w:p>
        </w:tc>
      </w:tr>
      <w:tr>
        <w:trPr>
          <w:cantSplit/>
        </w:trPr>
        <w:tc>
          <w:tcPr>
            <w:tcW w:type="dxa" w:w="2041"/>
          </w:tcPr>
          <w:p>
            <w:r>
              <w:rPr>
                <w:sz w:val="16"/>
              </w:rPr>
              <w:t>hardware</w:t>
            </w:r>
          </w:p>
        </w:tc>
        <w:tc>
          <w:tcPr>
            <w:tcW w:type="dxa" w:w="794"/>
          </w:tcPr>
          <w:p>
            <w:r>
              <w:rPr>
                <w:sz w:val="16"/>
              </w:rPr>
              <w:t>2</w:t>
            </w:r>
          </w:p>
        </w:tc>
        <w:tc>
          <w:tcPr>
            <w:tcW w:type="dxa" w:w="6803"/>
          </w:tcPr>
          <w:p>
            <w:r>
              <w:rPr>
                <w:sz w:val="16"/>
              </w:rPr>
              <w:t>Interfaces de hardware</w:t>
            </w:r>
          </w:p>
        </w:tc>
      </w:tr>
      <w:tr>
        <w:trPr>
          <w:cantSplit/>
        </w:trPr>
        <w:tc>
          <w:tcPr>
            <w:tcW w:type="dxa" w:w="2041"/>
          </w:tcPr>
          <w:p>
            <w:r>
              <w:rPr>
                <w:sz w:val="16"/>
              </w:rPr>
              <w:t>calibration</w:t>
            </w:r>
          </w:p>
        </w:tc>
        <w:tc>
          <w:tcPr>
            <w:tcW w:type="dxa" w:w="794"/>
          </w:tcPr>
          <w:p>
            <w:r>
              <w:rPr>
                <w:sz w:val="16"/>
              </w:rPr>
              <w:t>2</w:t>
            </w:r>
          </w:p>
        </w:tc>
        <w:tc>
          <w:tcPr>
            <w:tcW w:type="dxa" w:w="6803"/>
          </w:tcPr>
          <w:p>
            <w:r>
              <w:rPr>
                <w:sz w:val="16"/>
              </w:rPr>
              <w:t>Calibración de servo y giroscopio</w:t>
            </w:r>
          </w:p>
        </w:tc>
      </w:tr>
      <w:tr>
        <w:trPr>
          <w:cantSplit/>
        </w:trPr>
        <w:tc>
          <w:tcPr>
            <w:tcW w:type="dxa" w:w="2041"/>
          </w:tcPr>
          <w:p>
            <w:r>
              <w:rPr>
                <w:sz w:val="16"/>
              </w:rPr>
              <w:t>mission</w:t>
            </w:r>
          </w:p>
        </w:tc>
        <w:tc>
          <w:tcPr>
            <w:tcW w:type="dxa" w:w="794"/>
          </w:tcPr>
          <w:p>
            <w:r>
              <w:rPr>
                <w:sz w:val="16"/>
              </w:rPr>
              <w:t>2</w:t>
            </w:r>
          </w:p>
        </w:tc>
        <w:tc>
          <w:tcPr>
            <w:tcW w:type="dxa" w:w="6803"/>
          </w:tcPr>
          <w:p>
            <w:r>
              <w:rPr>
                <w:sz w:val="16"/>
              </w:rPr>
              <w:t>Inicio/parada de la autonomía</w:t>
            </w:r>
          </w:p>
        </w:tc>
      </w:tr>
      <w:tr>
        <w:trPr>
          <w:cantSplit/>
        </w:trPr>
        <w:tc>
          <w:tcPr>
            <w:tcW w:type="dxa" w:w="2041"/>
          </w:tcPr>
          <w:p>
            <w:r>
              <w:rPr>
                <w:sz w:val="16"/>
              </w:rPr>
              <w:t>entorno</w:t>
            </w:r>
          </w:p>
        </w:tc>
        <w:tc>
          <w:tcPr>
            <w:tcW w:type="dxa" w:w="794"/>
          </w:tcPr>
          <w:p>
            <w:r>
              <w:rPr>
                <w:sz w:val="16"/>
              </w:rPr>
              <w:t>2</w:t>
            </w:r>
          </w:p>
        </w:tc>
        <w:tc>
          <w:tcPr>
            <w:tcW w:type="dxa" w:w="6803"/>
          </w:tcPr>
          <w:p>
            <w:r>
              <w:rPr>
                <w:sz w:val="16"/>
              </w:rPr>
              <w:t>Clasificador de entorno</w:t>
            </w:r>
          </w:p>
        </w:tc>
      </w:tr>
      <w:tr>
        <w:trPr>
          <w:cantSplit/>
        </w:trPr>
        <w:tc>
          <w:tcPr>
            <w:tcW w:type="dxa" w:w="2041"/>
          </w:tcPr>
          <w:p>
            <w:r>
              <w:rPr>
                <w:sz w:val="16"/>
              </w:rPr>
              <w:t>params</w:t>
            </w:r>
          </w:p>
        </w:tc>
        <w:tc>
          <w:tcPr>
            <w:tcW w:type="dxa" w:w="794"/>
          </w:tcPr>
          <w:p>
            <w:r>
              <w:rPr>
                <w:sz w:val="16"/>
              </w:rPr>
              <w:t>2</w:t>
            </w:r>
          </w:p>
        </w:tc>
        <w:tc>
          <w:tcPr>
            <w:tcW w:type="dxa" w:w="6803"/>
          </w:tcPr>
          <w:p>
            <w:r>
              <w:rPr>
                <w:sz w:val="16"/>
              </w:rPr>
              <w:t>Parámetros persistentes</w:t>
            </w:r>
          </w:p>
        </w:tc>
      </w:tr>
      <w:tr>
        <w:trPr>
          <w:cantSplit/>
        </w:trPr>
        <w:tc>
          <w:tcPr>
            <w:tcW w:type="dxa" w:w="2041"/>
          </w:tcPr>
          <w:p>
            <w:r>
              <w:rPr>
                <w:sz w:val="16"/>
              </w:rPr>
              <w:t>raíz</w:t>
            </w:r>
          </w:p>
        </w:tc>
        <w:tc>
          <w:tcPr>
            <w:tcW w:type="dxa" w:w="794"/>
          </w:tcPr>
          <w:p>
            <w:r>
              <w:rPr>
                <w:sz w:val="16"/>
              </w:rPr>
              <w:t>2</w:t>
            </w:r>
          </w:p>
        </w:tc>
        <w:tc>
          <w:tcPr>
            <w:tcW w:type="dxa" w:w="6803"/>
          </w:tcPr>
          <w:p>
            <w:r>
              <w:rPr>
                <w:sz w:val="16"/>
              </w:rPr>
              <w:t>Páginas y archivos estáticos</w:t>
            </w:r>
          </w:p>
        </w:tc>
      </w:tr>
      <w:tr>
        <w:trPr>
          <w:cantSplit/>
        </w:trPr>
        <w:tc>
          <w:tcPr>
            <w:tcW w:type="dxa" w:w="2041"/>
          </w:tcPr>
          <w:p>
            <w:r>
              <w:rPr>
                <w:sz w:val="16"/>
              </w:rPr>
              <w:t>recoleccion</w:t>
            </w:r>
          </w:p>
        </w:tc>
        <w:tc>
          <w:tcPr>
            <w:tcW w:type="dxa" w:w="794"/>
          </w:tcPr>
          <w:p>
            <w:r>
              <w:rPr>
                <w:sz w:val="16"/>
              </w:rPr>
              <w:t>2</w:t>
            </w:r>
          </w:p>
        </w:tc>
        <w:tc>
          <w:tcPr>
            <w:tcW w:type="dxa" w:w="6803"/>
          </w:tcPr>
          <w:p>
            <w:r>
              <w:rPr>
                <w:sz w:val="16"/>
              </w:rPr>
              <w:t>Recolección de campo (fotos, video, muestras)</w:t>
            </w:r>
          </w:p>
        </w:tc>
      </w:tr>
      <w:tr>
        <w:trPr>
          <w:cantSplit/>
        </w:trPr>
        <w:tc>
          <w:tcPr>
            <w:tcW w:type="dxa" w:w="2041"/>
          </w:tcPr>
          <w:p>
            <w:r>
              <w:rPr>
                <w:sz w:val="16"/>
              </w:rPr>
              <w:t>ws</w:t>
            </w:r>
          </w:p>
        </w:tc>
        <w:tc>
          <w:tcPr>
            <w:tcW w:type="dxa" w:w="794"/>
          </w:tcPr>
          <w:p>
            <w:r>
              <w:rPr>
                <w:sz w:val="16"/>
              </w:rPr>
              <w:t>1</w:t>
            </w:r>
          </w:p>
        </w:tc>
        <w:tc>
          <w:tcPr>
            <w:tcW w:type="dxa" w:w="6803"/>
          </w:tcPr>
          <w:p>
            <w:r>
              <w:rPr>
                <w:sz w:val="16"/>
              </w:rPr>
              <w:t>WebSocket de tiempo real</w:t>
            </w:r>
          </w:p>
        </w:tc>
      </w:tr>
      <w:tr>
        <w:trPr>
          <w:cantSplit/>
        </w:trPr>
        <w:tc>
          <w:tcPr>
            <w:tcW w:type="dxa" w:w="2041"/>
          </w:tcPr>
          <w:p>
            <w:r>
              <w:rPr>
                <w:sz w:val="16"/>
              </w:rPr>
              <w:t>emergencia</w:t>
            </w:r>
          </w:p>
        </w:tc>
        <w:tc>
          <w:tcPr>
            <w:tcW w:type="dxa" w:w="794"/>
          </w:tcPr>
          <w:p>
            <w:r>
              <w:rPr>
                <w:sz w:val="16"/>
              </w:rPr>
              <w:t>1</w:t>
            </w:r>
          </w:p>
        </w:tc>
        <w:tc>
          <w:tcPr>
            <w:tcW w:type="dxa" w:w="6803"/>
          </w:tcPr>
          <w:p>
            <w:r>
              <w:rPr>
                <w:sz w:val="16"/>
              </w:rPr>
              <w:t>Parada de emergencia</w:t>
            </w:r>
          </w:p>
        </w:tc>
      </w:tr>
      <w:tr>
        <w:trPr>
          <w:cantSplit/>
        </w:trPr>
        <w:tc>
          <w:tcPr>
            <w:tcW w:type="dxa" w:w="2041"/>
          </w:tcPr>
          <w:p>
            <w:r>
              <w:rPr>
                <w:sz w:val="16"/>
              </w:rPr>
              <w:t>sendero</w:t>
            </w:r>
          </w:p>
        </w:tc>
        <w:tc>
          <w:tcPr>
            <w:tcW w:type="dxa" w:w="794"/>
          </w:tcPr>
          <w:p>
            <w:r>
              <w:rPr>
                <w:sz w:val="16"/>
              </w:rPr>
              <w:t>1</w:t>
            </w:r>
          </w:p>
        </w:tc>
        <w:tc>
          <w:tcPr>
            <w:tcW w:type="dxa" w:w="6803"/>
          </w:tcPr>
          <w:p>
            <w:r>
              <w:rPr>
                <w:sz w:val="16"/>
              </w:rPr>
              <w:t>Vista del detector de senderos</w:t>
            </w:r>
          </w:p>
        </w:tc>
      </w:tr>
      <w:tr>
        <w:trPr>
          <w:cantSplit/>
        </w:trPr>
        <w:tc>
          <w:tcPr>
            <w:tcW w:type="dxa" w:w="2041"/>
          </w:tcPr>
          <w:p>
            <w:r>
              <w:rPr>
                <w:sz w:val="16"/>
              </w:rPr>
              <w:t>saludo</w:t>
            </w:r>
          </w:p>
        </w:tc>
        <w:tc>
          <w:tcPr>
            <w:tcW w:type="dxa" w:w="794"/>
          </w:tcPr>
          <w:p>
            <w:r>
              <w:rPr>
                <w:sz w:val="16"/>
              </w:rPr>
              <w:t>1</w:t>
            </w:r>
          </w:p>
        </w:tc>
        <w:tc>
          <w:tcPr>
            <w:tcW w:type="dxa" w:w="6803"/>
          </w:tcPr>
          <w:p>
            <w:r>
              <w:rPr>
                <w:sz w:val="16"/>
              </w:rPr>
              <w:t>Saludo de demostración</w:t>
            </w:r>
          </w:p>
        </w:tc>
      </w:tr>
      <w:tr>
        <w:trPr>
          <w:cantSplit/>
        </w:trPr>
        <w:tc>
          <w:tcPr>
            <w:tcW w:type="dxa" w:w="2041"/>
          </w:tcPr>
          <w:p>
            <w:r>
              <w:rPr>
                <w:sz w:val="16"/>
              </w:rPr>
              <w:t>session-report</w:t>
            </w:r>
          </w:p>
        </w:tc>
        <w:tc>
          <w:tcPr>
            <w:tcW w:type="dxa" w:w="794"/>
          </w:tcPr>
          <w:p>
            <w:r>
              <w:rPr>
                <w:sz w:val="16"/>
              </w:rPr>
              <w:t>1</w:t>
            </w:r>
          </w:p>
        </w:tc>
        <w:tc>
          <w:tcPr>
            <w:tcW w:type="dxa" w:w="6803"/>
          </w:tcPr>
          <w:p>
            <w:r>
              <w:rPr>
                <w:sz w:val="16"/>
              </w:rPr>
              <w:t>Reporte de sesión</w:t>
            </w:r>
          </w:p>
        </w:tc>
      </w:tr>
      <w:tr>
        <w:trPr>
          <w:cantSplit/>
        </w:trPr>
        <w:tc>
          <w:tcPr>
            <w:tcW w:type="dxa" w:w="2041"/>
          </w:tcPr>
          <w:p>
            <w:r>
              <w:rPr>
                <w:sz w:val="16"/>
              </w:rPr>
              <w:t>asistente</w:t>
            </w:r>
          </w:p>
        </w:tc>
        <w:tc>
          <w:tcPr>
            <w:tcW w:type="dxa" w:w="794"/>
          </w:tcPr>
          <w:p>
            <w:r>
              <w:rPr>
                <w:sz w:val="16"/>
              </w:rPr>
              <w:t>1</w:t>
            </w:r>
          </w:p>
        </w:tc>
        <w:tc>
          <w:tcPr>
            <w:tcW w:type="dxa" w:w="6803"/>
          </w:tcPr>
          <w:p>
            <w:r>
              <w:rPr>
                <w:sz w:val="16"/>
              </w:rPr>
              <w:t>Asistente</w:t>
            </w:r>
          </w:p>
        </w:tc>
      </w:tr>
      <w:tr>
        <w:trPr>
          <w:cantSplit/>
        </w:trPr>
        <w:tc>
          <w:tcPr>
            <w:tcW w:type="dxa" w:w="2041"/>
          </w:tcPr>
          <w:p>
            <w:r>
              <w:rPr>
                <w:sz w:val="16"/>
              </w:rPr>
              <w:t>calibracion</w:t>
            </w:r>
          </w:p>
        </w:tc>
        <w:tc>
          <w:tcPr>
            <w:tcW w:type="dxa" w:w="794"/>
          </w:tcPr>
          <w:p>
            <w:r>
              <w:rPr>
                <w:sz w:val="16"/>
              </w:rPr>
              <w:t>1</w:t>
            </w:r>
          </w:p>
        </w:tc>
        <w:tc>
          <w:tcPr>
            <w:tcW w:type="dxa" w:w="6803"/>
          </w:tcPr>
          <w:p>
            <w:r>
              <w:rPr>
                <w:sz w:val="16"/>
              </w:rPr>
              <w:t>Calibración de la cámara</w:t>
            </w:r>
          </w:p>
        </w:tc>
      </w:tr>
      <w:tr>
        <w:trPr>
          <w:cantSplit/>
        </w:trPr>
        <w:tc>
          <w:tcPr>
            <w:tcW w:type="dxa" w:w="2041"/>
          </w:tcPr>
          <w:p>
            <w:r>
              <w:rPr>
                <w:sz w:val="16"/>
              </w:rPr>
              <w:t>lidar</w:t>
            </w:r>
          </w:p>
        </w:tc>
        <w:tc>
          <w:tcPr>
            <w:tcW w:type="dxa" w:w="794"/>
          </w:tcPr>
          <w:p>
            <w:r>
              <w:rPr>
                <w:sz w:val="16"/>
              </w:rPr>
              <w:t>1</w:t>
            </w:r>
          </w:p>
        </w:tc>
        <w:tc>
          <w:tcPr>
            <w:tcW w:type="dxa" w:w="6803"/>
          </w:tcPr>
          <w:p>
            <w:r>
              <w:rPr>
                <w:sz w:val="16"/>
              </w:rPr>
              <w:t>Estado del LIDAR</w:t>
            </w:r>
          </w:p>
        </w:tc>
      </w:tr>
      <w:tr>
        <w:trPr>
          <w:cantSplit/>
        </w:trPr>
        <w:tc>
          <w:tcPr>
            <w:tcW w:type="dxa" w:w="2041"/>
          </w:tcPr>
          <w:p>
            <w:r>
              <w:rPr>
                <w:sz w:val="16"/>
              </w:rPr>
              <w:t>obstacle_status</w:t>
            </w:r>
          </w:p>
        </w:tc>
        <w:tc>
          <w:tcPr>
            <w:tcW w:type="dxa" w:w="794"/>
          </w:tcPr>
          <w:p>
            <w:r>
              <w:rPr>
                <w:sz w:val="16"/>
              </w:rPr>
              <w:t>1</w:t>
            </w:r>
          </w:p>
        </w:tc>
        <w:tc>
          <w:tcPr>
            <w:tcW w:type="dxa" w:w="6803"/>
          </w:tcPr>
          <w:p>
            <w:r>
              <w:rPr>
                <w:sz w:val="16"/>
              </w:rPr>
              <w:t>Estado de la anticolisión</w:t>
            </w:r>
          </w:p>
        </w:tc>
      </w:tr>
      <w:tr>
        <w:trPr>
          <w:cantSplit/>
        </w:trPr>
        <w:tc>
          <w:tcPr>
            <w:tcW w:type="dxa" w:w="2041"/>
          </w:tcPr>
          <w:p>
            <w:r>
              <w:rPr>
                <w:sz w:val="16"/>
              </w:rPr>
              <w:t>ocupado</w:t>
            </w:r>
          </w:p>
        </w:tc>
        <w:tc>
          <w:tcPr>
            <w:tcW w:type="dxa" w:w="794"/>
          </w:tcPr>
          <w:p>
            <w:r>
              <w:rPr>
                <w:sz w:val="16"/>
              </w:rPr>
              <w:t>1</w:t>
            </w:r>
          </w:p>
        </w:tc>
        <w:tc>
          <w:tcPr>
            <w:tcW w:type="dxa" w:w="6803"/>
          </w:tcPr>
          <w:p>
            <w:r>
              <w:rPr>
                <w:sz w:val="16"/>
              </w:rPr>
              <w:t>¿Robot ocupado? (consulta del vigía del reloj)</w:t>
            </w:r>
          </w:p>
        </w:tc>
      </w:tr>
      <w:tr>
        <w:trPr>
          <w:cantSplit/>
        </w:trPr>
        <w:tc>
          <w:tcPr>
            <w:tcW w:type="dxa" w:w="2041"/>
          </w:tcPr>
          <w:p>
            <w:r>
              <w:rPr>
                <w:sz w:val="16"/>
              </w:rPr>
              <w:t>health</w:t>
            </w:r>
          </w:p>
        </w:tc>
        <w:tc>
          <w:tcPr>
            <w:tcW w:type="dxa" w:w="794"/>
          </w:tcPr>
          <w:p>
            <w:r>
              <w:rPr>
                <w:sz w:val="16"/>
              </w:rPr>
              <w:t>1</w:t>
            </w:r>
          </w:p>
        </w:tc>
        <w:tc>
          <w:tcPr>
            <w:tcW w:type="dxa" w:w="6803"/>
          </w:tcPr>
          <w:p>
            <w:r>
              <w:rPr>
                <w:sz w:val="16"/>
              </w:rPr>
              <w:t>Salud de componentes</w:t>
            </w:r>
          </w:p>
        </w:tc>
      </w:tr>
      <w:tr>
        <w:trPr>
          <w:cantSplit/>
        </w:trPr>
        <w:tc>
          <w:tcPr>
            <w:tcW w:type="dxa" w:w="2041"/>
          </w:tcPr>
          <w:p>
            <w:r>
              <w:rPr>
                <w:sz w:val="16"/>
              </w:rPr>
              <w:t>training.html</w:t>
            </w:r>
          </w:p>
        </w:tc>
        <w:tc>
          <w:tcPr>
            <w:tcW w:type="dxa" w:w="794"/>
          </w:tcPr>
          <w:p>
            <w:r>
              <w:rPr>
                <w:sz w:val="16"/>
              </w:rPr>
              <w:t>1</w:t>
            </w:r>
          </w:p>
        </w:tc>
        <w:tc>
          <w:tcPr>
            <w:tcW w:type="dxa" w:w="6803"/>
          </w:tcPr>
          <w:p>
            <w:r>
              <w:rPr>
                <w:sz w:val="16"/>
              </w:rPr>
              <w:t>Página heredada</w:t>
            </w:r>
          </w:p>
        </w:tc>
      </w:tr>
      <w:tr>
        <w:trPr>
          <w:cantSplit/>
        </w:trPr>
        <w:tc>
          <w:tcPr>
            <w:tcW w:type="dxa" w:w="2041"/>
          </w:tcPr>
          <w:p>
            <w:r>
              <w:rPr>
                <w:sz w:val="16"/>
              </w:rPr>
              <w:t>comunicacion</w:t>
            </w:r>
          </w:p>
        </w:tc>
        <w:tc>
          <w:tcPr>
            <w:tcW w:type="dxa" w:w="794"/>
          </w:tcPr>
          <w:p>
            <w:r>
              <w:rPr>
                <w:sz w:val="16"/>
              </w:rPr>
              <w:t>1</w:t>
            </w:r>
          </w:p>
        </w:tc>
        <w:tc>
          <w:tcPr>
            <w:tcW w:type="dxa" w:w="6803"/>
          </w:tcPr>
          <w:p>
            <w:r>
              <w:rPr>
                <w:sz w:val="16"/>
              </w:rPr>
              <w:t>Calidad de la comunicación</w:t>
            </w:r>
          </w:p>
        </w:tc>
      </w:tr>
      <w:tr>
        <w:trPr>
          <w:cantSplit/>
        </w:trPr>
        <w:tc>
          <w:tcPr>
            <w:tcW w:type="dxa" w:w="2041"/>
          </w:tcPr>
          <w:p>
            <w:r>
              <w:rPr>
                <w:sz w:val="16"/>
              </w:rPr>
              <w:t>wifi</w:t>
            </w:r>
          </w:p>
        </w:tc>
        <w:tc>
          <w:tcPr>
            <w:tcW w:type="dxa" w:w="794"/>
          </w:tcPr>
          <w:p>
            <w:r>
              <w:rPr>
                <w:sz w:val="16"/>
              </w:rPr>
              <w:t>1</w:t>
            </w:r>
          </w:p>
        </w:tc>
        <w:tc>
          <w:tcPr>
            <w:tcW w:type="dxa" w:w="6803"/>
          </w:tcPr>
          <w:p>
            <w:r>
              <w:rPr>
                <w:sz w:val="16"/>
              </w:rPr>
              <w:t>Modo WiFi</w:t>
            </w:r>
          </w:p>
        </w:tc>
      </w:tr>
      <w:tr>
        <w:trPr>
          <w:cantSplit/>
        </w:trPr>
        <w:tc>
          <w:tcPr>
            <w:tcW w:type="dxa" w:w="2041"/>
          </w:tcPr>
          <w:p>
            <w:r>
              <w:rPr>
                <w:sz w:val="16"/>
              </w:rPr>
              <w:t>diagnostico</w:t>
            </w:r>
          </w:p>
        </w:tc>
        <w:tc>
          <w:tcPr>
            <w:tcW w:type="dxa" w:w="794"/>
          </w:tcPr>
          <w:p>
            <w:r>
              <w:rPr>
                <w:sz w:val="16"/>
              </w:rPr>
              <w:t>1</w:t>
            </w:r>
          </w:p>
        </w:tc>
        <w:tc>
          <w:tcPr>
            <w:tcW w:type="dxa" w:w="6803"/>
          </w:tcPr>
          <w:p>
            <w:r>
              <w:rPr>
                <w:sz w:val="16"/>
              </w:rPr>
              <w:t>Diagnóstico</w:t>
            </w:r>
          </w:p>
        </w:tc>
      </w:tr>
      <w:tr>
        <w:trPr>
          <w:cantSplit/>
        </w:trPr>
        <w:tc>
          <w:tcPr>
            <w:tcW w:type="dxa" w:w="2041"/>
          </w:tcPr>
          <w:p>
            <w:r>
              <w:rPr>
                <w:sz w:val="16"/>
              </w:rPr>
              <w:t>estado</w:t>
            </w:r>
          </w:p>
        </w:tc>
        <w:tc>
          <w:tcPr>
            <w:tcW w:type="dxa" w:w="794"/>
          </w:tcPr>
          <w:p>
            <w:r>
              <w:rPr>
                <w:sz w:val="16"/>
              </w:rPr>
              <w:t>1</w:t>
            </w:r>
          </w:p>
        </w:tc>
        <w:tc>
          <w:tcPr>
            <w:tcW w:type="dxa" w:w="6803"/>
          </w:tcPr>
          <w:p>
            <w:r>
              <w:rPr>
                <w:sz w:val="16"/>
              </w:rPr>
              <w:t>Estado completo</w:t>
            </w:r>
          </w:p>
        </w:tc>
      </w:tr>
      <w:tr>
        <w:trPr>
          <w:cantSplit/>
        </w:trPr>
        <w:tc>
          <w:tcPr>
            <w:tcW w:type="dxa" w:w="2041"/>
          </w:tcPr>
          <w:p>
            <w:r>
              <w:rPr>
                <w:sz w:val="16"/>
              </w:rPr>
              <w:t>recoleccion-export</w:t>
            </w:r>
          </w:p>
        </w:tc>
        <w:tc>
          <w:tcPr>
            <w:tcW w:type="dxa" w:w="794"/>
          </w:tcPr>
          <w:p>
            <w:r>
              <w:rPr>
                <w:sz w:val="16"/>
              </w:rPr>
              <w:t>1</w:t>
            </w:r>
          </w:p>
        </w:tc>
        <w:tc>
          <w:tcPr>
            <w:tcW w:type="dxa" w:w="6803"/>
          </w:tcPr>
          <w:p>
            <w:r>
              <w:rPr>
                <w:sz w:val="16"/>
              </w:rPr>
            </w:r>
          </w:p>
        </w:tc>
      </w:tr>
    </w:tbl>
    <w:p/>
    <w:p>
      <w:r>
        <w:t>En total hay 128 rutas registradas (54 GET y 72 POST); 72 las usa alguna página del dashboard y el resto sirve a scripts, herramientas y a la integración con otros módulos. La lista completa está en el Anexo A.</w:t>
      </w:r>
    </w:p>
    <w:p>
      <w:pPr>
        <w:pStyle w:val="Heading1"/>
      </w:pPr>
      <w:r>
        <w:t>7. Seguridad y robustez</w:t>
      </w:r>
    </w:p>
    <w:p>
      <w:r>
        <w:t>Mecanismos verificados en el código:</w:t>
      </w:r>
    </w:p>
    <w:p>
      <w:pPr>
        <w:pStyle w:val="ListBullet"/>
      </w:pPr>
      <w:r>
        <w:t>Parada de emergencia redundante: el botón STOP envía el mensaje `emergency_stop` por WebSocket y una petición POST a /api/emergencia con `keepalive`, y actúa en el primer toque (pointerdown), no al soltar. Detiene misión, exploración, patrulla, Nav2, pulsos y motores en un único sitio del backend (_parada_total).</w:t>
      </w:r>
    </w:p>
    <w:p>
      <w:pPr>
        <w:pStyle w:val="ListBullet"/>
      </w:pPr>
      <w:r>
        <w:t>Reconexión automática: si el WebSocket se cierra, el indicador «enlace Jetson» se pone en rojo y se reintenta cada segundo.</w:t>
      </w:r>
    </w:p>
    <w:p>
      <w:pPr>
        <w:pStyle w:val="ListBullet"/>
      </w:pPr>
      <w:r>
        <w:t>Confirmaciones: 11 diálogos de confirmación antes de acciones destructivas o que mueven el robot (vaciar la galería, resetear el mapa, iniciar misiones…).</w:t>
      </w:r>
    </w:p>
    <w:p>
      <w:pPr>
        <w:pStyle w:val="ListBullet"/>
      </w:pPr>
      <w:r>
        <w:t>Acceso: HTTP Basic con clave y cookie de sesión (el WebSocket usa la cookie) cuando existe el archivo de clave del dashboard; las peticiones desde la propia Jetson (127.0.0.1) no la necesitan. Sin ese archivo el dashboard queda abierto, pensado para la red aislada del punto de acceso. En esta instalación el archivo existe.</w:t>
      </w:r>
    </w:p>
    <w:p>
      <w:pPr>
        <w:pStyle w:val="ListBullet"/>
      </w:pPr>
      <w:r>
        <w:t>Perfil de demostración: con `control.solo_manual` activo, el backend rechaza (409) el inicio de misión, exploración, evasión, patrulla automática, metas de Nav2, paso robótico y calibración de navegación.</w:t>
      </w:r>
    </w:p>
    <w:p>
      <w:pPr>
        <w:pStyle w:val="ListBullet"/>
      </w:pPr>
      <w:r>
        <w:t>Modo seguro: el indicador «Seguridad» muestra su nivel y permite rearmarlo (POST /api/seguridad/rearmar); lo activa el backend ante condiciones peligrosas como un vuelco.</w:t>
      </w:r>
    </w:p>
    <w:p>
      <w:pPr>
        <w:pStyle w:val="ListBullet"/>
      </w:pPr>
      <w:r>
        <w:t>Tolerancia a fallos del navegador: localStorage siempre dentro de try/catch (modo privado o datos bloqueados) y la interfaz funciona sin él; las preferencias (tema, acelerador, alcance del minimapa) se recuerdan por navegador.</w:t>
      </w:r>
    </w:p>
    <w:p>
      <w:pPr>
        <w:pStyle w:val="ListBullet"/>
      </w:pPr>
      <w:r>
        <w:t>Diseño pensado para el campo: tema claro para leer la tablet a pleno sol, tema HUD para poca luz, controles grandes y atajos de teclado.</w:t>
      </w:r>
    </w:p>
    <w:p>
      <w:pPr>
        <w:pStyle w:val="Heading2"/>
      </w:pPr>
      <w:r>
        <w:t>Diseño visual: tema HUD y tema claro</w:t>
      </w:r>
    </w:p>
    <w:p>
      <w:pPr>
        <w:jc w:val="center"/>
      </w:pPr>
      <w:r>
        <w:drawing>
          <wp:inline xmlns:a="http://schemas.openxmlformats.org/drawingml/2006/main" xmlns:pic="http://schemas.openxmlformats.org/drawingml/2006/picture">
            <wp:extent cx="5400000" cy="3996000"/>
            <wp:docPr id="18" name="Picture 18"/>
            <wp:cNvGraphicFramePr>
              <a:graphicFrameLocks noChangeAspect="1"/>
            </wp:cNvGraphicFramePr>
            <a:graphic>
              <a:graphicData uri="http://schemas.openxmlformats.org/drawingml/2006/picture">
                <pic:pic>
                  <pic:nvPicPr>
                    <pic:cNvPr id="0" name="tema_hud.png"/>
                    <pic:cNvPicPr/>
                  </pic:nvPicPr>
                  <pic:blipFill>
                    <a:blip r:embed="rId26"/>
                    <a:stretch>
                      <a:fillRect/>
                    </a:stretch>
                  </pic:blipFill>
                  <pic:spPr>
                    <a:xfrm>
                      <a:off x="0" y="0"/>
                      <a:ext cx="5400000" cy="3996000"/>
                    </a:xfrm>
                    <a:prstGeom prst="rect"/>
                  </pic:spPr>
                </pic:pic>
              </a:graphicData>
            </a:graphic>
          </wp:inline>
        </w:drawing>
      </w:r>
    </w:p>
    <w:p>
      <w:pPr>
        <w:keepNext/>
        <w:jc w:val="center"/>
      </w:pPr>
      <w:r>
        <w:rPr>
          <w:i/>
          <w:sz w:val="17"/>
        </w:rPr>
        <w:t>Figura 15. Tema HUD (verde sobre fondo oscuro), el predeterminado.</w:t>
      </w:r>
    </w:p>
    <w:p>
      <w:pPr>
        <w:jc w:val="center"/>
      </w:pPr>
      <w:r>
        <w:drawing>
          <wp:inline xmlns:a="http://schemas.openxmlformats.org/drawingml/2006/main" xmlns:pic="http://schemas.openxmlformats.org/drawingml/2006/picture">
            <wp:extent cx="5400000" cy="3996000"/>
            <wp:docPr id="19" name="Picture 19"/>
            <wp:cNvGraphicFramePr>
              <a:graphicFrameLocks noChangeAspect="1"/>
            </wp:cNvGraphicFramePr>
            <a:graphic>
              <a:graphicData uri="http://schemas.openxmlformats.org/drawingml/2006/picture">
                <pic:pic>
                  <pic:nvPicPr>
                    <pic:cNvPr id="0" name="tema_sol.png"/>
                    <pic:cNvPicPr/>
                  </pic:nvPicPr>
                  <pic:blipFill>
                    <a:blip r:embed="rId27"/>
                    <a:stretch>
                      <a:fillRect/>
                    </a:stretch>
                  </pic:blipFill>
                  <pic:spPr>
                    <a:xfrm>
                      <a:off x="0" y="0"/>
                      <a:ext cx="5400000" cy="3996000"/>
                    </a:xfrm>
                    <a:prstGeom prst="rect"/>
                  </pic:spPr>
                </pic:pic>
              </a:graphicData>
            </a:graphic>
          </wp:inline>
        </w:drawing>
      </w:r>
    </w:p>
    <w:p>
      <w:pPr>
        <w:keepNext/>
        <w:jc w:val="center"/>
      </w:pPr>
      <w:r>
        <w:rPr>
          <w:i/>
          <w:sz w:val="17"/>
        </w:rPr>
        <w:t>Figura 16. Tema claro («SOL») para leer a pleno sol; se alterna con el botón «TEMA» de la barra superior.</w:t>
      </w:r>
    </w:p>
    <w:p>
      <w:pPr>
        <w:pStyle w:val="Heading1"/>
      </w:pPr>
      <w:r>
        <w:t>8. Evaluación crítica</w:t>
      </w:r>
    </w:p>
    <w:p>
      <w:pPr>
        <w:pStyle w:val="Heading3"/>
      </w:pPr>
      <w:r>
        <w:t>Fortalezas</w:t>
      </w:r>
    </w:p>
    <w:p>
      <w:pPr>
        <w:pStyle w:val="ListBullet"/>
      </w:pPr>
      <w:r>
        <w:t>Una sola pantalla da el estado completo (video, mapa, LIDAR, telemetría, detecciones) y el control: no hace falta abrir herramientas externas para operar.</w:t>
      </w:r>
    </w:p>
    <w:p>
      <w:pPr>
        <w:pStyle w:val="ListBullet"/>
      </w:pPr>
      <w:r>
        <w:t>Funciona sin internet y sin instalar nada: abrir una URL basta, desde PC, tablet o móvil.</w:t>
      </w:r>
    </w:p>
    <w:p>
      <w:pPr>
        <w:pStyle w:val="ListBullet"/>
      </w:pPr>
      <w:r>
        <w:t>Cada control está conectado a una ruta o mensaje concreto del backend, con módulos separados por responsabilidad; la configuración se persiste y se puede afinar sin tocar código (pestaña Parámetros).</w:t>
      </w:r>
    </w:p>
    <w:p>
      <w:pPr>
        <w:pStyle w:val="ListBullet"/>
      </w:pPr>
      <w:r>
        <w:t>Seguridad pensada: STOP redundante, confirmaciones, perfil de demostración y modo seguro.</w:t>
      </w:r>
    </w:p>
    <w:p>
      <w:pPr>
        <w:pStyle w:val="Heading3"/>
      </w:pPr>
      <w:r>
        <w:t>Limitaciones y mejoras posibles</w:t>
      </w:r>
    </w:p>
    <w:p>
      <w:pPr>
        <w:pStyle w:val="ListBullet"/>
      </w:pPr>
      <w:r>
        <w:t>Archivo monolítico: 4259 líneas de HTML, CSS y JavaScript en un solo archivo, sin módulos ni pruebas automáticas del frontend; cada cambio se verifica a mano o con capturas.</w:t>
      </w:r>
    </w:p>
    <w:p>
      <w:pPr>
        <w:pStyle w:val="ListBullet"/>
      </w:pPr>
      <w:r>
        <w:t>8 tipos de mensaje WebSocket emitidos no se manejan en el navegador (emergency_stop, error, evasion, mision_plantas, misiones, patrol_event, vision_activa, zoom_auto).</w:t>
      </w:r>
    </w:p>
    <w:p>
      <w:pPr>
        <w:pStyle w:val="ListBullet"/>
      </w:pPr>
      <w:r>
        <w:t>56 de las 128 rutas REST no las usa ninguna página: conviene documentarlas o retirar las muertas.</w:t>
      </w:r>
    </w:p>
    <w:p>
      <w:pPr>
        <w:pStyle w:val="ListBullet"/>
      </w:pPr>
      <w:r>
        <w:t>Accesibilidad limitada: 6 etiquetas aria-label y 32 descripciones emergentes (title) para 93 botones; muchos botones se entienden solo por su icono.</w:t>
      </w:r>
    </w:p>
    <w:p>
      <w:pPr>
        <w:pStyle w:val="ListBullet"/>
      </w:pPr>
      <w:r>
        <w:t>Textos con mezcla de voseo y tuteo («tocá», «poné», «tú») y sin soporte de otros idiomas.</w:t>
      </w:r>
    </w:p>
    <w:p>
      <w:pPr>
        <w:pStyle w:val="ListBullet"/>
      </w:pPr>
      <w:r>
        <w:t>La clave del dashboard es opcional: sin el archivo de clave cualquier equipo de la red del punto de acceso puede mover el robot.</w:t>
      </w:r>
    </w:p>
    <w:p>
      <w:pPr>
        <w:pStyle w:val="ListBullet"/>
      </w:pPr>
      <w:r>
        <w:t>Las pestañas Simulación y Motores son páginas incrustadas con su propio estilo (Motores es claro y no sigue el tema HUD).</w:t>
      </w:r>
    </w:p>
    <w:p>
      <w:pPr>
        <w:pStyle w:val="ListBullet"/>
      </w:pPr>
      <w:r>
        <w:t>Misiones, maniobra de giro 180°/360° y vigía del reloj se añadieron el 27-oct y siguen sin probarse en el robot real.</w:t>
      </w:r>
    </w:p>
    <w:p>
      <w:pPr>
        <w:pStyle w:val="Heading3"/>
      </w:pPr>
      <w:r>
        <w:t>Problemas encontrados y corregidos durante este análisis</w:t>
      </w:r>
    </w:p>
    <w:tbl>
      <w:tblPr>
        <w:tblStyle w:val="LightGrid-Accent1"/>
        <w:tblW w:type="auto" w:w="0"/>
        <w:tblLayout w:type="fixed"/>
        <w:tblLook w:firstColumn="1" w:firstRow="1" w:lastColumn="0" w:lastRow="0" w:noHBand="0" w:noVBand="1" w:val="04A0"/>
        <w:tblLayout w:type="fixed"/>
      </w:tblPr>
      <w:tblGrid>
        <w:gridCol w:w="2948"/>
        <w:gridCol w:w="3175"/>
        <w:gridCol w:w="3515"/>
      </w:tblGrid>
      <w:tr>
        <w:trPr>
          <w:tblHeader w:val="true"/>
          <w:cantSplit/>
        </w:trPr>
        <w:tc>
          <w:tcPr>
            <w:tcW w:type="dxa" w:w="2948"/>
          </w:tcPr>
          <w:p>
            <w:pPr>
              <w:keepNext/>
            </w:pPr>
            <w:r>
              <w:rPr>
                <w:b/>
                <w:sz w:val="17"/>
              </w:rPr>
              <w:t>Problema</w:t>
            </w:r>
          </w:p>
        </w:tc>
        <w:tc>
          <w:tcPr>
            <w:tcW w:type="dxa" w:w="3175"/>
          </w:tcPr>
          <w:p>
            <w:pPr>
              <w:keepNext/>
            </w:pPr>
            <w:r>
              <w:rPr>
                <w:b/>
                <w:sz w:val="17"/>
              </w:rPr>
              <w:t>Evidencia</w:t>
            </w:r>
          </w:p>
        </w:tc>
        <w:tc>
          <w:tcPr>
            <w:tcW w:type="dxa" w:w="3515"/>
          </w:tcPr>
          <w:p>
            <w:pPr>
              <w:keepNext/>
            </w:pPr>
            <w:r>
              <w:rPr>
                <w:b/>
                <w:sz w:val="17"/>
              </w:rPr>
              <w:t>Corrección</w:t>
            </w:r>
          </w:p>
        </w:tc>
      </w:tr>
      <w:tr>
        <w:trPr>
          <w:cantSplit/>
        </w:trPr>
        <w:tc>
          <w:tcPr>
            <w:tcW w:type="dxa" w:w="2948"/>
          </w:tcPr>
          <w:p>
            <w:r>
              <w:rPr>
                <w:sz w:val="17"/>
              </w:rPr>
              <w:t>Slider del LIDAR desaparecía en pantallas de menos de 900 px</w:t>
            </w:r>
          </w:p>
        </w:tc>
        <w:tc>
          <w:tcPr>
            <w:tcW w:type="dxa" w:w="3175"/>
          </w:tcPr>
          <w:p>
            <w:r>
              <w:rPr>
                <w:sz w:val="17"/>
              </w:rPr>
              <w:t>Revisión visual en Manejo asistido a 820 px</w:t>
            </w:r>
          </w:p>
        </w:tc>
        <w:tc>
          <w:tcPr>
            <w:tcW w:type="dxa" w:w="3515"/>
          </w:tcPr>
          <w:p>
            <w:r>
              <w:rPr>
                <w:sz w:val="17"/>
              </w:rPr>
              <w:t>Se mantiene visible junto al radar</w:t>
            </w:r>
          </w:p>
        </w:tc>
      </w:tr>
      <w:tr>
        <w:trPr>
          <w:cantSplit/>
        </w:trPr>
        <w:tc>
          <w:tcPr>
            <w:tcW w:type="dxa" w:w="2948"/>
          </w:tcPr>
          <w:p>
            <w:r>
              <w:rPr>
                <w:sz w:val="17"/>
              </w:rPr>
              <w:t>Título «AGROBOT» tapado por los indicadores a anchos medios</w:t>
            </w:r>
          </w:p>
        </w:tc>
        <w:tc>
          <w:tcPr>
            <w:tcW w:type="dxa" w:w="3175"/>
          </w:tcPr>
          <w:p>
            <w:r>
              <w:rPr>
                <w:sz w:val="17"/>
              </w:rPr>
              <w:t>Captura a 820 px</w:t>
            </w:r>
          </w:p>
        </w:tc>
        <w:tc>
          <w:tcPr>
            <w:tcW w:type="dxa" w:w="3515"/>
          </w:tcPr>
          <w:p>
            <w:r>
              <w:rPr>
                <w:sz w:val="17"/>
              </w:rPr>
              <w:t>Los indicadores pasan a una segunda fila y el título se acorta</w:t>
            </w:r>
          </w:p>
        </w:tc>
      </w:tr>
      <w:tr>
        <w:trPr>
          <w:cantSplit/>
        </w:trPr>
        <w:tc>
          <w:tcPr>
            <w:tcW w:type="dxa" w:w="2948"/>
          </w:tcPr>
          <w:p>
            <w:r>
              <w:rPr>
                <w:sz w:val="17"/>
              </w:rPr>
              <w:t>Lista de pestañas sin forma de desplazarse en ventanas bajas</w:t>
            </w:r>
          </w:p>
        </w:tc>
        <w:tc>
          <w:tcPr>
            <w:tcW w:type="dxa" w:w="3175"/>
          </w:tcPr>
          <w:p>
            <w:r>
              <w:rPr>
                <w:sz w:val="17"/>
              </w:rPr>
              <w:t>Petición del operador</w:t>
            </w:r>
          </w:p>
        </w:tc>
        <w:tc>
          <w:tcPr>
            <w:tcW w:type="dxa" w:w="3515"/>
          </w:tcPr>
          <w:p>
            <w:r>
              <w:rPr>
                <w:sz w:val="17"/>
              </w:rPr>
              <w:t>Scroll con deslizador verde siempre visible</w:t>
            </w:r>
          </w:p>
        </w:tc>
      </w:tr>
      <w:tr>
        <w:trPr>
          <w:cantSplit/>
        </w:trPr>
        <w:tc>
          <w:tcPr>
            <w:tcW w:type="dxa" w:w="2948"/>
          </w:tcPr>
          <w:p>
            <w:r>
              <w:rPr>
                <w:sz w:val="17"/>
              </w:rPr>
              <w:t>Banner «¡Plaga detectada!» saltaba con la clase «maceta»</w:t>
            </w:r>
          </w:p>
        </w:tc>
        <w:tc>
          <w:tcPr>
            <w:tcW w:type="dxa" w:w="3175"/>
          </w:tcPr>
          <w:p>
            <w:r>
              <w:rPr>
                <w:sz w:val="17"/>
              </w:rPr>
              <w:t>Captura del dashboard en vivo</w:t>
            </w:r>
          </w:p>
        </w:tc>
        <w:tc>
          <w:tcPr>
            <w:tcW w:type="dxa" w:w="3515"/>
          </w:tcPr>
          <w:p>
            <w:r>
              <w:rPr>
                <w:sz w:val="17"/>
              </w:rPr>
              <w:t>Las clases de planta se ignoran en el banner</w:t>
            </w:r>
          </w:p>
        </w:tc>
      </w:tr>
      <w:tr>
        <w:trPr>
          <w:cantSplit/>
        </w:trPr>
        <w:tc>
          <w:tcPr>
            <w:tcW w:type="dxa" w:w="2948"/>
          </w:tcPr>
          <w:p>
            <w:r>
              <w:rPr>
                <w:sz w:val="17"/>
              </w:rPr>
              <w:t>Cajas de plaga que ocupan media pantalla rodeaban el video</w:t>
            </w:r>
          </w:p>
        </w:tc>
        <w:tc>
          <w:tcPr>
            <w:tcW w:type="dxa" w:w="3175"/>
          </w:tcPr>
          <w:p>
            <w:r>
              <w:rPr>
                <w:sz w:val="17"/>
              </w:rPr>
              <w:t>Fotos de la prueba de exterior (4 de 4 cajas &gt;60 % del cuadro) y una captura del ~40 %</w:t>
            </w:r>
          </w:p>
        </w:tc>
        <w:tc>
          <w:tcPr>
            <w:tcW w:type="dxa" w:w="3515"/>
          </w:tcPr>
          <w:p>
            <w:r>
              <w:rPr>
                <w:sz w:val="17"/>
              </w:rPr>
              <w:t>Las cajas de plaga de ≥30 % del cuadro se anotan como rótulo centrado abajo</w:t>
            </w:r>
          </w:p>
        </w:tc>
      </w:tr>
    </w:tbl>
    <w:p/>
    <w:p>
      <w:pPr>
        <w:pStyle w:val="Heading1"/>
      </w:pPr>
      <w:r>
        <w:t>9. Conclusiones</w:t>
      </w:r>
    </w:p>
    <w:p>
      <w:r>
        <w:t>El dashboard cubre de punta a punta el ciclo de operación del robot: monitoreo en tiempo real, manejo manual y asistido, mapeo y navegación, autonomías y misiones, gestión de modelos de IA, calibración y parámetros, salud del sistema y recolección/etiquetado de datos para entrenar. Su principal fortaleza es que todo está en una sola pantalla y se conecta de forma directa con módulos concretos del backend; sus principales debilidades son de mantenibilidad (archivo monolítico, sin pruebas) y de cobertura (mensajes sin tratar, rutas sin usar, accesibilidad). Las mejoras más rentables serían separar el JavaScript en módulos con pruebas, tratar los eventos de misión y patrulla en la interfaz, y exigir clave por defecto.</w:t>
      </w:r>
    </w:p>
    <w:p>
      <w:pPr>
        <w:pStyle w:val="Heading1"/>
      </w:pPr>
      <w:r>
        <w:t>Anexo A. Rutas REST registradas</w:t>
      </w:r>
    </w:p>
    <w:tbl>
      <w:tblPr>
        <w:tblStyle w:val="LightGrid-Accent1"/>
        <w:tblW w:type="auto" w:w="0"/>
        <w:tblLayout w:type="fixed"/>
        <w:tblLook w:firstColumn="1" w:firstRow="1" w:lastColumn="0" w:lastRow="0" w:noHBand="0" w:noVBand="1" w:val="04A0"/>
        <w:tblLayout w:type="fixed"/>
      </w:tblPr>
      <w:tblGrid>
        <w:gridCol w:w="794"/>
        <w:gridCol w:w="2948"/>
        <w:gridCol w:w="1247"/>
        <w:gridCol w:w="4649"/>
      </w:tblGrid>
      <w:tr>
        <w:trPr>
          <w:tblHeader w:val="true"/>
          <w:cantSplit/>
        </w:trPr>
        <w:tc>
          <w:tcPr>
            <w:tcW w:type="dxa" w:w="794"/>
          </w:tcPr>
          <w:p>
            <w:pPr>
              <w:keepNext/>
            </w:pPr>
            <w:r>
              <w:rPr>
                <w:b/>
                <w:sz w:val="14"/>
              </w:rPr>
              <w:t>Método</w:t>
            </w:r>
          </w:p>
        </w:tc>
        <w:tc>
          <w:tcPr>
            <w:tcW w:type="dxa" w:w="2948"/>
          </w:tcPr>
          <w:p>
            <w:pPr>
              <w:keepNext/>
            </w:pPr>
            <w:r>
              <w:rPr>
                <w:b/>
                <w:sz w:val="14"/>
              </w:rPr>
              <w:t>Ruta</w:t>
            </w:r>
          </w:p>
        </w:tc>
        <w:tc>
          <w:tcPr>
            <w:tcW w:type="dxa" w:w="1247"/>
          </w:tcPr>
          <w:p>
            <w:pPr>
              <w:keepNext/>
            </w:pPr>
            <w:r>
              <w:rPr>
                <w:b/>
                <w:sz w:val="14"/>
              </w:rPr>
              <w:t>Usada por</w:t>
            </w:r>
          </w:p>
        </w:tc>
        <w:tc>
          <w:tcPr>
            <w:tcW w:type="dxa" w:w="4649"/>
          </w:tcPr>
          <w:p>
            <w:pPr>
              <w:keepNext/>
            </w:pPr>
            <w:r>
              <w:rPr>
                <w:b/>
                <w:sz w:val="14"/>
              </w:rPr>
              <w:t>Descripción (primera frase del docstring)</w:t>
            </w:r>
          </w:p>
        </w:tc>
      </w:tr>
      <w:tr>
        <w:trPr>
          <w:cantSplit/>
        </w:trPr>
        <w:tc>
          <w:tcPr>
            <w:tcW w:type="dxa" w:w="794"/>
          </w:tcPr>
          <w:p>
            <w:r>
              <w:rPr>
                <w:sz w:val="14"/>
              </w:rPr>
              <w:t>GET</w:t>
            </w:r>
          </w:p>
        </w:tc>
        <w:tc>
          <w:tcPr>
            <w:tcW w:type="dxa" w:w="2948"/>
          </w:tcPr>
          <w:p>
            <w:r>
              <w:rPr>
                <w:sz w:val="14"/>
              </w:rPr>
              <w:t>/</w:t>
            </w:r>
          </w:p>
        </w:tc>
        <w:tc>
          <w:tcPr>
            <w:tcW w:type="dxa" w:w="1247"/>
          </w:tcPr>
          <w:p>
            <w:r>
              <w:rPr>
                <w:sz w:val="14"/>
              </w:rPr>
              <w:t>—</w:t>
            </w:r>
          </w:p>
        </w:tc>
        <w:tc>
          <w:tcPr>
            <w:tcW w:type="dxa" w:w="4649"/>
          </w:tcPr>
          <w:p>
            <w:r>
              <w:rPr>
                <w:sz w:val="14"/>
              </w:rPr>
            </w:r>
          </w:p>
        </w:tc>
      </w:tr>
      <w:tr>
        <w:trPr>
          <w:cantSplit/>
        </w:trPr>
        <w:tc>
          <w:tcPr>
            <w:tcW w:type="dxa" w:w="794"/>
          </w:tcPr>
          <w:p>
            <w:r>
              <w:rPr>
                <w:sz w:val="14"/>
              </w:rPr>
              <w:t>STATIC</w:t>
            </w:r>
          </w:p>
        </w:tc>
        <w:tc>
          <w:tcPr>
            <w:tcW w:type="dxa" w:w="2948"/>
          </w:tcPr>
          <w:p>
            <w:r>
              <w:rPr>
                <w:sz w:val="14"/>
              </w:rPr>
              <w:t>/</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/api/asistente/estado</w:t>
            </w:r>
          </w:p>
        </w:tc>
        <w:tc>
          <w:tcPr>
            <w:tcW w:type="dxa" w:w="1247"/>
          </w:tcPr>
          <w:p>
            <w:r>
              <w:rPr>
                <w:sz w:val="14"/>
              </w:rPr>
              <w:t>—</w:t>
            </w:r>
          </w:p>
        </w:tc>
        <w:tc>
          <w:tcPr>
            <w:tcW w:type="dxa" w:w="4649"/>
          </w:tcPr>
          <w:p>
            <w:r>
              <w:rPr>
                <w:sz w:val="14"/>
              </w:rPr>
              <w:t>GET /api/asistente/estado — foto compacta de TODO lo que hace falta para manejar el robot de forma asistida (C</w:t>
            </w:r>
          </w:p>
        </w:tc>
      </w:tr>
      <w:tr>
        <w:trPr>
          <w:cantSplit/>
        </w:trPr>
        <w:tc>
          <w:tcPr>
            <w:tcW w:type="dxa" w:w="794"/>
          </w:tcPr>
          <w:p>
            <w:r>
              <w:rPr>
                <w:sz w:val="14"/>
              </w:rPr>
              <w:t>GET</w:t>
            </w:r>
          </w:p>
        </w:tc>
        <w:tc>
          <w:tcPr>
            <w:tcW w:type="dxa" w:w="2948"/>
          </w:tcPr>
          <w:p>
            <w:r>
              <w:rPr>
                <w:sz w:val="14"/>
              </w:rPr>
              <w:t>/api/asistido</w:t>
            </w:r>
          </w:p>
        </w:tc>
        <w:tc>
          <w:tcPr>
            <w:tcW w:type="dxa" w:w="1247"/>
          </w:tcPr>
          <w:p>
            <w:r>
              <w:rPr>
                <w:sz w:val="14"/>
              </w:rPr>
              <w:t>index</w:t>
            </w:r>
          </w:p>
        </w:tc>
        <w:tc>
          <w:tcPr>
            <w:tcW w:type="dxa" w:w="4649"/>
          </w:tcPr>
          <w:p>
            <w:r>
              <w:rPr>
                <w:sz w:val="14"/>
              </w:rPr>
              <w:t>GET /api/asistido — estado del mando, resumen de correcciones y ajustes sugeridos.</w:t>
            </w:r>
          </w:p>
        </w:tc>
      </w:tr>
      <w:tr>
        <w:trPr>
          <w:cantSplit/>
        </w:trPr>
        <w:tc>
          <w:tcPr>
            <w:tcW w:type="dxa" w:w="794"/>
          </w:tcPr>
          <w:p>
            <w:r>
              <w:rPr>
                <w:sz w:val="14"/>
              </w:rPr>
              <w:t>POST</w:t>
            </w:r>
          </w:p>
        </w:tc>
        <w:tc>
          <w:tcPr>
            <w:tcW w:type="dxa" w:w="2948"/>
          </w:tcPr>
          <w:p>
            <w:r>
              <w:rPr>
                <w:sz w:val="14"/>
              </w:rPr>
              <w:t>/api/asistido/aplicar</w:t>
            </w:r>
          </w:p>
        </w:tc>
        <w:tc>
          <w:tcPr>
            <w:tcW w:type="dxa" w:w="1247"/>
          </w:tcPr>
          <w:p>
            <w:r>
              <w:rPr>
                <w:sz w:val="14"/>
              </w:rPr>
              <w:t>index</w:t>
            </w:r>
          </w:p>
        </w:tc>
        <w:tc>
          <w:tcPr>
            <w:tcW w:type="dxa" w:w="4649"/>
          </w:tcPr>
          <w:p>
            <w:r>
              <w:rPr>
                <w:sz w:val="14"/>
              </w:rPr>
              <w:t>POST /api/asistido/aplicar {"id": ...} — aplica UNA sugerencia (nunca se aplican solas).</w:t>
            </w:r>
          </w:p>
        </w:tc>
      </w:tr>
      <w:tr>
        <w:trPr>
          <w:cantSplit/>
        </w:trPr>
        <w:tc>
          <w:tcPr>
            <w:tcW w:type="dxa" w:w="794"/>
          </w:tcPr>
          <w:p>
            <w:r>
              <w:rPr>
                <w:sz w:val="14"/>
              </w:rPr>
              <w:t>POST</w:t>
            </w:r>
          </w:p>
        </w:tc>
        <w:tc>
          <w:tcPr>
            <w:tcW w:type="dxa" w:w="2948"/>
          </w:tcPr>
          <w:p>
            <w:r>
              <w:rPr>
                <w:sz w:val="14"/>
              </w:rPr>
              <w:t>/api/asistido/reanudar</w:t>
            </w:r>
          </w:p>
        </w:tc>
        <w:tc>
          <w:tcPr>
            <w:tcW w:type="dxa" w:w="1247"/>
          </w:tcPr>
          <w:p>
            <w:r>
              <w:rPr>
                <w:sz w:val="14"/>
              </w:rPr>
              <w:t>index</w:t>
            </w:r>
          </w:p>
        </w:tc>
        <w:tc>
          <w:tcPr>
            <w:tcW w:type="dxa" w:w="4649"/>
          </w:tcPr>
          <w:p>
            <w:r>
              <w:rPr>
                <w:sz w:val="14"/>
              </w:rPr>
              <w:t>POST /api/asistido/reanudar — devuelve el mando a la autonomía que se interrumpió.</w:t>
            </w:r>
          </w:p>
        </w:tc>
      </w:tr>
      <w:tr>
        <w:trPr>
          <w:cantSplit/>
        </w:trPr>
        <w:tc>
          <w:tcPr>
            <w:tcW w:type="dxa" w:w="794"/>
          </w:tcPr>
          <w:p>
            <w:r>
              <w:rPr>
                <w:sz w:val="14"/>
              </w:rPr>
              <w:t>POST</w:t>
            </w:r>
          </w:p>
        </w:tc>
        <w:tc>
          <w:tcPr>
            <w:tcW w:type="dxa" w:w="2948"/>
          </w:tcPr>
          <w:p>
            <w:r>
              <w:rPr>
                <w:sz w:val="14"/>
              </w:rPr>
              <w:t>/api/asistido/soltar</w:t>
            </w:r>
          </w:p>
        </w:tc>
        <w:tc>
          <w:tcPr>
            <w:tcW w:type="dxa" w:w="1247"/>
          </w:tcPr>
          <w:p>
            <w:r>
              <w:rPr>
                <w:sz w:val="14"/>
              </w:rPr>
              <w:t>index</w:t>
            </w:r>
          </w:p>
        </w:tc>
        <w:tc>
          <w:tcPr>
            <w:tcW w:type="dxa" w:w="4649"/>
          </w:tcPr>
          <w:p>
            <w:r>
              <w:rPr>
                <w:sz w:val="14"/>
              </w:rPr>
              <w:t>POST /api/asistido/soltar — se queda en manual: la autonomía interrumpida NO se reanuda.</w:t>
            </w:r>
          </w:p>
        </w:tc>
      </w:tr>
      <w:tr>
        <w:trPr>
          <w:cantSplit/>
        </w:trPr>
        <w:tc>
          <w:tcPr>
            <w:tcW w:type="dxa" w:w="794"/>
          </w:tcPr>
          <w:p>
            <w:r>
              <w:rPr>
                <w:sz w:val="14"/>
              </w:rPr>
              <w:t>GET</w:t>
            </w:r>
          </w:p>
        </w:tc>
        <w:tc>
          <w:tcPr>
            <w:tcW w:type="dxa" w:w="2948"/>
          </w:tcPr>
          <w:p>
            <w:r>
              <w:rPr>
                <w:sz w:val="14"/>
              </w:rPr>
              <w:t>/api/c3/limites</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/api/c3/limites</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/api/c3/limites/reset</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/api/c3/pines</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/api/c3/pines</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/api/c3/pines/intercambiar</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/api/c3/pines/reset</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/api/c3/prueba</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/api/c3/setup</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/api/c3/setup/{action}</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/api/calibracion/imu_nivel</w:t>
            </w:r>
          </w:p>
        </w:tc>
        <w:tc>
          <w:tcPr>
            <w:tcW w:type="dxa" w:w="1247"/>
          </w:tcPr>
          <w:p>
            <w:r>
              <w:rPr>
                <w:sz w:val="14"/>
              </w:rPr>
              <w:t>—</w:t>
            </w:r>
          </w:p>
        </w:tc>
        <w:tc>
          <w:tcPr>
            <w:tcW w:type="dxa" w:w="4649"/>
          </w:tcPr>
          <w:p>
            <w:r>
              <w:rPr>
                <w:sz w:val="14"/>
              </w:rPr>
              <w:t>POST /api/calibracion/imu_nivel {"reset": true} para borrarla. Con el robot QUIETO y NIVELADO: promedia ~5 s d</w:t>
            </w:r>
          </w:p>
        </w:tc>
      </w:tr>
      <w:tr>
        <w:trPr>
          <w:cantSplit/>
        </w:trPr>
        <w:tc>
          <w:tcPr>
            <w:tcW w:type="dxa" w:w="794"/>
          </w:tcPr>
          <w:p>
            <w:r>
              <w:rPr>
                <w:sz w:val="14"/>
              </w:rPr>
              <w:t>GET</w:t>
            </w:r>
          </w:p>
        </w:tc>
        <w:tc>
          <w:tcPr>
            <w:tcW w:type="dxa" w:w="2948"/>
          </w:tcPr>
          <w:p>
            <w:r>
              <w:rPr>
                <w:sz w:val="14"/>
              </w:rPr>
              <w:t>/api/calibration</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/api/calibration</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/api/camara/cajas</w:t>
            </w:r>
          </w:p>
        </w:tc>
        <w:tc>
          <w:tcPr>
            <w:tcW w:type="dxa" w:w="1247"/>
          </w:tcPr>
          <w:p>
            <w:r>
              <w:rPr>
                <w:sz w:val="14"/>
              </w:rPr>
              <w:t>—</w:t>
            </w:r>
          </w:p>
        </w:tc>
        <w:tc>
          <w:tcPr>
            <w:tcW w:type="dxa" w:w="4649"/>
          </w:tcPr>
          <w:p>
            <w:r>
              <w:rPr>
                <w:sz w:val="14"/>
              </w:rPr>
              <w:t>GET /api/camara/cajas — lo que el robot detecta AHORA (clase, confianza, caja y distancia por cámara a la cara</w:t>
            </w:r>
          </w:p>
        </w:tc>
      </w:tr>
      <w:tr>
        <w:trPr>
          <w:cantSplit/>
        </w:trPr>
        <w:tc>
          <w:tcPr>
            <w:tcW w:type="dxa" w:w="794"/>
          </w:tcPr>
          <w:p>
            <w:r>
              <w:rPr>
                <w:sz w:val="14"/>
              </w:rPr>
              <w:t>GET</w:t>
            </w:r>
          </w:p>
        </w:tc>
        <w:tc>
          <w:tcPr>
            <w:tcW w:type="dxa" w:w="2948"/>
          </w:tcPr>
          <w:p>
            <w:r>
              <w:rPr>
                <w:sz w:val="14"/>
              </w:rPr>
              <w:t>/api/camara/cruda.jpg</w:t>
            </w:r>
          </w:p>
        </w:tc>
        <w:tc>
          <w:tcPr>
            <w:tcW w:type="dxa" w:w="1247"/>
          </w:tcPr>
          <w:p>
            <w:r>
              <w:rPr>
                <w:sz w:val="14"/>
              </w:rPr>
              <w:t>—</w:t>
            </w:r>
          </w:p>
        </w:tc>
        <w:tc>
          <w:tcPr>
            <w:tcW w:type="dxa" w:w="4649"/>
          </w:tcPr>
          <w:p>
            <w:r>
              <w:rPr>
                <w:sz w:val="14"/>
              </w:rPr>
              <w:t>GET /api/camara/cruda.jpg — el último fotograma SIN cajas dibujadas.</w:t>
            </w:r>
          </w:p>
        </w:tc>
      </w:tr>
      <w:tr>
        <w:trPr>
          <w:cantSplit/>
        </w:trPr>
        <w:tc>
          <w:tcPr>
            <w:tcW w:type="dxa" w:w="794"/>
          </w:tcPr>
          <w:p>
            <w:r>
              <w:rPr>
                <w:sz w:val="14"/>
              </w:rPr>
              <w:t>GET</w:t>
            </w:r>
          </w:p>
        </w:tc>
        <w:tc>
          <w:tcPr>
            <w:tcW w:type="dxa" w:w="2948"/>
          </w:tcPr>
          <w:p>
            <w:r>
              <w:rPr>
                <w:sz w:val="14"/>
              </w:rPr>
              <w:t>/api/camara/zoom</w:t>
            </w:r>
          </w:p>
        </w:tc>
        <w:tc>
          <w:tcPr>
            <w:tcW w:type="dxa" w:w="1247"/>
          </w:tcPr>
          <w:p>
            <w:r>
              <w:rPr>
                <w:sz w:val="14"/>
              </w:rPr>
              <w:t>index</w:t>
            </w:r>
          </w:p>
        </w:tc>
        <w:tc>
          <w:tcPr>
            <w:tcW w:type="dxa" w:w="4649"/>
          </w:tcPr>
          <w:p>
            <w:r>
              <w:rPr>
                <w:sz w:val="14"/>
              </w:rPr>
              <w:t>GET/POST /api/camara/zoom {"zoom": 1..4} — zoom de la cámara para inspeccionar plantas/plagas. Con zoom &gt; 1 se</w:t>
            </w:r>
          </w:p>
        </w:tc>
      </w:tr>
      <w:tr>
        <w:trPr>
          <w:cantSplit/>
        </w:trPr>
        <w:tc>
          <w:tcPr>
            <w:tcW w:type="dxa" w:w="794"/>
          </w:tcPr>
          <w:p>
            <w:r>
              <w:rPr>
                <w:sz w:val="14"/>
              </w:rPr>
              <w:t>POST</w:t>
            </w:r>
          </w:p>
        </w:tc>
        <w:tc>
          <w:tcPr>
            <w:tcW w:type="dxa" w:w="2948"/>
          </w:tcPr>
          <w:p>
            <w:r>
              <w:rPr>
                <w:sz w:val="14"/>
              </w:rPr>
              <w:t>/api/camara/zoom</w:t>
            </w:r>
          </w:p>
        </w:tc>
        <w:tc>
          <w:tcPr>
            <w:tcW w:type="dxa" w:w="1247"/>
          </w:tcPr>
          <w:p>
            <w:r>
              <w:rPr>
                <w:sz w:val="14"/>
              </w:rPr>
              <w:t>index</w:t>
            </w:r>
          </w:p>
        </w:tc>
        <w:tc>
          <w:tcPr>
            <w:tcW w:type="dxa" w:w="4649"/>
          </w:tcPr>
          <w:p>
            <w:r>
              <w:rPr>
                <w:sz w:val="14"/>
              </w:rPr>
              <w:t>GET/POST /api/camara/zoom {"zoom": 1..4} — zoom de la cámara para inspeccionar plantas/plagas. Con zoom &gt; 1 se</w:t>
            </w:r>
          </w:p>
        </w:tc>
      </w:tr>
      <w:tr>
        <w:trPr>
          <w:cantSplit/>
        </w:trPr>
        <w:tc>
          <w:tcPr>
            <w:tcW w:type="dxa" w:w="794"/>
          </w:tcPr>
          <w:p>
            <w:r>
              <w:rPr>
                <w:sz w:val="14"/>
              </w:rPr>
              <w:t>GET</w:t>
            </w:r>
          </w:p>
        </w:tc>
        <w:tc>
          <w:tcPr>
            <w:tcW w:type="dxa" w:w="2948"/>
          </w:tcPr>
          <w:p>
            <w:r>
              <w:rPr>
                <w:sz w:val="14"/>
              </w:rPr>
              <w:t>/api/captures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/api/captures/clear</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/api/comunicacion/estado</w:t>
            </w:r>
          </w:p>
        </w:tc>
        <w:tc>
          <w:tcPr>
            <w:tcW w:type="dxa" w:w="1247"/>
          </w:tcPr>
          <w:p>
            <w:r>
              <w:rPr>
                <w:sz w:val="14"/>
              </w:rPr>
              <w:t>—</w:t>
            </w:r>
          </w:p>
        </w:tc>
        <w:tc>
          <w:tcPr>
            <w:tcW w:type="dxa" w:w="4649"/>
          </w:tcPr>
          <w:p>
            <w:r>
              <w:rPr>
                <w:sz w:val="14"/>
              </w:rPr>
              <w:t>Retorna estado de todos los sistemas de comunicación.</w:t>
            </w:r>
          </w:p>
        </w:tc>
      </w:tr>
      <w:tr>
        <w:trPr>
          <w:cantSplit/>
        </w:trPr>
        <w:tc>
          <w:tcPr>
            <w:tcW w:type="dxa" w:w="794"/>
          </w:tcPr>
          <w:p>
            <w:r>
              <w:rPr>
                <w:sz w:val="14"/>
              </w:rPr>
              <w:t>GET</w:t>
            </w:r>
          </w:p>
        </w:tc>
        <w:tc>
          <w:tcPr>
            <w:tcW w:type="dxa" w:w="2948"/>
          </w:tcPr>
          <w:p>
            <w:r>
              <w:rPr>
                <w:sz w:val="14"/>
              </w:rPr>
              <w:t>/api/costmap</w:t>
            </w:r>
          </w:p>
        </w:tc>
        <w:tc>
          <w:tcPr>
            <w:tcW w:type="dxa" w:w="1247"/>
          </w:tcPr>
          <w:p>
            <w:r>
              <w:rPr>
                <w:sz w:val="14"/>
              </w:rPr>
              <w:t>—</w:t>
            </w:r>
          </w:p>
        </w:tc>
        <w:tc>
          <w:tcPr>
            <w:tcW w:type="dxa" w:w="4649"/>
          </w:tcPr>
          <w:p>
            <w:r>
              <w:rPr>
                <w:sz w:val="14"/>
              </w:rPr>
              <w:t>GET /api/costmap — resumen del costmap local.</w:t>
            </w:r>
          </w:p>
        </w:tc>
      </w:tr>
      <w:tr>
        <w:trPr>
          <w:cantSplit/>
        </w:trPr>
        <w:tc>
          <w:tcPr>
            <w:tcW w:type="dxa" w:w="794"/>
          </w:tcPr>
          <w:p>
            <w:r>
              <w:rPr>
                <w:sz w:val="14"/>
              </w:rPr>
              <w:t>POST</w:t>
            </w:r>
          </w:p>
        </w:tc>
        <w:tc>
          <w:tcPr>
            <w:tcW w:type="dxa" w:w="2948"/>
          </w:tcPr>
          <w:p>
            <w:r>
              <w:rPr>
                <w:sz w:val="14"/>
              </w:rPr>
              <w:t>/api/costmap/delete</w:t>
            </w:r>
          </w:p>
        </w:tc>
        <w:tc>
          <w:tcPr>
            <w:tcW w:type="dxa" w:w="1247"/>
          </w:tcPr>
          <w:p>
            <w:r>
              <w:rPr>
                <w:sz w:val="14"/>
              </w:rPr>
              <w:t>—</w:t>
            </w:r>
          </w:p>
        </w:tc>
        <w:tc>
          <w:tcPr>
            <w:tcW w:type="dxa" w:w="4649"/>
          </w:tcPr>
          <w:p>
            <w:r>
              <w:rPr>
                <w:sz w:val="14"/>
              </w:rPr>
              <w:t>POST /api/costmap/delete — borra un mapa guardado.</w:t>
            </w:r>
          </w:p>
        </w:tc>
      </w:tr>
      <w:tr>
        <w:trPr>
          <w:cantSplit/>
        </w:trPr>
        <w:tc>
          <w:tcPr>
            <w:tcW w:type="dxa" w:w="794"/>
          </w:tcPr>
          <w:p>
            <w:r>
              <w:rPr>
                <w:sz w:val="14"/>
              </w:rPr>
              <w:t>GET</w:t>
            </w:r>
          </w:p>
        </w:tc>
        <w:tc>
          <w:tcPr>
            <w:tcW w:type="dxa" w:w="2948"/>
          </w:tcPr>
          <w:p>
            <w:r>
              <w:rPr>
                <w:sz w:val="14"/>
              </w:rPr>
              <w:t>/api/costmap/grid</w:t>
            </w:r>
          </w:p>
        </w:tc>
        <w:tc>
          <w:tcPr>
            <w:tcW w:type="dxa" w:w="1247"/>
          </w:tcPr>
          <w:p>
            <w:r>
              <w:rPr>
                <w:sz w:val="14"/>
              </w:rPr>
              <w:t>—</w:t>
            </w:r>
          </w:p>
        </w:tc>
        <w:tc>
          <w:tcPr>
            <w:tcW w:type="dxa" w:w="4649"/>
          </w:tcPr>
          <w:p>
            <w:r>
              <w:rPr>
                <w:sz w:val="14"/>
              </w:rPr>
              <w:t>GET /api/costmap/grid — rejilla como lista de listas (para debug/visor).</w:t>
            </w:r>
          </w:p>
        </w:tc>
      </w:tr>
      <w:tr>
        <w:trPr>
          <w:cantSplit/>
        </w:trPr>
        <w:tc>
          <w:tcPr>
            <w:tcW w:type="dxa" w:w="794"/>
          </w:tcPr>
          <w:p>
            <w:r>
              <w:rPr>
                <w:sz w:val="14"/>
              </w:rPr>
              <w:t>POST</w:t>
            </w:r>
          </w:p>
        </w:tc>
        <w:tc>
          <w:tcPr>
            <w:tcW w:type="dxa" w:w="2948"/>
          </w:tcPr>
          <w:p>
            <w:r>
              <w:rPr>
                <w:sz w:val="14"/>
              </w:rPr>
              <w:t>/api/costmap/load</w:t>
            </w:r>
          </w:p>
        </w:tc>
        <w:tc>
          <w:tcPr>
            <w:tcW w:type="dxa" w:w="1247"/>
          </w:tcPr>
          <w:p>
            <w:r>
              <w:rPr>
                <w:sz w:val="14"/>
              </w:rPr>
              <w:t>—</w:t>
            </w:r>
          </w:p>
        </w:tc>
        <w:tc>
          <w:tcPr>
            <w:tcW w:type="dxa" w:w="4649"/>
          </w:tcPr>
          <w:p>
            <w:r>
              <w:rPr>
                <w:sz w:val="14"/>
              </w:rPr>
              <w:t>POST /api/costmap/load — restaura un costmap guardado.</w:t>
            </w:r>
          </w:p>
        </w:tc>
      </w:tr>
      <w:tr>
        <w:trPr>
          <w:cantSplit/>
        </w:trPr>
        <w:tc>
          <w:tcPr>
            <w:tcW w:type="dxa" w:w="794"/>
          </w:tcPr>
          <w:p>
            <w:r>
              <w:rPr>
                <w:sz w:val="14"/>
              </w:rPr>
              <w:t>GET</w:t>
            </w:r>
          </w:p>
        </w:tc>
        <w:tc>
          <w:tcPr>
            <w:tcW w:type="dxa" w:w="2948"/>
          </w:tcPr>
          <w:p>
            <w:r>
              <w:rPr>
                <w:sz w:val="14"/>
              </w:rPr>
              <w:t>/api/costmap/maps</w:t>
            </w:r>
          </w:p>
        </w:tc>
        <w:tc>
          <w:tcPr>
            <w:tcW w:type="dxa" w:w="1247"/>
          </w:tcPr>
          <w:p>
            <w:r>
              <w:rPr>
                <w:sz w:val="14"/>
              </w:rPr>
              <w:t>—</w:t>
            </w:r>
          </w:p>
        </w:tc>
        <w:tc>
          <w:tcPr>
            <w:tcW w:type="dxa" w:w="4649"/>
          </w:tcPr>
          <w:p>
            <w:r>
              <w:rPr>
                <w:sz w:val="14"/>
              </w:rPr>
              <w:t>GET /api/costmap/maps — lista de mapas locales guardados.</w:t>
            </w:r>
          </w:p>
        </w:tc>
      </w:tr>
      <w:tr>
        <w:trPr>
          <w:cantSplit/>
        </w:trPr>
        <w:tc>
          <w:tcPr>
            <w:tcW w:type="dxa" w:w="794"/>
          </w:tcPr>
          <w:p>
            <w:r>
              <w:rPr>
                <w:sz w:val="14"/>
              </w:rPr>
              <w:t>POST</w:t>
            </w:r>
          </w:p>
        </w:tc>
        <w:tc>
          <w:tcPr>
            <w:tcW w:type="dxa" w:w="2948"/>
          </w:tcPr>
          <w:p>
            <w:r>
              <w:rPr>
                <w:sz w:val="14"/>
              </w:rPr>
              <w:t>/api/costmap/reset</w:t>
            </w:r>
          </w:p>
        </w:tc>
        <w:tc>
          <w:tcPr>
            <w:tcW w:type="dxa" w:w="1247"/>
          </w:tcPr>
          <w:p>
            <w:r>
              <w:rPr>
                <w:sz w:val="14"/>
              </w:rPr>
              <w:t>—</w:t>
            </w:r>
          </w:p>
        </w:tc>
        <w:tc>
          <w:tcPr>
            <w:tcW w:type="dxa" w:w="4649"/>
          </w:tcPr>
          <w:p>
            <w:r>
              <w:rPr>
                <w:sz w:val="14"/>
              </w:rPr>
              <w:t>POST /api/costmap/reset</w:t>
            </w:r>
          </w:p>
        </w:tc>
      </w:tr>
      <w:tr>
        <w:trPr>
          <w:cantSplit/>
        </w:trPr>
        <w:tc>
          <w:tcPr>
            <w:tcW w:type="dxa" w:w="794"/>
          </w:tcPr>
          <w:p>
            <w:r>
              <w:rPr>
                <w:sz w:val="14"/>
              </w:rPr>
              <w:t>POST</w:t>
            </w:r>
          </w:p>
        </w:tc>
        <w:tc>
          <w:tcPr>
            <w:tcW w:type="dxa" w:w="2948"/>
          </w:tcPr>
          <w:p>
            <w:r>
              <w:rPr>
                <w:sz w:val="14"/>
              </w:rPr>
              <w:t>/api/costmap/save</w:t>
            </w:r>
          </w:p>
        </w:tc>
        <w:tc>
          <w:tcPr>
            <w:tcW w:type="dxa" w:w="1247"/>
          </w:tcPr>
          <w:p>
            <w:r>
              <w:rPr>
                <w:sz w:val="14"/>
              </w:rPr>
              <w:t>—</w:t>
            </w:r>
          </w:p>
        </w:tc>
        <w:tc>
          <w:tcPr>
            <w:tcW w:type="dxa" w:w="4649"/>
          </w:tcPr>
          <w:p>
            <w:r>
              <w:rPr>
                <w:sz w:val="14"/>
              </w:rPr>
              <w:t>POST /api/costmap/save — guarda el costmap local con nombre.</w:t>
            </w:r>
          </w:p>
        </w:tc>
      </w:tr>
      <w:tr>
        <w:trPr>
          <w:cantSplit/>
        </w:trPr>
        <w:tc>
          <w:tcPr>
            <w:tcW w:type="dxa" w:w="794"/>
          </w:tcPr>
          <w:p>
            <w:r>
              <w:rPr>
                <w:sz w:val="14"/>
              </w:rPr>
              <w:t>GET</w:t>
            </w:r>
          </w:p>
        </w:tc>
        <w:tc>
          <w:tcPr>
            <w:tcW w:type="dxa" w:w="2948"/>
          </w:tcPr>
          <w:p>
            <w:r>
              <w:rPr>
                <w:sz w:val="14"/>
              </w:rPr>
              <w:t>/api/diagnostico/wifi</w:t>
            </w:r>
          </w:p>
        </w:tc>
        <w:tc>
          <w:tcPr>
            <w:tcW w:type="dxa" w:w="1247"/>
          </w:tcPr>
          <w:p>
            <w:r>
              <w:rPr>
                <w:sz w:val="14"/>
              </w:rPr>
              <w:t>—</w:t>
            </w:r>
          </w:p>
        </w:tc>
        <w:tc>
          <w:tcPr>
            <w:tcW w:type="dxa" w:w="4649"/>
          </w:tcPr>
          <w:p>
            <w:r>
              <w:rPr>
                <w:sz w:val="14"/>
              </w:rPr>
              <w:t>Retorna análisis detallado del WiFi (caídas, salud, etc).</w:t>
            </w:r>
          </w:p>
        </w:tc>
      </w:tr>
      <w:tr>
        <w:trPr>
          <w:cantSplit/>
        </w:trPr>
        <w:tc>
          <w:tcPr>
            <w:tcW w:type="dxa" w:w="794"/>
          </w:tcPr>
          <w:p>
            <w:r>
              <w:rPr>
                <w:sz w:val="14"/>
              </w:rPr>
              <w:t>POST</w:t>
            </w:r>
          </w:p>
        </w:tc>
        <w:tc>
          <w:tcPr>
            <w:tcW w:type="dxa" w:w="2948"/>
          </w:tcPr>
          <w:p>
            <w:r>
              <w:rPr>
                <w:sz w:val="14"/>
              </w:rPr>
              <w:t>/api/drive</w:t>
            </w:r>
          </w:p>
        </w:tc>
        <w:tc>
          <w:tcPr>
            <w:tcW w:type="dxa" w:w="1247"/>
          </w:tcPr>
          <w:p>
            <w:r>
              <w:rPr>
                <w:sz w:val="14"/>
              </w:rPr>
              <w:t>index, manejo</w:t>
            </w:r>
          </w:p>
        </w:tc>
        <w:tc>
          <w:tcPr>
            <w:tcW w:type="dxa" w:w="4649"/>
          </w:tcPr>
          <w:p>
            <w:r>
              <w:rPr>
                <w:sz w:val="14"/>
              </w:rPr>
              <w:t>POST /api/drive {"accion": "adelante|atras|izquierda|derecha|parar", "escala": 0.1..1, "maniobra": true}</w:t>
            </w:r>
          </w:p>
        </w:tc>
      </w:tr>
      <w:tr>
        <w:trPr>
          <w:cantSplit/>
        </w:trPr>
        <w:tc>
          <w:tcPr>
            <w:tcW w:type="dxa" w:w="794"/>
          </w:tcPr>
          <w:p>
            <w:r>
              <w:rPr>
                <w:sz w:val="14"/>
              </w:rPr>
              <w:t>GET</w:t>
            </w:r>
          </w:p>
        </w:tc>
        <w:tc>
          <w:tcPr>
            <w:tcW w:type="dxa" w:w="2948"/>
          </w:tcPr>
          <w:p>
            <w:r>
              <w:rPr>
                <w:sz w:val="14"/>
              </w:rPr>
              <w:t>/api/drive/mode</w:t>
            </w:r>
          </w:p>
        </w:tc>
        <w:tc>
          <w:tcPr>
            <w:tcW w:type="dxa" w:w="1247"/>
          </w:tcPr>
          <w:p>
            <w:r>
              <w:rPr>
                <w:sz w:val="14"/>
              </w:rPr>
              <w:t>index</w:t>
            </w:r>
          </w:p>
        </w:tc>
        <w:tc>
          <w:tcPr>
            <w:tcW w:type="dxa" w:w="4649"/>
          </w:tcPr>
          <w:p>
            <w:r>
              <w:rPr>
                <w:sz w:val="14"/>
              </w:rPr>
              <w:t>GET: modo actual. POST {"modo": ..., "perfil": bool}: cambia el modo.</w:t>
            </w:r>
          </w:p>
        </w:tc>
      </w:tr>
      <w:tr>
        <w:trPr>
          <w:cantSplit/>
        </w:trPr>
        <w:tc>
          <w:tcPr>
            <w:tcW w:type="dxa" w:w="794"/>
          </w:tcPr>
          <w:p>
            <w:r>
              <w:rPr>
                <w:sz w:val="14"/>
              </w:rPr>
              <w:t>POST</w:t>
            </w:r>
          </w:p>
        </w:tc>
        <w:tc>
          <w:tcPr>
            <w:tcW w:type="dxa" w:w="2948"/>
          </w:tcPr>
          <w:p>
            <w:r>
              <w:rPr>
                <w:sz w:val="14"/>
              </w:rPr>
              <w:t>/api/drive/mode</w:t>
            </w:r>
          </w:p>
        </w:tc>
        <w:tc>
          <w:tcPr>
            <w:tcW w:type="dxa" w:w="1247"/>
          </w:tcPr>
          <w:p>
            <w:r>
              <w:rPr>
                <w:sz w:val="14"/>
              </w:rPr>
              <w:t>index</w:t>
            </w:r>
          </w:p>
        </w:tc>
        <w:tc>
          <w:tcPr>
            <w:tcW w:type="dxa" w:w="4649"/>
          </w:tcPr>
          <w:p>
            <w:r>
              <w:rPr>
                <w:sz w:val="14"/>
              </w:rPr>
              <w:t>GET: modo actual. POST {"modo": ..., "perfil": bool}: cambia el modo.</w:t>
            </w:r>
          </w:p>
        </w:tc>
      </w:tr>
      <w:tr>
        <w:trPr>
          <w:cantSplit/>
        </w:trPr>
        <w:tc>
          <w:tcPr>
            <w:tcW w:type="dxa" w:w="794"/>
          </w:tcPr>
          <w:p>
            <w:r>
              <w:rPr>
                <w:sz w:val="14"/>
              </w:rPr>
              <w:t>POST</w:t>
            </w:r>
          </w:p>
        </w:tc>
        <w:tc>
          <w:tcPr>
            <w:tcW w:type="dxa" w:w="2948"/>
          </w:tcPr>
          <w:p>
            <w:r>
              <w:rPr>
                <w:sz w:val="14"/>
              </w:rPr>
              <w:t>/api/emergencia</w:t>
            </w:r>
          </w:p>
        </w:tc>
        <w:tc>
          <w:tcPr>
            <w:tcW w:type="dxa" w:w="1247"/>
          </w:tcPr>
          <w:p>
            <w:r>
              <w:rPr>
                <w:sz w:val="14"/>
              </w:rPr>
              <w:t>index, manejo</w:t>
            </w:r>
          </w:p>
        </w:tc>
        <w:tc>
          <w:tcPr>
            <w:tcW w:type="dxa" w:w="4649"/>
          </w:tcPr>
          <w:p>
            <w:r>
              <w:rPr>
                <w:sz w:val="14"/>
              </w:rPr>
              <w:t>POST /api/emergencia — parada total por HTTP (el WebSocket se cae al bloquear la pantalla del móvil; una petic</w:t>
            </w:r>
          </w:p>
        </w:tc>
      </w:tr>
      <w:tr>
        <w:trPr>
          <w:cantSplit/>
        </w:trPr>
        <w:tc>
          <w:tcPr>
            <w:tcW w:type="dxa" w:w="794"/>
          </w:tcPr>
          <w:p>
            <w:r>
              <w:rPr>
                <w:sz w:val="14"/>
              </w:rPr>
              <w:t>GET</w:t>
            </w:r>
          </w:p>
        </w:tc>
        <w:tc>
          <w:tcPr>
            <w:tcW w:type="dxa" w:w="2948"/>
          </w:tcPr>
          <w:p>
            <w:r>
              <w:rPr>
                <w:sz w:val="14"/>
              </w:rPr>
              <w:t>/api/entorno</w:t>
            </w:r>
          </w:p>
        </w:tc>
        <w:tc>
          <w:tcPr>
            <w:tcW w:type="dxa" w:w="1247"/>
          </w:tcPr>
          <w:p>
            <w:r>
              <w:rPr>
                <w:sz w:val="14"/>
              </w:rPr>
              <w:t>index</w:t>
            </w:r>
          </w:p>
        </w:tc>
        <w:tc>
          <w:tcPr>
            <w:tcW w:type="dxa" w:w="4649"/>
          </w:tcPr>
          <w:p>
            <w:r>
              <w:rPr>
                <w:sz w:val="14"/>
              </w:rPr>
              <w:t>GET /api/entorno — qué cree el robot que es el entorno. POST {"activo": true|false} lo activa/apaga (persisten</w:t>
            </w:r>
          </w:p>
        </w:tc>
      </w:tr>
      <w:tr>
        <w:trPr>
          <w:cantSplit/>
        </w:trPr>
        <w:tc>
          <w:tcPr>
            <w:tcW w:type="dxa" w:w="794"/>
          </w:tcPr>
          <w:p>
            <w:r>
              <w:rPr>
                <w:sz w:val="14"/>
              </w:rPr>
              <w:t>POST</w:t>
            </w:r>
          </w:p>
        </w:tc>
        <w:tc>
          <w:tcPr>
            <w:tcW w:type="dxa" w:w="2948"/>
          </w:tcPr>
          <w:p>
            <w:r>
              <w:rPr>
                <w:sz w:val="14"/>
              </w:rPr>
              <w:t>/api/entorno</w:t>
            </w:r>
          </w:p>
        </w:tc>
        <w:tc>
          <w:tcPr>
            <w:tcW w:type="dxa" w:w="1247"/>
          </w:tcPr>
          <w:p>
            <w:r>
              <w:rPr>
                <w:sz w:val="14"/>
              </w:rPr>
              <w:t>index</w:t>
            </w:r>
          </w:p>
        </w:tc>
        <w:tc>
          <w:tcPr>
            <w:tcW w:type="dxa" w:w="4649"/>
          </w:tcPr>
          <w:p>
            <w:r>
              <w:rPr>
                <w:sz w:val="14"/>
              </w:rPr>
              <w:t>GET /api/entorno — qué cree el robot que es el entorno. POST {"activo": true|false} lo activa/apaga (persisten</w:t>
            </w:r>
          </w:p>
        </w:tc>
      </w:tr>
      <w:tr>
        <w:trPr>
          <w:cantSplit/>
        </w:trPr>
        <w:tc>
          <w:tcPr>
            <w:tcW w:type="dxa" w:w="794"/>
          </w:tcPr>
          <w:p>
            <w:r>
              <w:rPr>
                <w:sz w:val="14"/>
              </w:rPr>
              <w:t>GET</w:t>
            </w:r>
          </w:p>
        </w:tc>
        <w:tc>
          <w:tcPr>
            <w:tcW w:type="dxa" w:w="2948"/>
          </w:tcPr>
          <w:p>
            <w:r>
              <w:rPr>
                <w:sz w:val="14"/>
              </w:rPr>
              <w:t>/api/estado/completo</w:t>
            </w:r>
          </w:p>
        </w:tc>
        <w:tc>
          <w:tcPr>
            <w:tcW w:type="dxa" w:w="1247"/>
          </w:tcPr>
          <w:p>
            <w:r>
              <w:rPr>
                <w:sz w:val="14"/>
              </w:rPr>
              <w:t>manejo</w:t>
            </w:r>
          </w:p>
        </w:tc>
        <w:tc>
          <w:tcPr>
            <w:tcW w:type="dxa" w:w="4649"/>
          </w:tcPr>
          <w:p>
            <w:r>
              <w:rPr>
                <w:sz w:val="14"/>
              </w:rPr>
            </w:r>
          </w:p>
        </w:tc>
      </w:tr>
      <w:tr>
        <w:trPr>
          <w:cantSplit/>
        </w:trPr>
        <w:tc>
          <w:tcPr>
            <w:tcW w:type="dxa" w:w="794"/>
          </w:tcPr>
          <w:p>
            <w:r>
              <w:rPr>
                <w:sz w:val="14"/>
              </w:rPr>
              <w:t>GET</w:t>
            </w:r>
          </w:p>
        </w:tc>
        <w:tc>
          <w:tcPr>
            <w:tcW w:type="dxa" w:w="2948"/>
          </w:tcPr>
          <w:p>
            <w:r>
              <w:rPr>
                <w:sz w:val="14"/>
              </w:rPr>
              <w:t>/api/etiquetado/etiquetas/{id}</w:t>
            </w:r>
          </w:p>
        </w:tc>
        <w:tc>
          <w:tcPr>
            <w:tcW w:type="dxa" w:w="1247"/>
          </w:tcPr>
          <w:p>
            <w:r>
              <w:rPr>
                <w:sz w:val="14"/>
              </w:rPr>
              <w:t>etiquetar</w:t>
            </w:r>
          </w:p>
        </w:tc>
        <w:tc>
          <w:tcPr>
            <w:tcW w:type="dxa" w:w="4649"/>
          </w:tcPr>
          <w:p>
            <w:r>
              <w:rPr>
                <w:sz w:val="14"/>
              </w:rPr>
            </w:r>
          </w:p>
        </w:tc>
      </w:tr>
      <w:tr>
        <w:trPr>
          <w:cantSplit/>
        </w:trPr>
        <w:tc>
          <w:tcPr>
            <w:tcW w:type="dxa" w:w="794"/>
          </w:tcPr>
          <w:p>
            <w:r>
              <w:rPr>
                <w:sz w:val="14"/>
              </w:rPr>
              <w:t>POST</w:t>
            </w:r>
          </w:p>
        </w:tc>
        <w:tc>
          <w:tcPr>
            <w:tcW w:type="dxa" w:w="2948"/>
          </w:tcPr>
          <w:p>
            <w:r>
              <w:rPr>
                <w:sz w:val="14"/>
              </w:rPr>
              <w:t>/api/etiquetado/etiquetas/{id}</w:t>
            </w:r>
          </w:p>
        </w:tc>
        <w:tc>
          <w:tcPr>
            <w:tcW w:type="dxa" w:w="1247"/>
          </w:tcPr>
          <w:p>
            <w:r>
              <w:rPr>
                <w:sz w:val="14"/>
              </w:rPr>
              <w:t>etiquetar</w:t>
            </w:r>
          </w:p>
        </w:tc>
        <w:tc>
          <w:tcPr>
            <w:tcW w:type="dxa" w:w="4649"/>
          </w:tcPr>
          <w:p>
            <w:r>
              <w:rPr>
                <w:sz w:val="14"/>
              </w:rPr>
            </w:r>
          </w:p>
        </w:tc>
      </w:tr>
      <w:tr>
        <w:trPr>
          <w:cantSplit/>
        </w:trPr>
        <w:tc>
          <w:tcPr>
            <w:tcW w:type="dxa" w:w="794"/>
          </w:tcPr>
          <w:p>
            <w:r>
              <w:rPr>
                <w:sz w:val="14"/>
              </w:rPr>
              <w:t>GET</w:t>
            </w:r>
          </w:p>
        </w:tc>
        <w:tc>
          <w:tcPr>
            <w:tcW w:type="dxa" w:w="2948"/>
          </w:tcPr>
          <w:p>
            <w:r>
              <w:rPr>
                <w:sz w:val="14"/>
              </w:rPr>
              <w:t>/api/etiquetado/exportar</w:t>
            </w:r>
          </w:p>
        </w:tc>
        <w:tc>
          <w:tcPr>
            <w:tcW w:type="dxa" w:w="1247"/>
          </w:tcPr>
          <w:p>
            <w:r>
              <w:rPr>
                <w:sz w:val="14"/>
              </w:rPr>
              <w:t>etiquetar</w:t>
            </w:r>
          </w:p>
        </w:tc>
        <w:tc>
          <w:tcPr>
            <w:tcW w:type="dxa" w:w="4649"/>
          </w:tcPr>
          <w:p>
            <w:r>
              <w:rPr>
                <w:sz w:val="14"/>
              </w:rPr>
              <w:t xml:space="preserve">Zip listo para subir como dataset de Kaggle: images/, labels/, dataset.yaml (sin particiones: el notebook las </w:t>
            </w:r>
          </w:p>
        </w:tc>
      </w:tr>
      <w:tr>
        <w:trPr>
          <w:cantSplit/>
        </w:trPr>
        <w:tc>
          <w:tcPr>
            <w:tcW w:type="dxa" w:w="794"/>
          </w:tcPr>
          <w:p>
            <w:r>
              <w:rPr>
                <w:sz w:val="14"/>
              </w:rPr>
              <w:t>GET</w:t>
            </w:r>
          </w:p>
        </w:tc>
        <w:tc>
          <w:tcPr>
            <w:tcW w:type="dxa" w:w="2948"/>
          </w:tcPr>
          <w:p>
            <w:r>
              <w:rPr>
                <w:sz w:val="14"/>
              </w:rPr>
              <w:t>/api/etiquetado/img/{id}</w:t>
            </w:r>
          </w:p>
        </w:tc>
        <w:tc>
          <w:tcPr>
            <w:tcW w:type="dxa" w:w="1247"/>
          </w:tcPr>
          <w:p>
            <w:r>
              <w:rPr>
                <w:sz w:val="14"/>
              </w:rPr>
              <w:t>etiquetar</w:t>
            </w:r>
          </w:p>
        </w:tc>
        <w:tc>
          <w:tcPr>
            <w:tcW w:type="dxa" w:w="4649"/>
          </w:tcPr>
          <w:p>
            <w:r>
              <w:rPr>
                <w:sz w:val="14"/>
              </w:rPr>
            </w:r>
          </w:p>
        </w:tc>
      </w:tr>
      <w:tr>
        <w:trPr>
          <w:cantSplit/>
        </w:trPr>
        <w:tc>
          <w:tcPr>
            <w:tcW w:type="dxa" w:w="794"/>
          </w:tcPr>
          <w:p>
            <w:r>
              <w:rPr>
                <w:sz w:val="14"/>
              </w:rPr>
              <w:t>GET</w:t>
            </w:r>
          </w:p>
        </w:tc>
        <w:tc>
          <w:tcPr>
            <w:tcW w:type="dxa" w:w="2948"/>
          </w:tcPr>
          <w:p>
            <w:r>
              <w:rPr>
                <w:sz w:val="14"/>
              </w:rPr>
              <w:t>/api/etiquetado/lista</w:t>
            </w:r>
          </w:p>
        </w:tc>
        <w:tc>
          <w:tcPr>
            <w:tcW w:type="dxa" w:w="1247"/>
          </w:tcPr>
          <w:p>
            <w:r>
              <w:rPr>
                <w:sz w:val="14"/>
              </w:rPr>
              <w:t>etiquetar</w:t>
            </w:r>
          </w:p>
        </w:tc>
        <w:tc>
          <w:tcPr>
            <w:tcW w:type="dxa" w:w="4649"/>
          </w:tcPr>
          <w:p>
            <w:r>
              <w:rPr>
                <w:sz w:val="14"/>
              </w:rPr>
            </w:r>
          </w:p>
        </w:tc>
      </w:tr>
      <w:tr>
        <w:trPr>
          <w:cantSplit/>
        </w:trPr>
        <w:tc>
          <w:tcPr>
            <w:tcW w:type="dxa" w:w="794"/>
          </w:tcPr>
          <w:p>
            <w:r>
              <w:rPr>
                <w:sz w:val="14"/>
              </w:rPr>
              <w:t>GET</w:t>
            </w:r>
          </w:p>
        </w:tc>
        <w:tc>
          <w:tcPr>
            <w:tcW w:type="dxa" w:w="2948"/>
          </w:tcPr>
          <w:p>
            <w:r>
              <w:rPr>
                <w:sz w:val="14"/>
              </w:rPr>
              <w:t>/api/etiquetado/resumen</w:t>
            </w:r>
          </w:p>
        </w:tc>
        <w:tc>
          <w:tcPr>
            <w:tcW w:type="dxa" w:w="1247"/>
          </w:tcPr>
          <w:p>
            <w:r>
              <w:rPr>
                <w:sz w:val="14"/>
              </w:rPr>
              <w:t>etiquetar</w:t>
            </w:r>
          </w:p>
        </w:tc>
        <w:tc>
          <w:tcPr>
            <w:tcW w:type="dxa" w:w="4649"/>
          </w:tcPr>
          <w:p>
            <w:r>
              <w:rPr>
                <w:sz w:val="14"/>
              </w:rPr>
            </w:r>
          </w:p>
        </w:tc>
      </w:tr>
      <w:tr>
        <w:trPr>
          <w:cantSplit/>
        </w:trPr>
        <w:tc>
          <w:tcPr>
            <w:tcW w:type="dxa" w:w="794"/>
          </w:tcPr>
          <w:p>
            <w:r>
              <w:rPr>
                <w:sz w:val="14"/>
              </w:rPr>
              <w:t>GET</w:t>
            </w:r>
          </w:p>
        </w:tc>
        <w:tc>
          <w:tcPr>
            <w:tcW w:type="dxa" w:w="2948"/>
          </w:tcPr>
          <w:p>
            <w:r>
              <w:rPr>
                <w:sz w:val="14"/>
              </w:rPr>
              <w:t>/api/evasion</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/api/evasion/start</w:t>
            </w:r>
          </w:p>
        </w:tc>
        <w:tc>
          <w:tcPr>
            <w:tcW w:type="dxa" w:w="1247"/>
          </w:tcPr>
          <w:p>
            <w:r>
              <w:rPr>
                <w:sz w:val="14"/>
              </w:rPr>
              <w:t>—</w:t>
            </w:r>
          </w:p>
        </w:tc>
        <w:tc>
          <w:tcPr>
            <w:tcW w:type="dxa" w:w="4649"/>
          </w:tcPr>
          <w:p>
            <w:r>
              <w:rPr>
                <w:sz w:val="14"/>
              </w:rPr>
              <w:t>POST /api/evasion/start {"segundos": 120, "objetivo_deg": 0}</w:t>
            </w:r>
          </w:p>
        </w:tc>
      </w:tr>
      <w:tr>
        <w:trPr>
          <w:cantSplit/>
        </w:trPr>
        <w:tc>
          <w:tcPr>
            <w:tcW w:type="dxa" w:w="794"/>
          </w:tcPr>
          <w:p>
            <w:r>
              <w:rPr>
                <w:sz w:val="14"/>
              </w:rPr>
              <w:t>POST</w:t>
            </w:r>
          </w:p>
        </w:tc>
        <w:tc>
          <w:tcPr>
            <w:tcW w:type="dxa" w:w="2948"/>
          </w:tcPr>
          <w:p>
            <w:r>
              <w:rPr>
                <w:sz w:val="14"/>
              </w:rPr>
              <w:t>/api/evasion/stop</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/api/exploracion/regresar</w:t>
            </w:r>
          </w:p>
        </w:tc>
        <w:tc>
          <w:tcPr>
            <w:tcW w:type="dxa" w:w="1247"/>
          </w:tcPr>
          <w:p>
            <w:r>
              <w:rPr>
                <w:sz w:val="14"/>
              </w:rPr>
              <w:t>index</w:t>
            </w:r>
          </w:p>
        </w:tc>
        <w:tc>
          <w:tcPr>
            <w:tcW w:type="dxa" w:w="4649"/>
          </w:tcPr>
          <w:p>
            <w:r>
              <w:rPr>
                <w:sz w:val="14"/>
              </w:rPr>
              <w:t xml:space="preserve">POST /api/exploracion/regresar — E11: el robot da la vuelta y vuelve al punto de salida por una ruta A* sobre </w:t>
            </w:r>
          </w:p>
        </w:tc>
      </w:tr>
      <w:tr>
        <w:trPr>
          <w:cantSplit/>
        </w:trPr>
        <w:tc>
          <w:tcPr>
            <w:tcW w:type="dxa" w:w="794"/>
          </w:tcPr>
          <w:p>
            <w:r>
              <w:rPr>
                <w:sz w:val="14"/>
              </w:rPr>
              <w:t>POST</w:t>
            </w:r>
          </w:p>
        </w:tc>
        <w:tc>
          <w:tcPr>
            <w:tcW w:type="dxa" w:w="2948"/>
          </w:tcPr>
          <w:p>
            <w:r>
              <w:rPr>
                <w:sz w:val="14"/>
              </w:rPr>
              <w:t>/api/exploracion/start</w:t>
            </w:r>
          </w:p>
        </w:tc>
        <w:tc>
          <w:tcPr>
            <w:tcW w:type="dxa" w:w="1247"/>
          </w:tcPr>
          <w:p>
            <w:r>
              <w:rPr>
                <w:sz w:val="14"/>
              </w:rPr>
              <w:t>index</w:t>
            </w:r>
          </w:p>
        </w:tc>
        <w:tc>
          <w:tcPr>
            <w:tcW w:type="dxa" w:w="4649"/>
          </w:tcPr>
          <w:p>
            <w:r>
              <w:rPr>
                <w:sz w:val="14"/>
              </w:rPr>
              <w:t>POST /api/exploracion/start — autonomía reactiva: recorre y mapea.</w:t>
            </w:r>
          </w:p>
        </w:tc>
      </w:tr>
      <w:tr>
        <w:trPr>
          <w:cantSplit/>
        </w:trPr>
        <w:tc>
          <w:tcPr>
            <w:tcW w:type="dxa" w:w="794"/>
          </w:tcPr>
          <w:p>
            <w:r>
              <w:rPr>
                <w:sz w:val="14"/>
              </w:rPr>
              <w:t>POST</w:t>
            </w:r>
          </w:p>
        </w:tc>
        <w:tc>
          <w:tcPr>
            <w:tcW w:type="dxa" w:w="2948"/>
          </w:tcPr>
          <w:p>
            <w:r>
              <w:rPr>
                <w:sz w:val="14"/>
              </w:rPr>
              <w:t>/api/exploracion/stop</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/api/giro_cerrado</w:t>
            </w:r>
          </w:p>
        </w:tc>
        <w:tc>
          <w:tcPr>
            <w:tcW w:type="dxa" w:w="1247"/>
          </w:tcPr>
          <w:p>
            <w:r>
              <w:rPr>
                <w:sz w:val="14"/>
              </w:rPr>
              <w:t>—</w:t>
            </w:r>
          </w:p>
        </w:tc>
        <w:tc>
          <w:tcPr>
            <w:tcW w:type="dxa" w:w="4649"/>
          </w:tcPr>
          <w:p>
            <w:r>
              <w:rPr>
                <w:sz w:val="14"/>
              </w:rPr>
              <w:t>GET /api/giro_cerrado — último giro de lazo cerrado. POST {"grados": 15, "w": 0.6} — gira esos grados (+ izqui</w:t>
            </w:r>
          </w:p>
        </w:tc>
      </w:tr>
      <w:tr>
        <w:trPr>
          <w:cantSplit/>
        </w:trPr>
        <w:tc>
          <w:tcPr>
            <w:tcW w:type="dxa" w:w="794"/>
          </w:tcPr>
          <w:p>
            <w:r>
              <w:rPr>
                <w:sz w:val="14"/>
              </w:rPr>
              <w:t>POST</w:t>
            </w:r>
          </w:p>
        </w:tc>
        <w:tc>
          <w:tcPr>
            <w:tcW w:type="dxa" w:w="2948"/>
          </w:tcPr>
          <w:p>
            <w:r>
              <w:rPr>
                <w:sz w:val="14"/>
              </w:rPr>
              <w:t>/api/giro_cerrado</w:t>
            </w:r>
          </w:p>
        </w:tc>
        <w:tc>
          <w:tcPr>
            <w:tcW w:type="dxa" w:w="1247"/>
          </w:tcPr>
          <w:p>
            <w:r>
              <w:rPr>
                <w:sz w:val="14"/>
              </w:rPr>
              <w:t>—</w:t>
            </w:r>
          </w:p>
        </w:tc>
        <w:tc>
          <w:tcPr>
            <w:tcW w:type="dxa" w:w="4649"/>
          </w:tcPr>
          <w:p>
            <w:r>
              <w:rPr>
                <w:sz w:val="14"/>
              </w:rPr>
              <w:t>GET /api/giro_cerrado — último giro de lazo cerrado. POST {"grados": 15, "w": 0.6} — gira esos grados (+ izqui</w:t>
            </w:r>
          </w:p>
        </w:tc>
      </w:tr>
      <w:tr>
        <w:trPr>
          <w:cantSplit/>
        </w:trPr>
        <w:tc>
          <w:tcPr>
            <w:tcW w:type="dxa" w:w="794"/>
          </w:tcPr>
          <w:p>
            <w:r>
              <w:rPr>
                <w:sz w:val="14"/>
              </w:rPr>
              <w:t>GET</w:t>
            </w:r>
          </w:p>
        </w:tc>
        <w:tc>
          <w:tcPr>
            <w:tcW w:type="dxa" w:w="2948"/>
          </w:tcPr>
          <w:p>
            <w:r>
              <w:rPr>
                <w:sz w:val="14"/>
              </w:rPr>
              <w:t>/api/hardware</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/api/hardware</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/api/health</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/api/lidar/scan</w:t>
            </w:r>
          </w:p>
        </w:tc>
        <w:tc>
          <w:tcPr>
            <w:tcW w:type="dxa" w:w="1247"/>
          </w:tcPr>
          <w:p>
            <w:r>
              <w:rPr>
                <w:sz w:val="14"/>
              </w:rPr>
              <w:t>—</w:t>
            </w:r>
          </w:p>
        </w:tc>
        <w:tc>
          <w:tcPr>
            <w:tcW w:type="dxa" w:w="4649"/>
          </w:tcPr>
          <w:p>
            <w:r>
              <w:rPr>
                <w:sz w:val="14"/>
              </w:rPr>
              <w:t>Punto de enganche para quien lea el RPLIDAR C1 (por ejemplo un script con la librería rplidar corriendo apar</w:t>
            </w:r>
          </w:p>
        </w:tc>
      </w:tr>
      <w:tr>
        <w:trPr>
          <w:cantSplit/>
        </w:trPr>
        <w:tc>
          <w:tcPr>
            <w:tcW w:type="dxa" w:w="794"/>
          </w:tcPr>
          <w:p>
            <w:r>
              <w:rPr>
                <w:sz w:val="14"/>
              </w:rPr>
              <w:t>GET</w:t>
            </w:r>
          </w:p>
        </w:tc>
        <w:tc>
          <w:tcPr>
            <w:tcW w:type="dxa" w:w="2948"/>
          </w:tcPr>
          <w:p>
            <w:r>
              <w:rPr>
                <w:sz w:val="14"/>
              </w:rPr>
              <w:t>/api/maniobra_giro</w:t>
            </w:r>
          </w:p>
        </w:tc>
        <w:tc>
          <w:tcPr>
            <w:tcW w:type="dxa" w:w="1247"/>
          </w:tcPr>
          <w:p>
            <w:r>
              <w:rPr>
                <w:sz w:val="14"/>
              </w:rPr>
              <w:t>—</w:t>
            </w:r>
          </w:p>
        </w:tc>
        <w:tc>
          <w:tcPr>
            <w:tcW w:type="dxa" w:w="4649"/>
          </w:tcPr>
          <w:p>
            <w:r>
              <w:rPr>
                <w:sz w:val="14"/>
              </w:rPr>
              <w:t>GET /api/maniobra_giro — estado. POST {"grados": 180|-180|360|-360, "tramo": 30} — gira ese ángulo en el sitio</w:t>
            </w:r>
          </w:p>
        </w:tc>
      </w:tr>
      <w:tr>
        <w:trPr>
          <w:cantSplit/>
        </w:trPr>
        <w:tc>
          <w:tcPr>
            <w:tcW w:type="dxa" w:w="794"/>
          </w:tcPr>
          <w:p>
            <w:r>
              <w:rPr>
                <w:sz w:val="14"/>
              </w:rPr>
              <w:t>POST</w:t>
            </w:r>
          </w:p>
        </w:tc>
        <w:tc>
          <w:tcPr>
            <w:tcW w:type="dxa" w:w="2948"/>
          </w:tcPr>
          <w:p>
            <w:r>
              <w:rPr>
                <w:sz w:val="14"/>
              </w:rPr>
              <w:t>/api/maniobra_giro</w:t>
            </w:r>
          </w:p>
        </w:tc>
        <w:tc>
          <w:tcPr>
            <w:tcW w:type="dxa" w:w="1247"/>
          </w:tcPr>
          <w:p>
            <w:r>
              <w:rPr>
                <w:sz w:val="14"/>
              </w:rPr>
              <w:t>—</w:t>
            </w:r>
          </w:p>
        </w:tc>
        <w:tc>
          <w:tcPr>
            <w:tcW w:type="dxa" w:w="4649"/>
          </w:tcPr>
          <w:p>
            <w:r>
              <w:rPr>
                <w:sz w:val="14"/>
              </w:rPr>
              <w:t>GET /api/maniobra_giro — estado. POST {"grados": 180|-180|360|-360, "tramo": 30} — gira ese ángulo en el sitio</w:t>
            </w:r>
          </w:p>
        </w:tc>
      </w:tr>
      <w:tr>
        <w:trPr>
          <w:cantSplit/>
        </w:trPr>
        <w:tc>
          <w:tcPr>
            <w:tcW w:type="dxa" w:w="794"/>
          </w:tcPr>
          <w:p>
            <w:r>
              <w:rPr>
                <w:sz w:val="14"/>
              </w:rPr>
              <w:t>GET</w:t>
            </w:r>
          </w:p>
        </w:tc>
        <w:tc>
          <w:tcPr>
            <w:tcW w:type="dxa" w:w="2948"/>
          </w:tcPr>
          <w:p>
            <w:r>
              <w:rPr>
                <w:sz w:val="14"/>
              </w:rPr>
              <w:t>/api/mapas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/api/mapas/cargar</w:t>
            </w:r>
          </w:p>
        </w:tc>
        <w:tc>
          <w:tcPr>
            <w:tcW w:type="dxa" w:w="1247"/>
          </w:tcPr>
          <w:p>
            <w:r>
              <w:rPr>
                <w:sz w:val="14"/>
              </w:rPr>
              <w:t>index</w:t>
            </w:r>
          </w:p>
        </w:tc>
        <w:tc>
          <w:tcPr>
            <w:tcW w:type="dxa" w:w="4649"/>
          </w:tcPr>
          <w:p>
            <w:r>
              <w:rPr>
                <w:sz w:val="14"/>
              </w:rPr>
              <w:t>POST /api/mapas/cargar {"nombre": "invernadero"}</w:t>
            </w:r>
          </w:p>
        </w:tc>
      </w:tr>
      <w:tr>
        <w:trPr>
          <w:cantSplit/>
        </w:trPr>
        <w:tc>
          <w:tcPr>
            <w:tcW w:type="dxa" w:w="794"/>
          </w:tcPr>
          <w:p>
            <w:r>
              <w:rPr>
                <w:sz w:val="14"/>
              </w:rPr>
              <w:t>GET</w:t>
            </w:r>
          </w:p>
        </w:tc>
        <w:tc>
          <w:tcPr>
            <w:tcW w:type="dxa" w:w="2948"/>
          </w:tcPr>
          <w:p>
            <w:r>
              <w:rPr>
                <w:sz w:val="14"/>
              </w:rPr>
              <w:t>/api/mapas/digital/{nombre}/{archivo}</w:t>
            </w:r>
          </w:p>
        </w:tc>
        <w:tc>
          <w:tcPr>
            <w:tcW w:type="dxa" w:w="1247"/>
          </w:tcPr>
          <w:p>
            <w:r>
              <w:rPr>
                <w:sz w:val="14"/>
              </w:rPr>
              <w:t>—</w:t>
            </w:r>
          </w:p>
        </w:tc>
        <w:tc>
          <w:tcPr>
            <w:tcW w:type="dxa" w:w="4649"/>
          </w:tcPr>
          <w:p>
            <w:r>
              <w:rPr>
                <w:sz w:val="14"/>
              </w:rPr>
              <w:t>GET /api/mapas/digital/&lt;nombre&gt;/&lt;archivo&gt;: descarga lo generado por /api/mapas/digitalizar.</w:t>
            </w:r>
          </w:p>
        </w:tc>
      </w:tr>
      <w:tr>
        <w:trPr>
          <w:cantSplit/>
        </w:trPr>
        <w:tc>
          <w:tcPr>
            <w:tcW w:type="dxa" w:w="794"/>
          </w:tcPr>
          <w:p>
            <w:r>
              <w:rPr>
                <w:sz w:val="14"/>
              </w:rPr>
              <w:t>POST</w:t>
            </w:r>
          </w:p>
        </w:tc>
        <w:tc>
          <w:tcPr>
            <w:tcW w:type="dxa" w:w="2948"/>
          </w:tcPr>
          <w:p>
            <w:r>
              <w:rPr>
                <w:sz w:val="14"/>
              </w:rPr>
              <w:t>/api/mapas/digitalizar</w:t>
            </w:r>
          </w:p>
        </w:tc>
        <w:tc>
          <w:tcPr>
            <w:tcW w:type="dxa" w:w="1247"/>
          </w:tcPr>
          <w:p>
            <w:r>
              <w:rPr>
                <w:sz w:val="14"/>
              </w:rPr>
              <w:t>index</w:t>
            </w:r>
          </w:p>
        </w:tc>
        <w:tc>
          <w:tcPr>
            <w:tcW w:type="dxa" w:w="4649"/>
          </w:tcPr>
          <w:p>
            <w:r>
              <w:rPr>
                <w:sz w:val="14"/>
              </w:rPr>
              <w:t>POST /api/mapas/digitalizar {"nombre": "invernadero"} -&gt; plano vectorial (SVG, DXF, JSON y PNG) en maps/&lt;nombr</w:t>
            </w:r>
          </w:p>
        </w:tc>
      </w:tr>
      <w:tr>
        <w:trPr>
          <w:cantSplit/>
        </w:trPr>
        <w:tc>
          <w:tcPr>
            <w:tcW w:type="dxa" w:w="794"/>
          </w:tcPr>
          <w:p>
            <w:r>
              <w:rPr>
                <w:sz w:val="14"/>
              </w:rPr>
              <w:t>POST</w:t>
            </w:r>
          </w:p>
        </w:tc>
        <w:tc>
          <w:tcPr>
            <w:tcW w:type="dxa" w:w="2948"/>
          </w:tcPr>
          <w:p>
            <w:r>
              <w:rPr>
                <w:sz w:val="14"/>
              </w:rPr>
              <w:t>/api/mapas/guardar</w:t>
            </w:r>
          </w:p>
        </w:tc>
        <w:tc>
          <w:tcPr>
            <w:tcW w:type="dxa" w:w="1247"/>
          </w:tcPr>
          <w:p>
            <w:r>
              <w:rPr>
                <w:sz w:val="14"/>
              </w:rPr>
              <w:t>index</w:t>
            </w:r>
          </w:p>
        </w:tc>
        <w:tc>
          <w:tcPr>
            <w:tcW w:type="dxa" w:w="4649"/>
          </w:tcPr>
          <w:p>
            <w:r>
              <w:rPr>
                <w:sz w:val="14"/>
              </w:rPr>
              <w:t>POST /api/mapas/guardar {"nombre": "invernadero", "sobrescribir": false}</w:t>
            </w:r>
          </w:p>
        </w:tc>
      </w:tr>
      <w:tr>
        <w:trPr>
          <w:cantSplit/>
        </w:trPr>
        <w:tc>
          <w:tcPr>
            <w:tcW w:type="dxa" w:w="794"/>
          </w:tcPr>
          <w:p>
            <w:r>
              <w:rPr>
                <w:sz w:val="14"/>
              </w:rPr>
              <w:t>GET</w:t>
            </w:r>
          </w:p>
        </w:tc>
        <w:tc>
          <w:tcPr>
            <w:tcW w:type="dxa" w:w="2948"/>
          </w:tcPr>
          <w:p>
            <w:r>
              <w:rPr>
                <w:sz w:val="14"/>
              </w:rPr>
              <w:t>/api/mision_plantas</w:t>
            </w:r>
          </w:p>
        </w:tc>
        <w:tc>
          <w:tcPr>
            <w:tcW w:type="dxa" w:w="1247"/>
          </w:tcPr>
          <w:p>
            <w:r>
              <w:rPr>
                <w:sz w:val="14"/>
              </w:rPr>
              <w:t>index</w:t>
            </w:r>
          </w:p>
        </w:tc>
        <w:tc>
          <w:tcPr>
            <w:tcW w:type="dxa" w:w="4649"/>
          </w:tcPr>
          <w:p>
            <w:r>
              <w:rPr>
                <w:sz w:val="14"/>
              </w:rPr>
              <w:t>GET/POST /api/mision_plantas {"activa": true|false} — la misión de la demo: explorar, mapear y escanear planta</w:t>
            </w:r>
          </w:p>
        </w:tc>
      </w:tr>
      <w:tr>
        <w:trPr>
          <w:cantSplit/>
        </w:trPr>
        <w:tc>
          <w:tcPr>
            <w:tcW w:type="dxa" w:w="794"/>
          </w:tcPr>
          <w:p>
            <w:r>
              <w:rPr>
                <w:sz w:val="14"/>
              </w:rPr>
              <w:t>POST</w:t>
            </w:r>
          </w:p>
        </w:tc>
        <w:tc>
          <w:tcPr>
            <w:tcW w:type="dxa" w:w="2948"/>
          </w:tcPr>
          <w:p>
            <w:r>
              <w:rPr>
                <w:sz w:val="14"/>
              </w:rPr>
              <w:t>/api/mision_plantas</w:t>
            </w:r>
          </w:p>
        </w:tc>
        <w:tc>
          <w:tcPr>
            <w:tcW w:type="dxa" w:w="1247"/>
          </w:tcPr>
          <w:p>
            <w:r>
              <w:rPr>
                <w:sz w:val="14"/>
              </w:rPr>
              <w:t>index</w:t>
            </w:r>
          </w:p>
        </w:tc>
        <w:tc>
          <w:tcPr>
            <w:tcW w:type="dxa" w:w="4649"/>
          </w:tcPr>
          <w:p>
            <w:r>
              <w:rPr>
                <w:sz w:val="14"/>
              </w:rPr>
              <w:t>GET/POST /api/mision_plantas {"activa": true|false} — la misión de la demo: explorar, mapear y escanear planta</w:t>
            </w:r>
          </w:p>
        </w:tc>
      </w:tr>
      <w:tr>
        <w:trPr>
          <w:cantSplit/>
        </w:trPr>
        <w:tc>
          <w:tcPr>
            <w:tcW w:type="dxa" w:w="794"/>
          </w:tcPr>
          <w:p>
            <w:r>
              <w:rPr>
                <w:sz w:val="14"/>
              </w:rPr>
              <w:t>GET</w:t>
            </w:r>
          </w:p>
        </w:tc>
        <w:tc>
          <w:tcPr>
            <w:tcW w:type="dxa" w:w="2948"/>
          </w:tcPr>
          <w:p>
            <w:r>
              <w:rPr>
                <w:sz w:val="14"/>
              </w:rPr>
              <w:t>/api/misiones</w:t>
            </w:r>
          </w:p>
        </w:tc>
        <w:tc>
          <w:tcPr>
            <w:tcW w:type="dxa" w:w="1247"/>
          </w:tcPr>
          <w:p>
            <w:r>
              <w:rPr>
                <w:sz w:val="14"/>
              </w:rPr>
              <w:t>index</w:t>
            </w:r>
          </w:p>
        </w:tc>
        <w:tc>
          <w:tcPr>
            <w:tcW w:type="dxa" w:w="4649"/>
          </w:tcPr>
          <w:p>
            <w:r>
              <w:rPr>
                <w:sz w:val="14"/>
              </w:rPr>
              <w:t>GET /api/misiones — catálogo y estado. POST {"mision": "mapear"|"dataset"|"inspeccion", "accion": "iniciar"|"d</w:t>
            </w:r>
          </w:p>
        </w:tc>
      </w:tr>
      <w:tr>
        <w:trPr>
          <w:cantSplit/>
        </w:trPr>
        <w:tc>
          <w:tcPr>
            <w:tcW w:type="dxa" w:w="794"/>
          </w:tcPr>
          <w:p>
            <w:r>
              <w:rPr>
                <w:sz w:val="14"/>
              </w:rPr>
              <w:t>POST</w:t>
            </w:r>
          </w:p>
        </w:tc>
        <w:tc>
          <w:tcPr>
            <w:tcW w:type="dxa" w:w="2948"/>
          </w:tcPr>
          <w:p>
            <w:r>
              <w:rPr>
                <w:sz w:val="14"/>
              </w:rPr>
              <w:t>/api/misiones</w:t>
            </w:r>
          </w:p>
        </w:tc>
        <w:tc>
          <w:tcPr>
            <w:tcW w:type="dxa" w:w="1247"/>
          </w:tcPr>
          <w:p>
            <w:r>
              <w:rPr>
                <w:sz w:val="14"/>
              </w:rPr>
              <w:t>index</w:t>
            </w:r>
          </w:p>
        </w:tc>
        <w:tc>
          <w:tcPr>
            <w:tcW w:type="dxa" w:w="4649"/>
          </w:tcPr>
          <w:p>
            <w:r>
              <w:rPr>
                <w:sz w:val="14"/>
              </w:rPr>
              <w:t>GET /api/misiones — catálogo y estado. POST {"mision": "mapear"|"dataset"|"inspeccion", "accion": "iniciar"|"d</w:t>
            </w:r>
          </w:p>
        </w:tc>
      </w:tr>
      <w:tr>
        <w:trPr>
          <w:cantSplit/>
        </w:trPr>
        <w:tc>
          <w:tcPr>
            <w:tcW w:type="dxa" w:w="794"/>
          </w:tcPr>
          <w:p>
            <w:r>
              <w:rPr>
                <w:sz w:val="14"/>
              </w:rPr>
              <w:t>POST</w:t>
            </w:r>
          </w:p>
        </w:tc>
        <w:tc>
          <w:tcPr>
            <w:tcW w:type="dxa" w:w="2948"/>
          </w:tcPr>
          <w:p>
            <w:r>
              <w:rPr>
                <w:sz w:val="14"/>
              </w:rPr>
              <w:t>/api/mission/start</w:t>
            </w:r>
          </w:p>
        </w:tc>
        <w:tc>
          <w:tcPr>
            <w:tcW w:type="dxa" w:w="1247"/>
          </w:tcPr>
          <w:p>
            <w:r>
              <w:rPr>
                <w:sz w:val="14"/>
              </w:rPr>
              <w:t>index</w:t>
            </w:r>
          </w:p>
        </w:tc>
        <w:tc>
          <w:tcPr>
            <w:tcW w:type="dxa" w:w="4649"/>
          </w:tcPr>
          <w:p>
            <w:r>
              <w:rPr>
                <w:sz w:val="14"/>
              </w:rPr>
              <w:t>MODO AUTÓNOMO. Único punto de entrada: arranca la patrulla por los waypoints grabados y carga el YOLO.</w:t>
            </w:r>
          </w:p>
        </w:tc>
      </w:tr>
      <w:tr>
        <w:trPr>
          <w:cantSplit/>
        </w:trPr>
        <w:tc>
          <w:tcPr>
            <w:tcW w:type="dxa" w:w="794"/>
          </w:tcPr>
          <w:p>
            <w:r>
              <w:rPr>
                <w:sz w:val="14"/>
              </w:rPr>
              <w:t>POST</w:t>
            </w:r>
          </w:p>
        </w:tc>
        <w:tc>
          <w:tcPr>
            <w:tcW w:type="dxa" w:w="2948"/>
          </w:tcPr>
          <w:p>
            <w:r>
              <w:rPr>
                <w:sz w:val="14"/>
              </w:rPr>
              <w:t>/api/mission/stop</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/api/models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/api/models/load</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/api/models/presets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/api/motor/comando</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/api/motor/parar</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/api/motor/toggle-safeguard</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/api/nav/cancel</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/api/nav/mode</w:t>
            </w:r>
          </w:p>
        </w:tc>
        <w:tc>
          <w:tcPr>
            <w:tcW w:type="dxa" w:w="1247"/>
          </w:tcPr>
          <w:p>
            <w:r>
              <w:rPr>
                <w:sz w:val="14"/>
              </w:rPr>
              <w:t>—</w:t>
            </w:r>
          </w:p>
        </w:tc>
        <w:tc>
          <w:tcPr>
            <w:tcW w:type="dxa" w:w="4649"/>
          </w:tcPr>
          <w:p>
            <w:r>
              <w:rPr>
                <w:sz w:val="14"/>
              </w:rPr>
              <w:t>GET: modo actual. POST {"mode": "mapping"|"localization"}: solo lo anota para la UI — relanzar los nodos ROS c</w:t>
            </w:r>
          </w:p>
        </w:tc>
      </w:tr>
      <w:tr>
        <w:trPr>
          <w:cantSplit/>
        </w:trPr>
        <w:tc>
          <w:tcPr>
            <w:tcW w:type="dxa" w:w="794"/>
          </w:tcPr>
          <w:p>
            <w:r>
              <w:rPr>
                <w:sz w:val="14"/>
              </w:rPr>
              <w:t>POST</w:t>
            </w:r>
          </w:p>
        </w:tc>
        <w:tc>
          <w:tcPr>
            <w:tcW w:type="dxa" w:w="2948"/>
          </w:tcPr>
          <w:p>
            <w:r>
              <w:rPr>
                <w:sz w:val="14"/>
              </w:rPr>
              <w:t>/api/nav/mode</w:t>
            </w:r>
          </w:p>
        </w:tc>
        <w:tc>
          <w:tcPr>
            <w:tcW w:type="dxa" w:w="1247"/>
          </w:tcPr>
          <w:p>
            <w:r>
              <w:rPr>
                <w:sz w:val="14"/>
              </w:rPr>
              <w:t>—</w:t>
            </w:r>
          </w:p>
        </w:tc>
        <w:tc>
          <w:tcPr>
            <w:tcW w:type="dxa" w:w="4649"/>
          </w:tcPr>
          <w:p>
            <w:r>
              <w:rPr>
                <w:sz w:val="14"/>
              </w:rPr>
              <w:t>GET: modo actual. POST {"mode": "mapping"|"localization"}: solo lo anota para la UI — relanzar los nodos ROS c</w:t>
            </w:r>
          </w:p>
        </w:tc>
      </w:tr>
      <w:tr>
        <w:trPr>
          <w:cantSplit/>
        </w:trPr>
        <w:tc>
          <w:tcPr>
            <w:tcW w:type="dxa" w:w="794"/>
          </w:tcPr>
          <w:p>
            <w:r>
              <w:rPr>
                <w:sz w:val="14"/>
              </w:rPr>
              <w:t>POST</w:t>
            </w:r>
          </w:p>
        </w:tc>
        <w:tc>
          <w:tcPr>
            <w:tcW w:type="dxa" w:w="2948"/>
          </w:tcPr>
          <w:p>
            <w:r>
              <w:rPr>
                <w:sz w:val="14"/>
              </w:rPr>
              <w:t>/api/nav/reset_map</w:t>
            </w:r>
          </w:p>
        </w:tc>
        <w:tc>
          <w:tcPr>
            <w:tcW w:type="dxa" w:w="1247"/>
          </w:tcPr>
          <w:p>
            <w:r>
              <w:rPr>
                <w:sz w:val="14"/>
              </w:rPr>
              <w:t>index</w:t>
            </w:r>
          </w:p>
        </w:tc>
        <w:tc>
          <w:tcPr>
            <w:tcW w:type="dxa" w:w="4649"/>
          </w:tcPr>
          <w:p>
            <w:r>
              <w:rPr>
                <w:sz w:val="14"/>
              </w:rPr>
              <w:t>POST /api/nav/reset_map — borra el mapa de slam_toolbox y empieza de cero.</w:t>
            </w:r>
          </w:p>
        </w:tc>
      </w:tr>
      <w:tr>
        <w:trPr>
          <w:cantSplit/>
        </w:trPr>
        <w:tc>
          <w:tcPr>
            <w:tcW w:type="dxa" w:w="794"/>
          </w:tcPr>
          <w:p>
            <w:r>
              <w:rPr>
                <w:sz w:val="14"/>
              </w:rPr>
              <w:t>POST</w:t>
            </w:r>
          </w:p>
        </w:tc>
        <w:tc>
          <w:tcPr>
            <w:tcW w:type="dxa" w:w="2948"/>
          </w:tcPr>
          <w:p>
            <w:r>
              <w:rPr>
                <w:sz w:val="14"/>
              </w:rPr>
              <w:t>/api/nav/restart</w:t>
            </w:r>
          </w:p>
        </w:tc>
        <w:tc>
          <w:tcPr>
            <w:tcW w:type="dxa" w:w="1247"/>
          </w:tcPr>
          <w:p>
            <w:r>
              <w:rPr>
                <w:sz w:val="14"/>
              </w:rPr>
              <w:t>—</w:t>
            </w:r>
          </w:p>
        </w:tc>
        <w:tc>
          <w:tcPr>
            <w:tcW w:type="dxa" w:w="4649"/>
          </w:tcPr>
          <w:p>
            <w:r>
              <w:rPr>
                <w:sz w:val="14"/>
              </w:rPr>
              <w:t>Reinicia el servicio Nav2 (killea y relanza)</w:t>
            </w:r>
          </w:p>
        </w:tc>
      </w:tr>
      <w:tr>
        <w:trPr>
          <w:cantSplit/>
        </w:trPr>
        <w:tc>
          <w:tcPr>
            <w:tcW w:type="dxa" w:w="794"/>
          </w:tcPr>
          <w:p>
            <w:r>
              <w:rPr>
                <w:sz w:val="14"/>
              </w:rPr>
              <w:t>POST</w:t>
            </w:r>
          </w:p>
        </w:tc>
        <w:tc>
          <w:tcPr>
            <w:tcW w:type="dxa" w:w="2948"/>
          </w:tcPr>
          <w:p>
            <w:r>
              <w:rPr>
                <w:sz w:val="14"/>
              </w:rPr>
              <w:t>/api/nav/save_map</w:t>
            </w:r>
          </w:p>
        </w:tc>
        <w:tc>
          <w:tcPr>
            <w:tcW w:type="dxa" w:w="1247"/>
          </w:tcPr>
          <w:p>
            <w:r>
              <w:rPr>
                <w:sz w:val="14"/>
              </w:rPr>
              <w:t>—</w:t>
            </w:r>
          </w:p>
        </w:tc>
        <w:tc>
          <w:tcPr>
            <w:tcW w:type="dxa" w:w="4649"/>
          </w:tcPr>
          <w:p>
            <w:r>
              <w:rPr>
                <w:sz w:val="14"/>
              </w:rPr>
              <w:t>POST /api/nav/save_map — cierra la sesión de mapeo: le pide a nav2_map_server que escriba maps/agrobot_map.{ya</w:t>
            </w:r>
          </w:p>
        </w:tc>
      </w:tr>
      <w:tr>
        <w:trPr>
          <w:cantSplit/>
        </w:trPr>
        <w:tc>
          <w:tcPr>
            <w:tcW w:type="dxa" w:w="794"/>
          </w:tcPr>
          <w:p>
            <w:r>
              <w:rPr>
                <w:sz w:val="14"/>
              </w:rPr>
              <w:t>POST</w:t>
            </w:r>
          </w:p>
        </w:tc>
        <w:tc>
          <w:tcPr>
            <w:tcW w:type="dxa" w:w="2948"/>
          </w:tcPr>
          <w:p>
            <w:r>
              <w:rPr>
                <w:sz w:val="14"/>
              </w:rPr>
              <w:t>/api/nav/set_goal</w:t>
            </w:r>
          </w:p>
        </w:tc>
        <w:tc>
          <w:tcPr>
            <w:tcW w:type="dxa" w:w="1247"/>
          </w:tcPr>
          <w:p>
            <w:r>
              <w:rPr>
                <w:sz w:val="14"/>
              </w:rPr>
              <w:t>index</w:t>
            </w:r>
          </w:p>
        </w:tc>
        <w:tc>
          <w:tcPr>
            <w:tcW w:type="dxa" w:w="4649"/>
          </w:tcPr>
          <w:p>
            <w:r>
              <w:rPr>
                <w:sz w:val="14"/>
              </w:rPr>
              <w:t>POST /api/nav/set_goal {"x": .., "y": .., "theta_deg": ..} El click en el mini-mapa del dashboard llega aquí y</w:t>
            </w:r>
          </w:p>
        </w:tc>
      </w:tr>
      <w:tr>
        <w:trPr>
          <w:cantSplit/>
        </w:trPr>
        <w:tc>
          <w:tcPr>
            <w:tcW w:type="dxa" w:w="794"/>
          </w:tcPr>
          <w:p>
            <w:r>
              <w:rPr>
                <w:sz w:val="14"/>
              </w:rPr>
              <w:t>POST</w:t>
            </w:r>
          </w:p>
        </w:tc>
        <w:tc>
          <w:tcPr>
            <w:tcW w:type="dxa" w:w="2948"/>
          </w:tcPr>
          <w:p>
            <w:r>
              <w:rPr>
                <w:sz w:val="14"/>
              </w:rPr>
              <w:t>/api/nav_cal/start</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/api/nav_cal/status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/api/nav_cal/stop</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/api/obstacle_status</w:t>
            </w:r>
          </w:p>
        </w:tc>
        <w:tc>
          <w:tcPr>
            <w:tcW w:type="dxa" w:w="1247"/>
          </w:tcPr>
          <w:p>
            <w:r>
              <w:rPr>
                <w:sz w:val="14"/>
              </w:rPr>
              <w:t>—</w:t>
            </w:r>
          </w:p>
        </w:tc>
        <w:tc>
          <w:tcPr>
            <w:tcW w:type="dxa" w:w="4649"/>
          </w:tcPr>
          <w:p>
            <w:r>
              <w:rPr>
                <w:sz w:val="14"/>
              </w:rPr>
              <w:t>Retorna el estado actual del sistema de evasión de obstáculos.</w:t>
            </w:r>
          </w:p>
        </w:tc>
      </w:tr>
      <w:tr>
        <w:trPr>
          <w:cantSplit/>
        </w:trPr>
        <w:tc>
          <w:tcPr>
            <w:tcW w:type="dxa" w:w="794"/>
          </w:tcPr>
          <w:p>
            <w:r>
              <w:rPr>
                <w:sz w:val="14"/>
              </w:rPr>
              <w:t>GET</w:t>
            </w:r>
          </w:p>
        </w:tc>
        <w:tc>
          <w:tcPr>
            <w:tcW w:type="dxa" w:w="2948"/>
          </w:tcPr>
          <w:p>
            <w:r>
              <w:rPr>
                <w:sz w:val="14"/>
              </w:rPr>
              <w:t>/api/ocupado</w:t>
            </w:r>
          </w:p>
        </w:tc>
        <w:tc>
          <w:tcPr>
            <w:tcW w:type="dxa" w:w="1247"/>
          </w:tcPr>
          <w:p>
            <w:r>
              <w:rPr>
                <w:sz w:val="14"/>
              </w:rPr>
              <w:t>—</w:t>
            </w:r>
          </w:p>
        </w:tc>
        <w:tc>
          <w:tcPr>
            <w:tcW w:type="dxa" w:w="4649"/>
          </w:tcPr>
          <w:p>
            <w:r>
              <w:rPr>
                <w:sz w:val="14"/>
              </w:rPr>
              <w:t>GET /api/ocupado — {"ocupado": bool, "motivos": [...]}.</w:t>
            </w:r>
          </w:p>
        </w:tc>
      </w:tr>
      <w:tr>
        <w:trPr>
          <w:cantSplit/>
        </w:trPr>
        <w:tc>
          <w:tcPr>
            <w:tcW w:type="dxa" w:w="794"/>
          </w:tcPr>
          <w:p>
            <w:r>
              <w:rPr>
                <w:sz w:val="14"/>
              </w:rPr>
              <w:t>GET</w:t>
            </w:r>
          </w:p>
        </w:tc>
        <w:tc>
          <w:tcPr>
            <w:tcW w:type="dxa" w:w="2948"/>
          </w:tcPr>
          <w:p>
            <w:r>
              <w:rPr>
                <w:sz w:val="14"/>
              </w:rPr>
              <w:t>/api/params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/api/params/{section}</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/api/paso</w:t>
            </w:r>
          </w:p>
        </w:tc>
        <w:tc>
          <w:tcPr>
            <w:tcW w:type="dxa" w:w="1247"/>
          </w:tcPr>
          <w:p>
            <w:r>
              <w:rPr>
                <w:sz w:val="14"/>
              </w:rPr>
              <w:t>—</w:t>
            </w:r>
          </w:p>
        </w:tc>
        <w:tc>
          <w:tcPr>
            <w:tcW w:type="dxa" w:w="4649"/>
          </w:tcPr>
          <w:p>
            <w:r>
              <w:rPr>
                <w:sz w:val="14"/>
              </w:rPr>
              <w:t>GET /api/paso — en qué va el movimiento robótico por pulsos.</w:t>
            </w:r>
          </w:p>
        </w:tc>
      </w:tr>
      <w:tr>
        <w:trPr>
          <w:cantSplit/>
        </w:trPr>
        <w:tc>
          <w:tcPr>
            <w:tcW w:type="dxa" w:w="794"/>
          </w:tcPr>
          <w:p>
            <w:r>
              <w:rPr>
                <w:sz w:val="14"/>
              </w:rPr>
              <w:t>POST</w:t>
            </w:r>
          </w:p>
        </w:tc>
        <w:tc>
          <w:tcPr>
            <w:tcW w:type="dxa" w:w="2948"/>
          </w:tcPr>
          <w:p>
            <w:r>
              <w:rPr>
                <w:sz w:val="14"/>
              </w:rPr>
              <w:t>/api/paso</w:t>
            </w:r>
          </w:p>
        </w:tc>
        <w:tc>
          <w:tcPr>
            <w:tcW w:type="dxa" w:w="1247"/>
          </w:tcPr>
          <w:p>
            <w:r>
              <w:rPr>
                <w:sz w:val="14"/>
              </w:rPr>
              <w:t>—</w:t>
            </w:r>
          </w:p>
        </w:tc>
        <w:tc>
          <w:tcPr>
            <w:tcW w:type="dxa" w:w="4649"/>
          </w:tcPr>
          <w:p>
            <w:r>
              <w:rPr>
                <w:sz w:val="14"/>
              </w:rPr>
              <w:t>POST /api/paso {"accion": "avanzar", "cm": 50} | {"accion": "girar", "grados": -90} | {"accion": "parar"}; opc</w:t>
            </w:r>
          </w:p>
        </w:tc>
      </w:tr>
      <w:tr>
        <w:trPr>
          <w:cantSplit/>
        </w:trPr>
        <w:tc>
          <w:tcPr>
            <w:tcW w:type="dxa" w:w="794"/>
          </w:tcPr>
          <w:p>
            <w:r>
              <w:rPr>
                <w:sz w:val="14"/>
              </w:rPr>
              <w:t>GET</w:t>
            </w:r>
          </w:p>
        </w:tc>
        <w:tc>
          <w:tcPr>
            <w:tcW w:type="dxa" w:w="2948"/>
          </w:tcPr>
          <w:p>
            <w:r>
              <w:rPr>
                <w:sz w:val="14"/>
              </w:rPr>
              <w:t>/api/patrol</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/api/patrol/auto</w:t>
            </w:r>
          </w:p>
        </w:tc>
        <w:tc>
          <w:tcPr>
            <w:tcW w:type="dxa" w:w="1247"/>
          </w:tcPr>
          <w:p>
            <w:r>
              <w:rPr>
                <w:sz w:val="14"/>
              </w:rPr>
              <w:t>index</w:t>
            </w:r>
          </w:p>
        </w:tc>
        <w:tc>
          <w:tcPr>
            <w:tcW w:type="dxa" w:w="4649"/>
          </w:tcPr>
          <w:p>
            <w:r>
              <w:rPr>
                <w:sz w:val="14"/>
              </w:rPr>
              <w:t>POST /api/patrol/auto {"activa": true} — graba un punto cada 1,5 m mientras el operador conduce, para no tener</w:t>
            </w:r>
          </w:p>
        </w:tc>
      </w:tr>
      <w:tr>
        <w:trPr>
          <w:cantSplit/>
        </w:trPr>
        <w:tc>
          <w:tcPr>
            <w:tcW w:type="dxa" w:w="794"/>
          </w:tcPr>
          <w:p>
            <w:r>
              <w:rPr>
                <w:sz w:val="14"/>
              </w:rPr>
              <w:t>POST</w:t>
            </w:r>
          </w:p>
        </w:tc>
        <w:tc>
          <w:tcPr>
            <w:tcW w:type="dxa" w:w="2948"/>
          </w:tcPr>
          <w:p>
            <w:r>
              <w:rPr>
                <w:sz w:val="14"/>
              </w:rPr>
              <w:t>/api/patrol/clear</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/api/patrol/record</w:t>
            </w:r>
          </w:p>
        </w:tc>
        <w:tc>
          <w:tcPr>
            <w:tcW w:type="dxa" w:w="1247"/>
          </w:tcPr>
          <w:p>
            <w:r>
              <w:rPr>
                <w:sz w:val="14"/>
              </w:rPr>
              <w:t>index</w:t>
            </w:r>
          </w:p>
        </w:tc>
        <w:tc>
          <w:tcPr>
            <w:tcW w:type="dxa" w:w="4649"/>
          </w:tcPr>
          <w:p>
            <w:r>
              <w:rPr>
                <w:sz w:val="14"/>
              </w:rPr>
              <w:t>Graba el punto donde está el robot ahora mismo.</w:t>
            </w:r>
          </w:p>
        </w:tc>
      </w:tr>
      <w:tr>
        <w:trPr>
          <w:cantSplit/>
        </w:trPr>
        <w:tc>
          <w:tcPr>
            <w:tcW w:type="dxa" w:w="794"/>
          </w:tcPr>
          <w:p>
            <w:r>
              <w:rPr>
                <w:sz w:val="14"/>
              </w:rPr>
              <w:t>POST</w:t>
            </w:r>
          </w:p>
        </w:tc>
        <w:tc>
          <w:tcPr>
            <w:tcW w:type="dxa" w:w="2948"/>
          </w:tcPr>
          <w:p>
            <w:r>
              <w:rPr>
                <w:sz w:val="14"/>
              </w:rPr>
              <w:t>/api/patrol/scan</w:t>
            </w:r>
          </w:p>
        </w:tc>
        <w:tc>
          <w:tcPr>
            <w:tcW w:type="dxa" w:w="1247"/>
          </w:tcPr>
          <w:p>
            <w:r>
              <w:rPr>
                <w:sz w:val="14"/>
              </w:rPr>
              <w:t>index</w:t>
            </w:r>
          </w:p>
        </w:tc>
        <w:tc>
          <w:tcPr>
            <w:tcW w:type="dxa" w:w="4649"/>
          </w:tcPr>
          <w:p>
            <w:r>
              <w:rPr>
                <w:sz w:val="14"/>
              </w:rPr>
              <w:t>Barrido manual bajo demanda, sin esperar a los 2 minutos.</w:t>
            </w:r>
          </w:p>
        </w:tc>
      </w:tr>
      <w:tr>
        <w:trPr>
          <w:cantSplit/>
        </w:trPr>
        <w:tc>
          <w:tcPr>
            <w:tcW w:type="dxa" w:w="794"/>
          </w:tcPr>
          <w:p>
            <w:r>
              <w:rPr>
                <w:sz w:val="14"/>
              </w:rPr>
              <w:t>GET</w:t>
            </w:r>
          </w:p>
        </w:tc>
        <w:tc>
          <w:tcPr>
            <w:tcW w:type="dxa" w:w="2948"/>
          </w:tcPr>
          <w:p>
            <w:r>
              <w:rPr>
                <w:sz w:val="14"/>
              </w:rPr>
              <w:t>/api/recoleccion</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/api/recoleccion-export</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/api/recoleccion/{action}</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/api/saludo</w:t>
            </w:r>
          </w:p>
        </w:tc>
        <w:tc>
          <w:tcPr>
            <w:tcW w:type="dxa" w:w="1247"/>
          </w:tcPr>
          <w:p>
            <w:r>
              <w:rPr>
                <w:sz w:val="14"/>
              </w:rPr>
              <w:t>index</w:t>
            </w:r>
          </w:p>
        </w:tc>
        <w:tc>
          <w:tcPr>
            <w:tcW w:type="dxa" w:w="4649"/>
          </w:tcPr>
          <w:p>
            <w:r>
              <w:rPr>
                <w:sz w:val="14"/>
              </w:rPr>
              <w:t>POST /api/saludo — izquierda, derecha, mira arriba, foco x3 y barrido de cámara.</w:t>
            </w:r>
          </w:p>
        </w:tc>
      </w:tr>
      <w:tr>
        <w:trPr>
          <w:cantSplit/>
        </w:trPr>
        <w:tc>
          <w:tcPr>
            <w:tcW w:type="dxa" w:w="794"/>
          </w:tcPr>
          <w:p>
            <w:r>
              <w:rPr>
                <w:sz w:val="14"/>
              </w:rPr>
              <w:t>GET</w:t>
            </w:r>
          </w:p>
        </w:tc>
        <w:tc>
          <w:tcPr>
            <w:tcW w:type="dxa" w:w="2948"/>
          </w:tcPr>
          <w:p>
            <w:r>
              <w:rPr>
                <w:sz w:val="14"/>
              </w:rPr>
              <w:t>/api/seguridad</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/api/seguridad/modo-seguro</w:t>
            </w:r>
          </w:p>
        </w:tc>
        <w:tc>
          <w:tcPr>
            <w:tcW w:type="dxa" w:w="1247"/>
          </w:tcPr>
          <w:p>
            <w:r>
              <w:rPr>
                <w:sz w:val="14"/>
              </w:rPr>
              <w:t>—</w:t>
            </w:r>
          </w:p>
        </w:tc>
        <w:tc>
          <w:tcPr>
            <w:tcW w:type="dxa" w:w="4649"/>
          </w:tcPr>
          <w:p>
            <w:r>
              <w:rPr>
                <w:sz w:val="14"/>
              </w:rPr>
              <w:t>Activa/desactiva el modo seguro completamente.</w:t>
            </w:r>
          </w:p>
        </w:tc>
      </w:tr>
      <w:tr>
        <w:trPr>
          <w:cantSplit/>
        </w:trPr>
        <w:tc>
          <w:tcPr>
            <w:tcW w:type="dxa" w:w="794"/>
          </w:tcPr>
          <w:p>
            <w:r>
              <w:rPr>
                <w:sz w:val="14"/>
              </w:rPr>
              <w:t>POST</w:t>
            </w:r>
          </w:p>
        </w:tc>
        <w:tc>
          <w:tcPr>
            <w:tcW w:type="dxa" w:w="2948"/>
          </w:tcPr>
          <w:p>
            <w:r>
              <w:rPr>
                <w:sz w:val="14"/>
              </w:rPr>
              <w:t>/api/seguridad/rearmar</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/api/sendero/vista.jpg</w:t>
            </w:r>
          </w:p>
        </w:tc>
        <w:tc>
          <w:tcPr>
            <w:tcW w:type="dxa" w:w="1247"/>
          </w:tcPr>
          <w:p>
            <w:r>
              <w:rPr>
                <w:sz w:val="14"/>
              </w:rPr>
              <w:t>index</w:t>
            </w:r>
          </w:p>
        </w:tc>
        <w:tc>
          <w:tcPr>
            <w:tcW w:type="dxa" w:w="4649"/>
          </w:tcPr>
          <w:p>
            <w:r>
              <w:rPr>
                <w:sz w:val="14"/>
              </w:rPr>
              <w:t>GET /api/sendero/vista.jpg — lo que ve el detector de hileras ahora: cámara con las plantas marcadas + vista c</w:t>
            </w:r>
          </w:p>
        </w:tc>
      </w:tr>
      <w:tr>
        <w:trPr>
          <w:cantSplit/>
        </w:trPr>
        <w:tc>
          <w:tcPr>
            <w:tcW w:type="dxa" w:w="794"/>
          </w:tcPr>
          <w:p>
            <w:r>
              <w:rPr>
                <w:sz w:val="14"/>
              </w:rPr>
              <w:t>POST</w:t>
            </w:r>
          </w:p>
        </w:tc>
        <w:tc>
          <w:tcPr>
            <w:tcW w:type="dxa" w:w="2948"/>
          </w:tcPr>
          <w:p>
            <w:r>
              <w:rPr>
                <w:sz w:val="14"/>
              </w:rPr>
              <w:t>/api/session-report</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/api/simulador</w:t>
            </w:r>
          </w:p>
        </w:tc>
        <w:tc>
          <w:tcPr>
            <w:tcW w:type="dxa" w:w="1247"/>
          </w:tcPr>
          <w:p>
            <w:r>
              <w:rPr>
                <w:sz w:val="14"/>
              </w:rPr>
              <w:t>index</w:t>
            </w:r>
          </w:p>
        </w:tc>
        <w:tc>
          <w:tcPr>
            <w:tcW w:type="dxa" w:w="4649"/>
          </w:tcPr>
          <w:p>
            <w:r>
              <w:rPr>
                <w:sz w:val="14"/>
              </w:rPr>
              <w:t>GET /api/simulador — estado del simulador visual. POST {"accion": "iniciar"|"detener", "escenario"?}.</w:t>
            </w:r>
          </w:p>
        </w:tc>
      </w:tr>
      <w:tr>
        <w:trPr>
          <w:cantSplit/>
        </w:trPr>
        <w:tc>
          <w:tcPr>
            <w:tcW w:type="dxa" w:w="794"/>
          </w:tcPr>
          <w:p>
            <w:r>
              <w:rPr>
                <w:sz w:val="14"/>
              </w:rPr>
              <w:t>POST</w:t>
            </w:r>
          </w:p>
        </w:tc>
        <w:tc>
          <w:tcPr>
            <w:tcW w:type="dxa" w:w="2948"/>
          </w:tcPr>
          <w:p>
            <w:r>
              <w:rPr>
                <w:sz w:val="14"/>
              </w:rPr>
              <w:t>/api/simulador</w:t>
            </w:r>
          </w:p>
        </w:tc>
        <w:tc>
          <w:tcPr>
            <w:tcW w:type="dxa" w:w="1247"/>
          </w:tcPr>
          <w:p>
            <w:r>
              <w:rPr>
                <w:sz w:val="14"/>
              </w:rPr>
              <w:t>index</w:t>
            </w:r>
          </w:p>
        </w:tc>
        <w:tc>
          <w:tcPr>
            <w:tcW w:type="dxa" w:w="4649"/>
          </w:tcPr>
          <w:p>
            <w:r>
              <w:rPr>
                <w:sz w:val="14"/>
              </w:rPr>
              <w:t>GET /api/simulador — estado del simulador visual. POST {"accion": "iniciar"|"detener", "escenario"?}.</w:t>
            </w:r>
          </w:p>
        </w:tc>
      </w:tr>
      <w:tr>
        <w:trPr>
          <w:cantSplit/>
        </w:trPr>
        <w:tc>
          <w:tcPr>
            <w:tcW w:type="dxa" w:w="794"/>
          </w:tcPr>
          <w:p>
            <w:r>
              <w:rPr>
                <w:sz w:val="14"/>
              </w:rPr>
              <w:t>POST</w:t>
            </w:r>
          </w:p>
        </w:tc>
        <w:tc>
          <w:tcPr>
            <w:tcW w:type="dxa" w:w="2948"/>
          </w:tcPr>
          <w:p>
            <w:r>
              <w:rPr>
                <w:sz w:val="14"/>
              </w:rPr>
              <w:t>/api/simulador/subir_datos</w:t>
            </w:r>
          </w:p>
        </w:tc>
        <w:tc>
          <w:tcPr>
            <w:tcW w:type="dxa" w:w="1247"/>
          </w:tcPr>
          <w:p>
            <w:r>
              <w:rPr>
                <w:sz w:val="14"/>
              </w:rPr>
              <w:t>index</w:t>
            </w:r>
          </w:p>
        </w:tc>
        <w:tc>
          <w:tcPr>
            <w:tcW w:type="dxa" w:w="4649"/>
          </w:tcPr>
          <w:p>
            <w:r>
              <w:rPr>
                <w:sz w:val="14"/>
              </w:rPr>
              <w:t>POST /api/simulador/subir_datos {"nombre"?: "...", "mapa"?: "&lt;mapa ya guardado&gt;"}</w:t>
            </w:r>
          </w:p>
        </w:tc>
      </w:tr>
      <w:tr>
        <w:trPr>
          <w:cantSplit/>
        </w:trPr>
        <w:tc>
          <w:tcPr>
            <w:tcW w:type="dxa" w:w="794"/>
          </w:tcPr>
          <w:p>
            <w:r>
              <w:rPr>
                <w:sz w:val="14"/>
              </w:rPr>
              <w:t>GET</w:t>
            </w:r>
          </w:p>
        </w:tc>
        <w:tc>
          <w:tcPr>
            <w:tcW w:type="dxa" w:w="2948"/>
          </w:tcPr>
          <w:p>
            <w:r>
              <w:rPr>
                <w:sz w:val="14"/>
              </w:rPr>
              <w:t>/api/suelo</w:t>
            </w:r>
          </w:p>
        </w:tc>
        <w:tc>
          <w:tcPr>
            <w:tcW w:type="dxa" w:w="1247"/>
          </w:tcPr>
          <w:p>
            <w:r>
              <w:rPr>
                <w:sz w:val="14"/>
              </w:rPr>
              <w:t>—</w:t>
            </w:r>
          </w:p>
        </w:tc>
        <w:tc>
          <w:tcPr>
            <w:tcW w:type="dxa" w:w="4649"/>
          </w:tcPr>
          <w:p>
            <w:r>
              <w:rPr>
                <w:sz w:val="14"/>
              </w:rPr>
              <w:t>GET /api/suelo — resumen del suelo libre (sin la máscara).</w:t>
            </w:r>
          </w:p>
        </w:tc>
      </w:tr>
      <w:tr>
        <w:trPr>
          <w:cantSplit/>
        </w:trPr>
        <w:tc>
          <w:tcPr>
            <w:tcW w:type="dxa" w:w="794"/>
          </w:tcPr>
          <w:p>
            <w:r>
              <w:rPr>
                <w:sz w:val="14"/>
              </w:rPr>
              <w:t>GET</w:t>
            </w:r>
          </w:p>
        </w:tc>
        <w:tc>
          <w:tcPr>
            <w:tcW w:type="dxa" w:w="2948"/>
          </w:tcPr>
          <w:p>
            <w:r>
              <w:rPr>
                <w:sz w:val="14"/>
              </w:rPr>
              <w:t>/api/suelo/vista.jpg</w:t>
            </w:r>
          </w:p>
        </w:tc>
        <w:tc>
          <w:tcPr>
            <w:tcW w:type="dxa" w:w="1247"/>
          </w:tcPr>
          <w:p>
            <w:r>
              <w:rPr>
                <w:sz w:val="14"/>
              </w:rPr>
              <w:t>—</w:t>
            </w:r>
          </w:p>
        </w:tc>
        <w:tc>
          <w:tcPr>
            <w:tcW w:type="dxa" w:w="4649"/>
          </w:tcPr>
          <w:p>
            <w:r>
              <w:rPr>
                <w:sz w:val="14"/>
              </w:rPr>
              <w:t>GET /api/suelo/vista.jpg — suelo libre por cámara: verde = suelo, rojo = base de obstáculos, recuadro = franja</w:t>
            </w:r>
          </w:p>
        </w:tc>
      </w:tr>
      <w:tr>
        <w:trPr>
          <w:cantSplit/>
        </w:trPr>
        <w:tc>
          <w:tcPr>
            <w:tcW w:type="dxa" w:w="794"/>
          </w:tcPr>
          <w:p>
            <w:r>
              <w:rPr>
                <w:sz w:val="14"/>
              </w:rPr>
              <w:t>POST</w:t>
            </w:r>
          </w:p>
        </w:tc>
        <w:tc>
          <w:tcPr>
            <w:tcW w:type="dxa" w:w="2948"/>
          </w:tcPr>
          <w:p>
            <w:r>
              <w:rPr>
                <w:sz w:val="14"/>
              </w:rPr>
              <w:t>/api/training/correct_pose</w:t>
            </w:r>
          </w:p>
        </w:tc>
        <w:tc>
          <w:tcPr>
            <w:tcW w:type="dxa" w:w="1247"/>
          </w:tcPr>
          <w:p>
            <w:r>
              <w:rPr>
                <w:sz w:val="14"/>
              </w:rPr>
              <w:t>index</w:t>
            </w:r>
          </w:p>
        </w:tc>
        <w:tc>
          <w:tcPr>
            <w:tcW w:type="dxa" w:w="4649"/>
          </w:tcPr>
          <w:p>
            <w:r>
              <w:rPr>
                <w:sz w:val="14"/>
              </w:rPr>
            </w:r>
          </w:p>
        </w:tc>
      </w:tr>
      <w:tr>
        <w:trPr>
          <w:cantSplit/>
        </w:trPr>
        <w:tc>
          <w:tcPr>
            <w:tcW w:type="dxa" w:w="794"/>
          </w:tcPr>
          <w:p>
            <w:r>
              <w:rPr>
                <w:sz w:val="14"/>
              </w:rPr>
              <w:t>GET</w:t>
            </w:r>
          </w:p>
        </w:tc>
        <w:tc>
          <w:tcPr>
            <w:tcW w:type="dxa" w:w="2948"/>
          </w:tcPr>
          <w:p>
            <w:r>
              <w:rPr>
                <w:sz w:val="14"/>
              </w:rPr>
              <w:t>/api/training/data</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/api/training/generate_route</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/api/training/log_correction</w:t>
            </w:r>
          </w:p>
        </w:tc>
        <w:tc>
          <w:tcPr>
            <w:tcW w:type="dxa" w:w="1247"/>
          </w:tcPr>
          <w:p>
            <w:r>
              <w:rPr>
                <w:sz w:val="14"/>
              </w:rPr>
              <w:t>—</w:t>
            </w:r>
          </w:p>
        </w:tc>
        <w:tc>
          <w:tcPr>
            <w:tcW w:type="dxa" w:w="4649"/>
          </w:tcPr>
          <w:p>
            <w:r>
              <w:rPr>
                <w:sz w:val="14"/>
              </w:rPr>
            </w:r>
          </w:p>
        </w:tc>
      </w:tr>
      <w:tr>
        <w:trPr>
          <w:cantSplit/>
        </w:trPr>
        <w:tc>
          <w:tcPr>
            <w:tcW w:type="dxa" w:w="794"/>
          </w:tcPr>
          <w:p>
            <w:r>
              <w:rPr>
                <w:sz w:val="14"/>
              </w:rPr>
              <w:t>POST</w:t>
            </w:r>
          </w:p>
        </w:tc>
        <w:tc>
          <w:tcPr>
            <w:tcW w:type="dxa" w:w="2948"/>
          </w:tcPr>
          <w:p>
            <w:r>
              <w:rPr>
                <w:sz w:val="14"/>
              </w:rPr>
              <w:t>/api/training/save_furrows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/api/training/save_scan_points</w:t>
            </w:r>
          </w:p>
        </w:tc>
        <w:tc>
          <w:tcPr>
            <w:tcW w:type="dxa" w:w="1247"/>
          </w:tcPr>
          <w:p>
            <w:r>
              <w:rPr>
                <w:sz w:val="14"/>
              </w:rPr>
              <w:t>index</w:t>
            </w:r>
          </w:p>
        </w:tc>
        <w:tc>
          <w:tcPr>
            <w:tcW w:type="dxa" w:w="4649"/>
          </w:tcPr>
          <w:p>
            <w:r>
              <w:rPr>
                <w:sz w:val="14"/>
              </w:rPr>
            </w:r>
          </w:p>
        </w:tc>
      </w:tr>
      <w:tr>
        <w:trPr>
          <w:cantSplit/>
        </w:trPr>
        <w:tc>
          <w:tcPr>
            <w:tcW w:type="dxa" w:w="794"/>
          </w:tcPr>
          <w:p>
            <w:r>
              <w:rPr>
                <w:sz w:val="14"/>
              </w:rPr>
              <w:t>POST</w:t>
            </w:r>
          </w:p>
        </w:tc>
        <w:tc>
          <w:tcPr>
            <w:tcW w:type="dxa" w:w="2948"/>
          </w:tcPr>
          <w:p>
            <w:r>
              <w:rPr>
                <w:sz w:val="14"/>
              </w:rPr>
              <w:t>/api/video/record</w:t>
            </w:r>
          </w:p>
        </w:tc>
        <w:tc>
          <w:tcPr>
            <w:tcW w:type="dxa" w:w="1247"/>
          </w:tcPr>
          <w:p>
            <w:r>
              <w:rPr>
                <w:sz w:val="14"/>
              </w:rPr>
              <w:t>index</w:t>
            </w:r>
          </w:p>
        </w:tc>
        <w:tc>
          <w:tcPr>
            <w:tcW w:type="dxa" w:w="4649"/>
          </w:tcPr>
          <w:p>
            <w:r>
              <w:rPr>
                <w:sz w:val="14"/>
              </w:rPr>
              <w:t>Inicia o detiene la grabación de video desde la cámara. POST {"action": "start"|"stop"|"status"}.</w:t>
            </w:r>
          </w:p>
        </w:tc>
      </w:tr>
      <w:tr>
        <w:trPr>
          <w:cantSplit/>
        </w:trPr>
        <w:tc>
          <w:tcPr>
            <w:tcW w:type="dxa" w:w="794"/>
          </w:tcPr>
          <w:p>
            <w:r>
              <w:rPr>
                <w:sz w:val="14"/>
              </w:rPr>
              <w:t>GET</w:t>
            </w:r>
          </w:p>
        </w:tc>
        <w:tc>
          <w:tcPr>
            <w:tcW w:type="dxa" w:w="2948"/>
          </w:tcPr>
          <w:p>
            <w:r>
              <w:rPr>
                <w:sz w:val="14"/>
              </w:rPr>
              <w:t>/api/vision_activa</w:t>
            </w:r>
          </w:p>
        </w:tc>
        <w:tc>
          <w:tcPr>
            <w:tcW w:type="dxa" w:w="1247"/>
          </w:tcPr>
          <w:p>
            <w:r>
              <w:rPr>
                <w:sz w:val="14"/>
              </w:rPr>
              <w:t>—</w:t>
            </w:r>
          </w:p>
        </w:tc>
        <w:tc>
          <w:tcPr>
            <w:tcW w:type="dxa" w:w="4649"/>
          </w:tcPr>
          <w:p>
            <w:r>
              <w:rPr>
                <w:sz w:val="14"/>
              </w:rPr>
              <w:t>GET /api/vision_activa — estado de la visión activa y su configuración.</w:t>
            </w:r>
          </w:p>
        </w:tc>
      </w:tr>
      <w:tr>
        <w:trPr>
          <w:cantSplit/>
        </w:trPr>
        <w:tc>
          <w:tcPr>
            <w:tcW w:type="dxa" w:w="794"/>
          </w:tcPr>
          <w:p>
            <w:r>
              <w:rPr>
                <w:sz w:val="14"/>
              </w:rPr>
              <w:t>POST</w:t>
            </w:r>
          </w:p>
        </w:tc>
        <w:tc>
          <w:tcPr>
            <w:tcW w:type="dxa" w:w="2948"/>
          </w:tcPr>
          <w:p>
            <w:r>
              <w:rPr>
                <w:sz w:val="14"/>
              </w:rPr>
              <w:t>/api/vision_activa</w:t>
            </w:r>
          </w:p>
        </w:tc>
        <w:tc>
          <w:tcPr>
            <w:tcW w:type="dxa" w:w="1247"/>
          </w:tcPr>
          <w:p>
            <w:r>
              <w:rPr>
                <w:sz w:val="14"/>
              </w:rPr>
              <w:t>—</w:t>
            </w:r>
          </w:p>
        </w:tc>
        <w:tc>
          <w:tcPr>
            <w:tcW w:type="dxa" w:w="4649"/>
          </w:tcPr>
          <w:p>
            <w:r>
              <w:rPr>
                <w:sz w:val="14"/>
              </w:rPr>
              <w:t>POST /api/vision_activa {"activa": true|false} — la ENCIENDE (mueve el servo y el robot en pulsos cortos) o la</w:t>
            </w:r>
          </w:p>
        </w:tc>
      </w:tr>
      <w:tr>
        <w:trPr>
          <w:cantSplit/>
        </w:trPr>
        <w:tc>
          <w:tcPr>
            <w:tcW w:type="dxa" w:w="794"/>
          </w:tcPr>
          <w:p>
            <w:r>
              <w:rPr>
                <w:sz w:val="14"/>
              </w:rPr>
              <w:t>POST</w:t>
            </w:r>
          </w:p>
        </w:tc>
        <w:tc>
          <w:tcPr>
            <w:tcW w:type="dxa" w:w="2948"/>
          </w:tcPr>
          <w:p>
            <w:r>
              <w:rPr>
                <w:sz w:val="14"/>
              </w:rPr>
              <w:t>/api/wifi/modo</w:t>
            </w:r>
          </w:p>
        </w:tc>
        <w:tc>
          <w:tcPr>
            <w:tcW w:type="dxa" w:w="1247"/>
          </w:tcPr>
          <w:p>
            <w:r>
              <w:rPr>
                <w:sz w:val="14"/>
              </w:rPr>
              <w:t>index</w:t>
            </w:r>
          </w:p>
        </w:tc>
        <w:tc>
          <w:tcPr>
            <w:tcW w:type="dxa" w:w="4649"/>
          </w:tcPr>
          <w:p>
            <w:r>
              <w:rPr>
                <w:sz w:val="14"/>
              </w:rPr>
              <w:t>Cambia entre 'estacion' (Lora_Wan) y 'patrullaje' (AP propio).</w:t>
            </w:r>
          </w:p>
        </w:tc>
      </w:tr>
      <w:tr>
        <w:trPr>
          <w:cantSplit/>
        </w:trPr>
        <w:tc>
          <w:tcPr>
            <w:tcW w:type="dxa" w:w="794"/>
          </w:tcPr>
          <w:p>
            <w:r>
              <w:rPr>
                <w:sz w:val="14"/>
              </w:rPr>
              <w:t>STATIC</w:t>
            </w:r>
          </w:p>
        </w:tc>
        <w:tc>
          <w:tcPr>
            <w:tcW w:type="dxa" w:w="2948"/>
          </w:tcPr>
          <w:p>
            <w:r>
              <w:rPr>
                <w:sz w:val="14"/>
              </w:rPr>
              <w:t>/captures</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/training.html</w:t>
            </w:r>
          </w:p>
        </w:tc>
        <w:tc>
          <w:tcPr>
            <w:tcW w:type="dxa" w:w="1247"/>
          </w:tcPr>
          <w:p>
            <w:r>
              <w:rPr>
                <w:sz w:val="14"/>
              </w:rPr>
              <w:t>—</w:t>
            </w:r>
          </w:p>
        </w:tc>
        <w:tc>
          <w:tcPr>
            <w:tcW w:type="dxa" w:w="4649"/>
          </w:tcPr>
          <w:p>
            <w:r>
              <w:rPr>
                <w:sz w:val="14"/>
              </w:rPr>
            </w:r>
          </w:p>
        </w:tc>
      </w:tr>
      <w:tr>
        <w:trPr>
          <w:cantSplit/>
        </w:trPr>
        <w:tc>
          <w:tcPr>
            <w:tcW w:type="dxa" w:w="794"/>
          </w:tcPr>
          <w:p>
            <w:r>
              <w:rPr>
                <w:sz w:val="14"/>
              </w:rPr>
              <w:t>GET</w:t>
            </w:r>
          </w:p>
        </w:tc>
        <w:tc>
          <w:tcPr>
            <w:tcW w:type="dxa" w:w="2948"/>
          </w:tcPr>
          <w:p>
            <w:r>
              <w:rPr>
                <w:sz w:val="14"/>
              </w:rPr>
              <w:t>/video</w:t>
            </w:r>
          </w:p>
        </w:tc>
        <w:tc>
          <w:tcPr>
            <w:tcW w:type="dxa" w:w="1247"/>
          </w:tcPr>
          <w:p>
            <w:r>
              <w:rPr>
                <w:sz w:val="14"/>
              </w:rPr>
              <w:t>index</w:t>
            </w:r>
          </w:p>
        </w:tc>
        <w:tc>
          <w:tcPr>
            <w:tcW w:type="dxa" w:w="4649"/>
          </w:tcPr>
          <w:p>
            <w:r>
              <w:rPr>
                <w:sz w:val="14"/>
              </w:rPr>
              <w:t>Sirve el MJPEG. No toca la cámara: solo consume lo que el hilo de captura ya dejó listo (ver camera.py). Antes</w:t>
            </w:r>
          </w:p>
        </w:tc>
      </w:tr>
      <w:tr>
        <w:trPr>
          <w:cantSplit/>
        </w:trPr>
        <w:tc>
          <w:tcPr>
            <w:tcW w:type="dxa" w:w="794"/>
          </w:tcPr>
          <w:p>
            <w:r>
              <w:rPr>
                <w:sz w:val="14"/>
              </w:rPr>
              <w:t>GET</w:t>
            </w:r>
          </w:p>
        </w:tc>
        <w:tc>
          <w:tcPr>
            <w:tcW w:type="dxa" w:w="2948"/>
          </w:tcPr>
          <w:p>
            <w:r>
              <w:rPr>
                <w:sz w:val="14"/>
              </w:rPr>
              <w:t>/ws</w:t>
            </w:r>
          </w:p>
        </w:tc>
        <w:tc>
          <w:tcPr>
            <w:tcW w:type="dxa" w:w="1247"/>
          </w:tcPr>
          <w:p>
            <w:r>
              <w:rPr>
                <w:sz w:val="14"/>
              </w:rPr>
              <w:t>—</w:t>
            </w:r>
          </w:p>
        </w:tc>
        <w:tc>
          <w:tcPr>
            <w:tcW w:type="dxa" w:w="4649"/>
          </w:tcPr>
          <w:p>
            <w:r>
              <w:rPr>
                <w:sz w:val="14"/>
              </w:rPr>
            </w:r>
          </w:p>
        </w:tc>
      </w:tr>
    </w:tbl>
    <w:p/>
    <w:p>
      <w:pPr>
        <w:pStyle w:val="Heading1"/>
      </w:pPr>
      <w:r>
        <w:t>Anexo B. Reproducibilidad</w:t>
      </w:r>
    </w:p>
    <w:p>
      <w:pPr>
        <w:pStyle w:val="ListBullet"/>
      </w:pPr>
      <w:r>
        <w:t>tools/inventario_dashboard.py — inventario de rutas, mensajes y estadísticas (docs/INFORME_DASHBOARD/inventario.json).</w:t>
      </w:r>
    </w:p>
    <w:p>
      <w:pPr>
        <w:pStyle w:val="ListBullet"/>
      </w:pPr>
      <w:r>
        <w:t>tools/dashboard_spec.py — especificación de los controles marcados y su descripción.</w:t>
      </w:r>
    </w:p>
    <w:p>
      <w:pPr>
        <w:pStyle w:val="ListBullet"/>
      </w:pPr>
      <w:r>
        <w:t>tools/capturas_anotadas_dashboard.py — capturas con números rojos (requiere el backend en marcha).</w:t>
      </w:r>
    </w:p>
    <w:p>
      <w:pPr>
        <w:pStyle w:val="ListBullet"/>
      </w:pPr>
      <w:r>
        <w:t>tools/generar_informe_dashboard.py — este documento.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