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6B1B" w14:textId="365BC66E" w:rsidR="005C74BA" w:rsidRPr="001F79D2" w:rsidRDefault="001F5C10" w:rsidP="001F5C10">
      <w:pPr>
        <w:pStyle w:val="Title"/>
        <w:rPr>
          <w:sz w:val="44"/>
          <w:szCs w:val="44"/>
        </w:rPr>
      </w:pPr>
      <w:r w:rsidRPr="001F79D2">
        <w:rPr>
          <w:sz w:val="44"/>
          <w:szCs w:val="44"/>
        </w:rPr>
        <w:t>Produktanalyse</w:t>
      </w:r>
    </w:p>
    <w:p w14:paraId="79D830FD" w14:textId="6E85F3A7" w:rsidR="001F5C10" w:rsidRPr="001F79D2" w:rsidRDefault="001F5C10" w:rsidP="001F5C1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30"/>
        <w:gridCol w:w="1785"/>
        <w:gridCol w:w="1787"/>
        <w:gridCol w:w="936"/>
        <w:gridCol w:w="1183"/>
      </w:tblGrid>
      <w:tr w:rsidR="002618D4" w:rsidRPr="001F79D2" w14:paraId="135F5356" w14:textId="6A94FDE2" w:rsidTr="00E12556">
        <w:tc>
          <w:tcPr>
            <w:tcW w:w="1889" w:type="dxa"/>
            <w:shd w:val="clear" w:color="auto" w:fill="D9D9D9" w:themeFill="background1" w:themeFillShade="D9"/>
          </w:tcPr>
          <w:p w14:paraId="50E8C1F8" w14:textId="201E933B" w:rsidR="002618D4" w:rsidRPr="001F79D2" w:rsidRDefault="002618D4" w:rsidP="001F5C10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0C662D39" w14:textId="0208D1B8" w:rsidR="002618D4" w:rsidRPr="001F79D2" w:rsidRDefault="002618D4" w:rsidP="001F5C10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6E1AD49" w14:textId="7C5CDDEE" w:rsidR="002618D4" w:rsidRPr="001F79D2" w:rsidRDefault="002618D4" w:rsidP="001F5C10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Styrke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5AC1B198" w14:textId="00FAAD45" w:rsidR="002618D4" w:rsidRPr="001F79D2" w:rsidRDefault="002618D4" w:rsidP="001F5C10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Fleksibilitet</w:t>
            </w: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70DCC5F4" w14:textId="7907FD53" w:rsidR="002618D4" w:rsidRPr="001F79D2" w:rsidRDefault="002618D4" w:rsidP="001F5C10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Estetikk</w:t>
            </w:r>
          </w:p>
        </w:tc>
      </w:tr>
      <w:tr w:rsidR="002618D4" w:rsidRPr="001F79D2" w14:paraId="6796AEDE" w14:textId="60A30F55" w:rsidTr="00E12556">
        <w:tc>
          <w:tcPr>
            <w:tcW w:w="1889" w:type="dxa"/>
          </w:tcPr>
          <w:p w14:paraId="4B0CD2EC" w14:textId="6AE8053C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Lang arm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460488EB" w14:textId="0E1F12B0" w:rsidR="002618D4" w:rsidRPr="001F79D2" w:rsidRDefault="00526125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Vanskeligere å balansere</w:t>
            </w:r>
          </w:p>
        </w:tc>
        <w:tc>
          <w:tcPr>
            <w:tcW w:w="1824" w:type="dxa"/>
            <w:shd w:val="clear" w:color="auto" w:fill="F4B083" w:themeFill="accent2" w:themeFillTint="99"/>
          </w:tcPr>
          <w:p w14:paraId="37056967" w14:textId="0EB0EE2E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Svakere siden armen er lengre.</w:t>
            </w:r>
          </w:p>
        </w:tc>
        <w:tc>
          <w:tcPr>
            <w:tcW w:w="1853" w:type="dxa"/>
            <w:shd w:val="clear" w:color="auto" w:fill="538135" w:themeFill="accent6" w:themeFillShade="BF"/>
          </w:tcPr>
          <w:p w14:paraId="65A95993" w14:textId="1B37C763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Stort arbeidsområde og e.e</w:t>
            </w:r>
            <w:r w:rsidR="001F79D2" w:rsidRPr="001F79D2">
              <w:rPr>
                <w:sz w:val="16"/>
                <w:szCs w:val="16"/>
              </w:rPr>
              <w:t>.</w:t>
            </w:r>
            <w:r w:rsidRPr="001F79D2">
              <w:rPr>
                <w:sz w:val="16"/>
                <w:szCs w:val="16"/>
              </w:rPr>
              <w:t xml:space="preserve"> for knappetrykking trenger ingen ekstra lengde</w:t>
            </w:r>
          </w:p>
        </w:tc>
        <w:tc>
          <w:tcPr>
            <w:tcW w:w="1898" w:type="dxa"/>
            <w:gridSpan w:val="2"/>
            <w:shd w:val="clear" w:color="auto" w:fill="F7CAAC" w:themeFill="accent2" w:themeFillTint="66"/>
          </w:tcPr>
          <w:p w14:paraId="6A902D15" w14:textId="630FBA8B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Lang arm ser rart ut på liten robot, og i sammenlagt posisjon er det </w:t>
            </w:r>
            <w:proofErr w:type="spellStart"/>
            <w:r w:rsidRPr="001F79D2">
              <w:rPr>
                <w:sz w:val="16"/>
                <w:szCs w:val="16"/>
              </w:rPr>
              <w:t>vanselig</w:t>
            </w:r>
            <w:proofErr w:type="spellEnd"/>
            <w:r w:rsidRPr="001F79D2">
              <w:rPr>
                <w:sz w:val="16"/>
                <w:szCs w:val="16"/>
              </w:rPr>
              <w:t xml:space="preserve"> å legge den fornuftig</w:t>
            </w:r>
          </w:p>
        </w:tc>
      </w:tr>
      <w:tr w:rsidR="002618D4" w:rsidRPr="001F79D2" w14:paraId="616B0BBB" w14:textId="381E6C79" w:rsidTr="00E12556">
        <w:tc>
          <w:tcPr>
            <w:tcW w:w="1889" w:type="dxa"/>
          </w:tcPr>
          <w:p w14:paraId="1ABF7AEE" w14:textId="34B3AAE9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Kort arm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14:paraId="4C4A859F" w14:textId="77777777" w:rsidR="002618D4" w:rsidRPr="001F79D2" w:rsidRDefault="002618D4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Enklere å balansere</w:t>
            </w:r>
          </w:p>
          <w:p w14:paraId="0D4B7D78" w14:textId="77777777" w:rsidR="001F79D2" w:rsidRPr="001F79D2" w:rsidRDefault="001F79D2" w:rsidP="001F79D2">
            <w:pPr>
              <w:rPr>
                <w:sz w:val="16"/>
                <w:szCs w:val="16"/>
              </w:rPr>
            </w:pPr>
          </w:p>
          <w:p w14:paraId="70A948A0" w14:textId="77777777" w:rsidR="001F79D2" w:rsidRPr="001F79D2" w:rsidRDefault="001F79D2" w:rsidP="001F79D2">
            <w:pPr>
              <w:rPr>
                <w:sz w:val="16"/>
                <w:szCs w:val="16"/>
              </w:rPr>
            </w:pPr>
          </w:p>
          <w:p w14:paraId="17B0B090" w14:textId="77777777" w:rsidR="001F79D2" w:rsidRPr="001F79D2" w:rsidRDefault="001F79D2" w:rsidP="001F79D2">
            <w:pPr>
              <w:rPr>
                <w:sz w:val="16"/>
                <w:szCs w:val="16"/>
              </w:rPr>
            </w:pPr>
          </w:p>
          <w:p w14:paraId="3EDBAEBD" w14:textId="29540781" w:rsidR="001F79D2" w:rsidRPr="001F79D2" w:rsidRDefault="001F79D2" w:rsidP="001F79D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824" w:type="dxa"/>
            <w:shd w:val="clear" w:color="auto" w:fill="A8D08D" w:themeFill="accent6" w:themeFillTint="99"/>
          </w:tcPr>
          <w:p w14:paraId="0CCB5DEF" w14:textId="36CC40FE" w:rsidR="002618D4" w:rsidRPr="001F79D2" w:rsidRDefault="00526125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Sterkere siden armen er lettere og kortere momentarm</w:t>
            </w:r>
          </w:p>
        </w:tc>
        <w:tc>
          <w:tcPr>
            <w:tcW w:w="1853" w:type="dxa"/>
            <w:shd w:val="clear" w:color="auto" w:fill="C45911" w:themeFill="accent2" w:themeFillShade="BF"/>
          </w:tcPr>
          <w:p w14:paraId="70DF420F" w14:textId="5B7EF237" w:rsidR="002618D4" w:rsidRPr="001F79D2" w:rsidRDefault="00526125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Mindre arbeidsområde, e.e</w:t>
            </w:r>
            <w:r w:rsidR="001F79D2" w:rsidRPr="001F79D2">
              <w:rPr>
                <w:sz w:val="16"/>
                <w:szCs w:val="16"/>
              </w:rPr>
              <w:t>.</w:t>
            </w:r>
            <w:r w:rsidRPr="001F79D2">
              <w:rPr>
                <w:sz w:val="16"/>
                <w:szCs w:val="16"/>
              </w:rPr>
              <w:t xml:space="preserve"> må ha ekstra lengde for å nå opp, muligens resultere i forskjellig armlengde h og v.</w:t>
            </w:r>
          </w:p>
        </w:tc>
        <w:tc>
          <w:tcPr>
            <w:tcW w:w="1898" w:type="dxa"/>
            <w:gridSpan w:val="2"/>
            <w:shd w:val="clear" w:color="auto" w:fill="C5E0B3" w:themeFill="accent6" w:themeFillTint="66"/>
          </w:tcPr>
          <w:p w14:paraId="023442BD" w14:textId="6218AA18" w:rsidR="002618D4" w:rsidRPr="001F79D2" w:rsidRDefault="00526125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Ser mer passende ut, og det er enklere å </w:t>
            </w:r>
            <w:r w:rsidR="002A087C" w:rsidRPr="001F79D2">
              <w:rPr>
                <w:sz w:val="16"/>
                <w:szCs w:val="16"/>
              </w:rPr>
              <w:t>legge den sammen</w:t>
            </w:r>
          </w:p>
        </w:tc>
      </w:tr>
      <w:tr w:rsidR="002618D4" w:rsidRPr="001F79D2" w14:paraId="5B305B6A" w14:textId="29F10BE7" w:rsidTr="00E12556">
        <w:tc>
          <w:tcPr>
            <w:tcW w:w="1889" w:type="dxa"/>
            <w:shd w:val="clear" w:color="auto" w:fill="D9D9D9" w:themeFill="background1" w:themeFillShade="D9"/>
          </w:tcPr>
          <w:p w14:paraId="04606CA6" w14:textId="5886019D" w:rsidR="002618D4" w:rsidRPr="001F79D2" w:rsidRDefault="002A087C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0234D448" w14:textId="32CBCA11" w:rsidR="002618D4" w:rsidRPr="001F79D2" w:rsidRDefault="002A087C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3FC07592" w14:textId="4564F207" w:rsidR="002618D4" w:rsidRPr="001F79D2" w:rsidRDefault="002A087C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Stivhet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556B2A59" w14:textId="3D6DA456" w:rsidR="002618D4" w:rsidRPr="001F79D2" w:rsidRDefault="002A087C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Fleksibilitet</w:t>
            </w: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1F625C16" w14:textId="162471D9" w:rsidR="002618D4" w:rsidRPr="001F79D2" w:rsidRDefault="002A087C" w:rsidP="00BD03E5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Estetikk</w:t>
            </w:r>
          </w:p>
        </w:tc>
      </w:tr>
      <w:tr w:rsidR="002618D4" w:rsidRPr="001F79D2" w14:paraId="018E6439" w14:textId="1B738732" w:rsidTr="00E12556">
        <w:tc>
          <w:tcPr>
            <w:tcW w:w="1889" w:type="dxa"/>
          </w:tcPr>
          <w:p w14:paraId="6FE01A79" w14:textId="657F9E37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Kragemekanisme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03648A93" w14:textId="6BE59E56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Dårlig balansering særlig i sammenlagt stilling da armen blir veldig langt frem</w:t>
            </w:r>
          </w:p>
        </w:tc>
        <w:tc>
          <w:tcPr>
            <w:tcW w:w="1824" w:type="dxa"/>
            <w:shd w:val="clear" w:color="auto" w:fill="F4B083" w:themeFill="accent2" w:themeFillTint="99"/>
          </w:tcPr>
          <w:p w14:paraId="4324CB32" w14:textId="304CF5A7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Lavere stivhet og mest sannsynlig mer backlash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759413EE" w14:textId="5F2D1DD6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En ekstra frihetsgrad, armen kommer litt lengre bak selv om den går klar av hodet</w:t>
            </w:r>
          </w:p>
        </w:tc>
        <w:tc>
          <w:tcPr>
            <w:tcW w:w="1898" w:type="dxa"/>
            <w:gridSpan w:val="2"/>
            <w:shd w:val="clear" w:color="auto" w:fill="A8D08D" w:themeFill="accent6" w:themeFillTint="99"/>
          </w:tcPr>
          <w:p w14:paraId="3A163C6A" w14:textId="250B2CA3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Bedre komfort, ser mer original ut ved sammenlagt arm</w:t>
            </w:r>
          </w:p>
        </w:tc>
      </w:tr>
      <w:tr w:rsidR="002618D4" w:rsidRPr="001F79D2" w14:paraId="4654CFE6" w14:textId="021891A4" w:rsidTr="00E12556">
        <w:tc>
          <w:tcPr>
            <w:tcW w:w="1889" w:type="dxa"/>
          </w:tcPr>
          <w:p w14:paraId="5E1F8797" w14:textId="62F83AD5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Fast skulder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14:paraId="7AA1A696" w14:textId="77AAB88D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God balansering i sammenlagt stilling, litt dårligere under bruk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14:paraId="2680B690" w14:textId="62342033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Helt stiv løsning</w:t>
            </w:r>
          </w:p>
        </w:tc>
        <w:tc>
          <w:tcPr>
            <w:tcW w:w="1853" w:type="dxa"/>
            <w:shd w:val="clear" w:color="auto" w:fill="C5E0B3" w:themeFill="accent6" w:themeFillTint="66"/>
          </w:tcPr>
          <w:p w14:paraId="32E885B5" w14:textId="4AE3ABC9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Går klar av hodet, helt stillestående løsning</w:t>
            </w:r>
          </w:p>
        </w:tc>
        <w:tc>
          <w:tcPr>
            <w:tcW w:w="1898" w:type="dxa"/>
            <w:gridSpan w:val="2"/>
            <w:shd w:val="clear" w:color="auto" w:fill="E2EFD9" w:themeFill="accent6" w:themeFillTint="33"/>
          </w:tcPr>
          <w:p w14:paraId="0397FFF9" w14:textId="53728E2A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Armen kommer lengre bak, så det er enklere å finne en pen måte å legge den sammen på</w:t>
            </w:r>
          </w:p>
        </w:tc>
      </w:tr>
      <w:tr w:rsidR="002618D4" w:rsidRPr="001F79D2" w14:paraId="04B209A2" w14:textId="79439A32" w:rsidTr="00E12556">
        <w:tc>
          <w:tcPr>
            <w:tcW w:w="1889" w:type="dxa"/>
            <w:shd w:val="clear" w:color="auto" w:fill="D9D9D9" w:themeFill="background1" w:themeFillShade="D9"/>
          </w:tcPr>
          <w:p w14:paraId="5E630185" w14:textId="1B4216AA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173E266F" w14:textId="39D72FF1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Livstid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6551F01" w14:textId="35DA795D" w:rsidR="002618D4" w:rsidRPr="001F79D2" w:rsidRDefault="00C9209A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Omsetningsforhold og plass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4A93496C" w14:textId="49D58748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Vedlikehold</w:t>
            </w: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317F5D7A" w14:textId="2CDC41C8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Presisjon</w:t>
            </w:r>
          </w:p>
        </w:tc>
      </w:tr>
      <w:tr w:rsidR="002618D4" w:rsidRPr="001F79D2" w14:paraId="1EADF187" w14:textId="7E31DC78" w:rsidTr="00E12556">
        <w:tc>
          <w:tcPr>
            <w:tcW w:w="1889" w:type="dxa"/>
          </w:tcPr>
          <w:p w14:paraId="2DFF6A59" w14:textId="19C36802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tannhjulsdrift</w:t>
            </w:r>
          </w:p>
        </w:tc>
        <w:tc>
          <w:tcPr>
            <w:tcW w:w="1886" w:type="dxa"/>
            <w:shd w:val="clear" w:color="auto" w:fill="F4B083" w:themeFill="accent2" w:themeFillTint="99"/>
          </w:tcPr>
          <w:p w14:paraId="3A9F9F11" w14:textId="2DB84208" w:rsidR="002618D4" w:rsidRPr="001F79D2" w:rsidRDefault="002A087C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Kortere livstid siden tennene kan knekke ved en høy momentanlast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14:paraId="18A614A3" w14:textId="7946DF94" w:rsidR="002618D4" w:rsidRPr="001F79D2" w:rsidRDefault="00C9209A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Tar mindre plass, og får et høyere omsetningsforhold</w:t>
            </w:r>
          </w:p>
        </w:tc>
        <w:tc>
          <w:tcPr>
            <w:tcW w:w="1853" w:type="dxa"/>
            <w:shd w:val="clear" w:color="auto" w:fill="F7CAAC" w:themeFill="accent2" w:themeFillTint="66"/>
          </w:tcPr>
          <w:p w14:paraId="3672734D" w14:textId="301F1467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Potensielt bytte av tannhjulene pga</w:t>
            </w:r>
            <w:r w:rsidR="001F79D2" w:rsidRPr="001F79D2">
              <w:rPr>
                <w:sz w:val="16"/>
                <w:szCs w:val="16"/>
              </w:rPr>
              <w:t>.</w:t>
            </w:r>
            <w:r w:rsidRPr="001F79D2">
              <w:rPr>
                <w:sz w:val="16"/>
                <w:szCs w:val="16"/>
              </w:rPr>
              <w:t xml:space="preserve"> slitasje ved direkte inngrep</w:t>
            </w:r>
          </w:p>
        </w:tc>
        <w:tc>
          <w:tcPr>
            <w:tcW w:w="1898" w:type="dxa"/>
            <w:gridSpan w:val="2"/>
            <w:shd w:val="clear" w:color="auto" w:fill="E2EFD9" w:themeFill="accent6" w:themeFillTint="33"/>
          </w:tcPr>
          <w:p w14:paraId="59E3EEEA" w14:textId="370C5A5D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Litt backlash, men veldig presist hvis tannhjulene er laget bra og tennene ikke glipper</w:t>
            </w:r>
          </w:p>
        </w:tc>
      </w:tr>
      <w:tr w:rsidR="002618D4" w:rsidRPr="001F79D2" w14:paraId="3387D7E4" w14:textId="185162A6" w:rsidTr="00E12556">
        <w:tc>
          <w:tcPr>
            <w:tcW w:w="1889" w:type="dxa"/>
          </w:tcPr>
          <w:p w14:paraId="303D7A52" w14:textId="506D5161" w:rsidR="002618D4" w:rsidRPr="001F79D2" w:rsidRDefault="002618D4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beltedrift</w:t>
            </w:r>
          </w:p>
        </w:tc>
        <w:tc>
          <w:tcPr>
            <w:tcW w:w="1886" w:type="dxa"/>
            <w:shd w:val="clear" w:color="auto" w:fill="A8D08D" w:themeFill="accent6" w:themeFillTint="99"/>
          </w:tcPr>
          <w:p w14:paraId="418A57F5" w14:textId="026630E7" w:rsidR="002618D4" w:rsidRPr="001F79D2" w:rsidRDefault="00C9209A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Veldig holdbar løsning </w:t>
            </w:r>
          </w:p>
        </w:tc>
        <w:tc>
          <w:tcPr>
            <w:tcW w:w="1824" w:type="dxa"/>
            <w:shd w:val="clear" w:color="auto" w:fill="F7CAAC" w:themeFill="accent2" w:themeFillTint="66"/>
          </w:tcPr>
          <w:p w14:paraId="735D265F" w14:textId="335E86E4" w:rsidR="002618D4" w:rsidRPr="001F79D2" w:rsidRDefault="00C9209A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Mer plass, krever stramming, mindre omsetning</w:t>
            </w:r>
            <w:r w:rsidR="001F79D2" w:rsidRPr="001F79D2">
              <w:rPr>
                <w:sz w:val="16"/>
                <w:szCs w:val="16"/>
              </w:rPr>
              <w:t>s</w:t>
            </w:r>
            <w:r w:rsidRPr="001F79D2">
              <w:rPr>
                <w:sz w:val="16"/>
                <w:szCs w:val="16"/>
              </w:rPr>
              <w:t>forhold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5795F895" w14:textId="7AA62F64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Lite vedlikehold</w:t>
            </w:r>
          </w:p>
        </w:tc>
        <w:tc>
          <w:tcPr>
            <w:tcW w:w="1898" w:type="dxa"/>
            <w:gridSpan w:val="2"/>
            <w:shd w:val="clear" w:color="auto" w:fill="A8D08D" w:themeFill="accent6" w:themeFillTint="99"/>
          </w:tcPr>
          <w:p w14:paraId="05423367" w14:textId="7AB77C1F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Neglisjerbar backlash, høy presisjon så lenge beltet er strammet godt nok til ikke å glippe</w:t>
            </w:r>
          </w:p>
        </w:tc>
      </w:tr>
      <w:tr w:rsidR="002618D4" w:rsidRPr="001F79D2" w14:paraId="4009B42D" w14:textId="57BAB9A1" w:rsidTr="00E12556">
        <w:tc>
          <w:tcPr>
            <w:tcW w:w="1889" w:type="dxa"/>
            <w:shd w:val="clear" w:color="auto" w:fill="D9D9D9" w:themeFill="background1" w:themeFillShade="D9"/>
          </w:tcPr>
          <w:p w14:paraId="62ADE7B0" w14:textId="6C21B4D5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449E3436" w14:textId="2FE11A43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Balansering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0445DD54" w14:textId="14E02633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Kompleksitet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07488D9A" w14:textId="165105AB" w:rsidR="002618D4" w:rsidRPr="001F79D2" w:rsidRDefault="00BD65F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Styrke</w:t>
            </w: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31702CB5" w14:textId="38CA38E9" w:rsidR="002618D4" w:rsidRPr="001F79D2" w:rsidRDefault="001F79D2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Pris</w:t>
            </w:r>
          </w:p>
        </w:tc>
      </w:tr>
      <w:tr w:rsidR="00526125" w:rsidRPr="001F79D2" w14:paraId="4EFB0F30" w14:textId="77777777" w:rsidTr="00E12556">
        <w:tc>
          <w:tcPr>
            <w:tcW w:w="1889" w:type="dxa"/>
          </w:tcPr>
          <w:p w14:paraId="752CE7E8" w14:textId="316EEFD8" w:rsidR="00526125" w:rsidRPr="001F79D2" w:rsidRDefault="00526125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2 motorer i skulderledd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56C9AD9C" w14:textId="4DFC9988" w:rsidR="00526125" w:rsidRPr="001F79D2" w:rsidRDefault="000F1B8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Vanskeligere siden armen får mer vekt fremme, og den vil kunne løfte tyngre altså blir den enda mer ubalansert</w:t>
            </w:r>
          </w:p>
        </w:tc>
        <w:tc>
          <w:tcPr>
            <w:tcW w:w="1824" w:type="dxa"/>
            <w:shd w:val="clear" w:color="auto" w:fill="F7CAAC" w:themeFill="accent2" w:themeFillTint="66"/>
          </w:tcPr>
          <w:p w14:paraId="12161D1B" w14:textId="0C3AFD53" w:rsidR="00526125" w:rsidRPr="001F79D2" w:rsidRDefault="000F1B8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Ekstra mekanisk kompleksitet, mer komplisert styring</w:t>
            </w:r>
          </w:p>
        </w:tc>
        <w:tc>
          <w:tcPr>
            <w:tcW w:w="1853" w:type="dxa"/>
            <w:shd w:val="clear" w:color="auto" w:fill="538135" w:themeFill="accent6" w:themeFillShade="BF"/>
          </w:tcPr>
          <w:p w14:paraId="756749B4" w14:textId="71CF90B4" w:rsidR="00526125" w:rsidRPr="001F79D2" w:rsidRDefault="000F1B8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Dobbelt så sterk, hele armen har allerede dobbel kapasitet så det er skulderleddet som er svakest</w:t>
            </w:r>
          </w:p>
        </w:tc>
        <w:tc>
          <w:tcPr>
            <w:tcW w:w="1898" w:type="dxa"/>
            <w:gridSpan w:val="2"/>
            <w:shd w:val="clear" w:color="auto" w:fill="F7CAAC" w:themeFill="accent2" w:themeFillTint="66"/>
          </w:tcPr>
          <w:p w14:paraId="168387BD" w14:textId="15DEA8C0" w:rsidR="00526125" w:rsidRPr="001F79D2" w:rsidRDefault="001F79D2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Koster 300 kroner for en ekstra motor</w:t>
            </w:r>
          </w:p>
        </w:tc>
      </w:tr>
      <w:tr w:rsidR="00526125" w:rsidRPr="001F79D2" w14:paraId="51F00AA0" w14:textId="77777777" w:rsidTr="00E12556">
        <w:tc>
          <w:tcPr>
            <w:tcW w:w="1889" w:type="dxa"/>
          </w:tcPr>
          <w:p w14:paraId="132CA166" w14:textId="7B5A3373" w:rsidR="00526125" w:rsidRPr="001F79D2" w:rsidRDefault="00526125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1 motor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14:paraId="32388752" w14:textId="033A31E5" w:rsidR="00526125" w:rsidRPr="001F79D2" w:rsidRDefault="000F1B8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Enklere </w:t>
            </w:r>
            <w:proofErr w:type="spellStart"/>
            <w:r w:rsidRPr="001F79D2">
              <w:rPr>
                <w:sz w:val="16"/>
                <w:szCs w:val="16"/>
              </w:rPr>
              <w:t>pga</w:t>
            </w:r>
            <w:proofErr w:type="spellEnd"/>
            <w:r w:rsidRPr="001F79D2">
              <w:rPr>
                <w:sz w:val="16"/>
                <w:szCs w:val="16"/>
              </w:rPr>
              <w:t xml:space="preserve"> mindre vekt fremme, lavere last gir mindre ubalanse</w:t>
            </w:r>
          </w:p>
        </w:tc>
        <w:tc>
          <w:tcPr>
            <w:tcW w:w="1824" w:type="dxa"/>
            <w:shd w:val="clear" w:color="auto" w:fill="C5E0B3" w:themeFill="accent6" w:themeFillTint="66"/>
          </w:tcPr>
          <w:p w14:paraId="3DAC1048" w14:textId="5D752314" w:rsidR="00526125" w:rsidRPr="001F79D2" w:rsidRDefault="000F1B86" w:rsidP="002618D4">
            <w:pPr>
              <w:rPr>
                <w:sz w:val="16"/>
                <w:szCs w:val="16"/>
                <w:lang w:val="da-DK"/>
              </w:rPr>
            </w:pPr>
            <w:r w:rsidRPr="001F79D2">
              <w:rPr>
                <w:sz w:val="16"/>
                <w:szCs w:val="16"/>
                <w:lang w:val="da-DK"/>
              </w:rPr>
              <w:t>Simplere drift og simplere styring</w:t>
            </w:r>
          </w:p>
        </w:tc>
        <w:tc>
          <w:tcPr>
            <w:tcW w:w="1853" w:type="dxa"/>
            <w:shd w:val="clear" w:color="auto" w:fill="C45911" w:themeFill="accent2" w:themeFillShade="BF"/>
          </w:tcPr>
          <w:p w14:paraId="0CF97C8A" w14:textId="297D6751" w:rsidR="00526125" w:rsidRPr="001F79D2" w:rsidRDefault="000F1B86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Skulderleddet vil være det svakeste leddet, som halverer armens kapasitet</w:t>
            </w:r>
          </w:p>
        </w:tc>
        <w:tc>
          <w:tcPr>
            <w:tcW w:w="1898" w:type="dxa"/>
            <w:gridSpan w:val="2"/>
            <w:shd w:val="clear" w:color="auto" w:fill="E2EFD9" w:themeFill="accent6" w:themeFillTint="33"/>
          </w:tcPr>
          <w:p w14:paraId="5A2B8090" w14:textId="7F93DB11" w:rsidR="00526125" w:rsidRPr="001F79D2" w:rsidRDefault="001F79D2" w:rsidP="002618D4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Referansepris</w:t>
            </w:r>
          </w:p>
        </w:tc>
      </w:tr>
      <w:tr w:rsidR="0065295C" w:rsidRPr="001F79D2" w14:paraId="45C5309E" w14:textId="77777777" w:rsidTr="00E12556">
        <w:tc>
          <w:tcPr>
            <w:tcW w:w="1889" w:type="dxa"/>
            <w:shd w:val="clear" w:color="auto" w:fill="D9D9D9" w:themeFill="background1" w:themeFillShade="D9"/>
          </w:tcPr>
          <w:p w14:paraId="2D9C82E4" w14:textId="27BE2815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6856379F" w14:textId="557F17AA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Skulder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EA0C3F3" w14:textId="40B1CABD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Albue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088A1E6B" w14:textId="60927735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Torsjon albue</w:t>
            </w: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35BD99E2" w14:textId="527BB115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Lateral skulder</w:t>
            </w:r>
          </w:p>
        </w:tc>
      </w:tr>
      <w:tr w:rsidR="0065295C" w:rsidRPr="001F79D2" w14:paraId="5F7345E5" w14:textId="77777777" w:rsidTr="00E12556">
        <w:tc>
          <w:tcPr>
            <w:tcW w:w="1889" w:type="dxa"/>
          </w:tcPr>
          <w:p w14:paraId="0F42A613" w14:textId="1576CC39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Flere frihetsgrader</w:t>
            </w:r>
          </w:p>
        </w:tc>
        <w:tc>
          <w:tcPr>
            <w:tcW w:w="1886" w:type="dxa"/>
            <w:shd w:val="clear" w:color="auto" w:fill="385623" w:themeFill="accent6" w:themeFillShade="80"/>
          </w:tcPr>
          <w:p w14:paraId="0AE9E219" w14:textId="1E0F33D1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Nødvendig for at armen skal kunne nå over hodet</w:t>
            </w:r>
          </w:p>
        </w:tc>
        <w:tc>
          <w:tcPr>
            <w:tcW w:w="1824" w:type="dxa"/>
            <w:shd w:val="clear" w:color="auto" w:fill="385623" w:themeFill="accent6" w:themeFillShade="80"/>
          </w:tcPr>
          <w:p w14:paraId="49939F97" w14:textId="11827E13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Nødvendig for at armen skal kunne variere hvor utstrakt den er</w:t>
            </w:r>
          </w:p>
        </w:tc>
        <w:tc>
          <w:tcPr>
            <w:tcW w:w="1853" w:type="dxa"/>
            <w:shd w:val="clear" w:color="auto" w:fill="538135" w:themeFill="accent6" w:themeFillShade="BF"/>
          </w:tcPr>
          <w:p w14:paraId="3F5E3AC6" w14:textId="6DF41C6B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Robot trenger ikke kjøre rundt for å gjøre små justeringer, enklere å legge armen sammen</w:t>
            </w:r>
          </w:p>
        </w:tc>
        <w:tc>
          <w:tcPr>
            <w:tcW w:w="1898" w:type="dxa"/>
            <w:gridSpan w:val="2"/>
            <w:shd w:val="clear" w:color="auto" w:fill="C5E0B3" w:themeFill="accent6" w:themeFillTint="66"/>
          </w:tcPr>
          <w:p w14:paraId="1D018C62" w14:textId="6E455EE6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Gjør arbeidsområdet mye større</w:t>
            </w:r>
          </w:p>
        </w:tc>
      </w:tr>
      <w:tr w:rsidR="0065295C" w:rsidRPr="001F79D2" w14:paraId="7B8AD51C" w14:textId="77777777" w:rsidTr="00E12556">
        <w:tc>
          <w:tcPr>
            <w:tcW w:w="1889" w:type="dxa"/>
          </w:tcPr>
          <w:p w14:paraId="1718BF42" w14:textId="2CBAA228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Færre frihetsgrader</w:t>
            </w:r>
          </w:p>
        </w:tc>
        <w:tc>
          <w:tcPr>
            <w:tcW w:w="1886" w:type="dxa"/>
            <w:shd w:val="clear" w:color="auto" w:fill="833C0B" w:themeFill="accent2" w:themeFillShade="80"/>
          </w:tcPr>
          <w:p w14:paraId="2B6DFE0D" w14:textId="562B6436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 xml:space="preserve"> -</w:t>
            </w:r>
          </w:p>
        </w:tc>
        <w:tc>
          <w:tcPr>
            <w:tcW w:w="1824" w:type="dxa"/>
            <w:shd w:val="clear" w:color="auto" w:fill="833C0B" w:themeFill="accent2" w:themeFillShade="80"/>
          </w:tcPr>
          <w:p w14:paraId="35B7FF9B" w14:textId="59B04621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-</w:t>
            </w:r>
          </w:p>
        </w:tc>
        <w:tc>
          <w:tcPr>
            <w:tcW w:w="1853" w:type="dxa"/>
            <w:shd w:val="clear" w:color="auto" w:fill="E2EFD9" w:themeFill="accent6" w:themeFillTint="33"/>
          </w:tcPr>
          <w:p w14:paraId="6ED5B0B4" w14:textId="040CECA4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Roboten kan kjøre for å gjøre samme jobben</w:t>
            </w:r>
          </w:p>
        </w:tc>
        <w:tc>
          <w:tcPr>
            <w:tcW w:w="1898" w:type="dxa"/>
            <w:gridSpan w:val="2"/>
            <w:shd w:val="clear" w:color="auto" w:fill="A8D08D" w:themeFill="accent6" w:themeFillTint="99"/>
          </w:tcPr>
          <w:p w14:paraId="16E8C99A" w14:textId="6861DE05" w:rsidR="0065295C" w:rsidRPr="001F79D2" w:rsidRDefault="0065295C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Strengt talt ikke nødvendig for å nå alle punkter i rommet (under maks høyde)</w:t>
            </w:r>
          </w:p>
        </w:tc>
      </w:tr>
      <w:tr w:rsidR="00E12556" w:rsidRPr="001F79D2" w14:paraId="0BDDC75F" w14:textId="77777777" w:rsidTr="00637BD3">
        <w:tc>
          <w:tcPr>
            <w:tcW w:w="1889" w:type="dxa"/>
            <w:shd w:val="clear" w:color="auto" w:fill="D9D9D9" w:themeFill="background1" w:themeFillShade="D9"/>
          </w:tcPr>
          <w:p w14:paraId="01A02F53" w14:textId="167B992C" w:rsidR="00E12556" w:rsidRPr="00E12556" w:rsidRDefault="00E12556" w:rsidP="0065295C">
            <w:pPr>
              <w:rPr>
                <w:color w:val="BFBFBF" w:themeColor="background1" w:themeShade="BF"/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7944252B" w14:textId="02A4B3A0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 w:rsidRPr="00E12556">
              <w:rPr>
                <w:color w:val="000000" w:themeColor="text1"/>
                <w:sz w:val="16"/>
                <w:szCs w:val="16"/>
              </w:rPr>
              <w:t>Pris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652CE4B" w14:textId="0E4D8264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Tilgjengelighet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71C0F95F" w14:textId="6E45A3CE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Vekt/Størrelse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269A4473" w14:textId="77777777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Styrke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132BA175" w14:textId="05531B79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Annet</w:t>
            </w:r>
          </w:p>
        </w:tc>
      </w:tr>
      <w:tr w:rsidR="00E12556" w:rsidRPr="001F79D2" w14:paraId="1EBDCC62" w14:textId="77777777" w:rsidTr="00287128">
        <w:tc>
          <w:tcPr>
            <w:tcW w:w="1889" w:type="dxa"/>
          </w:tcPr>
          <w:p w14:paraId="68C00648" w14:textId="16CCDA9A" w:rsidR="00E12556" w:rsidRPr="001F79D2" w:rsidRDefault="00E12556" w:rsidP="006529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V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14:paraId="29BDEA46" w14:textId="453EC8E5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Dyrere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motorer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 xml:space="preserve"> men vi har ordentlig datablad som vi kan stole på </w:t>
            </w:r>
          </w:p>
        </w:tc>
        <w:tc>
          <w:tcPr>
            <w:tcW w:w="1824" w:type="dxa"/>
            <w:shd w:val="clear" w:color="auto" w:fill="385623" w:themeFill="accent6" w:themeFillShade="80"/>
          </w:tcPr>
          <w:p w14:paraId="75D14B67" w14:textId="371600C9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Kort leveringstid (uke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ish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) </w:t>
            </w:r>
          </w:p>
        </w:tc>
        <w:tc>
          <w:tcPr>
            <w:tcW w:w="1853" w:type="dxa"/>
            <w:shd w:val="clear" w:color="auto" w:fill="A8D08D" w:themeFill="accent6" w:themeFillTint="99"/>
          </w:tcPr>
          <w:p w14:paraId="7946B5A9" w14:textId="0BBB5B70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Lettere, liten nok til at det passer uten mange justeringer</w:t>
            </w:r>
          </w:p>
        </w:tc>
        <w:tc>
          <w:tcPr>
            <w:tcW w:w="949" w:type="dxa"/>
            <w:shd w:val="clear" w:color="auto" w:fill="F4B083" w:themeFill="accent2" w:themeFillTint="99"/>
          </w:tcPr>
          <w:p w14:paraId="61814A46" w14:textId="3ECAB907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For svake til å brukes uten tilpassing</w:t>
            </w:r>
          </w:p>
        </w:tc>
        <w:tc>
          <w:tcPr>
            <w:tcW w:w="949" w:type="dxa"/>
            <w:shd w:val="clear" w:color="auto" w:fill="A8D08D" w:themeFill="accent6" w:themeFillTint="99"/>
          </w:tcPr>
          <w:p w14:paraId="28B40F5B" w14:textId="1853F835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Må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buck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transformeres, men må det uansett</w:t>
            </w:r>
          </w:p>
        </w:tc>
      </w:tr>
      <w:tr w:rsidR="00E12556" w:rsidRPr="001F79D2" w14:paraId="0DDD73AC" w14:textId="77777777" w:rsidTr="00287128">
        <w:tc>
          <w:tcPr>
            <w:tcW w:w="1889" w:type="dxa"/>
          </w:tcPr>
          <w:p w14:paraId="76EF4696" w14:textId="775B791F" w:rsidR="00E12556" w:rsidRPr="001F79D2" w:rsidRDefault="00E12556" w:rsidP="006529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 V</w:t>
            </w:r>
          </w:p>
        </w:tc>
        <w:tc>
          <w:tcPr>
            <w:tcW w:w="1886" w:type="dxa"/>
            <w:shd w:val="clear" w:color="auto" w:fill="E2EFD9" w:themeFill="accent6" w:themeFillTint="33"/>
          </w:tcPr>
          <w:p w14:paraId="5473CF4B" w14:textId="2DEA7FED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Billigere motorer, men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potensielt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 xml:space="preserve"> dårlig kvalitet og dårlig/manglende datablad</w:t>
            </w:r>
          </w:p>
        </w:tc>
        <w:tc>
          <w:tcPr>
            <w:tcW w:w="1824" w:type="dxa"/>
            <w:shd w:val="clear" w:color="auto" w:fill="833C0B" w:themeFill="accent2" w:themeFillShade="80"/>
          </w:tcPr>
          <w:p w14:paraId="79E4522D" w14:textId="5BC0BB2A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Leveringstid ukjent, vi finner bare billig nok motorer på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aliexpress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, der frakten tar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potensielt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 xml:space="preserve"> sett over 1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mnd</w:t>
            </w:r>
            <w:proofErr w:type="spellEnd"/>
          </w:p>
        </w:tc>
        <w:tc>
          <w:tcPr>
            <w:tcW w:w="1853" w:type="dxa"/>
            <w:shd w:val="clear" w:color="auto" w:fill="F4B083" w:themeFill="accent2" w:themeFillTint="99"/>
          </w:tcPr>
          <w:p w14:paraId="473171B2" w14:textId="1B193B12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Veldig tunge motorer som må plasseres på ugunstige plasser siden de er så lange. Utenom en som blir mye lettere</w:t>
            </w:r>
          </w:p>
        </w:tc>
        <w:tc>
          <w:tcPr>
            <w:tcW w:w="949" w:type="dxa"/>
            <w:shd w:val="clear" w:color="auto" w:fill="538135" w:themeFill="accent6" w:themeFillShade="BF"/>
          </w:tcPr>
          <w:p w14:paraId="7D2867FF" w14:textId="77777777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Sterke nok til å ikke trenge giring eller dual-drive</w:t>
            </w:r>
          </w:p>
        </w:tc>
        <w:tc>
          <w:tcPr>
            <w:tcW w:w="949" w:type="dxa"/>
            <w:shd w:val="clear" w:color="auto" w:fill="C5E0B3" w:themeFill="accent6" w:themeFillTint="66"/>
          </w:tcPr>
          <w:p w14:paraId="4EE3A27D" w14:textId="6BBFB385" w:rsidR="00E12556" w:rsidRP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Lavere strøm</w:t>
            </w:r>
          </w:p>
        </w:tc>
      </w:tr>
      <w:tr w:rsidR="00E12556" w:rsidRPr="001F79D2" w14:paraId="434DDEF1" w14:textId="77777777" w:rsidTr="00E12556">
        <w:tc>
          <w:tcPr>
            <w:tcW w:w="1889" w:type="dxa"/>
            <w:shd w:val="clear" w:color="auto" w:fill="D9D9D9" w:themeFill="background1" w:themeFillShade="D9"/>
          </w:tcPr>
          <w:p w14:paraId="5D8A42BE" w14:textId="31FBD444" w:rsidR="00E12556" w:rsidRDefault="00E12556" w:rsidP="0065295C">
            <w:pPr>
              <w:rPr>
                <w:sz w:val="16"/>
                <w:szCs w:val="16"/>
              </w:rPr>
            </w:pPr>
            <w:r w:rsidRPr="001F79D2">
              <w:rPr>
                <w:sz w:val="16"/>
                <w:szCs w:val="16"/>
              </w:rPr>
              <w:t>Variant \ Relevant egenskap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14:paraId="1C2F64FE" w14:textId="11B2C03D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Absolutt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encoder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1422250" w14:textId="7C618EC2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Nøyaktighet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412B4030" w14:textId="17F6E3C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shd w:val="clear" w:color="auto" w:fill="D9D9D9" w:themeFill="background1" w:themeFillShade="D9"/>
          </w:tcPr>
          <w:p w14:paraId="334A4535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12556" w:rsidRPr="001F79D2" w14:paraId="7FF84891" w14:textId="77777777" w:rsidTr="00287128">
        <w:tc>
          <w:tcPr>
            <w:tcW w:w="1889" w:type="dxa"/>
          </w:tcPr>
          <w:p w14:paraId="3ED06C54" w14:textId="34CCD61F" w:rsidR="00E12556" w:rsidRDefault="00E12556" w:rsidP="006529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Magnetisk</w:t>
            </w:r>
          </w:p>
        </w:tc>
        <w:tc>
          <w:tcPr>
            <w:tcW w:w="1886" w:type="dxa"/>
            <w:shd w:val="clear" w:color="auto" w:fill="A8D08D" w:themeFill="accent6" w:themeFillTint="99"/>
          </w:tcPr>
          <w:p w14:paraId="5CD8B857" w14:textId="50C02FBA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Ja</w:t>
            </w:r>
          </w:p>
        </w:tc>
        <w:tc>
          <w:tcPr>
            <w:tcW w:w="1824" w:type="dxa"/>
            <w:shd w:val="clear" w:color="auto" w:fill="538135" w:themeFill="accent6" w:themeFillShade="BF"/>
          </w:tcPr>
          <w:p w14:paraId="0124DC0B" w14:textId="5DA0E4B7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God, men teller ikke antall rotasjoner</w:t>
            </w:r>
          </w:p>
        </w:tc>
        <w:tc>
          <w:tcPr>
            <w:tcW w:w="1853" w:type="dxa"/>
            <w:shd w:val="clear" w:color="auto" w:fill="FFFFFF" w:themeFill="background1"/>
          </w:tcPr>
          <w:p w14:paraId="7E1A3DD3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shd w:val="clear" w:color="auto" w:fill="FFFFFF" w:themeFill="background1"/>
          </w:tcPr>
          <w:p w14:paraId="4FC2D1D2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12556" w:rsidRPr="001F79D2" w14:paraId="42E0F0F1" w14:textId="77777777" w:rsidTr="00287128">
        <w:tc>
          <w:tcPr>
            <w:tcW w:w="1889" w:type="dxa"/>
          </w:tcPr>
          <w:p w14:paraId="0E09A5E1" w14:textId="0B1324C2" w:rsidR="00E12556" w:rsidRDefault="00E12556" w:rsidP="0065295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Rotary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encoder</w:t>
            </w:r>
            <w:proofErr w:type="spellEnd"/>
          </w:p>
        </w:tc>
        <w:tc>
          <w:tcPr>
            <w:tcW w:w="1886" w:type="dxa"/>
            <w:shd w:val="clear" w:color="auto" w:fill="F4B083" w:themeFill="accent2" w:themeFillTint="99"/>
          </w:tcPr>
          <w:p w14:paraId="232D51BA" w14:textId="2D19F237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nei</w:t>
            </w:r>
          </w:p>
        </w:tc>
        <w:tc>
          <w:tcPr>
            <w:tcW w:w="1824" w:type="dxa"/>
            <w:shd w:val="clear" w:color="auto" w:fill="538135" w:themeFill="accent6" w:themeFillShade="BF"/>
          </w:tcPr>
          <w:p w14:paraId="1CA50DC3" w14:textId="34495A2B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Veldig god</w:t>
            </w:r>
          </w:p>
        </w:tc>
        <w:tc>
          <w:tcPr>
            <w:tcW w:w="1853" w:type="dxa"/>
            <w:shd w:val="clear" w:color="auto" w:fill="FFFFFF" w:themeFill="background1"/>
          </w:tcPr>
          <w:p w14:paraId="030DA65E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shd w:val="clear" w:color="auto" w:fill="FFFFFF" w:themeFill="background1"/>
          </w:tcPr>
          <w:p w14:paraId="3DB4244A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12556" w:rsidRPr="001F79D2" w14:paraId="71C772F2" w14:textId="77777777" w:rsidTr="00287128">
        <w:tc>
          <w:tcPr>
            <w:tcW w:w="1889" w:type="dxa"/>
          </w:tcPr>
          <w:p w14:paraId="3697E98A" w14:textId="55AAD90D" w:rsidR="00E12556" w:rsidRDefault="00673A74" w:rsidP="006529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Potensiometer</w:t>
            </w:r>
          </w:p>
        </w:tc>
        <w:tc>
          <w:tcPr>
            <w:tcW w:w="1886" w:type="dxa"/>
            <w:shd w:val="clear" w:color="auto" w:fill="A8D08D" w:themeFill="accent6" w:themeFillTint="99"/>
          </w:tcPr>
          <w:p w14:paraId="7CE73729" w14:textId="31BBCD4D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Ja</w:t>
            </w:r>
          </w:p>
        </w:tc>
        <w:tc>
          <w:tcPr>
            <w:tcW w:w="1824" w:type="dxa"/>
            <w:shd w:val="clear" w:color="auto" w:fill="E2EFD9" w:themeFill="accent6" w:themeFillTint="33"/>
          </w:tcPr>
          <w:p w14:paraId="4D3C0C8A" w14:textId="38BC8B19" w:rsidR="00E12556" w:rsidRDefault="00673A74" w:rsidP="006529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Ok, men kan ikke rotere mer enn en satt mengde i en retning</w:t>
            </w:r>
          </w:p>
        </w:tc>
        <w:tc>
          <w:tcPr>
            <w:tcW w:w="1853" w:type="dxa"/>
            <w:shd w:val="clear" w:color="auto" w:fill="FFFFFF" w:themeFill="background1"/>
          </w:tcPr>
          <w:p w14:paraId="13B9F2A9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shd w:val="clear" w:color="auto" w:fill="FFFFFF" w:themeFill="background1"/>
          </w:tcPr>
          <w:p w14:paraId="5F9EFFC8" w14:textId="77777777" w:rsidR="00E12556" w:rsidRDefault="00E12556" w:rsidP="0065295C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23E14435" w14:textId="2206406A" w:rsidR="001F5C10" w:rsidRPr="001F79D2" w:rsidRDefault="00B83AC4" w:rsidP="001F5C10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1312" behindDoc="1" locked="0" layoutInCell="1" allowOverlap="1" wp14:anchorId="2270ECA8" wp14:editId="311A5EBC">
            <wp:simplePos x="0" y="0"/>
            <wp:positionH relativeFrom="margin">
              <wp:align>left</wp:align>
            </wp:positionH>
            <wp:positionV relativeFrom="paragraph">
              <wp:posOffset>4130040</wp:posOffset>
            </wp:positionV>
            <wp:extent cx="6446520" cy="1746250"/>
            <wp:effectExtent l="6985" t="0" r="0" b="0"/>
            <wp:wrapTight wrapText="bothSides">
              <wp:wrapPolygon edited="0">
                <wp:start x="23" y="21686"/>
                <wp:lineTo x="21534" y="21686"/>
                <wp:lineTo x="21534" y="243"/>
                <wp:lineTo x="23" y="243"/>
                <wp:lineTo x="23" y="21686"/>
              </wp:wrapPolygon>
            </wp:wrapTight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465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08FD0E" wp14:editId="04B0D10E">
            <wp:simplePos x="0" y="0"/>
            <wp:positionH relativeFrom="margin">
              <wp:align>right</wp:align>
            </wp:positionH>
            <wp:positionV relativeFrom="paragraph">
              <wp:posOffset>2911475</wp:posOffset>
            </wp:positionV>
            <wp:extent cx="6504305" cy="4126230"/>
            <wp:effectExtent l="7938" t="0" r="0" b="0"/>
            <wp:wrapTight wrapText="bothSides">
              <wp:wrapPolygon edited="0">
                <wp:start x="26" y="21642"/>
                <wp:lineTo x="21536" y="21642"/>
                <wp:lineTo x="21536" y="101"/>
                <wp:lineTo x="26" y="101"/>
                <wp:lineTo x="26" y="2164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0430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D2" w:rsidRPr="001F79D2">
        <w:rPr>
          <w:noProof/>
        </w:rPr>
        <w:t xml:space="preserve"> </w:t>
      </w:r>
    </w:p>
    <w:sectPr w:rsidR="001F5C10" w:rsidRPr="001F79D2" w:rsidSect="001F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10"/>
    <w:rsid w:val="00051298"/>
    <w:rsid w:val="000F1B86"/>
    <w:rsid w:val="001F5C10"/>
    <w:rsid w:val="001F79D2"/>
    <w:rsid w:val="002618D4"/>
    <w:rsid w:val="00287128"/>
    <w:rsid w:val="002A087C"/>
    <w:rsid w:val="00520D3F"/>
    <w:rsid w:val="00526125"/>
    <w:rsid w:val="00557E98"/>
    <w:rsid w:val="005C74BA"/>
    <w:rsid w:val="00635A4E"/>
    <w:rsid w:val="00636C0E"/>
    <w:rsid w:val="0065295C"/>
    <w:rsid w:val="00673A74"/>
    <w:rsid w:val="00B4294D"/>
    <w:rsid w:val="00B83AC4"/>
    <w:rsid w:val="00BD03E5"/>
    <w:rsid w:val="00BD65F6"/>
    <w:rsid w:val="00C9209A"/>
    <w:rsid w:val="00CB0DEE"/>
    <w:rsid w:val="00E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5D3"/>
  <w15:chartTrackingRefBased/>
  <w15:docId w15:val="{5F6158AE-4B62-4067-9F91-5C0AA01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1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table" w:styleId="TableGrid">
    <w:name w:val="Table Grid"/>
    <w:basedOn w:val="TableNormal"/>
    <w:uiPriority w:val="39"/>
    <w:rsid w:val="001F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6</cp:revision>
  <dcterms:created xsi:type="dcterms:W3CDTF">2023-02-06T12:06:00Z</dcterms:created>
  <dcterms:modified xsi:type="dcterms:W3CDTF">2023-02-14T13:30:00Z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2023-02-06T13:00:44Z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bb2c5921-7d51-495d-84a3-8af790e297f5</vt:lpwstr>
  </property>
  <property fmtid="{D5CDD505-2E9C-101B-9397-08002B2CF9AE}" pid="8" name="MSIP_Label_b4114459-e220-4ae9-b339-4ebe6008cdd4_ContentBits">
    <vt:lpwstr>0</vt:lpwstr>
  </property>
</Properties>
</file>