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702"/>
          <w:tab w:val="right" w:leader="none" w:pos="9403"/>
        </w:tabs>
        <w:spacing w:after="0" w:lineRule="auto"/>
        <w:jc w:val="center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GOBIERNO DE LA CIUDAD AUTÓNOMA DE BUENOS AIRES                                       MINISTERIO DE SEGURIDAD</w:t>
      </w:r>
    </w:p>
    <w:p w:rsidR="00000000" w:rsidDel="00000000" w:rsidP="00000000" w:rsidRDefault="00000000" w:rsidRPr="00000000" w14:paraId="00000002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</w:tabs>
        <w:spacing w:after="0" w:lineRule="auto"/>
        <w:jc w:val="center"/>
        <w:rPr>
          <w:rFonts w:ascii="Bookman Old Style" w:cs="Bookman Old Style" w:eastAsia="Bookman Old Style" w:hAnsi="Bookman Old Style"/>
          <w:b w:val="1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POLICÍA DE LA CIUDAD.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</w:tabs>
        <w:spacing w:after="0" w:lineRule="auto"/>
        <w:jc w:val="center"/>
        <w:rPr>
          <w:rFonts w:ascii="Bookman Old Style" w:cs="Bookman Old Style" w:eastAsia="Bookman Old Style" w:hAnsi="Bookman Old Style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</w:tabs>
        <w:spacing w:after="0" w:lineRule="auto"/>
        <w:jc w:val="center"/>
        <w:rPr>
          <w:rFonts w:ascii="Bookman Old Style" w:cs="Bookman Old Style" w:eastAsia="Bookman Old Style" w:hAnsi="Bookman Old Style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</w:tabs>
        <w:spacing w:after="0" w:lineRule="auto"/>
        <w:jc w:val="center"/>
        <w:rPr>
          <w:rFonts w:ascii="Bookman Old Style" w:cs="Bookman Old Style" w:eastAsia="Bookman Old Style" w:hAnsi="Bookman Old Style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268"/>
          <w:tab w:val="left" w:leader="none" w:pos="3119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lineRule="auto"/>
        <w:rPr>
          <w:rFonts w:ascii="Bookman Old Style" w:cs="Bookman Old Style" w:eastAsia="Bookman Old Style" w:hAnsi="Bookman Old Style"/>
          <w:b w:val="1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tabs>
          <w:tab w:val="left" w:leader="none" w:pos="3119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072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lineRule="auto"/>
        <w:jc w:val="right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            </w:t>
      </w:r>
    </w:p>
    <w:p w:rsidR="00000000" w:rsidDel="00000000" w:rsidP="00000000" w:rsidRDefault="00000000" w:rsidRPr="00000000" w14:paraId="00000008">
      <w:pPr>
        <w:tabs>
          <w:tab w:val="left" w:leader="none" w:pos="3119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lineRule="auto"/>
        <w:jc w:val="right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rtl w:val="0"/>
        </w:rPr>
        <w:t xml:space="preserve">Buenos Aires, {fecha}.</w:t>
      </w:r>
    </w:p>
    <w:p w:rsidR="00000000" w:rsidDel="00000000" w:rsidP="00000000" w:rsidRDefault="00000000" w:rsidRPr="00000000" w14:paraId="00000009">
      <w:pPr>
        <w:tabs>
          <w:tab w:val="left" w:leader="none" w:pos="3119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lineRule="auto"/>
        <w:jc w:val="right"/>
        <w:rPr>
          <w:rFonts w:ascii="Bookman Old Style" w:cs="Bookman Old Style" w:eastAsia="Bookman Old Style" w:hAnsi="Bookman Old Styl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119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lineRule="auto"/>
        <w:jc w:val="right"/>
        <w:rPr>
          <w:rFonts w:ascii="Bookman Old Style" w:cs="Bookman Old Style" w:eastAsia="Bookman Old Style" w:hAnsi="Bookman Old Style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80"/>
          <w:tab w:val="right" w:leader="none" w:pos="9540"/>
          <w:tab w:val="left" w:leader="none" w:pos="9912"/>
          <w:tab w:val="left" w:leader="none" w:pos="10620"/>
          <w:tab w:val="left" w:leader="none" w:pos="11328"/>
          <w:tab w:val="left" w:leader="none" w:pos="12036"/>
          <w:tab w:val="left" w:leader="none" w:pos="12744"/>
          <w:tab w:val="left" w:leader="none" w:pos="13452"/>
          <w:tab w:val="left" w:leader="none" w:pos="14160"/>
          <w:tab w:val="left" w:leader="none" w:pos="14868"/>
          <w:tab w:val="left" w:leader="none" w:pos="15576"/>
          <w:tab w:val="left" w:leader="none" w:pos="16284"/>
          <w:tab w:val="left" w:leader="none" w:pos="16992"/>
          <w:tab w:val="left" w:leader="none" w:pos="17700"/>
        </w:tabs>
        <w:spacing w:after="0" w:lineRule="auto"/>
        <w:ind w:left="180" w:firstLine="0"/>
        <w:jc w:val="both"/>
        <w:rPr>
          <w:rFonts w:ascii="Bookman Old Style" w:cs="Bookman Old Style" w:eastAsia="Bookman Old Style" w:hAnsi="Bookman Old Style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</w:tabs>
        <w:spacing w:after="0" w:lineRule="auto"/>
        <w:ind w:left="142" w:firstLine="0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{destinatario_titulo}</w:t>
      </w:r>
    </w:p>
    <w:p w:rsidR="00000000" w:rsidDel="00000000" w:rsidP="00000000" w:rsidRDefault="00000000" w:rsidRPr="00000000" w14:paraId="0000000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</w:tabs>
        <w:spacing w:after="0" w:lineRule="auto"/>
        <w:ind w:left="142" w:firstLine="0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{destinatario_organismo}</w:t>
      </w:r>
    </w:p>
    <w:p w:rsidR="00000000" w:rsidDel="00000000" w:rsidP="00000000" w:rsidRDefault="00000000" w:rsidRPr="00000000" w14:paraId="0000000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</w:tabs>
        <w:spacing w:after="0" w:lineRule="auto"/>
        <w:ind w:left="142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{destinatario_sector}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</w:tabs>
        <w:spacing w:after="0" w:lineRule="auto"/>
        <w:ind w:left="142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</w:tabs>
        <w:spacing w:after="0" w:lineRule="auto"/>
        <w:ind w:left="142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26"/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8789"/>
        </w:tabs>
        <w:spacing w:after="0" w:line="360" w:lineRule="auto"/>
        <w:ind w:left="142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  <w:tab/>
        <w:t xml:space="preserve">Con motivo de actuaciones que se labran en esta Dependencia bajo el Nro.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{ipp}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caratuladas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“{caratula}”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con intervención de la Fiscalía {fiscalia}, a cargo del Dr/a. {fiscal}, Secretaría Dr/a {secretaria}, quien dispone la presente diligencia.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26"/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36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tabs>
          <w:tab w:val="left" w:leader="none" w:pos="426"/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360" w:lineRule="auto"/>
        <w:ind w:left="142" w:hanging="284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  <w:tab/>
        <w:tab/>
        <w:t xml:space="preserve">En tal sentido, solicito a Ud. y/o personal a su cargo, {solicitud}  </w:t>
      </w:r>
    </w:p>
    <w:p w:rsidR="00000000" w:rsidDel="00000000" w:rsidP="00000000" w:rsidRDefault="00000000" w:rsidRPr="00000000" w14:paraId="00000014">
      <w:pPr>
        <w:tabs>
          <w:tab w:val="left" w:leader="none" w:pos="426"/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26"/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26"/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26"/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center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right"/>
        <w:rPr>
          <w:rFonts w:ascii="Bookman Old Style" w:cs="Bookman Old Style" w:eastAsia="Bookman Old Style" w:hAnsi="Bookman Old Style"/>
          <w:b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ab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119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line="360" w:lineRule="auto"/>
        <w:jc w:val="right"/>
        <w:rPr>
          <w:rFonts w:ascii="Bookman Old Style" w:cs="Bookman Old Style" w:eastAsia="Bookman Old Style" w:hAnsi="Bookman Old Style"/>
          <w:b w:val="1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16"/>
          <w:szCs w:val="16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1B">
      <w:pPr>
        <w:tabs>
          <w:tab w:val="left" w:leader="none" w:pos="3119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line="360" w:lineRule="auto"/>
        <w:jc w:val="center"/>
        <w:rPr>
          <w:rFonts w:ascii="Bookman Old Style" w:cs="Bookman Old Style" w:eastAsia="Bookman Old Style" w:hAnsi="Bookman Old Style"/>
          <w:b w:val="1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16"/>
          <w:szCs w:val="16"/>
          <w:rtl w:val="0"/>
        </w:rPr>
        <w:t xml:space="preserve">                                                                              JERARQUIA, NOMBRE Y APELLIDO, L.P. </w:t>
      </w:r>
    </w:p>
    <w:p w:rsidR="00000000" w:rsidDel="00000000" w:rsidP="00000000" w:rsidRDefault="00000000" w:rsidRPr="00000000" w14:paraId="0000001C">
      <w:pPr>
        <w:tabs>
          <w:tab w:val="left" w:leader="none" w:pos="3119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line="360" w:lineRule="auto"/>
        <w:jc w:val="center"/>
        <w:rPr>
          <w:rFonts w:ascii="Bookman Old Style" w:cs="Bookman Old Style" w:eastAsia="Bookman Old Style" w:hAnsi="Bookman Old Style"/>
          <w:b w:val="1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16"/>
          <w:szCs w:val="16"/>
          <w:rtl w:val="0"/>
        </w:rPr>
        <w:tab/>
        <w:tab/>
        <w:tab/>
        <w:t xml:space="preserve">Dependencia donde revista servicio</w:t>
      </w:r>
    </w:p>
    <w:p w:rsidR="00000000" w:rsidDel="00000000" w:rsidP="00000000" w:rsidRDefault="00000000" w:rsidRPr="00000000" w14:paraId="0000001D">
      <w:pPr>
        <w:tabs>
          <w:tab w:val="left" w:leader="none" w:pos="3119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line="360" w:lineRule="auto"/>
        <w:jc w:val="center"/>
        <w:rPr>
          <w:rFonts w:ascii="Bookman Old Style" w:cs="Bookman Old Style" w:eastAsia="Bookman Old Style" w:hAnsi="Bookman Old Style"/>
          <w:b w:val="1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16"/>
          <w:szCs w:val="16"/>
          <w:rtl w:val="0"/>
        </w:rPr>
        <w:tab/>
        <w:tab/>
        <w:tab/>
        <w:t xml:space="preserve">FIRMA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F3F4F"/>
    <w:pPr>
      <w:suppressAutoHyphens w:val="1"/>
      <w:spacing w:after="200" w:line="276" w:lineRule="auto"/>
    </w:pPr>
    <w:rPr>
      <w:rFonts w:ascii="Calibri" w:cs="font289" w:eastAsia="SimSun" w:hAnsi="Calibri"/>
      <w:lang w:eastAsia="ar-SA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8518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85182"/>
    <w:rPr>
      <w:rFonts w:ascii="Calibri" w:cs="font289" w:eastAsia="SimSun" w:hAnsi="Calibri"/>
      <w:lang w:eastAsia="ar-SA"/>
    </w:rPr>
  </w:style>
  <w:style w:type="paragraph" w:styleId="Piedepgina">
    <w:name w:val="footer"/>
    <w:basedOn w:val="Normal"/>
    <w:link w:val="PiedepginaCar"/>
    <w:uiPriority w:val="99"/>
    <w:unhideWhenUsed w:val="1"/>
    <w:rsid w:val="0098518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85182"/>
    <w:rPr>
      <w:rFonts w:ascii="Calibri" w:cs="font289" w:eastAsia="SimSun" w:hAnsi="Calibri"/>
      <w:lang w:eastAsia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1Pa5L39ivYMhKwMiXYp+5+5Zgw==">CgMxLjA4AHIhMUNtYnZRUERlUlRtZ2RydnNSOGNMbUctNDFOektTVE15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2025-05-17T23:06:00Z</dcterms:created>
  <dc:creator>Analisi de Registro</dc:creator>
</cp:coreProperties>
</file>