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7D6" w:rsidRPr="00F577D6" w:rsidRDefault="00F577D6" w:rsidP="00F577D6">
      <w:pPr>
        <w:widowControl/>
        <w:shd w:val="clear" w:color="auto" w:fill="FFFFFF"/>
        <w:spacing w:before="100" w:beforeAutospacing="1" w:after="100" w:afterAutospacing="1" w:line="630" w:lineRule="atLeast"/>
        <w:jc w:val="left"/>
        <w:outlineLvl w:val="1"/>
        <w:rPr>
          <w:rFonts w:ascii="宋体" w:eastAsia="宋体" w:hAnsi="宋体" w:cs="宋体"/>
          <w:b/>
          <w:bCs/>
          <w:kern w:val="36"/>
          <w:sz w:val="39"/>
          <w:szCs w:val="39"/>
        </w:rPr>
      </w:pPr>
      <w:bookmarkStart w:id="0" w:name="_GoBack"/>
      <w:r w:rsidRPr="00F577D6">
        <w:rPr>
          <w:rFonts w:ascii="宋体" w:eastAsia="宋体" w:hAnsi="宋体" w:cs="宋体"/>
          <w:b/>
          <w:bCs/>
          <w:kern w:val="36"/>
          <w:sz w:val="39"/>
          <w:szCs w:val="39"/>
        </w:rPr>
        <w:t>专场5：</w:t>
      </w:r>
      <w:proofErr w:type="gramStart"/>
      <w:r w:rsidRPr="00F577D6">
        <w:rPr>
          <w:rFonts w:ascii="宋体" w:eastAsia="宋体" w:hAnsi="宋体" w:cs="宋体"/>
          <w:b/>
          <w:bCs/>
          <w:kern w:val="36"/>
          <w:sz w:val="39"/>
          <w:szCs w:val="39"/>
        </w:rPr>
        <w:t>云时代</w:t>
      </w:r>
      <w:proofErr w:type="gramEnd"/>
      <w:r w:rsidRPr="00F577D6">
        <w:rPr>
          <w:rFonts w:ascii="宋体" w:eastAsia="宋体" w:hAnsi="宋体" w:cs="宋体"/>
          <w:b/>
          <w:bCs/>
          <w:kern w:val="36"/>
          <w:sz w:val="39"/>
          <w:szCs w:val="39"/>
        </w:rPr>
        <w:t>的数据库（上）</w:t>
      </w:r>
    </w:p>
    <w:bookmarkEnd w:id="0"/>
    <w:p w:rsidR="00F577D6" w:rsidRPr="00F577D6" w:rsidRDefault="00F577D6" w:rsidP="00F577D6">
      <w:pPr>
        <w:widowControl/>
        <w:shd w:val="clear" w:color="auto" w:fill="FFFFFF"/>
        <w:spacing w:line="450" w:lineRule="atLeast"/>
        <w:jc w:val="left"/>
        <w:rPr>
          <w:rFonts w:ascii="宋体" w:eastAsia="宋体" w:hAnsi="宋体" w:cs="宋体"/>
          <w:color w:val="A8A8A8"/>
          <w:kern w:val="0"/>
          <w:szCs w:val="21"/>
        </w:rPr>
      </w:pPr>
      <w:r>
        <w:rPr>
          <w:rFonts w:ascii="宋体" w:eastAsia="宋体" w:hAnsi="宋体" w:cs="宋体"/>
          <w:noProof/>
          <w:color w:val="A8A8A8"/>
          <w:kern w:val="0"/>
          <w:szCs w:val="21"/>
        </w:rPr>
        <w:drawing>
          <wp:inline distT="0" distB="0" distL="0" distR="0">
            <wp:extent cx="952500" cy="952500"/>
            <wp:effectExtent l="0" t="0" r="0" b="0"/>
            <wp:docPr id="1" name="图片 1" descr="http://account.itpub.net/api/avatar.php?uid=31509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count.itpub.net/api/avatar.php?uid=315099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F577D6">
        <w:rPr>
          <w:rFonts w:ascii="宋体" w:eastAsia="宋体" w:hAnsi="宋体" w:cs="宋体"/>
          <w:color w:val="A8A8A8"/>
          <w:kern w:val="0"/>
          <w:szCs w:val="21"/>
        </w:rPr>
        <w:t xml:space="preserve">格伯纳 2019.05.15 15:49 </w:t>
      </w:r>
    </w:p>
    <w:p w:rsidR="00F577D6" w:rsidRPr="00F577D6" w:rsidRDefault="00F577D6" w:rsidP="00F577D6">
      <w:pPr>
        <w:widowControl/>
        <w:shd w:val="clear" w:color="auto" w:fill="FFFFFF"/>
        <w:spacing w:line="360" w:lineRule="atLeast"/>
        <w:jc w:val="left"/>
        <w:rPr>
          <w:rFonts w:ascii="Arial" w:eastAsia="宋体" w:hAnsi="Arial" w:cs="Arial"/>
          <w:color w:val="F08200"/>
          <w:kern w:val="0"/>
          <w:szCs w:val="21"/>
        </w:rPr>
      </w:pPr>
      <w:r w:rsidRPr="00F577D6">
        <w:rPr>
          <w:rFonts w:ascii="Arial" w:eastAsia="宋体" w:hAnsi="Arial" w:cs="Arial"/>
          <w:color w:val="F08200"/>
          <w:kern w:val="0"/>
          <w:szCs w:val="21"/>
        </w:rPr>
        <w:t>网易考拉基于</w:t>
      </w:r>
      <w:r w:rsidRPr="00F577D6">
        <w:rPr>
          <w:rFonts w:ascii="Arial" w:eastAsia="宋体" w:hAnsi="Arial" w:cs="Arial"/>
          <w:color w:val="F08200"/>
          <w:kern w:val="0"/>
          <w:szCs w:val="21"/>
        </w:rPr>
        <w:t xml:space="preserve"> MGR </w:t>
      </w:r>
      <w:r w:rsidRPr="00F577D6">
        <w:rPr>
          <w:rFonts w:ascii="Arial" w:eastAsia="宋体" w:hAnsi="Arial" w:cs="Arial"/>
          <w:color w:val="F08200"/>
          <w:kern w:val="0"/>
          <w:szCs w:val="21"/>
        </w:rPr>
        <w:t>的跨机房实践</w:t>
      </w:r>
    </w:p>
    <w:p w:rsidR="00F577D6" w:rsidRPr="00F577D6" w:rsidRDefault="00F577D6" w:rsidP="00F577D6">
      <w:pPr>
        <w:widowControl/>
        <w:shd w:val="clear" w:color="auto" w:fill="FFFFFF"/>
        <w:spacing w:line="330" w:lineRule="atLeast"/>
        <w:ind w:left="720"/>
        <w:jc w:val="left"/>
        <w:rPr>
          <w:rFonts w:ascii="Arial" w:eastAsia="宋体" w:hAnsi="Arial" w:cs="Arial"/>
          <w:color w:val="333333"/>
          <w:kern w:val="0"/>
          <w:sz w:val="18"/>
          <w:szCs w:val="18"/>
        </w:rPr>
      </w:pPr>
      <w:r w:rsidRPr="00F577D6">
        <w:rPr>
          <w:rFonts w:ascii="Arial" w:eastAsia="宋体" w:hAnsi="Arial" w:cs="Arial"/>
          <w:color w:val="333333"/>
          <w:kern w:val="0"/>
          <w:sz w:val="18"/>
          <w:szCs w:val="18"/>
        </w:rPr>
        <w:t>演讲简介：</w:t>
      </w:r>
    </w:p>
    <w:p w:rsidR="00F577D6" w:rsidRPr="00F577D6" w:rsidRDefault="00F577D6" w:rsidP="00F577D6">
      <w:pPr>
        <w:widowControl/>
        <w:shd w:val="clear" w:color="auto" w:fill="FFFFFF"/>
        <w:spacing w:line="330" w:lineRule="atLeast"/>
        <w:ind w:left="720"/>
        <w:jc w:val="left"/>
        <w:rPr>
          <w:rFonts w:ascii="Arial" w:eastAsia="宋体" w:hAnsi="Arial" w:cs="Arial"/>
          <w:color w:val="151515"/>
          <w:kern w:val="0"/>
          <w:sz w:val="24"/>
          <w:szCs w:val="24"/>
        </w:rPr>
      </w:pPr>
      <w:r w:rsidRPr="00F577D6">
        <w:rPr>
          <w:rFonts w:ascii="Arial" w:eastAsia="宋体" w:hAnsi="Arial" w:cs="Arial"/>
          <w:color w:val="151515"/>
          <w:kern w:val="0"/>
          <w:sz w:val="24"/>
          <w:szCs w:val="24"/>
        </w:rPr>
        <w:t xml:space="preserve">MySQL </w:t>
      </w:r>
      <w:r w:rsidRPr="00F577D6">
        <w:rPr>
          <w:rFonts w:ascii="Arial" w:eastAsia="宋体" w:hAnsi="Arial" w:cs="Arial"/>
          <w:color w:val="151515"/>
          <w:kern w:val="0"/>
          <w:sz w:val="24"/>
          <w:szCs w:val="24"/>
        </w:rPr>
        <w:t>官方在</w:t>
      </w:r>
      <w:r w:rsidRPr="00F577D6">
        <w:rPr>
          <w:rFonts w:ascii="Arial" w:eastAsia="宋体" w:hAnsi="Arial" w:cs="Arial"/>
          <w:color w:val="151515"/>
          <w:kern w:val="0"/>
          <w:sz w:val="24"/>
          <w:szCs w:val="24"/>
        </w:rPr>
        <w:t>5.7.17</w:t>
      </w:r>
      <w:r w:rsidRPr="00F577D6">
        <w:rPr>
          <w:rFonts w:ascii="Arial" w:eastAsia="宋体" w:hAnsi="Arial" w:cs="Arial"/>
          <w:color w:val="151515"/>
          <w:kern w:val="0"/>
          <w:sz w:val="24"/>
          <w:szCs w:val="24"/>
        </w:rPr>
        <w:t>正式发布了</w:t>
      </w:r>
      <w:r w:rsidRPr="00F577D6">
        <w:rPr>
          <w:rFonts w:ascii="Arial" w:eastAsia="宋体" w:hAnsi="Arial" w:cs="Arial"/>
          <w:color w:val="151515"/>
          <w:kern w:val="0"/>
          <w:sz w:val="24"/>
          <w:szCs w:val="24"/>
        </w:rPr>
        <w:t xml:space="preserve"> MySQL Group Replication </w:t>
      </w:r>
      <w:r w:rsidRPr="00F577D6">
        <w:rPr>
          <w:rFonts w:ascii="Arial" w:eastAsia="宋体" w:hAnsi="Arial" w:cs="Arial"/>
          <w:color w:val="151515"/>
          <w:kern w:val="0"/>
          <w:sz w:val="24"/>
          <w:szCs w:val="24"/>
        </w:rPr>
        <w:t>功能，提供了基于</w:t>
      </w:r>
      <w:r w:rsidRPr="00F577D6">
        <w:rPr>
          <w:rFonts w:ascii="Arial" w:eastAsia="宋体" w:hAnsi="Arial" w:cs="Arial"/>
          <w:color w:val="151515"/>
          <w:kern w:val="0"/>
          <w:sz w:val="24"/>
          <w:szCs w:val="24"/>
        </w:rPr>
        <w:t xml:space="preserve"> </w:t>
      </w:r>
      <w:proofErr w:type="spellStart"/>
      <w:r w:rsidRPr="00F577D6">
        <w:rPr>
          <w:rFonts w:ascii="Arial" w:eastAsia="宋体" w:hAnsi="Arial" w:cs="Arial"/>
          <w:color w:val="151515"/>
          <w:kern w:val="0"/>
          <w:sz w:val="24"/>
          <w:szCs w:val="24"/>
        </w:rPr>
        <w:t>Paxos</w:t>
      </w:r>
      <w:proofErr w:type="spellEnd"/>
      <w:r w:rsidRPr="00F577D6">
        <w:rPr>
          <w:rFonts w:ascii="Arial" w:eastAsia="宋体" w:hAnsi="Arial" w:cs="Arial"/>
          <w:color w:val="151515"/>
          <w:kern w:val="0"/>
          <w:sz w:val="24"/>
          <w:szCs w:val="24"/>
        </w:rPr>
        <w:t xml:space="preserve"> </w:t>
      </w:r>
      <w:r w:rsidRPr="00F577D6">
        <w:rPr>
          <w:rFonts w:ascii="Arial" w:eastAsia="宋体" w:hAnsi="Arial" w:cs="Arial"/>
          <w:color w:val="151515"/>
          <w:kern w:val="0"/>
          <w:sz w:val="24"/>
          <w:szCs w:val="24"/>
        </w:rPr>
        <w:t>协议实现的多副本数据同步和故障选举，网易在第一时间对</w:t>
      </w:r>
      <w:r w:rsidRPr="00F577D6">
        <w:rPr>
          <w:rFonts w:ascii="Arial" w:eastAsia="宋体" w:hAnsi="Arial" w:cs="Arial"/>
          <w:color w:val="151515"/>
          <w:kern w:val="0"/>
          <w:sz w:val="24"/>
          <w:szCs w:val="24"/>
        </w:rPr>
        <w:t xml:space="preserve"> MGR </w:t>
      </w:r>
      <w:r w:rsidRPr="00F577D6">
        <w:rPr>
          <w:rFonts w:ascii="Arial" w:eastAsia="宋体" w:hAnsi="Arial" w:cs="Arial"/>
          <w:color w:val="151515"/>
          <w:kern w:val="0"/>
          <w:sz w:val="24"/>
          <w:szCs w:val="24"/>
        </w:rPr>
        <w:t>进行了全面的测试和深入的研究，并基于</w:t>
      </w:r>
      <w:r w:rsidRPr="00F577D6">
        <w:rPr>
          <w:rFonts w:ascii="Arial" w:eastAsia="宋体" w:hAnsi="Arial" w:cs="Arial"/>
          <w:color w:val="151515"/>
          <w:kern w:val="0"/>
          <w:sz w:val="24"/>
          <w:szCs w:val="24"/>
        </w:rPr>
        <w:t xml:space="preserve"> MGR </w:t>
      </w:r>
      <w:r w:rsidRPr="00F577D6">
        <w:rPr>
          <w:rFonts w:ascii="Arial" w:eastAsia="宋体" w:hAnsi="Arial" w:cs="Arial"/>
          <w:color w:val="151515"/>
          <w:kern w:val="0"/>
          <w:sz w:val="24"/>
          <w:szCs w:val="24"/>
        </w:rPr>
        <w:t>构建了跨机房多副本数据库集群，应用于网易考拉电商业务。本次分享将为大家介绍如何基于</w:t>
      </w:r>
      <w:r w:rsidRPr="00F577D6">
        <w:rPr>
          <w:rFonts w:ascii="Arial" w:eastAsia="宋体" w:hAnsi="Arial" w:cs="Arial"/>
          <w:color w:val="151515"/>
          <w:kern w:val="0"/>
          <w:sz w:val="24"/>
          <w:szCs w:val="24"/>
        </w:rPr>
        <w:t xml:space="preserve"> MGR </w:t>
      </w:r>
      <w:r w:rsidRPr="00F577D6">
        <w:rPr>
          <w:rFonts w:ascii="Arial" w:eastAsia="宋体" w:hAnsi="Arial" w:cs="Arial"/>
          <w:color w:val="151515"/>
          <w:kern w:val="0"/>
          <w:sz w:val="24"/>
          <w:szCs w:val="24"/>
        </w:rPr>
        <w:t>构建跨机房多副本数据库集群，以及网易在</w:t>
      </w:r>
      <w:r w:rsidRPr="00F577D6">
        <w:rPr>
          <w:rFonts w:ascii="Arial" w:eastAsia="宋体" w:hAnsi="Arial" w:cs="Arial"/>
          <w:color w:val="151515"/>
          <w:kern w:val="0"/>
          <w:sz w:val="24"/>
          <w:szCs w:val="24"/>
        </w:rPr>
        <w:t xml:space="preserve"> MGR </w:t>
      </w:r>
      <w:r w:rsidRPr="00F577D6">
        <w:rPr>
          <w:rFonts w:ascii="Arial" w:eastAsia="宋体" w:hAnsi="Arial" w:cs="Arial"/>
          <w:color w:val="151515"/>
          <w:kern w:val="0"/>
          <w:sz w:val="24"/>
          <w:szCs w:val="24"/>
        </w:rPr>
        <w:t>的使用过程中遇到的陷阱和对</w:t>
      </w:r>
      <w:r w:rsidRPr="00F577D6">
        <w:rPr>
          <w:rFonts w:ascii="Arial" w:eastAsia="宋体" w:hAnsi="Arial" w:cs="Arial"/>
          <w:color w:val="151515"/>
          <w:kern w:val="0"/>
          <w:sz w:val="24"/>
          <w:szCs w:val="24"/>
        </w:rPr>
        <w:t xml:space="preserve"> MGR </w:t>
      </w:r>
      <w:r w:rsidRPr="00F577D6">
        <w:rPr>
          <w:rFonts w:ascii="Arial" w:eastAsia="宋体" w:hAnsi="Arial" w:cs="Arial"/>
          <w:color w:val="151515"/>
          <w:kern w:val="0"/>
          <w:sz w:val="24"/>
          <w:szCs w:val="24"/>
        </w:rPr>
        <w:t>的功能增强。</w:t>
      </w:r>
      <w:r w:rsidRPr="00F577D6">
        <w:rPr>
          <w:rFonts w:ascii="Arial" w:eastAsia="宋体" w:hAnsi="Arial" w:cs="Arial"/>
          <w:color w:val="151515"/>
          <w:kern w:val="0"/>
          <w:sz w:val="24"/>
          <w:szCs w:val="24"/>
        </w:rPr>
        <w:br/>
        <w:t xml:space="preserve">1. </w:t>
      </w:r>
      <w:r w:rsidRPr="00F577D6">
        <w:rPr>
          <w:rFonts w:ascii="Arial" w:eastAsia="宋体" w:hAnsi="Arial" w:cs="Arial"/>
          <w:color w:val="151515"/>
          <w:kern w:val="0"/>
          <w:sz w:val="24"/>
          <w:szCs w:val="24"/>
        </w:rPr>
        <w:t>深入</w:t>
      </w:r>
      <w:r w:rsidRPr="00F577D6">
        <w:rPr>
          <w:rFonts w:ascii="Arial" w:eastAsia="宋体" w:hAnsi="Arial" w:cs="Arial"/>
          <w:color w:val="151515"/>
          <w:kern w:val="0"/>
          <w:sz w:val="24"/>
          <w:szCs w:val="24"/>
        </w:rPr>
        <w:t xml:space="preserve"> MySQL Group Replication</w:t>
      </w:r>
      <w:r w:rsidRPr="00F577D6">
        <w:rPr>
          <w:rFonts w:ascii="Arial" w:eastAsia="宋体" w:hAnsi="Arial" w:cs="Arial"/>
          <w:color w:val="151515"/>
          <w:kern w:val="0"/>
          <w:sz w:val="24"/>
          <w:szCs w:val="24"/>
        </w:rPr>
        <w:t>；</w:t>
      </w:r>
      <w:r w:rsidRPr="00F577D6">
        <w:rPr>
          <w:rFonts w:ascii="Arial" w:eastAsia="宋体" w:hAnsi="Arial" w:cs="Arial"/>
          <w:color w:val="151515"/>
          <w:kern w:val="0"/>
          <w:sz w:val="24"/>
          <w:szCs w:val="24"/>
        </w:rPr>
        <w:br/>
        <w:t xml:space="preserve">2. </w:t>
      </w:r>
      <w:r w:rsidRPr="00F577D6">
        <w:rPr>
          <w:rFonts w:ascii="Arial" w:eastAsia="宋体" w:hAnsi="Arial" w:cs="Arial"/>
          <w:color w:val="151515"/>
          <w:kern w:val="0"/>
          <w:sz w:val="24"/>
          <w:szCs w:val="24"/>
        </w:rPr>
        <w:t>基于</w:t>
      </w:r>
      <w:r w:rsidRPr="00F577D6">
        <w:rPr>
          <w:rFonts w:ascii="Arial" w:eastAsia="宋体" w:hAnsi="Arial" w:cs="Arial"/>
          <w:color w:val="151515"/>
          <w:kern w:val="0"/>
          <w:sz w:val="24"/>
          <w:szCs w:val="24"/>
        </w:rPr>
        <w:t xml:space="preserve"> MGR </w:t>
      </w:r>
      <w:r w:rsidRPr="00F577D6">
        <w:rPr>
          <w:rFonts w:ascii="Arial" w:eastAsia="宋体" w:hAnsi="Arial" w:cs="Arial"/>
          <w:color w:val="151515"/>
          <w:kern w:val="0"/>
          <w:sz w:val="24"/>
          <w:szCs w:val="24"/>
        </w:rPr>
        <w:t>的跨机房集群架构设计；</w:t>
      </w:r>
      <w:r w:rsidRPr="00F577D6">
        <w:rPr>
          <w:rFonts w:ascii="Arial" w:eastAsia="宋体" w:hAnsi="Arial" w:cs="Arial"/>
          <w:color w:val="151515"/>
          <w:kern w:val="0"/>
          <w:sz w:val="24"/>
          <w:szCs w:val="24"/>
        </w:rPr>
        <w:br/>
        <w:t xml:space="preserve">3. </w:t>
      </w:r>
      <w:r w:rsidRPr="00F577D6">
        <w:rPr>
          <w:rFonts w:ascii="Arial" w:eastAsia="宋体" w:hAnsi="Arial" w:cs="Arial"/>
          <w:color w:val="151515"/>
          <w:kern w:val="0"/>
          <w:sz w:val="24"/>
          <w:szCs w:val="24"/>
        </w:rPr>
        <w:t>基于</w:t>
      </w:r>
      <w:r w:rsidRPr="00F577D6">
        <w:rPr>
          <w:rFonts w:ascii="Arial" w:eastAsia="宋体" w:hAnsi="Arial" w:cs="Arial"/>
          <w:color w:val="151515"/>
          <w:kern w:val="0"/>
          <w:sz w:val="24"/>
          <w:szCs w:val="24"/>
        </w:rPr>
        <w:t xml:space="preserve"> MGR </w:t>
      </w:r>
      <w:proofErr w:type="spellStart"/>
      <w:r w:rsidRPr="00F577D6">
        <w:rPr>
          <w:rFonts w:ascii="Arial" w:eastAsia="宋体" w:hAnsi="Arial" w:cs="Arial"/>
          <w:color w:val="151515"/>
          <w:kern w:val="0"/>
          <w:sz w:val="24"/>
          <w:szCs w:val="24"/>
        </w:rPr>
        <w:t>Muti-Priamry</w:t>
      </w:r>
      <w:proofErr w:type="spellEnd"/>
      <w:r w:rsidRPr="00F577D6">
        <w:rPr>
          <w:rFonts w:ascii="Arial" w:eastAsia="宋体" w:hAnsi="Arial" w:cs="Arial"/>
          <w:color w:val="151515"/>
          <w:kern w:val="0"/>
          <w:sz w:val="24"/>
          <w:szCs w:val="24"/>
        </w:rPr>
        <w:t xml:space="preserve"> </w:t>
      </w:r>
      <w:r w:rsidRPr="00F577D6">
        <w:rPr>
          <w:rFonts w:ascii="Arial" w:eastAsia="宋体" w:hAnsi="Arial" w:cs="Arial"/>
          <w:color w:val="151515"/>
          <w:kern w:val="0"/>
          <w:sz w:val="24"/>
          <w:szCs w:val="24"/>
        </w:rPr>
        <w:t>的集群水平扩展方案；</w:t>
      </w:r>
      <w:r w:rsidRPr="00F577D6">
        <w:rPr>
          <w:rFonts w:ascii="Arial" w:eastAsia="宋体" w:hAnsi="Arial" w:cs="Arial"/>
          <w:color w:val="151515"/>
          <w:kern w:val="0"/>
          <w:sz w:val="24"/>
          <w:szCs w:val="24"/>
        </w:rPr>
        <w:br/>
        <w:t xml:space="preserve">4. </w:t>
      </w:r>
      <w:r w:rsidRPr="00F577D6">
        <w:rPr>
          <w:rFonts w:ascii="Arial" w:eastAsia="宋体" w:hAnsi="Arial" w:cs="Arial"/>
          <w:color w:val="151515"/>
          <w:kern w:val="0"/>
          <w:sz w:val="24"/>
          <w:szCs w:val="24"/>
        </w:rPr>
        <w:t>网易在使用</w:t>
      </w:r>
      <w:r w:rsidRPr="00F577D6">
        <w:rPr>
          <w:rFonts w:ascii="Arial" w:eastAsia="宋体" w:hAnsi="Arial" w:cs="Arial"/>
          <w:color w:val="151515"/>
          <w:kern w:val="0"/>
          <w:sz w:val="24"/>
          <w:szCs w:val="24"/>
        </w:rPr>
        <w:t xml:space="preserve"> MGR </w:t>
      </w:r>
      <w:r w:rsidRPr="00F577D6">
        <w:rPr>
          <w:rFonts w:ascii="Arial" w:eastAsia="宋体" w:hAnsi="Arial" w:cs="Arial"/>
          <w:color w:val="151515"/>
          <w:kern w:val="0"/>
          <w:sz w:val="24"/>
          <w:szCs w:val="24"/>
        </w:rPr>
        <w:t>过程中遇到的坑。</w:t>
      </w:r>
    </w:p>
    <w:p w:rsidR="00F577D6" w:rsidRPr="00F577D6" w:rsidRDefault="00F577D6" w:rsidP="00F577D6">
      <w:pPr>
        <w:widowControl/>
        <w:shd w:val="clear" w:color="auto" w:fill="FFFFFF"/>
        <w:spacing w:line="360" w:lineRule="atLeast"/>
        <w:jc w:val="left"/>
        <w:rPr>
          <w:rFonts w:ascii="Arial" w:eastAsia="宋体" w:hAnsi="Arial" w:cs="Arial"/>
          <w:color w:val="F08200"/>
          <w:kern w:val="0"/>
          <w:szCs w:val="21"/>
        </w:rPr>
      </w:pPr>
      <w:r w:rsidRPr="00F577D6">
        <w:rPr>
          <w:rFonts w:ascii="Arial" w:eastAsia="宋体" w:hAnsi="Arial" w:cs="Arial"/>
          <w:color w:val="F08200"/>
          <w:kern w:val="0"/>
          <w:szCs w:val="21"/>
        </w:rPr>
        <w:t>郭忆</w:t>
      </w:r>
      <w:r w:rsidRPr="00F577D6">
        <w:rPr>
          <w:rFonts w:ascii="Arial" w:eastAsia="宋体" w:hAnsi="Arial" w:cs="Arial"/>
          <w:color w:val="F08200"/>
          <w:kern w:val="0"/>
          <w:szCs w:val="21"/>
        </w:rPr>
        <w:t xml:space="preserve"> </w:t>
      </w:r>
      <w:r w:rsidRPr="00F577D6">
        <w:rPr>
          <w:rFonts w:ascii="Arial" w:eastAsia="宋体" w:hAnsi="Arial" w:cs="Arial"/>
          <w:color w:val="F08200"/>
          <w:kern w:val="0"/>
          <w:szCs w:val="21"/>
        </w:rPr>
        <w:t>网易</w:t>
      </w:r>
      <w:r w:rsidRPr="00F577D6">
        <w:rPr>
          <w:rFonts w:ascii="Arial" w:eastAsia="宋体" w:hAnsi="Arial" w:cs="Arial"/>
          <w:color w:val="F08200"/>
          <w:kern w:val="0"/>
          <w:szCs w:val="21"/>
        </w:rPr>
        <w:t xml:space="preserve"> </w:t>
      </w:r>
      <w:r w:rsidRPr="00F577D6">
        <w:rPr>
          <w:rFonts w:ascii="Arial" w:eastAsia="宋体" w:hAnsi="Arial" w:cs="Arial"/>
          <w:color w:val="F08200"/>
          <w:kern w:val="0"/>
          <w:szCs w:val="21"/>
        </w:rPr>
        <w:t>数据库专家，</w:t>
      </w:r>
      <w:proofErr w:type="gramStart"/>
      <w:r w:rsidRPr="00F577D6">
        <w:rPr>
          <w:rFonts w:ascii="Arial" w:eastAsia="宋体" w:hAnsi="Arial" w:cs="Arial"/>
          <w:color w:val="F08200"/>
          <w:kern w:val="0"/>
          <w:szCs w:val="21"/>
        </w:rPr>
        <w:t>网易云数据库</w:t>
      </w:r>
      <w:proofErr w:type="gramEnd"/>
      <w:r w:rsidRPr="00F577D6">
        <w:rPr>
          <w:rFonts w:ascii="Arial" w:eastAsia="宋体" w:hAnsi="Arial" w:cs="Arial"/>
          <w:color w:val="F08200"/>
          <w:kern w:val="0"/>
          <w:szCs w:val="21"/>
        </w:rPr>
        <w:t>负责人</w:t>
      </w:r>
    </w:p>
    <w:p w:rsidR="00F577D6" w:rsidRPr="00F577D6" w:rsidRDefault="00F577D6" w:rsidP="00F577D6">
      <w:pPr>
        <w:widowControl/>
        <w:shd w:val="clear" w:color="auto" w:fill="FFFFFF"/>
        <w:spacing w:line="330" w:lineRule="atLeast"/>
        <w:ind w:left="720"/>
        <w:jc w:val="left"/>
        <w:rPr>
          <w:rFonts w:ascii="Arial" w:eastAsia="宋体" w:hAnsi="Arial" w:cs="Arial"/>
          <w:color w:val="333333"/>
          <w:kern w:val="0"/>
          <w:sz w:val="18"/>
          <w:szCs w:val="18"/>
        </w:rPr>
      </w:pPr>
      <w:r w:rsidRPr="00F577D6">
        <w:rPr>
          <w:rFonts w:ascii="Arial" w:eastAsia="宋体" w:hAnsi="Arial" w:cs="Arial"/>
          <w:color w:val="333333"/>
          <w:kern w:val="0"/>
          <w:sz w:val="18"/>
          <w:szCs w:val="18"/>
        </w:rPr>
        <w:t>嘉宾介绍：</w:t>
      </w:r>
    </w:p>
    <w:p w:rsidR="00F577D6" w:rsidRPr="00F577D6" w:rsidRDefault="00F577D6" w:rsidP="00F577D6">
      <w:pPr>
        <w:widowControl/>
        <w:shd w:val="clear" w:color="auto" w:fill="FFFFFF"/>
        <w:spacing w:line="330" w:lineRule="atLeast"/>
        <w:ind w:left="720"/>
        <w:jc w:val="left"/>
        <w:rPr>
          <w:rFonts w:ascii="Arial" w:eastAsia="宋体" w:hAnsi="Arial" w:cs="Arial"/>
          <w:color w:val="151515"/>
          <w:kern w:val="0"/>
          <w:sz w:val="24"/>
          <w:szCs w:val="24"/>
        </w:rPr>
      </w:pPr>
      <w:proofErr w:type="gramStart"/>
      <w:r w:rsidRPr="00F577D6">
        <w:rPr>
          <w:rFonts w:ascii="Arial" w:eastAsia="宋体" w:hAnsi="Arial" w:cs="Arial"/>
          <w:color w:val="151515"/>
          <w:kern w:val="0"/>
          <w:sz w:val="24"/>
          <w:szCs w:val="24"/>
        </w:rPr>
        <w:t>网易云数据库</w:t>
      </w:r>
      <w:proofErr w:type="gramEnd"/>
      <w:r w:rsidRPr="00F577D6">
        <w:rPr>
          <w:rFonts w:ascii="Arial" w:eastAsia="宋体" w:hAnsi="Arial" w:cs="Arial"/>
          <w:color w:val="151515"/>
          <w:kern w:val="0"/>
          <w:sz w:val="24"/>
          <w:szCs w:val="24"/>
        </w:rPr>
        <w:t>负责人，网易数据库平台开发专家，研发了</w:t>
      </w:r>
      <w:proofErr w:type="gramStart"/>
      <w:r w:rsidRPr="00F577D6">
        <w:rPr>
          <w:rFonts w:ascii="Arial" w:eastAsia="宋体" w:hAnsi="Arial" w:cs="Arial"/>
          <w:color w:val="151515"/>
          <w:kern w:val="0"/>
          <w:sz w:val="24"/>
          <w:szCs w:val="24"/>
        </w:rPr>
        <w:t>网易云数据库</w:t>
      </w:r>
      <w:proofErr w:type="gramEnd"/>
      <w:r w:rsidRPr="00F577D6">
        <w:rPr>
          <w:rFonts w:ascii="Arial" w:eastAsia="宋体" w:hAnsi="Arial" w:cs="Arial"/>
          <w:color w:val="151515"/>
          <w:kern w:val="0"/>
          <w:sz w:val="24"/>
          <w:szCs w:val="24"/>
        </w:rPr>
        <w:t>服务，支撑了网</w:t>
      </w:r>
      <w:proofErr w:type="gramStart"/>
      <w:r w:rsidRPr="00F577D6">
        <w:rPr>
          <w:rFonts w:ascii="Arial" w:eastAsia="宋体" w:hAnsi="Arial" w:cs="Arial"/>
          <w:color w:val="151515"/>
          <w:kern w:val="0"/>
          <w:sz w:val="24"/>
          <w:szCs w:val="24"/>
        </w:rPr>
        <w:t>易内部包括网</w:t>
      </w:r>
      <w:proofErr w:type="gramEnd"/>
      <w:r w:rsidRPr="00F577D6">
        <w:rPr>
          <w:rFonts w:ascii="Arial" w:eastAsia="宋体" w:hAnsi="Arial" w:cs="Arial"/>
          <w:color w:val="151515"/>
          <w:kern w:val="0"/>
          <w:sz w:val="24"/>
          <w:szCs w:val="24"/>
        </w:rPr>
        <w:t>易考拉、</w:t>
      </w:r>
      <w:proofErr w:type="gramStart"/>
      <w:r w:rsidRPr="00F577D6">
        <w:rPr>
          <w:rFonts w:ascii="Arial" w:eastAsia="宋体" w:hAnsi="Arial" w:cs="Arial"/>
          <w:color w:val="151515"/>
          <w:kern w:val="0"/>
          <w:sz w:val="24"/>
          <w:szCs w:val="24"/>
        </w:rPr>
        <w:t>网易云音乐</w:t>
      </w:r>
      <w:proofErr w:type="gramEnd"/>
      <w:r w:rsidRPr="00F577D6">
        <w:rPr>
          <w:rFonts w:ascii="Arial" w:eastAsia="宋体" w:hAnsi="Arial" w:cs="Arial"/>
          <w:color w:val="151515"/>
          <w:kern w:val="0"/>
          <w:sz w:val="24"/>
          <w:szCs w:val="24"/>
        </w:rPr>
        <w:t>、云课堂、有道笔记、网</w:t>
      </w:r>
      <w:proofErr w:type="gramStart"/>
      <w:r w:rsidRPr="00F577D6">
        <w:rPr>
          <w:rFonts w:ascii="Arial" w:eastAsia="宋体" w:hAnsi="Arial" w:cs="Arial"/>
          <w:color w:val="151515"/>
          <w:kern w:val="0"/>
          <w:sz w:val="24"/>
          <w:szCs w:val="24"/>
        </w:rPr>
        <w:t>易新闻</w:t>
      </w:r>
      <w:proofErr w:type="gramEnd"/>
      <w:r w:rsidRPr="00F577D6">
        <w:rPr>
          <w:rFonts w:ascii="Arial" w:eastAsia="宋体" w:hAnsi="Arial" w:cs="Arial"/>
          <w:color w:val="151515"/>
          <w:kern w:val="0"/>
          <w:sz w:val="24"/>
          <w:szCs w:val="24"/>
        </w:rPr>
        <w:t>在内的大型互联网业务，</w:t>
      </w:r>
      <w:r w:rsidRPr="00F577D6">
        <w:rPr>
          <w:rFonts w:ascii="Arial" w:eastAsia="宋体" w:hAnsi="Arial" w:cs="Arial"/>
          <w:color w:val="151515"/>
          <w:kern w:val="0"/>
          <w:sz w:val="24"/>
          <w:szCs w:val="24"/>
        </w:rPr>
        <w:t>8</w:t>
      </w:r>
      <w:r w:rsidRPr="00F577D6">
        <w:rPr>
          <w:rFonts w:ascii="Arial" w:eastAsia="宋体" w:hAnsi="Arial" w:cs="Arial"/>
          <w:color w:val="151515"/>
          <w:kern w:val="0"/>
          <w:sz w:val="24"/>
          <w:szCs w:val="24"/>
        </w:rPr>
        <w:t>年的数据库开发和管理经验，对云端数据库的架构设计和性能调优有丰富的经验。</w:t>
      </w:r>
    </w:p>
    <w:p w:rsidR="00F577D6" w:rsidRPr="00F577D6" w:rsidRDefault="00F577D6" w:rsidP="00F577D6">
      <w:pPr>
        <w:widowControl/>
        <w:shd w:val="clear" w:color="auto" w:fill="FFFFFF"/>
        <w:spacing w:line="360" w:lineRule="atLeast"/>
        <w:jc w:val="left"/>
        <w:rPr>
          <w:rFonts w:ascii="Arial" w:eastAsia="宋体" w:hAnsi="Arial" w:cs="Arial"/>
          <w:color w:val="F08200"/>
          <w:kern w:val="0"/>
          <w:szCs w:val="21"/>
        </w:rPr>
      </w:pPr>
      <w:r w:rsidRPr="00F577D6">
        <w:rPr>
          <w:rFonts w:ascii="Arial" w:eastAsia="宋体" w:hAnsi="Arial" w:cs="Arial"/>
          <w:color w:val="F08200"/>
          <w:kern w:val="0"/>
          <w:szCs w:val="21"/>
        </w:rPr>
        <w:t>多云时代的数据库</w:t>
      </w:r>
      <w:r w:rsidRPr="00F577D6">
        <w:rPr>
          <w:rFonts w:ascii="Arial" w:eastAsia="宋体" w:hAnsi="Arial" w:cs="Arial"/>
          <w:color w:val="F08200"/>
          <w:kern w:val="0"/>
          <w:szCs w:val="21"/>
        </w:rPr>
        <w:t xml:space="preserve"> </w:t>
      </w:r>
      <w:proofErr w:type="spellStart"/>
      <w:r w:rsidRPr="00F577D6">
        <w:rPr>
          <w:rFonts w:ascii="Arial" w:eastAsia="宋体" w:hAnsi="Arial" w:cs="Arial"/>
          <w:color w:val="F08200"/>
          <w:kern w:val="0"/>
          <w:szCs w:val="21"/>
        </w:rPr>
        <w:t>PaaS</w:t>
      </w:r>
      <w:proofErr w:type="spellEnd"/>
      <w:r w:rsidRPr="00F577D6">
        <w:rPr>
          <w:rFonts w:ascii="Arial" w:eastAsia="宋体" w:hAnsi="Arial" w:cs="Arial"/>
          <w:color w:val="F08200"/>
          <w:kern w:val="0"/>
          <w:szCs w:val="21"/>
        </w:rPr>
        <w:t xml:space="preserve"> </w:t>
      </w:r>
      <w:r w:rsidRPr="00F577D6">
        <w:rPr>
          <w:rFonts w:ascii="Arial" w:eastAsia="宋体" w:hAnsi="Arial" w:cs="Arial"/>
          <w:color w:val="F08200"/>
          <w:kern w:val="0"/>
          <w:szCs w:val="21"/>
        </w:rPr>
        <w:t>平台建设实践</w:t>
      </w:r>
    </w:p>
    <w:p w:rsidR="00F577D6" w:rsidRPr="00F577D6" w:rsidRDefault="00F577D6" w:rsidP="00F577D6">
      <w:pPr>
        <w:widowControl/>
        <w:shd w:val="clear" w:color="auto" w:fill="FFFFFF"/>
        <w:spacing w:line="330" w:lineRule="atLeast"/>
        <w:ind w:left="720"/>
        <w:jc w:val="left"/>
        <w:rPr>
          <w:rFonts w:ascii="Arial" w:eastAsia="宋体" w:hAnsi="Arial" w:cs="Arial"/>
          <w:color w:val="333333"/>
          <w:kern w:val="0"/>
          <w:sz w:val="18"/>
          <w:szCs w:val="18"/>
        </w:rPr>
      </w:pPr>
      <w:r w:rsidRPr="00F577D6">
        <w:rPr>
          <w:rFonts w:ascii="Arial" w:eastAsia="宋体" w:hAnsi="Arial" w:cs="Arial"/>
          <w:color w:val="333333"/>
          <w:kern w:val="0"/>
          <w:sz w:val="18"/>
          <w:szCs w:val="18"/>
        </w:rPr>
        <w:t>演讲简介：</w:t>
      </w:r>
    </w:p>
    <w:p w:rsidR="00F577D6" w:rsidRPr="00F577D6" w:rsidRDefault="00F577D6" w:rsidP="00F577D6">
      <w:pPr>
        <w:widowControl/>
        <w:shd w:val="clear" w:color="auto" w:fill="FFFFFF"/>
        <w:spacing w:line="330" w:lineRule="atLeast"/>
        <w:ind w:left="720"/>
        <w:jc w:val="left"/>
        <w:rPr>
          <w:rFonts w:ascii="Arial" w:eastAsia="宋体" w:hAnsi="Arial" w:cs="Arial"/>
          <w:color w:val="151515"/>
          <w:kern w:val="0"/>
          <w:sz w:val="24"/>
          <w:szCs w:val="24"/>
        </w:rPr>
      </w:pPr>
      <w:r w:rsidRPr="00F577D6">
        <w:rPr>
          <w:rFonts w:ascii="Arial" w:eastAsia="宋体" w:hAnsi="Arial" w:cs="Arial"/>
          <w:color w:val="151515"/>
          <w:kern w:val="0"/>
          <w:sz w:val="24"/>
          <w:szCs w:val="24"/>
        </w:rPr>
        <w:t>通过分享大型企业，尤其是金融行业内的多云环境下数据库</w:t>
      </w:r>
      <w:r w:rsidRPr="00F577D6">
        <w:rPr>
          <w:rFonts w:ascii="Arial" w:eastAsia="宋体" w:hAnsi="Arial" w:cs="Arial"/>
          <w:color w:val="151515"/>
          <w:kern w:val="0"/>
          <w:sz w:val="24"/>
          <w:szCs w:val="24"/>
        </w:rPr>
        <w:t xml:space="preserve"> </w:t>
      </w:r>
      <w:proofErr w:type="spellStart"/>
      <w:r w:rsidRPr="00F577D6">
        <w:rPr>
          <w:rFonts w:ascii="Arial" w:eastAsia="宋体" w:hAnsi="Arial" w:cs="Arial"/>
          <w:color w:val="151515"/>
          <w:kern w:val="0"/>
          <w:sz w:val="24"/>
          <w:szCs w:val="24"/>
        </w:rPr>
        <w:t>PaaS</w:t>
      </w:r>
      <w:proofErr w:type="spellEnd"/>
      <w:r w:rsidRPr="00F577D6">
        <w:rPr>
          <w:rFonts w:ascii="Arial" w:eastAsia="宋体" w:hAnsi="Arial" w:cs="Arial"/>
          <w:color w:val="151515"/>
          <w:kern w:val="0"/>
          <w:sz w:val="24"/>
          <w:szCs w:val="24"/>
        </w:rPr>
        <w:t xml:space="preserve"> </w:t>
      </w:r>
      <w:r w:rsidRPr="00F577D6">
        <w:rPr>
          <w:rFonts w:ascii="Arial" w:eastAsia="宋体" w:hAnsi="Arial" w:cs="Arial"/>
          <w:color w:val="151515"/>
          <w:kern w:val="0"/>
          <w:sz w:val="24"/>
          <w:szCs w:val="24"/>
        </w:rPr>
        <w:t>云平台的建设实践经验，看看如何通过数据库云平台向下适配各种</w:t>
      </w:r>
      <w:proofErr w:type="gramStart"/>
      <w:r w:rsidRPr="00F577D6">
        <w:rPr>
          <w:rFonts w:ascii="Arial" w:eastAsia="宋体" w:hAnsi="Arial" w:cs="Arial"/>
          <w:color w:val="151515"/>
          <w:kern w:val="0"/>
          <w:sz w:val="24"/>
          <w:szCs w:val="24"/>
        </w:rPr>
        <w:t>云计算</w:t>
      </w:r>
      <w:proofErr w:type="gramEnd"/>
      <w:r w:rsidRPr="00F577D6">
        <w:rPr>
          <w:rFonts w:ascii="Arial" w:eastAsia="宋体" w:hAnsi="Arial" w:cs="Arial"/>
          <w:color w:val="151515"/>
          <w:kern w:val="0"/>
          <w:sz w:val="24"/>
          <w:szCs w:val="24"/>
        </w:rPr>
        <w:t>环境，向上支持各种类型数据库，来提供整体的数据库</w:t>
      </w:r>
      <w:proofErr w:type="gramStart"/>
      <w:r w:rsidRPr="00F577D6">
        <w:rPr>
          <w:rFonts w:ascii="Arial" w:eastAsia="宋体" w:hAnsi="Arial" w:cs="Arial"/>
          <w:color w:val="151515"/>
          <w:kern w:val="0"/>
          <w:sz w:val="24"/>
          <w:szCs w:val="24"/>
        </w:rPr>
        <w:t>云服务</w:t>
      </w:r>
      <w:proofErr w:type="gramEnd"/>
      <w:r w:rsidRPr="00F577D6">
        <w:rPr>
          <w:rFonts w:ascii="Arial" w:eastAsia="宋体" w:hAnsi="Arial" w:cs="Arial"/>
          <w:color w:val="151515"/>
          <w:kern w:val="0"/>
          <w:sz w:val="24"/>
          <w:szCs w:val="24"/>
        </w:rPr>
        <w:t>和智能运</w:t>
      </w:r>
      <w:proofErr w:type="gramStart"/>
      <w:r w:rsidRPr="00F577D6">
        <w:rPr>
          <w:rFonts w:ascii="Arial" w:eastAsia="宋体" w:hAnsi="Arial" w:cs="Arial"/>
          <w:color w:val="151515"/>
          <w:kern w:val="0"/>
          <w:sz w:val="24"/>
          <w:szCs w:val="24"/>
        </w:rPr>
        <w:t>维管理</w:t>
      </w:r>
      <w:proofErr w:type="gramEnd"/>
      <w:r w:rsidRPr="00F577D6">
        <w:rPr>
          <w:rFonts w:ascii="Arial" w:eastAsia="宋体" w:hAnsi="Arial" w:cs="Arial"/>
          <w:color w:val="151515"/>
          <w:kern w:val="0"/>
          <w:sz w:val="24"/>
          <w:szCs w:val="24"/>
        </w:rPr>
        <w:t>体系。</w:t>
      </w:r>
    </w:p>
    <w:p w:rsidR="00F577D6" w:rsidRPr="00F577D6" w:rsidRDefault="00F577D6" w:rsidP="00F577D6">
      <w:pPr>
        <w:widowControl/>
        <w:shd w:val="clear" w:color="auto" w:fill="FFFFFF"/>
        <w:spacing w:line="360" w:lineRule="atLeast"/>
        <w:jc w:val="left"/>
        <w:rPr>
          <w:rFonts w:ascii="Arial" w:eastAsia="宋体" w:hAnsi="Arial" w:cs="Arial"/>
          <w:color w:val="F08200"/>
          <w:kern w:val="0"/>
          <w:szCs w:val="21"/>
        </w:rPr>
      </w:pPr>
      <w:r w:rsidRPr="00F577D6">
        <w:rPr>
          <w:rFonts w:ascii="Arial" w:eastAsia="宋体" w:hAnsi="Arial" w:cs="Arial"/>
          <w:color w:val="F08200"/>
          <w:kern w:val="0"/>
          <w:szCs w:val="21"/>
        </w:rPr>
        <w:t>杨小华</w:t>
      </w:r>
      <w:r w:rsidRPr="00F577D6">
        <w:rPr>
          <w:rFonts w:ascii="Arial" w:eastAsia="宋体" w:hAnsi="Arial" w:cs="Arial"/>
          <w:color w:val="F08200"/>
          <w:kern w:val="0"/>
          <w:szCs w:val="21"/>
        </w:rPr>
        <w:t xml:space="preserve"> </w:t>
      </w:r>
      <w:proofErr w:type="gramStart"/>
      <w:r w:rsidRPr="00F577D6">
        <w:rPr>
          <w:rFonts w:ascii="Arial" w:eastAsia="宋体" w:hAnsi="Arial" w:cs="Arial"/>
          <w:color w:val="F08200"/>
          <w:kern w:val="0"/>
          <w:szCs w:val="21"/>
        </w:rPr>
        <w:t>新数科技</w:t>
      </w:r>
      <w:proofErr w:type="gramEnd"/>
      <w:r w:rsidRPr="00F577D6">
        <w:rPr>
          <w:rFonts w:ascii="Arial" w:eastAsia="宋体" w:hAnsi="Arial" w:cs="Arial"/>
          <w:color w:val="F08200"/>
          <w:kern w:val="0"/>
          <w:szCs w:val="21"/>
        </w:rPr>
        <w:t xml:space="preserve"> CTO </w:t>
      </w:r>
      <w:r w:rsidRPr="00F577D6">
        <w:rPr>
          <w:rFonts w:ascii="Arial" w:eastAsia="宋体" w:hAnsi="Arial" w:cs="Arial"/>
          <w:color w:val="F08200"/>
          <w:kern w:val="0"/>
          <w:szCs w:val="21"/>
        </w:rPr>
        <w:t>和联合创始人</w:t>
      </w:r>
    </w:p>
    <w:p w:rsidR="00F577D6" w:rsidRPr="00F577D6" w:rsidRDefault="00F577D6" w:rsidP="00F577D6">
      <w:pPr>
        <w:widowControl/>
        <w:shd w:val="clear" w:color="auto" w:fill="FFFFFF"/>
        <w:spacing w:line="330" w:lineRule="atLeast"/>
        <w:ind w:left="720"/>
        <w:jc w:val="left"/>
        <w:rPr>
          <w:rFonts w:ascii="Arial" w:eastAsia="宋体" w:hAnsi="Arial" w:cs="Arial"/>
          <w:color w:val="333333"/>
          <w:kern w:val="0"/>
          <w:sz w:val="18"/>
          <w:szCs w:val="18"/>
        </w:rPr>
      </w:pPr>
      <w:r w:rsidRPr="00F577D6">
        <w:rPr>
          <w:rFonts w:ascii="Arial" w:eastAsia="宋体" w:hAnsi="Arial" w:cs="Arial"/>
          <w:color w:val="333333"/>
          <w:kern w:val="0"/>
          <w:sz w:val="18"/>
          <w:szCs w:val="18"/>
        </w:rPr>
        <w:t>嘉宾介绍：</w:t>
      </w:r>
    </w:p>
    <w:p w:rsidR="00F577D6" w:rsidRPr="00F577D6" w:rsidRDefault="00F577D6" w:rsidP="00F577D6">
      <w:pPr>
        <w:widowControl/>
        <w:shd w:val="clear" w:color="auto" w:fill="FFFFFF"/>
        <w:spacing w:line="330" w:lineRule="atLeast"/>
        <w:ind w:left="720"/>
        <w:jc w:val="left"/>
        <w:rPr>
          <w:rFonts w:ascii="Arial" w:eastAsia="宋体" w:hAnsi="Arial" w:cs="Arial"/>
          <w:color w:val="151515"/>
          <w:kern w:val="0"/>
          <w:sz w:val="24"/>
          <w:szCs w:val="24"/>
        </w:rPr>
      </w:pPr>
      <w:proofErr w:type="gramStart"/>
      <w:r w:rsidRPr="00F577D6">
        <w:rPr>
          <w:rFonts w:ascii="Arial" w:eastAsia="宋体" w:hAnsi="Arial" w:cs="Arial"/>
          <w:color w:val="151515"/>
          <w:kern w:val="0"/>
          <w:sz w:val="24"/>
          <w:szCs w:val="24"/>
        </w:rPr>
        <w:t>新数科技</w:t>
      </w:r>
      <w:proofErr w:type="gramEnd"/>
      <w:r w:rsidRPr="00F577D6">
        <w:rPr>
          <w:rFonts w:ascii="Arial" w:eastAsia="宋体" w:hAnsi="Arial" w:cs="Arial"/>
          <w:color w:val="151515"/>
          <w:kern w:val="0"/>
          <w:sz w:val="24"/>
          <w:szCs w:val="24"/>
        </w:rPr>
        <w:t xml:space="preserve"> CTO </w:t>
      </w:r>
      <w:r w:rsidRPr="00F577D6">
        <w:rPr>
          <w:rFonts w:ascii="Arial" w:eastAsia="宋体" w:hAnsi="Arial" w:cs="Arial"/>
          <w:color w:val="151515"/>
          <w:kern w:val="0"/>
          <w:sz w:val="24"/>
          <w:szCs w:val="24"/>
        </w:rPr>
        <w:t>和联合创始人，其负责研发的专业数据库</w:t>
      </w:r>
      <w:proofErr w:type="gramStart"/>
      <w:r w:rsidRPr="00F577D6">
        <w:rPr>
          <w:rFonts w:ascii="Arial" w:eastAsia="宋体" w:hAnsi="Arial" w:cs="Arial"/>
          <w:color w:val="151515"/>
          <w:kern w:val="0"/>
          <w:sz w:val="24"/>
          <w:szCs w:val="24"/>
        </w:rPr>
        <w:t>云管理</w:t>
      </w:r>
      <w:proofErr w:type="gramEnd"/>
      <w:r w:rsidRPr="00F577D6">
        <w:rPr>
          <w:rFonts w:ascii="Arial" w:eastAsia="宋体" w:hAnsi="Arial" w:cs="Arial"/>
          <w:color w:val="151515"/>
          <w:kern w:val="0"/>
          <w:sz w:val="24"/>
          <w:szCs w:val="24"/>
        </w:rPr>
        <w:t>产品目前广泛应用于国内金融行业和其它大中型企业。加入</w:t>
      </w:r>
      <w:proofErr w:type="gramStart"/>
      <w:r w:rsidRPr="00F577D6">
        <w:rPr>
          <w:rFonts w:ascii="Arial" w:eastAsia="宋体" w:hAnsi="Arial" w:cs="Arial"/>
          <w:color w:val="151515"/>
          <w:kern w:val="0"/>
          <w:sz w:val="24"/>
          <w:szCs w:val="24"/>
        </w:rPr>
        <w:t>新数科技</w:t>
      </w:r>
      <w:proofErr w:type="gramEnd"/>
      <w:r w:rsidRPr="00F577D6">
        <w:rPr>
          <w:rFonts w:ascii="Arial" w:eastAsia="宋体" w:hAnsi="Arial" w:cs="Arial"/>
          <w:color w:val="151515"/>
          <w:kern w:val="0"/>
          <w:sz w:val="24"/>
          <w:szCs w:val="24"/>
        </w:rPr>
        <w:t>之前，曾在</w:t>
      </w:r>
      <w:r w:rsidRPr="00F577D6">
        <w:rPr>
          <w:rFonts w:ascii="Arial" w:eastAsia="宋体" w:hAnsi="Arial" w:cs="Arial"/>
          <w:color w:val="151515"/>
          <w:kern w:val="0"/>
          <w:sz w:val="24"/>
          <w:szCs w:val="24"/>
        </w:rPr>
        <w:t xml:space="preserve"> IBM </w:t>
      </w:r>
      <w:r w:rsidRPr="00F577D6">
        <w:rPr>
          <w:rFonts w:ascii="Arial" w:eastAsia="宋体" w:hAnsi="Arial" w:cs="Arial"/>
          <w:color w:val="151515"/>
          <w:kern w:val="0"/>
          <w:sz w:val="24"/>
          <w:szCs w:val="24"/>
        </w:rPr>
        <w:t>中国实验室负责</w:t>
      </w:r>
      <w:r w:rsidRPr="00F577D6">
        <w:rPr>
          <w:rFonts w:ascii="Arial" w:eastAsia="宋体" w:hAnsi="Arial" w:cs="Arial"/>
          <w:color w:val="151515"/>
          <w:kern w:val="0"/>
          <w:sz w:val="24"/>
          <w:szCs w:val="24"/>
        </w:rPr>
        <w:t xml:space="preserve"> DB2 </w:t>
      </w:r>
      <w:r w:rsidRPr="00F577D6">
        <w:rPr>
          <w:rFonts w:ascii="Arial" w:eastAsia="宋体" w:hAnsi="Arial" w:cs="Arial"/>
          <w:color w:val="151515"/>
          <w:kern w:val="0"/>
          <w:sz w:val="24"/>
          <w:szCs w:val="24"/>
        </w:rPr>
        <w:t>数据库的产品研发和支持工作。</w:t>
      </w:r>
    </w:p>
    <w:p w:rsidR="00F577D6" w:rsidRPr="00F577D6" w:rsidRDefault="00F577D6" w:rsidP="00F577D6">
      <w:pPr>
        <w:widowControl/>
        <w:shd w:val="clear" w:color="auto" w:fill="FFFFFF"/>
        <w:spacing w:line="360" w:lineRule="atLeast"/>
        <w:jc w:val="left"/>
        <w:rPr>
          <w:rFonts w:ascii="Arial" w:eastAsia="宋体" w:hAnsi="Arial" w:cs="Arial"/>
          <w:color w:val="F08200"/>
          <w:kern w:val="0"/>
          <w:szCs w:val="21"/>
        </w:rPr>
      </w:pPr>
      <w:r w:rsidRPr="00F577D6">
        <w:rPr>
          <w:rFonts w:ascii="Arial" w:eastAsia="宋体" w:hAnsi="Arial" w:cs="Arial"/>
          <w:color w:val="F08200"/>
          <w:kern w:val="0"/>
          <w:szCs w:val="21"/>
        </w:rPr>
        <w:t>京东弹性数据库探索实践</w:t>
      </w:r>
    </w:p>
    <w:p w:rsidR="00F577D6" w:rsidRPr="00F577D6" w:rsidRDefault="00F577D6" w:rsidP="00F577D6">
      <w:pPr>
        <w:widowControl/>
        <w:shd w:val="clear" w:color="auto" w:fill="FFFFFF"/>
        <w:spacing w:line="330" w:lineRule="atLeast"/>
        <w:ind w:left="720"/>
        <w:jc w:val="left"/>
        <w:rPr>
          <w:rFonts w:ascii="Arial" w:eastAsia="宋体" w:hAnsi="Arial" w:cs="Arial"/>
          <w:color w:val="333333"/>
          <w:kern w:val="0"/>
          <w:sz w:val="18"/>
          <w:szCs w:val="18"/>
        </w:rPr>
      </w:pPr>
      <w:r w:rsidRPr="00F577D6">
        <w:rPr>
          <w:rFonts w:ascii="Arial" w:eastAsia="宋体" w:hAnsi="Arial" w:cs="Arial"/>
          <w:color w:val="333333"/>
          <w:kern w:val="0"/>
          <w:sz w:val="18"/>
          <w:szCs w:val="18"/>
        </w:rPr>
        <w:t>演讲简介：</w:t>
      </w:r>
    </w:p>
    <w:p w:rsidR="00F577D6" w:rsidRPr="00F577D6" w:rsidRDefault="00F577D6" w:rsidP="00F577D6">
      <w:pPr>
        <w:widowControl/>
        <w:shd w:val="clear" w:color="auto" w:fill="FFFFFF"/>
        <w:spacing w:line="330" w:lineRule="atLeast"/>
        <w:ind w:left="720"/>
        <w:jc w:val="left"/>
        <w:rPr>
          <w:rFonts w:ascii="Arial" w:eastAsia="宋体" w:hAnsi="Arial" w:cs="Arial"/>
          <w:color w:val="151515"/>
          <w:kern w:val="0"/>
          <w:sz w:val="24"/>
          <w:szCs w:val="24"/>
        </w:rPr>
      </w:pPr>
      <w:r w:rsidRPr="00F577D6">
        <w:rPr>
          <w:rFonts w:ascii="Arial" w:eastAsia="宋体" w:hAnsi="Arial" w:cs="Arial"/>
          <w:color w:val="151515"/>
          <w:kern w:val="0"/>
          <w:sz w:val="24"/>
          <w:szCs w:val="24"/>
        </w:rPr>
        <w:t>京东弹性数据库不是一个单一的产品，而是京东在对数据库的使用、运维和开发过程中遇到的一系列问题的解决方案和运</w:t>
      </w:r>
      <w:proofErr w:type="gramStart"/>
      <w:r w:rsidRPr="00F577D6">
        <w:rPr>
          <w:rFonts w:ascii="Arial" w:eastAsia="宋体" w:hAnsi="Arial" w:cs="Arial"/>
          <w:color w:val="151515"/>
          <w:kern w:val="0"/>
          <w:sz w:val="24"/>
          <w:szCs w:val="24"/>
        </w:rPr>
        <w:t>维经验</w:t>
      </w:r>
      <w:proofErr w:type="gramEnd"/>
      <w:r w:rsidRPr="00F577D6">
        <w:rPr>
          <w:rFonts w:ascii="Arial" w:eastAsia="宋体" w:hAnsi="Arial" w:cs="Arial"/>
          <w:color w:val="151515"/>
          <w:kern w:val="0"/>
          <w:sz w:val="24"/>
          <w:szCs w:val="24"/>
        </w:rPr>
        <w:t>的总结升华进而</w:t>
      </w:r>
      <w:r w:rsidRPr="00F577D6">
        <w:rPr>
          <w:rFonts w:ascii="Arial" w:eastAsia="宋体" w:hAnsi="Arial" w:cs="Arial"/>
          <w:color w:val="151515"/>
          <w:kern w:val="0"/>
          <w:sz w:val="24"/>
          <w:szCs w:val="24"/>
        </w:rPr>
        <w:lastRenderedPageBreak/>
        <w:t>形成的一套产品系列。本次主要讲解京东弹性数据库在</w:t>
      </w:r>
      <w:r w:rsidRPr="00F577D6">
        <w:rPr>
          <w:rFonts w:ascii="Arial" w:eastAsia="宋体" w:hAnsi="Arial" w:cs="Arial"/>
          <w:color w:val="151515"/>
          <w:kern w:val="0"/>
          <w:sz w:val="24"/>
          <w:szCs w:val="24"/>
        </w:rPr>
        <w:t xml:space="preserve"> </w:t>
      </w:r>
      <w:proofErr w:type="spellStart"/>
      <w:r w:rsidRPr="00F577D6">
        <w:rPr>
          <w:rFonts w:ascii="Arial" w:eastAsia="宋体" w:hAnsi="Arial" w:cs="Arial"/>
          <w:color w:val="151515"/>
          <w:kern w:val="0"/>
          <w:sz w:val="24"/>
          <w:szCs w:val="24"/>
        </w:rPr>
        <w:t>CloudNative</w:t>
      </w:r>
      <w:proofErr w:type="spellEnd"/>
      <w:r w:rsidRPr="00F577D6">
        <w:rPr>
          <w:rFonts w:ascii="Arial" w:eastAsia="宋体" w:hAnsi="Arial" w:cs="Arial"/>
          <w:color w:val="151515"/>
          <w:kern w:val="0"/>
          <w:sz w:val="24"/>
          <w:szCs w:val="24"/>
        </w:rPr>
        <w:t xml:space="preserve"> </w:t>
      </w:r>
      <w:r w:rsidRPr="00F577D6">
        <w:rPr>
          <w:rFonts w:ascii="Arial" w:eastAsia="宋体" w:hAnsi="Arial" w:cs="Arial"/>
          <w:color w:val="151515"/>
          <w:kern w:val="0"/>
          <w:sz w:val="24"/>
          <w:szCs w:val="24"/>
        </w:rPr>
        <w:t>之路上做的一些工作和经验总结。</w:t>
      </w:r>
    </w:p>
    <w:p w:rsidR="00F577D6" w:rsidRPr="00F577D6" w:rsidRDefault="00F577D6" w:rsidP="00F577D6">
      <w:pPr>
        <w:widowControl/>
        <w:shd w:val="clear" w:color="auto" w:fill="FFFFFF"/>
        <w:spacing w:line="360" w:lineRule="atLeast"/>
        <w:jc w:val="left"/>
        <w:rPr>
          <w:rFonts w:ascii="Arial" w:eastAsia="宋体" w:hAnsi="Arial" w:cs="Arial"/>
          <w:color w:val="F08200"/>
          <w:kern w:val="0"/>
          <w:szCs w:val="21"/>
        </w:rPr>
      </w:pPr>
      <w:r w:rsidRPr="00F577D6">
        <w:rPr>
          <w:rFonts w:ascii="Arial" w:eastAsia="宋体" w:hAnsi="Arial" w:cs="Arial"/>
          <w:color w:val="F08200"/>
          <w:kern w:val="0"/>
          <w:szCs w:val="21"/>
        </w:rPr>
        <w:t>郭伟</w:t>
      </w:r>
      <w:r w:rsidRPr="00F577D6">
        <w:rPr>
          <w:rFonts w:ascii="Arial" w:eastAsia="宋体" w:hAnsi="Arial" w:cs="Arial"/>
          <w:color w:val="F08200"/>
          <w:kern w:val="0"/>
          <w:szCs w:val="21"/>
        </w:rPr>
        <w:t xml:space="preserve"> </w:t>
      </w:r>
      <w:r w:rsidRPr="00F577D6">
        <w:rPr>
          <w:rFonts w:ascii="Arial" w:eastAsia="宋体" w:hAnsi="Arial" w:cs="Arial"/>
          <w:color w:val="F08200"/>
          <w:kern w:val="0"/>
          <w:szCs w:val="21"/>
        </w:rPr>
        <w:t>京东</w:t>
      </w:r>
      <w:r w:rsidRPr="00F577D6">
        <w:rPr>
          <w:rFonts w:ascii="Arial" w:eastAsia="宋体" w:hAnsi="Arial" w:cs="Arial"/>
          <w:color w:val="F08200"/>
          <w:kern w:val="0"/>
          <w:szCs w:val="21"/>
        </w:rPr>
        <w:t xml:space="preserve"> </w:t>
      </w:r>
      <w:r w:rsidRPr="00F577D6">
        <w:rPr>
          <w:rFonts w:ascii="Arial" w:eastAsia="宋体" w:hAnsi="Arial" w:cs="Arial"/>
          <w:color w:val="F08200"/>
          <w:kern w:val="0"/>
          <w:szCs w:val="21"/>
        </w:rPr>
        <w:t>高级研发工程师</w:t>
      </w:r>
    </w:p>
    <w:p w:rsidR="00F577D6" w:rsidRPr="00F577D6" w:rsidRDefault="00F577D6" w:rsidP="00F577D6">
      <w:pPr>
        <w:widowControl/>
        <w:shd w:val="clear" w:color="auto" w:fill="FFFFFF"/>
        <w:spacing w:line="330" w:lineRule="atLeast"/>
        <w:ind w:left="720"/>
        <w:jc w:val="left"/>
        <w:rPr>
          <w:rFonts w:ascii="Arial" w:eastAsia="宋体" w:hAnsi="Arial" w:cs="Arial"/>
          <w:color w:val="333333"/>
          <w:kern w:val="0"/>
          <w:sz w:val="18"/>
          <w:szCs w:val="18"/>
        </w:rPr>
      </w:pPr>
      <w:r w:rsidRPr="00F577D6">
        <w:rPr>
          <w:rFonts w:ascii="Arial" w:eastAsia="宋体" w:hAnsi="Arial" w:cs="Arial"/>
          <w:color w:val="333333"/>
          <w:kern w:val="0"/>
          <w:sz w:val="18"/>
          <w:szCs w:val="18"/>
        </w:rPr>
        <w:t>嘉宾介绍：</w:t>
      </w:r>
    </w:p>
    <w:p w:rsidR="00F577D6" w:rsidRPr="00F577D6" w:rsidRDefault="00F577D6" w:rsidP="00F577D6">
      <w:pPr>
        <w:widowControl/>
        <w:shd w:val="clear" w:color="auto" w:fill="FFFFFF"/>
        <w:spacing w:line="330" w:lineRule="atLeast"/>
        <w:ind w:left="720"/>
        <w:jc w:val="left"/>
        <w:rPr>
          <w:rFonts w:ascii="Arial" w:eastAsia="宋体" w:hAnsi="Arial" w:cs="Arial"/>
          <w:color w:val="151515"/>
          <w:kern w:val="0"/>
          <w:sz w:val="24"/>
          <w:szCs w:val="24"/>
        </w:rPr>
      </w:pPr>
      <w:proofErr w:type="gramStart"/>
      <w:r w:rsidRPr="00F577D6">
        <w:rPr>
          <w:rFonts w:ascii="Arial" w:eastAsia="宋体" w:hAnsi="Arial" w:cs="Arial"/>
          <w:color w:val="151515"/>
          <w:kern w:val="0"/>
          <w:sz w:val="24"/>
          <w:szCs w:val="24"/>
        </w:rPr>
        <w:t>曾职于搜</w:t>
      </w:r>
      <w:proofErr w:type="gramEnd"/>
      <w:r w:rsidRPr="00F577D6">
        <w:rPr>
          <w:rFonts w:ascii="Arial" w:eastAsia="宋体" w:hAnsi="Arial" w:cs="Arial"/>
          <w:color w:val="151515"/>
          <w:kern w:val="0"/>
          <w:sz w:val="24"/>
          <w:szCs w:val="24"/>
        </w:rPr>
        <w:t>狐畅游，高阳等公司；负责京东弹性数据库的架构及研发工作，之前曾在高阳捷</w:t>
      </w:r>
      <w:proofErr w:type="gramStart"/>
      <w:r w:rsidRPr="00F577D6">
        <w:rPr>
          <w:rFonts w:ascii="Arial" w:eastAsia="宋体" w:hAnsi="Arial" w:cs="Arial"/>
          <w:color w:val="151515"/>
          <w:kern w:val="0"/>
          <w:sz w:val="24"/>
          <w:szCs w:val="24"/>
        </w:rPr>
        <w:t>讯负责</w:t>
      </w:r>
      <w:proofErr w:type="gramEnd"/>
      <w:r w:rsidRPr="00F577D6">
        <w:rPr>
          <w:rFonts w:ascii="Arial" w:eastAsia="宋体" w:hAnsi="Arial" w:cs="Arial"/>
          <w:color w:val="151515"/>
          <w:kern w:val="0"/>
          <w:sz w:val="24"/>
          <w:szCs w:val="24"/>
        </w:rPr>
        <w:t>联通一卡</w:t>
      </w:r>
      <w:proofErr w:type="gramStart"/>
      <w:r w:rsidRPr="00F577D6">
        <w:rPr>
          <w:rFonts w:ascii="Arial" w:eastAsia="宋体" w:hAnsi="Arial" w:cs="Arial"/>
          <w:color w:val="151515"/>
          <w:kern w:val="0"/>
          <w:sz w:val="24"/>
          <w:szCs w:val="24"/>
        </w:rPr>
        <w:t>充系统</w:t>
      </w:r>
      <w:proofErr w:type="gramEnd"/>
      <w:r w:rsidRPr="00F577D6">
        <w:rPr>
          <w:rFonts w:ascii="Arial" w:eastAsia="宋体" w:hAnsi="Arial" w:cs="Arial"/>
          <w:color w:val="151515"/>
          <w:kern w:val="0"/>
          <w:sz w:val="24"/>
          <w:szCs w:val="24"/>
        </w:rPr>
        <w:t>的研发和架构工作，之后加入搜狐</w:t>
      </w:r>
      <w:proofErr w:type="gramStart"/>
      <w:r w:rsidRPr="00F577D6">
        <w:rPr>
          <w:rFonts w:ascii="Arial" w:eastAsia="宋体" w:hAnsi="Arial" w:cs="Arial"/>
          <w:color w:val="151515"/>
          <w:kern w:val="0"/>
          <w:sz w:val="24"/>
          <w:szCs w:val="24"/>
        </w:rPr>
        <w:t>畅游端游研发</w:t>
      </w:r>
      <w:proofErr w:type="gramEnd"/>
      <w:r w:rsidRPr="00F577D6">
        <w:rPr>
          <w:rFonts w:ascii="Arial" w:eastAsia="宋体" w:hAnsi="Arial" w:cs="Arial"/>
          <w:color w:val="151515"/>
          <w:kern w:val="0"/>
          <w:sz w:val="24"/>
          <w:szCs w:val="24"/>
        </w:rPr>
        <w:t>中心负责大型</w:t>
      </w:r>
      <w:r w:rsidRPr="00F577D6">
        <w:rPr>
          <w:rFonts w:ascii="Arial" w:eastAsia="宋体" w:hAnsi="Arial" w:cs="Arial"/>
          <w:color w:val="151515"/>
          <w:kern w:val="0"/>
          <w:sz w:val="24"/>
          <w:szCs w:val="24"/>
        </w:rPr>
        <w:t xml:space="preserve"> MMORPG </w:t>
      </w:r>
      <w:r w:rsidRPr="00F577D6">
        <w:rPr>
          <w:rFonts w:ascii="Arial" w:eastAsia="宋体" w:hAnsi="Arial" w:cs="Arial"/>
          <w:color w:val="151515"/>
          <w:kern w:val="0"/>
          <w:sz w:val="24"/>
          <w:szCs w:val="24"/>
        </w:rPr>
        <w:t>的研发工作；之后加入京东负责京东大规模分布式数据库中间件的研发与架构工作，为京东众多业务产品线提供高可靠的数据库存储服务。</w:t>
      </w:r>
    </w:p>
    <w:p w:rsidR="00F577D6" w:rsidRPr="00F577D6" w:rsidRDefault="00F577D6" w:rsidP="00F577D6">
      <w:pPr>
        <w:widowControl/>
        <w:shd w:val="clear" w:color="auto" w:fill="FFFFFF"/>
        <w:spacing w:line="360" w:lineRule="atLeast"/>
        <w:jc w:val="left"/>
        <w:rPr>
          <w:rFonts w:ascii="Arial" w:eastAsia="宋体" w:hAnsi="Arial" w:cs="Arial"/>
          <w:color w:val="F08200"/>
          <w:kern w:val="0"/>
          <w:szCs w:val="21"/>
        </w:rPr>
      </w:pPr>
      <w:r w:rsidRPr="00F577D6">
        <w:rPr>
          <w:rFonts w:ascii="Arial" w:eastAsia="宋体" w:hAnsi="Arial" w:cs="Arial"/>
          <w:color w:val="F08200"/>
          <w:kern w:val="0"/>
          <w:szCs w:val="21"/>
        </w:rPr>
        <w:t>如何</w:t>
      </w:r>
      <w:proofErr w:type="gramStart"/>
      <w:r w:rsidRPr="00F577D6">
        <w:rPr>
          <w:rFonts w:ascii="Arial" w:eastAsia="宋体" w:hAnsi="Arial" w:cs="Arial"/>
          <w:color w:val="F08200"/>
          <w:kern w:val="0"/>
          <w:szCs w:val="21"/>
        </w:rPr>
        <w:t>构建云时代</w:t>
      </w:r>
      <w:proofErr w:type="gramEnd"/>
      <w:r w:rsidRPr="00F577D6">
        <w:rPr>
          <w:rFonts w:ascii="Arial" w:eastAsia="宋体" w:hAnsi="Arial" w:cs="Arial"/>
          <w:color w:val="F08200"/>
          <w:kern w:val="0"/>
          <w:szCs w:val="21"/>
        </w:rPr>
        <w:t xml:space="preserve"> DBA </w:t>
      </w:r>
      <w:r w:rsidRPr="00F577D6">
        <w:rPr>
          <w:rFonts w:ascii="Arial" w:eastAsia="宋体" w:hAnsi="Arial" w:cs="Arial"/>
          <w:color w:val="F08200"/>
          <w:kern w:val="0"/>
          <w:szCs w:val="21"/>
        </w:rPr>
        <w:t>知识体系</w:t>
      </w:r>
    </w:p>
    <w:p w:rsidR="00F577D6" w:rsidRPr="00F577D6" w:rsidRDefault="00F577D6" w:rsidP="00F577D6">
      <w:pPr>
        <w:widowControl/>
        <w:shd w:val="clear" w:color="auto" w:fill="FFFFFF"/>
        <w:spacing w:line="330" w:lineRule="atLeast"/>
        <w:ind w:left="720"/>
        <w:jc w:val="left"/>
        <w:rPr>
          <w:rFonts w:ascii="Arial" w:eastAsia="宋体" w:hAnsi="Arial" w:cs="Arial"/>
          <w:color w:val="333333"/>
          <w:kern w:val="0"/>
          <w:sz w:val="18"/>
          <w:szCs w:val="18"/>
        </w:rPr>
      </w:pPr>
      <w:r w:rsidRPr="00F577D6">
        <w:rPr>
          <w:rFonts w:ascii="Arial" w:eastAsia="宋体" w:hAnsi="Arial" w:cs="Arial"/>
          <w:color w:val="333333"/>
          <w:kern w:val="0"/>
          <w:sz w:val="18"/>
          <w:szCs w:val="18"/>
        </w:rPr>
        <w:t>演讲简介：</w:t>
      </w:r>
    </w:p>
    <w:p w:rsidR="00F577D6" w:rsidRPr="00F577D6" w:rsidRDefault="00F577D6" w:rsidP="00F577D6">
      <w:pPr>
        <w:widowControl/>
        <w:shd w:val="clear" w:color="auto" w:fill="FFFFFF"/>
        <w:spacing w:line="330" w:lineRule="atLeast"/>
        <w:ind w:left="720"/>
        <w:jc w:val="left"/>
        <w:rPr>
          <w:rFonts w:ascii="Arial" w:eastAsia="宋体" w:hAnsi="Arial" w:cs="Arial"/>
          <w:color w:val="151515"/>
          <w:kern w:val="0"/>
          <w:sz w:val="24"/>
          <w:szCs w:val="24"/>
        </w:rPr>
      </w:pPr>
      <w:r w:rsidRPr="00F577D6">
        <w:rPr>
          <w:rFonts w:ascii="Arial" w:eastAsia="宋体" w:hAnsi="Arial" w:cs="Arial"/>
          <w:color w:val="151515"/>
          <w:kern w:val="0"/>
          <w:sz w:val="24"/>
          <w:szCs w:val="24"/>
        </w:rPr>
        <w:t>进入云时代以后，</w:t>
      </w:r>
      <w:r w:rsidRPr="00F577D6">
        <w:rPr>
          <w:rFonts w:ascii="Arial" w:eastAsia="宋体" w:hAnsi="Arial" w:cs="Arial"/>
          <w:color w:val="151515"/>
          <w:kern w:val="0"/>
          <w:sz w:val="24"/>
          <w:szCs w:val="24"/>
        </w:rPr>
        <w:t xml:space="preserve">IT </w:t>
      </w:r>
      <w:r w:rsidRPr="00F577D6">
        <w:rPr>
          <w:rFonts w:ascii="Arial" w:eastAsia="宋体" w:hAnsi="Arial" w:cs="Arial"/>
          <w:color w:val="151515"/>
          <w:kern w:val="0"/>
          <w:sz w:val="24"/>
          <w:szCs w:val="24"/>
        </w:rPr>
        <w:t>行业各工种的职责都在发生变化，云数据库使日常</w:t>
      </w:r>
      <w:r w:rsidRPr="00F577D6">
        <w:rPr>
          <w:rFonts w:ascii="Arial" w:eastAsia="宋体" w:hAnsi="Arial" w:cs="Arial"/>
          <w:color w:val="151515"/>
          <w:kern w:val="0"/>
          <w:sz w:val="24"/>
          <w:szCs w:val="24"/>
        </w:rPr>
        <w:t xml:space="preserve"> DBA </w:t>
      </w:r>
      <w:r w:rsidRPr="00F577D6">
        <w:rPr>
          <w:rFonts w:ascii="Arial" w:eastAsia="宋体" w:hAnsi="Arial" w:cs="Arial"/>
          <w:color w:val="151515"/>
          <w:kern w:val="0"/>
          <w:sz w:val="24"/>
          <w:szCs w:val="24"/>
        </w:rPr>
        <w:t>管理实现更多自动化，不仅大大提高了日常管理效率，同时也使得企业整体投资产出更快获得成效。不少企业从业务开始之初就直接使用云计算，因此，对于</w:t>
      </w:r>
      <w:r w:rsidRPr="00F577D6">
        <w:rPr>
          <w:rFonts w:ascii="Arial" w:eastAsia="宋体" w:hAnsi="Arial" w:cs="Arial"/>
          <w:color w:val="151515"/>
          <w:kern w:val="0"/>
          <w:sz w:val="24"/>
          <w:szCs w:val="24"/>
        </w:rPr>
        <w:t xml:space="preserve"> DBA </w:t>
      </w:r>
      <w:r w:rsidRPr="00F577D6">
        <w:rPr>
          <w:rFonts w:ascii="Arial" w:eastAsia="宋体" w:hAnsi="Arial" w:cs="Arial"/>
          <w:color w:val="151515"/>
          <w:kern w:val="0"/>
          <w:sz w:val="24"/>
          <w:szCs w:val="24"/>
        </w:rPr>
        <w:t>而言，当前是一个转变期。通过本次分享，希望协助行业中即将转型的</w:t>
      </w:r>
      <w:r w:rsidRPr="00F577D6">
        <w:rPr>
          <w:rFonts w:ascii="Arial" w:eastAsia="宋体" w:hAnsi="Arial" w:cs="Arial"/>
          <w:color w:val="151515"/>
          <w:kern w:val="0"/>
          <w:sz w:val="24"/>
          <w:szCs w:val="24"/>
        </w:rPr>
        <w:t xml:space="preserve"> DBA </w:t>
      </w:r>
      <w:r w:rsidRPr="00F577D6">
        <w:rPr>
          <w:rFonts w:ascii="Arial" w:eastAsia="宋体" w:hAnsi="Arial" w:cs="Arial"/>
          <w:color w:val="151515"/>
          <w:kern w:val="0"/>
          <w:sz w:val="24"/>
          <w:szCs w:val="24"/>
        </w:rPr>
        <w:t>及新进入</w:t>
      </w:r>
      <w:r w:rsidRPr="00F577D6">
        <w:rPr>
          <w:rFonts w:ascii="Arial" w:eastAsia="宋体" w:hAnsi="Arial" w:cs="Arial"/>
          <w:color w:val="151515"/>
          <w:kern w:val="0"/>
          <w:sz w:val="24"/>
          <w:szCs w:val="24"/>
        </w:rPr>
        <w:t xml:space="preserve"> DBA </w:t>
      </w:r>
      <w:r w:rsidRPr="00F577D6">
        <w:rPr>
          <w:rFonts w:ascii="Arial" w:eastAsia="宋体" w:hAnsi="Arial" w:cs="Arial"/>
          <w:color w:val="151515"/>
          <w:kern w:val="0"/>
          <w:sz w:val="24"/>
          <w:szCs w:val="24"/>
        </w:rPr>
        <w:t>行业的技术人员，加深对云</w:t>
      </w:r>
      <w:r w:rsidRPr="00F577D6">
        <w:rPr>
          <w:rFonts w:ascii="Arial" w:eastAsia="宋体" w:hAnsi="Arial" w:cs="Arial"/>
          <w:color w:val="151515"/>
          <w:kern w:val="0"/>
          <w:sz w:val="24"/>
          <w:szCs w:val="24"/>
        </w:rPr>
        <w:t xml:space="preserve"> DBA </w:t>
      </w:r>
      <w:r w:rsidRPr="00F577D6">
        <w:rPr>
          <w:rFonts w:ascii="Arial" w:eastAsia="宋体" w:hAnsi="Arial" w:cs="Arial"/>
          <w:color w:val="151515"/>
          <w:kern w:val="0"/>
          <w:sz w:val="24"/>
          <w:szCs w:val="24"/>
        </w:rPr>
        <w:t>的了解，让大家在转型过程少走弯路。</w:t>
      </w:r>
      <w:r w:rsidRPr="00F577D6">
        <w:rPr>
          <w:rFonts w:ascii="Arial" w:eastAsia="宋体" w:hAnsi="Arial" w:cs="Arial"/>
          <w:color w:val="151515"/>
          <w:kern w:val="0"/>
          <w:sz w:val="24"/>
          <w:szCs w:val="24"/>
        </w:rPr>
        <w:br/>
        <w:t xml:space="preserve">1. </w:t>
      </w:r>
      <w:r w:rsidRPr="00F577D6">
        <w:rPr>
          <w:rFonts w:ascii="Arial" w:eastAsia="宋体" w:hAnsi="Arial" w:cs="Arial"/>
          <w:color w:val="151515"/>
          <w:kern w:val="0"/>
          <w:sz w:val="24"/>
          <w:szCs w:val="24"/>
        </w:rPr>
        <w:t>云数据库</w:t>
      </w:r>
      <w:r w:rsidRPr="00F577D6">
        <w:rPr>
          <w:rFonts w:ascii="Arial" w:eastAsia="宋体" w:hAnsi="Arial" w:cs="Arial"/>
          <w:color w:val="151515"/>
          <w:kern w:val="0"/>
          <w:sz w:val="24"/>
          <w:szCs w:val="24"/>
        </w:rPr>
        <w:t xml:space="preserve"> </w:t>
      </w:r>
      <w:proofErr w:type="spellStart"/>
      <w:r w:rsidRPr="00F577D6">
        <w:rPr>
          <w:rFonts w:ascii="Arial" w:eastAsia="宋体" w:hAnsi="Arial" w:cs="Arial"/>
          <w:color w:val="151515"/>
          <w:kern w:val="0"/>
          <w:sz w:val="24"/>
          <w:szCs w:val="24"/>
        </w:rPr>
        <w:t>vs</w:t>
      </w:r>
      <w:proofErr w:type="spellEnd"/>
      <w:r w:rsidRPr="00F577D6">
        <w:rPr>
          <w:rFonts w:ascii="Arial" w:eastAsia="宋体" w:hAnsi="Arial" w:cs="Arial"/>
          <w:color w:val="151515"/>
          <w:kern w:val="0"/>
          <w:sz w:val="24"/>
          <w:szCs w:val="24"/>
        </w:rPr>
        <w:t xml:space="preserve"> </w:t>
      </w:r>
      <w:r w:rsidRPr="00F577D6">
        <w:rPr>
          <w:rFonts w:ascii="Arial" w:eastAsia="宋体" w:hAnsi="Arial" w:cs="Arial"/>
          <w:color w:val="151515"/>
          <w:kern w:val="0"/>
          <w:sz w:val="24"/>
          <w:szCs w:val="24"/>
        </w:rPr>
        <w:t>传统数据库管理模式对比；</w:t>
      </w:r>
      <w:r w:rsidRPr="00F577D6">
        <w:rPr>
          <w:rFonts w:ascii="Arial" w:eastAsia="宋体" w:hAnsi="Arial" w:cs="Arial"/>
          <w:color w:val="151515"/>
          <w:kern w:val="0"/>
          <w:sz w:val="24"/>
          <w:szCs w:val="24"/>
        </w:rPr>
        <w:br/>
        <w:t xml:space="preserve">2. </w:t>
      </w:r>
      <w:r w:rsidRPr="00F577D6">
        <w:rPr>
          <w:rFonts w:ascii="Arial" w:eastAsia="宋体" w:hAnsi="Arial" w:cs="Arial"/>
          <w:color w:val="151515"/>
          <w:kern w:val="0"/>
          <w:sz w:val="24"/>
          <w:szCs w:val="24"/>
        </w:rPr>
        <w:t>云</w:t>
      </w:r>
      <w:r w:rsidRPr="00F577D6">
        <w:rPr>
          <w:rFonts w:ascii="Arial" w:eastAsia="宋体" w:hAnsi="Arial" w:cs="Arial"/>
          <w:color w:val="151515"/>
          <w:kern w:val="0"/>
          <w:sz w:val="24"/>
          <w:szCs w:val="24"/>
        </w:rPr>
        <w:t>DBA</w:t>
      </w:r>
      <w:r w:rsidRPr="00F577D6">
        <w:rPr>
          <w:rFonts w:ascii="Arial" w:eastAsia="宋体" w:hAnsi="Arial" w:cs="Arial"/>
          <w:color w:val="151515"/>
          <w:kern w:val="0"/>
          <w:sz w:val="24"/>
          <w:szCs w:val="24"/>
        </w:rPr>
        <w:t>知识体系构成：基础、云主机、云数据库、智能化管理；</w:t>
      </w:r>
      <w:r w:rsidRPr="00F577D6">
        <w:rPr>
          <w:rFonts w:ascii="Arial" w:eastAsia="宋体" w:hAnsi="Arial" w:cs="Arial"/>
          <w:color w:val="151515"/>
          <w:kern w:val="0"/>
          <w:sz w:val="24"/>
          <w:szCs w:val="24"/>
        </w:rPr>
        <w:br/>
        <w:t xml:space="preserve">3. </w:t>
      </w:r>
      <w:r w:rsidRPr="00F577D6">
        <w:rPr>
          <w:rFonts w:ascii="Arial" w:eastAsia="宋体" w:hAnsi="Arial" w:cs="Arial"/>
          <w:color w:val="151515"/>
          <w:kern w:val="0"/>
          <w:sz w:val="24"/>
          <w:szCs w:val="24"/>
        </w:rPr>
        <w:t>直接使用云数据库与在云主机中自建数据库的管理差异；</w:t>
      </w:r>
      <w:r w:rsidRPr="00F577D6">
        <w:rPr>
          <w:rFonts w:ascii="Arial" w:eastAsia="宋体" w:hAnsi="Arial" w:cs="Arial"/>
          <w:color w:val="151515"/>
          <w:kern w:val="0"/>
          <w:sz w:val="24"/>
          <w:szCs w:val="24"/>
        </w:rPr>
        <w:br/>
        <w:t xml:space="preserve">4. </w:t>
      </w:r>
      <w:r w:rsidRPr="00F577D6">
        <w:rPr>
          <w:rFonts w:ascii="Arial" w:eastAsia="宋体" w:hAnsi="Arial" w:cs="Arial"/>
          <w:color w:val="151515"/>
          <w:kern w:val="0"/>
          <w:sz w:val="24"/>
          <w:szCs w:val="24"/>
        </w:rPr>
        <w:t>如何成长为一名优秀的云</w:t>
      </w:r>
      <w:r w:rsidRPr="00F577D6">
        <w:rPr>
          <w:rFonts w:ascii="Arial" w:eastAsia="宋体" w:hAnsi="Arial" w:cs="Arial"/>
          <w:color w:val="151515"/>
          <w:kern w:val="0"/>
          <w:sz w:val="24"/>
          <w:szCs w:val="24"/>
        </w:rPr>
        <w:t xml:space="preserve"> DBA</w:t>
      </w:r>
      <w:r w:rsidRPr="00F577D6">
        <w:rPr>
          <w:rFonts w:ascii="Arial" w:eastAsia="宋体" w:hAnsi="Arial" w:cs="Arial"/>
          <w:color w:val="151515"/>
          <w:kern w:val="0"/>
          <w:sz w:val="24"/>
          <w:szCs w:val="24"/>
        </w:rPr>
        <w:t>。</w:t>
      </w:r>
    </w:p>
    <w:p w:rsidR="00F577D6" w:rsidRPr="00F577D6" w:rsidRDefault="00F577D6" w:rsidP="00F577D6">
      <w:pPr>
        <w:widowControl/>
        <w:shd w:val="clear" w:color="auto" w:fill="FFFFFF"/>
        <w:spacing w:line="360" w:lineRule="atLeast"/>
        <w:jc w:val="left"/>
        <w:rPr>
          <w:rFonts w:ascii="Arial" w:eastAsia="宋体" w:hAnsi="Arial" w:cs="Arial"/>
          <w:color w:val="F08200"/>
          <w:kern w:val="0"/>
          <w:szCs w:val="21"/>
        </w:rPr>
      </w:pPr>
      <w:r w:rsidRPr="00F577D6">
        <w:rPr>
          <w:rFonts w:ascii="Arial" w:eastAsia="宋体" w:hAnsi="Arial" w:cs="Arial"/>
          <w:color w:val="F08200"/>
          <w:kern w:val="0"/>
          <w:szCs w:val="21"/>
        </w:rPr>
        <w:t>铁庵（萧少聪）</w:t>
      </w:r>
      <w:r w:rsidRPr="00F577D6">
        <w:rPr>
          <w:rFonts w:ascii="Arial" w:eastAsia="宋体" w:hAnsi="Arial" w:cs="Arial"/>
          <w:color w:val="F08200"/>
          <w:kern w:val="0"/>
          <w:szCs w:val="21"/>
        </w:rPr>
        <w:t xml:space="preserve"> </w:t>
      </w:r>
      <w:r w:rsidRPr="00F577D6">
        <w:rPr>
          <w:rFonts w:ascii="Arial" w:eastAsia="宋体" w:hAnsi="Arial" w:cs="Arial"/>
          <w:color w:val="F08200"/>
          <w:kern w:val="0"/>
          <w:szCs w:val="21"/>
        </w:rPr>
        <w:t>阿里云智能数据库事业部高级产品专家，</w:t>
      </w:r>
      <w:proofErr w:type="spellStart"/>
      <w:r w:rsidRPr="00F577D6">
        <w:rPr>
          <w:rFonts w:ascii="Arial" w:eastAsia="宋体" w:hAnsi="Arial" w:cs="Arial"/>
          <w:color w:val="F08200"/>
          <w:kern w:val="0"/>
          <w:szCs w:val="21"/>
        </w:rPr>
        <w:t>PostgreSQL</w:t>
      </w:r>
      <w:proofErr w:type="spellEnd"/>
      <w:r w:rsidRPr="00F577D6">
        <w:rPr>
          <w:rFonts w:ascii="Arial" w:eastAsia="宋体" w:hAnsi="Arial" w:cs="Arial"/>
          <w:color w:val="F08200"/>
          <w:kern w:val="0"/>
          <w:szCs w:val="21"/>
        </w:rPr>
        <w:t xml:space="preserve"> </w:t>
      </w:r>
      <w:r w:rsidRPr="00F577D6">
        <w:rPr>
          <w:rFonts w:ascii="Arial" w:eastAsia="宋体" w:hAnsi="Arial" w:cs="Arial"/>
          <w:color w:val="F08200"/>
          <w:kern w:val="0"/>
          <w:szCs w:val="21"/>
        </w:rPr>
        <w:t>中国社区常委</w:t>
      </w:r>
    </w:p>
    <w:p w:rsidR="00F577D6" w:rsidRPr="00F577D6" w:rsidRDefault="00F577D6" w:rsidP="00F577D6">
      <w:pPr>
        <w:widowControl/>
        <w:shd w:val="clear" w:color="auto" w:fill="FFFFFF"/>
        <w:spacing w:line="330" w:lineRule="atLeast"/>
        <w:ind w:left="720"/>
        <w:jc w:val="left"/>
        <w:rPr>
          <w:rFonts w:ascii="Arial" w:eastAsia="宋体" w:hAnsi="Arial" w:cs="Arial"/>
          <w:color w:val="333333"/>
          <w:kern w:val="0"/>
          <w:sz w:val="18"/>
          <w:szCs w:val="18"/>
        </w:rPr>
      </w:pPr>
      <w:r w:rsidRPr="00F577D6">
        <w:rPr>
          <w:rFonts w:ascii="Arial" w:eastAsia="宋体" w:hAnsi="Arial" w:cs="Arial"/>
          <w:color w:val="333333"/>
          <w:kern w:val="0"/>
          <w:sz w:val="18"/>
          <w:szCs w:val="18"/>
        </w:rPr>
        <w:t>嘉宾介绍：</w:t>
      </w:r>
    </w:p>
    <w:p w:rsidR="00F577D6" w:rsidRPr="00F577D6" w:rsidRDefault="00F577D6" w:rsidP="00F577D6">
      <w:pPr>
        <w:widowControl/>
        <w:shd w:val="clear" w:color="auto" w:fill="FFFFFF"/>
        <w:spacing w:line="330" w:lineRule="atLeast"/>
        <w:ind w:left="720"/>
        <w:jc w:val="left"/>
        <w:rPr>
          <w:rFonts w:ascii="Arial" w:eastAsia="宋体" w:hAnsi="Arial" w:cs="Arial"/>
          <w:color w:val="151515"/>
          <w:kern w:val="0"/>
          <w:sz w:val="24"/>
          <w:szCs w:val="24"/>
        </w:rPr>
      </w:pPr>
      <w:r w:rsidRPr="00F577D6">
        <w:rPr>
          <w:rFonts w:ascii="Arial" w:eastAsia="宋体" w:hAnsi="Arial" w:cs="Arial"/>
          <w:color w:val="151515"/>
          <w:kern w:val="0"/>
          <w:sz w:val="24"/>
          <w:szCs w:val="24"/>
        </w:rPr>
        <w:t>阿里云智能数据库事业部高级产品专家；主要负责</w:t>
      </w:r>
      <w:r w:rsidRPr="00F577D6">
        <w:rPr>
          <w:rFonts w:ascii="Arial" w:eastAsia="宋体" w:hAnsi="Arial" w:cs="Arial"/>
          <w:color w:val="151515"/>
          <w:kern w:val="0"/>
          <w:sz w:val="24"/>
          <w:szCs w:val="24"/>
        </w:rPr>
        <w:t xml:space="preserve"> RDS </w:t>
      </w:r>
      <w:r w:rsidRPr="00F577D6">
        <w:rPr>
          <w:rFonts w:ascii="Arial" w:eastAsia="宋体" w:hAnsi="Arial" w:cs="Arial"/>
          <w:color w:val="151515"/>
          <w:kern w:val="0"/>
          <w:sz w:val="24"/>
          <w:szCs w:val="24"/>
        </w:rPr>
        <w:t>产品的发展规划及产品演进；</w:t>
      </w:r>
      <w:r w:rsidRPr="00F577D6">
        <w:rPr>
          <w:rFonts w:ascii="Arial" w:eastAsia="宋体" w:hAnsi="Arial" w:cs="Arial"/>
          <w:color w:val="151515"/>
          <w:kern w:val="0"/>
          <w:sz w:val="24"/>
          <w:szCs w:val="24"/>
        </w:rPr>
        <w:t>2011</w:t>
      </w:r>
      <w:r w:rsidRPr="00F577D6">
        <w:rPr>
          <w:rFonts w:ascii="Arial" w:eastAsia="宋体" w:hAnsi="Arial" w:cs="Arial"/>
          <w:color w:val="151515"/>
          <w:kern w:val="0"/>
          <w:sz w:val="24"/>
          <w:szCs w:val="24"/>
        </w:rPr>
        <w:t>年获得</w:t>
      </w:r>
      <w:r w:rsidRPr="00F577D6">
        <w:rPr>
          <w:rFonts w:ascii="Arial" w:eastAsia="宋体" w:hAnsi="Arial" w:cs="Arial"/>
          <w:color w:val="151515"/>
          <w:kern w:val="0"/>
          <w:sz w:val="24"/>
          <w:szCs w:val="24"/>
        </w:rPr>
        <w:t xml:space="preserve"> </w:t>
      </w:r>
      <w:proofErr w:type="spellStart"/>
      <w:r w:rsidRPr="00F577D6">
        <w:rPr>
          <w:rFonts w:ascii="Arial" w:eastAsia="宋体" w:hAnsi="Arial" w:cs="Arial"/>
          <w:color w:val="151515"/>
          <w:kern w:val="0"/>
          <w:sz w:val="24"/>
          <w:szCs w:val="24"/>
        </w:rPr>
        <w:t>Postgres</w:t>
      </w:r>
      <w:proofErr w:type="spellEnd"/>
      <w:r w:rsidRPr="00F577D6">
        <w:rPr>
          <w:rFonts w:ascii="Arial" w:eastAsia="宋体" w:hAnsi="Arial" w:cs="Arial"/>
          <w:color w:val="151515"/>
          <w:kern w:val="0"/>
          <w:sz w:val="24"/>
          <w:szCs w:val="24"/>
        </w:rPr>
        <w:t xml:space="preserve"> Plus Professional </w:t>
      </w:r>
      <w:r w:rsidRPr="00F577D6">
        <w:rPr>
          <w:rFonts w:ascii="Arial" w:eastAsia="宋体" w:hAnsi="Arial" w:cs="Arial"/>
          <w:color w:val="151515"/>
          <w:kern w:val="0"/>
          <w:sz w:val="24"/>
          <w:szCs w:val="24"/>
        </w:rPr>
        <w:t>认证，同年以理事身份筹建</w:t>
      </w:r>
      <w:r w:rsidRPr="00F577D6">
        <w:rPr>
          <w:rFonts w:ascii="Arial" w:eastAsia="宋体" w:hAnsi="Arial" w:cs="Arial"/>
          <w:color w:val="151515"/>
          <w:kern w:val="0"/>
          <w:sz w:val="24"/>
          <w:szCs w:val="24"/>
        </w:rPr>
        <w:t xml:space="preserve"> </w:t>
      </w:r>
      <w:proofErr w:type="spellStart"/>
      <w:r w:rsidRPr="00F577D6">
        <w:rPr>
          <w:rFonts w:ascii="Arial" w:eastAsia="宋体" w:hAnsi="Arial" w:cs="Arial"/>
          <w:color w:val="151515"/>
          <w:kern w:val="0"/>
          <w:sz w:val="24"/>
          <w:szCs w:val="24"/>
        </w:rPr>
        <w:t>PostgreSQL</w:t>
      </w:r>
      <w:proofErr w:type="spellEnd"/>
      <w:r w:rsidRPr="00F577D6">
        <w:rPr>
          <w:rFonts w:ascii="Arial" w:eastAsia="宋体" w:hAnsi="Arial" w:cs="Arial"/>
          <w:color w:val="151515"/>
          <w:kern w:val="0"/>
          <w:sz w:val="24"/>
          <w:szCs w:val="24"/>
        </w:rPr>
        <w:t xml:space="preserve"> </w:t>
      </w:r>
      <w:r w:rsidRPr="00F577D6">
        <w:rPr>
          <w:rFonts w:ascii="Arial" w:eastAsia="宋体" w:hAnsi="Arial" w:cs="Arial"/>
          <w:color w:val="151515"/>
          <w:kern w:val="0"/>
          <w:sz w:val="24"/>
          <w:szCs w:val="24"/>
        </w:rPr>
        <w:t>中国用户会。</w:t>
      </w:r>
    </w:p>
    <w:p w:rsidR="00F577D6" w:rsidRPr="00F577D6" w:rsidRDefault="00F577D6" w:rsidP="00F577D6">
      <w:pPr>
        <w:widowControl/>
        <w:shd w:val="clear" w:color="auto" w:fill="FFFFFF"/>
        <w:spacing w:line="360" w:lineRule="atLeast"/>
        <w:jc w:val="left"/>
        <w:rPr>
          <w:rFonts w:ascii="Arial" w:eastAsia="宋体" w:hAnsi="Arial" w:cs="Arial"/>
          <w:color w:val="F08200"/>
          <w:kern w:val="0"/>
          <w:szCs w:val="21"/>
        </w:rPr>
      </w:pPr>
      <w:r w:rsidRPr="00F577D6">
        <w:rPr>
          <w:rFonts w:ascii="Arial" w:eastAsia="宋体" w:hAnsi="Arial" w:cs="Arial"/>
          <w:color w:val="F08200"/>
          <w:kern w:val="0"/>
          <w:szCs w:val="21"/>
        </w:rPr>
        <w:t xml:space="preserve">Oracle Database - </w:t>
      </w:r>
      <w:r w:rsidRPr="00F577D6">
        <w:rPr>
          <w:rFonts w:ascii="Arial" w:eastAsia="宋体" w:hAnsi="Arial" w:cs="Arial"/>
          <w:color w:val="F08200"/>
          <w:kern w:val="0"/>
          <w:szCs w:val="21"/>
        </w:rPr>
        <w:t>持续的数据库技术创新者</w:t>
      </w:r>
    </w:p>
    <w:p w:rsidR="00F577D6" w:rsidRPr="00F577D6" w:rsidRDefault="00F577D6" w:rsidP="00F577D6">
      <w:pPr>
        <w:widowControl/>
        <w:shd w:val="clear" w:color="auto" w:fill="FFFFFF"/>
        <w:spacing w:line="330" w:lineRule="atLeast"/>
        <w:ind w:left="720"/>
        <w:jc w:val="left"/>
        <w:rPr>
          <w:rFonts w:ascii="Arial" w:eastAsia="宋体" w:hAnsi="Arial" w:cs="Arial"/>
          <w:color w:val="333333"/>
          <w:kern w:val="0"/>
          <w:sz w:val="18"/>
          <w:szCs w:val="18"/>
        </w:rPr>
      </w:pPr>
      <w:r w:rsidRPr="00F577D6">
        <w:rPr>
          <w:rFonts w:ascii="Arial" w:eastAsia="宋体" w:hAnsi="Arial" w:cs="Arial"/>
          <w:color w:val="333333"/>
          <w:kern w:val="0"/>
          <w:sz w:val="18"/>
          <w:szCs w:val="18"/>
        </w:rPr>
        <w:t>演讲简介：</w:t>
      </w:r>
    </w:p>
    <w:p w:rsidR="00F577D6" w:rsidRPr="00F577D6" w:rsidRDefault="00F577D6" w:rsidP="00F577D6">
      <w:pPr>
        <w:widowControl/>
        <w:shd w:val="clear" w:color="auto" w:fill="FFFFFF"/>
        <w:spacing w:line="330" w:lineRule="atLeast"/>
        <w:ind w:left="720"/>
        <w:jc w:val="left"/>
        <w:rPr>
          <w:rFonts w:ascii="Arial" w:eastAsia="宋体" w:hAnsi="Arial" w:cs="Arial"/>
          <w:color w:val="151515"/>
          <w:kern w:val="0"/>
          <w:sz w:val="24"/>
          <w:szCs w:val="24"/>
        </w:rPr>
      </w:pPr>
      <w:r w:rsidRPr="00F577D6">
        <w:rPr>
          <w:rFonts w:ascii="Arial" w:eastAsia="宋体" w:hAnsi="Arial" w:cs="Arial"/>
          <w:color w:val="151515"/>
          <w:kern w:val="0"/>
          <w:sz w:val="24"/>
          <w:szCs w:val="24"/>
        </w:rPr>
        <w:t>作为全球数据库的领导者，</w:t>
      </w:r>
      <w:r w:rsidRPr="00F577D6">
        <w:rPr>
          <w:rFonts w:ascii="Arial" w:eastAsia="宋体" w:hAnsi="Arial" w:cs="Arial"/>
          <w:color w:val="151515"/>
          <w:kern w:val="0"/>
          <w:sz w:val="24"/>
          <w:szCs w:val="24"/>
        </w:rPr>
        <w:t xml:space="preserve">Oracle </w:t>
      </w:r>
      <w:r w:rsidRPr="00F577D6">
        <w:rPr>
          <w:rFonts w:ascii="Arial" w:eastAsia="宋体" w:hAnsi="Arial" w:cs="Arial"/>
          <w:color w:val="151515"/>
          <w:kern w:val="0"/>
          <w:sz w:val="24"/>
          <w:szCs w:val="24"/>
        </w:rPr>
        <w:t>始终秉承以客户需求为中心、坚持创新，</w:t>
      </w:r>
      <w:r w:rsidRPr="00F577D6">
        <w:rPr>
          <w:rFonts w:ascii="Arial" w:eastAsia="宋体" w:hAnsi="Arial" w:cs="Arial"/>
          <w:color w:val="151515"/>
          <w:kern w:val="0"/>
          <w:sz w:val="24"/>
          <w:szCs w:val="24"/>
        </w:rPr>
        <w:t xml:space="preserve">Oracle </w:t>
      </w:r>
      <w:r w:rsidRPr="00F577D6">
        <w:rPr>
          <w:rFonts w:ascii="Arial" w:eastAsia="宋体" w:hAnsi="Arial" w:cs="Arial"/>
          <w:color w:val="151515"/>
          <w:kern w:val="0"/>
          <w:sz w:val="24"/>
          <w:szCs w:val="24"/>
        </w:rPr>
        <w:t>最新的</w:t>
      </w:r>
      <w:r w:rsidRPr="00F577D6">
        <w:rPr>
          <w:rFonts w:ascii="Arial" w:eastAsia="宋体" w:hAnsi="Arial" w:cs="Arial"/>
          <w:color w:val="151515"/>
          <w:kern w:val="0"/>
          <w:sz w:val="24"/>
          <w:szCs w:val="24"/>
        </w:rPr>
        <w:t xml:space="preserve"> Database 19c </w:t>
      </w:r>
      <w:r w:rsidRPr="00F577D6">
        <w:rPr>
          <w:rFonts w:ascii="Arial" w:eastAsia="宋体" w:hAnsi="Arial" w:cs="Arial"/>
          <w:color w:val="151515"/>
          <w:kern w:val="0"/>
          <w:sz w:val="24"/>
          <w:szCs w:val="24"/>
        </w:rPr>
        <w:t>及自治数据库云服务，持续关注企业数据总量在每年呈</w:t>
      </w:r>
      <w:proofErr w:type="gramStart"/>
      <w:r w:rsidRPr="00F577D6">
        <w:rPr>
          <w:rFonts w:ascii="Arial" w:eastAsia="宋体" w:hAnsi="Arial" w:cs="Arial"/>
          <w:color w:val="151515"/>
          <w:kern w:val="0"/>
          <w:sz w:val="24"/>
          <w:szCs w:val="24"/>
        </w:rPr>
        <w:t>指数级</w:t>
      </w:r>
      <w:proofErr w:type="gramEnd"/>
      <w:r w:rsidRPr="00F577D6">
        <w:rPr>
          <w:rFonts w:ascii="Arial" w:eastAsia="宋体" w:hAnsi="Arial" w:cs="Arial"/>
          <w:color w:val="151515"/>
          <w:kern w:val="0"/>
          <w:sz w:val="24"/>
          <w:szCs w:val="24"/>
        </w:rPr>
        <w:t>增长的情况下的数据库管理效率、多数据中心架构连续可用及数据安全问题，引入机器学习及人工智能技术等，为企业提供高安全、低成本和高效全自治的数据库架构，让企业通过创新提升业务收益。</w:t>
      </w:r>
    </w:p>
    <w:p w:rsidR="00F577D6" w:rsidRPr="00F577D6" w:rsidRDefault="00F577D6" w:rsidP="00F577D6">
      <w:pPr>
        <w:widowControl/>
        <w:shd w:val="clear" w:color="auto" w:fill="FFFFFF"/>
        <w:spacing w:line="360" w:lineRule="atLeast"/>
        <w:jc w:val="left"/>
        <w:rPr>
          <w:rFonts w:ascii="Arial" w:eastAsia="宋体" w:hAnsi="Arial" w:cs="Arial"/>
          <w:color w:val="F08200"/>
          <w:kern w:val="0"/>
          <w:szCs w:val="21"/>
        </w:rPr>
      </w:pPr>
      <w:r w:rsidRPr="00F577D6">
        <w:rPr>
          <w:rFonts w:ascii="Arial" w:eastAsia="宋体" w:hAnsi="Arial" w:cs="Arial"/>
          <w:color w:val="F08200"/>
          <w:kern w:val="0"/>
          <w:szCs w:val="21"/>
        </w:rPr>
        <w:t>李</w:t>
      </w:r>
      <w:proofErr w:type="gramStart"/>
      <w:r w:rsidRPr="00F577D6">
        <w:rPr>
          <w:rFonts w:ascii="Arial" w:eastAsia="宋体" w:hAnsi="Arial" w:cs="Arial"/>
          <w:color w:val="F08200"/>
          <w:kern w:val="0"/>
          <w:szCs w:val="21"/>
        </w:rPr>
        <w:t>珈</w:t>
      </w:r>
      <w:proofErr w:type="gramEnd"/>
      <w:r w:rsidRPr="00F577D6">
        <w:rPr>
          <w:rFonts w:ascii="Arial" w:eastAsia="宋体" w:hAnsi="Arial" w:cs="Arial"/>
          <w:color w:val="F08200"/>
          <w:kern w:val="0"/>
          <w:szCs w:val="21"/>
        </w:rPr>
        <w:t>（</w:t>
      </w:r>
      <w:r w:rsidRPr="00F577D6">
        <w:rPr>
          <w:rFonts w:ascii="Arial" w:eastAsia="宋体" w:hAnsi="Arial" w:cs="Arial"/>
          <w:color w:val="F08200"/>
          <w:kern w:val="0"/>
          <w:szCs w:val="21"/>
        </w:rPr>
        <w:t>Joyce Lee</w:t>
      </w:r>
      <w:r w:rsidRPr="00F577D6">
        <w:rPr>
          <w:rFonts w:ascii="Arial" w:eastAsia="宋体" w:hAnsi="Arial" w:cs="Arial"/>
          <w:color w:val="F08200"/>
          <w:kern w:val="0"/>
          <w:szCs w:val="21"/>
        </w:rPr>
        <w:t>）</w:t>
      </w:r>
      <w:r w:rsidRPr="00F577D6">
        <w:rPr>
          <w:rFonts w:ascii="Arial" w:eastAsia="宋体" w:hAnsi="Arial" w:cs="Arial"/>
          <w:color w:val="F08200"/>
          <w:kern w:val="0"/>
          <w:szCs w:val="21"/>
        </w:rPr>
        <w:t xml:space="preserve"> </w:t>
      </w:r>
      <w:r w:rsidRPr="00F577D6">
        <w:rPr>
          <w:rFonts w:ascii="Arial" w:eastAsia="宋体" w:hAnsi="Arial" w:cs="Arial"/>
          <w:color w:val="F08200"/>
          <w:kern w:val="0"/>
          <w:szCs w:val="21"/>
        </w:rPr>
        <w:t>甲骨文</w:t>
      </w:r>
      <w:r w:rsidRPr="00F577D6">
        <w:rPr>
          <w:rFonts w:ascii="Arial" w:eastAsia="宋体" w:hAnsi="Arial" w:cs="Arial"/>
          <w:color w:val="F08200"/>
          <w:kern w:val="0"/>
          <w:szCs w:val="21"/>
        </w:rPr>
        <w:t xml:space="preserve"> </w:t>
      </w:r>
      <w:r w:rsidRPr="00F577D6">
        <w:rPr>
          <w:rFonts w:ascii="Arial" w:eastAsia="宋体" w:hAnsi="Arial" w:cs="Arial"/>
          <w:color w:val="F08200"/>
          <w:kern w:val="0"/>
          <w:szCs w:val="21"/>
        </w:rPr>
        <w:t>中国公司云平台事业部高级技术总监</w:t>
      </w:r>
    </w:p>
    <w:p w:rsidR="00F577D6" w:rsidRPr="00F577D6" w:rsidRDefault="00F577D6" w:rsidP="00F577D6">
      <w:pPr>
        <w:widowControl/>
        <w:shd w:val="clear" w:color="auto" w:fill="FFFFFF"/>
        <w:spacing w:line="330" w:lineRule="atLeast"/>
        <w:ind w:left="720"/>
        <w:jc w:val="left"/>
        <w:rPr>
          <w:rFonts w:ascii="Arial" w:eastAsia="宋体" w:hAnsi="Arial" w:cs="Arial"/>
          <w:color w:val="333333"/>
          <w:kern w:val="0"/>
          <w:sz w:val="18"/>
          <w:szCs w:val="18"/>
        </w:rPr>
      </w:pPr>
      <w:r w:rsidRPr="00F577D6">
        <w:rPr>
          <w:rFonts w:ascii="Arial" w:eastAsia="宋体" w:hAnsi="Arial" w:cs="Arial"/>
          <w:color w:val="333333"/>
          <w:kern w:val="0"/>
          <w:sz w:val="18"/>
          <w:szCs w:val="18"/>
        </w:rPr>
        <w:t>嘉宾介绍：</w:t>
      </w:r>
    </w:p>
    <w:p w:rsidR="00F577D6" w:rsidRPr="00F577D6" w:rsidRDefault="00F577D6" w:rsidP="00F577D6">
      <w:pPr>
        <w:widowControl/>
        <w:shd w:val="clear" w:color="auto" w:fill="FFFFFF"/>
        <w:spacing w:line="330" w:lineRule="atLeast"/>
        <w:ind w:left="720"/>
        <w:jc w:val="left"/>
        <w:rPr>
          <w:rFonts w:ascii="Arial" w:eastAsia="宋体" w:hAnsi="Arial" w:cs="Arial"/>
          <w:color w:val="151515"/>
          <w:kern w:val="0"/>
          <w:sz w:val="24"/>
          <w:szCs w:val="24"/>
        </w:rPr>
      </w:pPr>
      <w:r w:rsidRPr="00F577D6">
        <w:rPr>
          <w:rFonts w:ascii="Arial" w:eastAsia="宋体" w:hAnsi="Arial" w:cs="Arial"/>
          <w:color w:val="151515"/>
          <w:kern w:val="0"/>
          <w:sz w:val="24"/>
          <w:szCs w:val="24"/>
        </w:rPr>
        <w:t>超过二十年</w:t>
      </w:r>
      <w:r w:rsidRPr="00F577D6">
        <w:rPr>
          <w:rFonts w:ascii="Arial" w:eastAsia="宋体" w:hAnsi="Arial" w:cs="Arial"/>
          <w:color w:val="151515"/>
          <w:kern w:val="0"/>
          <w:sz w:val="24"/>
          <w:szCs w:val="24"/>
        </w:rPr>
        <w:t xml:space="preserve"> Oracle </w:t>
      </w:r>
      <w:r w:rsidRPr="00F577D6">
        <w:rPr>
          <w:rFonts w:ascii="Arial" w:eastAsia="宋体" w:hAnsi="Arial" w:cs="Arial"/>
          <w:color w:val="151515"/>
          <w:kern w:val="0"/>
          <w:sz w:val="24"/>
          <w:szCs w:val="24"/>
        </w:rPr>
        <w:t>数据库、数据仓库及企业应用软件领域相关工作经验，丰富的电信、金融及政府和制造业行业经验，曾主持设计电信及金融行业大型关键业务系统及大型数据仓库系统，对关系型数据库系统、</w:t>
      </w:r>
      <w:r w:rsidRPr="00F577D6">
        <w:rPr>
          <w:rFonts w:ascii="Arial" w:eastAsia="宋体" w:hAnsi="Arial" w:cs="Arial"/>
          <w:color w:val="151515"/>
          <w:kern w:val="0"/>
          <w:sz w:val="24"/>
          <w:szCs w:val="24"/>
        </w:rPr>
        <w:t>ERP</w:t>
      </w:r>
      <w:r w:rsidRPr="00F577D6">
        <w:rPr>
          <w:rFonts w:ascii="Arial" w:eastAsia="宋体" w:hAnsi="Arial" w:cs="Arial"/>
          <w:color w:val="151515"/>
          <w:kern w:val="0"/>
          <w:sz w:val="24"/>
          <w:szCs w:val="24"/>
        </w:rPr>
        <w:t>、</w:t>
      </w:r>
      <w:r w:rsidRPr="00F577D6">
        <w:rPr>
          <w:rFonts w:ascii="Arial" w:eastAsia="宋体" w:hAnsi="Arial" w:cs="Arial"/>
          <w:color w:val="151515"/>
          <w:kern w:val="0"/>
          <w:sz w:val="24"/>
          <w:szCs w:val="24"/>
        </w:rPr>
        <w:t xml:space="preserve">CRM </w:t>
      </w:r>
      <w:r w:rsidRPr="00F577D6">
        <w:rPr>
          <w:rFonts w:ascii="Arial" w:eastAsia="宋体" w:hAnsi="Arial" w:cs="Arial"/>
          <w:color w:val="151515"/>
          <w:kern w:val="0"/>
          <w:sz w:val="24"/>
          <w:szCs w:val="24"/>
        </w:rPr>
        <w:t>系统及大数据应用有深刻理解</w:t>
      </w:r>
      <w:r w:rsidRPr="00F577D6">
        <w:rPr>
          <w:rFonts w:ascii="Arial" w:eastAsia="宋体" w:hAnsi="Arial" w:cs="Arial"/>
          <w:color w:val="151515"/>
          <w:kern w:val="0"/>
          <w:sz w:val="24"/>
          <w:szCs w:val="24"/>
        </w:rPr>
        <w:t xml:space="preserve">, </w:t>
      </w:r>
      <w:r w:rsidRPr="00F577D6">
        <w:rPr>
          <w:rFonts w:ascii="Arial" w:eastAsia="宋体" w:hAnsi="Arial" w:cs="Arial"/>
          <w:color w:val="151515"/>
          <w:kern w:val="0"/>
          <w:sz w:val="24"/>
          <w:szCs w:val="24"/>
        </w:rPr>
        <w:t>致力于企业信息化战略及</w:t>
      </w:r>
      <w:r w:rsidRPr="00F577D6">
        <w:rPr>
          <w:rFonts w:ascii="Arial" w:eastAsia="宋体" w:hAnsi="Arial" w:cs="Arial"/>
          <w:color w:val="151515"/>
          <w:kern w:val="0"/>
          <w:sz w:val="24"/>
          <w:szCs w:val="24"/>
        </w:rPr>
        <w:t xml:space="preserve"> IT </w:t>
      </w:r>
      <w:r w:rsidRPr="00F577D6">
        <w:rPr>
          <w:rFonts w:ascii="Arial" w:eastAsia="宋体" w:hAnsi="Arial" w:cs="Arial"/>
          <w:color w:val="151515"/>
          <w:kern w:val="0"/>
          <w:sz w:val="24"/>
          <w:szCs w:val="24"/>
        </w:rPr>
        <w:t>架构设计与咨询领域，对于企业云平台设计包括私有云和</w:t>
      </w:r>
      <w:proofErr w:type="gramStart"/>
      <w:r w:rsidRPr="00F577D6">
        <w:rPr>
          <w:rFonts w:ascii="Arial" w:eastAsia="宋体" w:hAnsi="Arial" w:cs="Arial"/>
          <w:color w:val="151515"/>
          <w:kern w:val="0"/>
          <w:sz w:val="24"/>
          <w:szCs w:val="24"/>
        </w:rPr>
        <w:t>公有云</w:t>
      </w:r>
      <w:proofErr w:type="gramEnd"/>
      <w:r w:rsidRPr="00F577D6">
        <w:rPr>
          <w:rFonts w:ascii="Arial" w:eastAsia="宋体" w:hAnsi="Arial" w:cs="Arial"/>
          <w:color w:val="151515"/>
          <w:kern w:val="0"/>
          <w:sz w:val="24"/>
          <w:szCs w:val="24"/>
        </w:rPr>
        <w:t>以及混合云的</w:t>
      </w:r>
      <w:r w:rsidRPr="00F577D6">
        <w:rPr>
          <w:rFonts w:ascii="Arial" w:eastAsia="宋体" w:hAnsi="Arial" w:cs="Arial"/>
          <w:color w:val="151515"/>
          <w:kern w:val="0"/>
          <w:sz w:val="24"/>
          <w:szCs w:val="24"/>
        </w:rPr>
        <w:lastRenderedPageBreak/>
        <w:t>设计和推广有较多经验。目前负责甲骨文中国区云平台技术咨询团队工作包括数据库及中间件、大数据及</w:t>
      </w:r>
      <w:r w:rsidRPr="00F577D6">
        <w:rPr>
          <w:rFonts w:ascii="Arial" w:eastAsia="宋体" w:hAnsi="Arial" w:cs="Arial"/>
          <w:color w:val="151515"/>
          <w:kern w:val="0"/>
          <w:sz w:val="24"/>
          <w:szCs w:val="24"/>
        </w:rPr>
        <w:t xml:space="preserve"> Oracle </w:t>
      </w:r>
      <w:r w:rsidRPr="00F577D6">
        <w:rPr>
          <w:rFonts w:ascii="Arial" w:eastAsia="宋体" w:hAnsi="Arial" w:cs="Arial"/>
          <w:color w:val="151515"/>
          <w:kern w:val="0"/>
          <w:sz w:val="24"/>
          <w:szCs w:val="24"/>
        </w:rPr>
        <w:t>云平台产品</w:t>
      </w:r>
      <w:r w:rsidRPr="00F577D6">
        <w:rPr>
          <w:rFonts w:ascii="Arial" w:eastAsia="宋体" w:hAnsi="Arial" w:cs="Arial"/>
          <w:color w:val="151515"/>
          <w:kern w:val="0"/>
          <w:sz w:val="24"/>
          <w:szCs w:val="24"/>
        </w:rPr>
        <w:t>(</w:t>
      </w:r>
      <w:proofErr w:type="spellStart"/>
      <w:r w:rsidRPr="00F577D6">
        <w:rPr>
          <w:rFonts w:ascii="Arial" w:eastAsia="宋体" w:hAnsi="Arial" w:cs="Arial"/>
          <w:color w:val="151515"/>
          <w:kern w:val="0"/>
          <w:sz w:val="24"/>
          <w:szCs w:val="24"/>
        </w:rPr>
        <w:t>PaaS</w:t>
      </w:r>
      <w:proofErr w:type="spellEnd"/>
      <w:r w:rsidRPr="00F577D6">
        <w:rPr>
          <w:rFonts w:ascii="Arial" w:eastAsia="宋体" w:hAnsi="Arial" w:cs="Arial"/>
          <w:color w:val="151515"/>
          <w:kern w:val="0"/>
          <w:sz w:val="24"/>
          <w:szCs w:val="24"/>
        </w:rPr>
        <w:t>/</w:t>
      </w:r>
      <w:proofErr w:type="spellStart"/>
      <w:r w:rsidRPr="00F577D6">
        <w:rPr>
          <w:rFonts w:ascii="Arial" w:eastAsia="宋体" w:hAnsi="Arial" w:cs="Arial"/>
          <w:color w:val="151515"/>
          <w:kern w:val="0"/>
          <w:sz w:val="24"/>
          <w:szCs w:val="24"/>
        </w:rPr>
        <w:t>IaaS</w:t>
      </w:r>
      <w:proofErr w:type="spellEnd"/>
      <w:r w:rsidRPr="00F577D6">
        <w:rPr>
          <w:rFonts w:ascii="Arial" w:eastAsia="宋体" w:hAnsi="Arial" w:cs="Arial"/>
          <w:color w:val="151515"/>
          <w:kern w:val="0"/>
          <w:sz w:val="24"/>
          <w:szCs w:val="24"/>
        </w:rPr>
        <w:t>)</w:t>
      </w:r>
      <w:r w:rsidRPr="00F577D6">
        <w:rPr>
          <w:rFonts w:ascii="Arial" w:eastAsia="宋体" w:hAnsi="Arial" w:cs="Arial"/>
          <w:color w:val="151515"/>
          <w:kern w:val="0"/>
          <w:sz w:val="24"/>
          <w:szCs w:val="24"/>
        </w:rPr>
        <w:t>。</w:t>
      </w:r>
    </w:p>
    <w:p w:rsidR="00F577D6" w:rsidRPr="00F577D6" w:rsidRDefault="00F577D6" w:rsidP="00F577D6">
      <w:pPr>
        <w:widowControl/>
        <w:shd w:val="clear" w:color="auto" w:fill="FFFFFF"/>
        <w:spacing w:before="100" w:beforeAutospacing="1" w:after="100" w:afterAutospacing="1" w:line="420" w:lineRule="atLeast"/>
        <w:jc w:val="left"/>
        <w:rPr>
          <w:rFonts w:ascii="宋体" w:eastAsia="宋体" w:hAnsi="宋体" w:cs="宋体"/>
          <w:color w:val="151515"/>
          <w:kern w:val="0"/>
          <w:sz w:val="24"/>
          <w:szCs w:val="24"/>
        </w:rPr>
      </w:pPr>
    </w:p>
    <w:p w:rsidR="00F577D6" w:rsidRPr="00F577D6" w:rsidRDefault="00F577D6" w:rsidP="00F577D6">
      <w:pPr>
        <w:widowControl/>
        <w:pBdr>
          <w:top w:val="single" w:sz="6" w:space="0" w:color="E1E1E1"/>
          <w:left w:val="single" w:sz="6" w:space="0" w:color="E1E1E1"/>
          <w:bottom w:val="single" w:sz="6" w:space="0" w:color="E1E1E1"/>
          <w:right w:val="single" w:sz="6" w:space="0" w:color="E1E1E1"/>
        </w:pBdr>
        <w:shd w:val="clear" w:color="auto" w:fill="FFFFFF"/>
        <w:spacing w:before="100" w:beforeAutospacing="1" w:after="75" w:line="420" w:lineRule="atLeast"/>
        <w:jc w:val="left"/>
        <w:rPr>
          <w:rFonts w:ascii="宋体" w:eastAsia="宋体" w:hAnsi="宋体" w:cs="宋体"/>
          <w:color w:val="333333"/>
          <w:kern w:val="0"/>
          <w:szCs w:val="21"/>
        </w:rPr>
      </w:pPr>
      <w:r w:rsidRPr="00F577D6">
        <w:rPr>
          <w:rFonts w:ascii="宋体" w:eastAsia="宋体" w:hAnsi="宋体" w:cs="宋体"/>
          <w:color w:val="333333"/>
          <w:kern w:val="0"/>
          <w:szCs w:val="21"/>
        </w:rPr>
        <w:t xml:space="preserve">17：10 - 17：50 </w:t>
      </w:r>
      <w:proofErr w:type="spellStart"/>
      <w:r w:rsidRPr="00F577D6">
        <w:rPr>
          <w:rFonts w:ascii="宋体" w:eastAsia="宋体" w:hAnsi="宋体" w:cs="宋体"/>
          <w:color w:val="333333"/>
          <w:kern w:val="0"/>
          <w:szCs w:val="21"/>
        </w:rPr>
        <w:t>Joyce_Oracle</w:t>
      </w:r>
      <w:proofErr w:type="spellEnd"/>
      <w:r w:rsidRPr="00F577D6">
        <w:rPr>
          <w:rFonts w:ascii="宋体" w:eastAsia="宋体" w:hAnsi="宋体" w:cs="宋体"/>
          <w:color w:val="333333"/>
          <w:kern w:val="0"/>
          <w:szCs w:val="21"/>
        </w:rPr>
        <w:t xml:space="preserve"> Database - 持续的数据库技术创新者.</w:t>
      </w:r>
      <w:proofErr w:type="spellStart"/>
      <w:proofErr w:type="gramStart"/>
      <w:r w:rsidRPr="00F577D6">
        <w:rPr>
          <w:rFonts w:ascii="宋体" w:eastAsia="宋体" w:hAnsi="宋体" w:cs="宋体"/>
          <w:color w:val="333333"/>
          <w:kern w:val="0"/>
          <w:szCs w:val="21"/>
        </w:rPr>
        <w:t>pdf</w:t>
      </w:r>
      <w:proofErr w:type="spellEnd"/>
      <w:proofErr w:type="gramEnd"/>
      <w:r w:rsidRPr="00F577D6">
        <w:rPr>
          <w:rFonts w:ascii="宋体" w:eastAsia="宋体" w:hAnsi="宋体" w:cs="宋体"/>
          <w:color w:val="333333"/>
          <w:kern w:val="0"/>
          <w:szCs w:val="21"/>
        </w:rPr>
        <w:t xml:space="preserve"> </w:t>
      </w:r>
    </w:p>
    <w:p w:rsidR="00F577D6" w:rsidRPr="00F577D6" w:rsidRDefault="00F577D6" w:rsidP="00F577D6">
      <w:pPr>
        <w:widowControl/>
        <w:pBdr>
          <w:top w:val="single" w:sz="6" w:space="0" w:color="E1E1E1"/>
          <w:left w:val="single" w:sz="6" w:space="0" w:color="E1E1E1"/>
          <w:bottom w:val="single" w:sz="6" w:space="0" w:color="E1E1E1"/>
          <w:right w:val="single" w:sz="6" w:space="0" w:color="E1E1E1"/>
        </w:pBdr>
        <w:shd w:val="clear" w:color="auto" w:fill="FFFFFF"/>
        <w:spacing w:before="100" w:beforeAutospacing="1" w:after="75" w:line="420" w:lineRule="atLeast"/>
        <w:jc w:val="left"/>
        <w:rPr>
          <w:rFonts w:ascii="宋体" w:eastAsia="宋体" w:hAnsi="宋体" w:cs="宋体"/>
          <w:color w:val="333333"/>
          <w:kern w:val="0"/>
          <w:szCs w:val="21"/>
        </w:rPr>
      </w:pPr>
      <w:r w:rsidRPr="00F577D6">
        <w:rPr>
          <w:rFonts w:ascii="宋体" w:eastAsia="宋体" w:hAnsi="宋体" w:cs="宋体"/>
          <w:color w:val="333333"/>
          <w:kern w:val="0"/>
          <w:szCs w:val="21"/>
        </w:rPr>
        <w:t>15：50 - 16：30 郭伟_京东弹性数据库探索实践.</w:t>
      </w:r>
      <w:proofErr w:type="spellStart"/>
      <w:proofErr w:type="gramStart"/>
      <w:r w:rsidRPr="00F577D6">
        <w:rPr>
          <w:rFonts w:ascii="宋体" w:eastAsia="宋体" w:hAnsi="宋体" w:cs="宋体"/>
          <w:color w:val="333333"/>
          <w:kern w:val="0"/>
          <w:szCs w:val="21"/>
        </w:rPr>
        <w:t>pdf</w:t>
      </w:r>
      <w:proofErr w:type="spellEnd"/>
      <w:proofErr w:type="gramEnd"/>
      <w:r w:rsidRPr="00F577D6">
        <w:rPr>
          <w:rFonts w:ascii="宋体" w:eastAsia="宋体" w:hAnsi="宋体" w:cs="宋体"/>
          <w:color w:val="333333"/>
          <w:kern w:val="0"/>
          <w:szCs w:val="21"/>
        </w:rPr>
        <w:t xml:space="preserve"> </w:t>
      </w:r>
    </w:p>
    <w:p w:rsidR="00F577D6" w:rsidRPr="00F577D6" w:rsidRDefault="00F577D6" w:rsidP="00F577D6">
      <w:pPr>
        <w:widowControl/>
        <w:pBdr>
          <w:top w:val="single" w:sz="6" w:space="0" w:color="E1E1E1"/>
          <w:left w:val="single" w:sz="6" w:space="0" w:color="E1E1E1"/>
          <w:bottom w:val="single" w:sz="6" w:space="0" w:color="E1E1E1"/>
          <w:right w:val="single" w:sz="6" w:space="0" w:color="E1E1E1"/>
        </w:pBdr>
        <w:shd w:val="clear" w:color="auto" w:fill="FFFFFF"/>
        <w:spacing w:before="100" w:beforeAutospacing="1" w:after="75" w:line="420" w:lineRule="atLeast"/>
        <w:jc w:val="left"/>
        <w:rPr>
          <w:rFonts w:ascii="宋体" w:eastAsia="宋体" w:hAnsi="宋体" w:cs="宋体"/>
          <w:color w:val="333333"/>
          <w:kern w:val="0"/>
          <w:szCs w:val="21"/>
        </w:rPr>
      </w:pPr>
      <w:r w:rsidRPr="00F577D6">
        <w:rPr>
          <w:rFonts w:ascii="宋体" w:eastAsia="宋体" w:hAnsi="宋体" w:cs="宋体"/>
          <w:color w:val="333333"/>
          <w:kern w:val="0"/>
          <w:szCs w:val="21"/>
        </w:rPr>
        <w:t>16：30 - 17：10 萧少聪（铁庵）_</w:t>
      </w:r>
      <w:proofErr w:type="gramStart"/>
      <w:r w:rsidRPr="00F577D6">
        <w:rPr>
          <w:rFonts w:ascii="宋体" w:eastAsia="宋体" w:hAnsi="宋体" w:cs="宋体"/>
          <w:color w:val="333333"/>
          <w:kern w:val="0"/>
          <w:szCs w:val="21"/>
        </w:rPr>
        <w:t>云时代</w:t>
      </w:r>
      <w:proofErr w:type="gramEnd"/>
      <w:r w:rsidRPr="00F577D6">
        <w:rPr>
          <w:rFonts w:ascii="宋体" w:eastAsia="宋体" w:hAnsi="宋体" w:cs="宋体"/>
          <w:color w:val="333333"/>
          <w:kern w:val="0"/>
          <w:szCs w:val="21"/>
        </w:rPr>
        <w:t>DBA知识体系的变迁.</w:t>
      </w:r>
      <w:proofErr w:type="spellStart"/>
      <w:proofErr w:type="gramStart"/>
      <w:r w:rsidRPr="00F577D6">
        <w:rPr>
          <w:rFonts w:ascii="宋体" w:eastAsia="宋体" w:hAnsi="宋体" w:cs="宋体"/>
          <w:color w:val="333333"/>
          <w:kern w:val="0"/>
          <w:szCs w:val="21"/>
        </w:rPr>
        <w:t>pdf</w:t>
      </w:r>
      <w:proofErr w:type="spellEnd"/>
      <w:proofErr w:type="gramEnd"/>
      <w:r w:rsidRPr="00F577D6">
        <w:rPr>
          <w:rFonts w:ascii="宋体" w:eastAsia="宋体" w:hAnsi="宋体" w:cs="宋体"/>
          <w:color w:val="333333"/>
          <w:kern w:val="0"/>
          <w:szCs w:val="21"/>
        </w:rPr>
        <w:t xml:space="preserve"> </w:t>
      </w:r>
    </w:p>
    <w:p w:rsidR="00F577D6" w:rsidRPr="00F577D6" w:rsidRDefault="00F577D6" w:rsidP="00F577D6">
      <w:pPr>
        <w:widowControl/>
        <w:pBdr>
          <w:top w:val="single" w:sz="6" w:space="0" w:color="E1E1E1"/>
          <w:left w:val="single" w:sz="6" w:space="0" w:color="E1E1E1"/>
          <w:bottom w:val="single" w:sz="6" w:space="0" w:color="E1E1E1"/>
          <w:right w:val="single" w:sz="6" w:space="0" w:color="E1E1E1"/>
        </w:pBdr>
        <w:shd w:val="clear" w:color="auto" w:fill="FFFFFF"/>
        <w:spacing w:before="100" w:beforeAutospacing="1" w:after="75" w:line="420" w:lineRule="atLeast"/>
        <w:jc w:val="left"/>
        <w:rPr>
          <w:rFonts w:ascii="宋体" w:eastAsia="宋体" w:hAnsi="宋体" w:cs="宋体"/>
          <w:color w:val="333333"/>
          <w:kern w:val="0"/>
          <w:szCs w:val="21"/>
        </w:rPr>
      </w:pPr>
      <w:r w:rsidRPr="00F577D6">
        <w:rPr>
          <w:rFonts w:ascii="宋体" w:eastAsia="宋体" w:hAnsi="宋体" w:cs="宋体"/>
          <w:color w:val="333333"/>
          <w:kern w:val="0"/>
          <w:szCs w:val="21"/>
        </w:rPr>
        <w:t>13：30 - 14：10 郭忆_网易考拉基于MGR的跨机房实践.</w:t>
      </w:r>
      <w:proofErr w:type="spellStart"/>
      <w:proofErr w:type="gramStart"/>
      <w:r w:rsidRPr="00F577D6">
        <w:rPr>
          <w:rFonts w:ascii="宋体" w:eastAsia="宋体" w:hAnsi="宋体" w:cs="宋体"/>
          <w:color w:val="333333"/>
          <w:kern w:val="0"/>
          <w:szCs w:val="21"/>
        </w:rPr>
        <w:t>pdf</w:t>
      </w:r>
      <w:proofErr w:type="spellEnd"/>
      <w:proofErr w:type="gramEnd"/>
      <w:r w:rsidRPr="00F577D6">
        <w:rPr>
          <w:rFonts w:ascii="宋体" w:eastAsia="宋体" w:hAnsi="宋体" w:cs="宋体"/>
          <w:color w:val="333333"/>
          <w:kern w:val="0"/>
          <w:szCs w:val="21"/>
        </w:rPr>
        <w:t xml:space="preserve"> </w:t>
      </w:r>
    </w:p>
    <w:p w:rsidR="00F577D6" w:rsidRPr="00F577D6" w:rsidRDefault="00F577D6" w:rsidP="00F577D6">
      <w:pPr>
        <w:widowControl/>
        <w:pBdr>
          <w:top w:val="single" w:sz="6" w:space="0" w:color="E1E1E1"/>
          <w:left w:val="single" w:sz="6" w:space="0" w:color="E1E1E1"/>
          <w:bottom w:val="single" w:sz="6" w:space="0" w:color="E1E1E1"/>
          <w:right w:val="single" w:sz="6" w:space="0" w:color="E1E1E1"/>
        </w:pBdr>
        <w:shd w:val="clear" w:color="auto" w:fill="FFFFFF"/>
        <w:spacing w:before="100" w:beforeAutospacing="1" w:line="420" w:lineRule="atLeast"/>
        <w:jc w:val="left"/>
        <w:rPr>
          <w:rFonts w:ascii="宋体" w:eastAsia="宋体" w:hAnsi="宋体" w:cs="宋体"/>
          <w:color w:val="333333"/>
          <w:kern w:val="0"/>
          <w:szCs w:val="21"/>
        </w:rPr>
      </w:pPr>
      <w:r w:rsidRPr="00F577D6">
        <w:rPr>
          <w:rFonts w:ascii="宋体" w:eastAsia="宋体" w:hAnsi="宋体" w:cs="宋体"/>
          <w:color w:val="333333"/>
          <w:kern w:val="0"/>
          <w:szCs w:val="21"/>
        </w:rPr>
        <w:t>14：10 - 14：50 杨小华_多云时代的数据库</w:t>
      </w:r>
      <w:proofErr w:type="spellStart"/>
      <w:r w:rsidRPr="00F577D6">
        <w:rPr>
          <w:rFonts w:ascii="宋体" w:eastAsia="宋体" w:hAnsi="宋体" w:cs="宋体"/>
          <w:color w:val="333333"/>
          <w:kern w:val="0"/>
          <w:szCs w:val="21"/>
        </w:rPr>
        <w:t>PaaS</w:t>
      </w:r>
      <w:proofErr w:type="spellEnd"/>
      <w:r w:rsidRPr="00F577D6">
        <w:rPr>
          <w:rFonts w:ascii="宋体" w:eastAsia="宋体" w:hAnsi="宋体" w:cs="宋体"/>
          <w:color w:val="333333"/>
          <w:kern w:val="0"/>
          <w:szCs w:val="21"/>
        </w:rPr>
        <w:t>平台建设实践.</w:t>
      </w:r>
      <w:proofErr w:type="spellStart"/>
      <w:proofErr w:type="gramStart"/>
      <w:r w:rsidRPr="00F577D6">
        <w:rPr>
          <w:rFonts w:ascii="宋体" w:eastAsia="宋体" w:hAnsi="宋体" w:cs="宋体"/>
          <w:color w:val="333333"/>
          <w:kern w:val="0"/>
          <w:szCs w:val="21"/>
        </w:rPr>
        <w:t>pdf</w:t>
      </w:r>
      <w:proofErr w:type="spellEnd"/>
      <w:proofErr w:type="gramEnd"/>
      <w:r w:rsidRPr="00F577D6">
        <w:rPr>
          <w:rFonts w:ascii="宋体" w:eastAsia="宋体" w:hAnsi="宋体" w:cs="宋体"/>
          <w:color w:val="333333"/>
          <w:kern w:val="0"/>
          <w:szCs w:val="21"/>
        </w:rPr>
        <w:t xml:space="preserve"> </w:t>
      </w:r>
    </w:p>
    <w:p w:rsidR="004D380A" w:rsidRDefault="004D380A"/>
    <w:sectPr w:rsidR="004D38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41B"/>
    <w:rsid w:val="004D380A"/>
    <w:rsid w:val="00B8741B"/>
    <w:rsid w:val="00F57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le1">
    <w:name w:val="file1"/>
    <w:basedOn w:val="a"/>
    <w:rsid w:val="00F577D6"/>
    <w:pPr>
      <w:widowControl/>
      <w:pBdr>
        <w:top w:val="single" w:sz="6" w:space="0" w:color="E1E1E1"/>
        <w:left w:val="single" w:sz="6" w:space="0" w:color="E1E1E1"/>
        <w:bottom w:val="single" w:sz="6" w:space="0" w:color="E1E1E1"/>
        <w:right w:val="single" w:sz="6" w:space="0" w:color="E1E1E1"/>
      </w:pBdr>
      <w:spacing w:before="100" w:beforeAutospacing="1" w:after="75" w:line="420" w:lineRule="atLeast"/>
      <w:jc w:val="left"/>
    </w:pPr>
    <w:rPr>
      <w:rFonts w:ascii="宋体" w:eastAsia="宋体" w:hAnsi="宋体" w:cs="宋体"/>
      <w:color w:val="333333"/>
      <w:kern w:val="0"/>
      <w:szCs w:val="21"/>
    </w:rPr>
  </w:style>
  <w:style w:type="character" w:customStyle="1" w:styleId="filename1">
    <w:name w:val="filename1"/>
    <w:basedOn w:val="a0"/>
    <w:rsid w:val="00F577D6"/>
  </w:style>
  <w:style w:type="paragraph" w:styleId="a3">
    <w:name w:val="Balloon Text"/>
    <w:basedOn w:val="a"/>
    <w:link w:val="Char"/>
    <w:uiPriority w:val="99"/>
    <w:semiHidden/>
    <w:unhideWhenUsed/>
    <w:rsid w:val="00F577D6"/>
    <w:rPr>
      <w:sz w:val="18"/>
      <w:szCs w:val="18"/>
    </w:rPr>
  </w:style>
  <w:style w:type="character" w:customStyle="1" w:styleId="Char">
    <w:name w:val="批注框文本 Char"/>
    <w:basedOn w:val="a0"/>
    <w:link w:val="a3"/>
    <w:uiPriority w:val="99"/>
    <w:semiHidden/>
    <w:rsid w:val="00F577D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le1">
    <w:name w:val="file1"/>
    <w:basedOn w:val="a"/>
    <w:rsid w:val="00F577D6"/>
    <w:pPr>
      <w:widowControl/>
      <w:pBdr>
        <w:top w:val="single" w:sz="6" w:space="0" w:color="E1E1E1"/>
        <w:left w:val="single" w:sz="6" w:space="0" w:color="E1E1E1"/>
        <w:bottom w:val="single" w:sz="6" w:space="0" w:color="E1E1E1"/>
        <w:right w:val="single" w:sz="6" w:space="0" w:color="E1E1E1"/>
      </w:pBdr>
      <w:spacing w:before="100" w:beforeAutospacing="1" w:after="75" w:line="420" w:lineRule="atLeast"/>
      <w:jc w:val="left"/>
    </w:pPr>
    <w:rPr>
      <w:rFonts w:ascii="宋体" w:eastAsia="宋体" w:hAnsi="宋体" w:cs="宋体"/>
      <w:color w:val="333333"/>
      <w:kern w:val="0"/>
      <w:szCs w:val="21"/>
    </w:rPr>
  </w:style>
  <w:style w:type="character" w:customStyle="1" w:styleId="filename1">
    <w:name w:val="filename1"/>
    <w:basedOn w:val="a0"/>
    <w:rsid w:val="00F577D6"/>
  </w:style>
  <w:style w:type="paragraph" w:styleId="a3">
    <w:name w:val="Balloon Text"/>
    <w:basedOn w:val="a"/>
    <w:link w:val="Char"/>
    <w:uiPriority w:val="99"/>
    <w:semiHidden/>
    <w:unhideWhenUsed/>
    <w:rsid w:val="00F577D6"/>
    <w:rPr>
      <w:sz w:val="18"/>
      <w:szCs w:val="18"/>
    </w:rPr>
  </w:style>
  <w:style w:type="character" w:customStyle="1" w:styleId="Char">
    <w:name w:val="批注框文本 Char"/>
    <w:basedOn w:val="a0"/>
    <w:link w:val="a3"/>
    <w:uiPriority w:val="99"/>
    <w:semiHidden/>
    <w:rsid w:val="00F577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277725">
      <w:bodyDiv w:val="1"/>
      <w:marLeft w:val="0"/>
      <w:marRight w:val="0"/>
      <w:marTop w:val="0"/>
      <w:marBottom w:val="0"/>
      <w:divBdr>
        <w:top w:val="none" w:sz="0" w:space="0" w:color="auto"/>
        <w:left w:val="none" w:sz="0" w:space="0" w:color="auto"/>
        <w:bottom w:val="none" w:sz="0" w:space="0" w:color="auto"/>
        <w:right w:val="none" w:sz="0" w:space="0" w:color="auto"/>
      </w:divBdr>
      <w:divsChild>
        <w:div w:id="1555579272">
          <w:marLeft w:val="0"/>
          <w:marRight w:val="0"/>
          <w:marTop w:val="150"/>
          <w:marBottom w:val="0"/>
          <w:divBdr>
            <w:top w:val="none" w:sz="0" w:space="0" w:color="auto"/>
            <w:left w:val="none" w:sz="0" w:space="0" w:color="auto"/>
            <w:bottom w:val="none" w:sz="0" w:space="0" w:color="auto"/>
            <w:right w:val="none" w:sz="0" w:space="0" w:color="auto"/>
          </w:divBdr>
          <w:divsChild>
            <w:div w:id="383910314">
              <w:marLeft w:val="0"/>
              <w:marRight w:val="0"/>
              <w:marTop w:val="0"/>
              <w:marBottom w:val="0"/>
              <w:divBdr>
                <w:top w:val="none" w:sz="0" w:space="0" w:color="auto"/>
                <w:left w:val="none" w:sz="0" w:space="0" w:color="auto"/>
                <w:bottom w:val="none" w:sz="0" w:space="0" w:color="auto"/>
                <w:right w:val="none" w:sz="0" w:space="0" w:color="auto"/>
              </w:divBdr>
              <w:divsChild>
                <w:div w:id="15350842">
                  <w:marLeft w:val="0"/>
                  <w:marRight w:val="0"/>
                  <w:marTop w:val="0"/>
                  <w:marBottom w:val="150"/>
                  <w:divBdr>
                    <w:top w:val="single" w:sz="6" w:space="0" w:color="E2E2E2"/>
                    <w:left w:val="single" w:sz="6" w:space="14" w:color="E2E2E2"/>
                    <w:bottom w:val="single" w:sz="6" w:space="0" w:color="E2E2E2"/>
                    <w:right w:val="single" w:sz="6" w:space="14" w:color="E2E2E2"/>
                  </w:divBdr>
                  <w:divsChild>
                    <w:div w:id="575826788">
                      <w:marLeft w:val="0"/>
                      <w:marRight w:val="0"/>
                      <w:marTop w:val="225"/>
                      <w:marBottom w:val="0"/>
                      <w:divBdr>
                        <w:top w:val="none" w:sz="0" w:space="0" w:color="auto"/>
                        <w:left w:val="none" w:sz="0" w:space="0" w:color="auto"/>
                        <w:bottom w:val="single" w:sz="6" w:space="17" w:color="E2E2E2"/>
                        <w:right w:val="none" w:sz="0" w:space="0" w:color="auto"/>
                      </w:divBdr>
                    </w:div>
                    <w:div w:id="66076013">
                      <w:marLeft w:val="0"/>
                      <w:marRight w:val="0"/>
                      <w:marTop w:val="0"/>
                      <w:marBottom w:val="0"/>
                      <w:divBdr>
                        <w:top w:val="none" w:sz="0" w:space="0" w:color="auto"/>
                        <w:left w:val="none" w:sz="0" w:space="0" w:color="auto"/>
                        <w:bottom w:val="none" w:sz="0" w:space="0" w:color="auto"/>
                        <w:right w:val="none" w:sz="0" w:space="0" w:color="auto"/>
                      </w:divBdr>
                    </w:div>
                    <w:div w:id="3662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LYLA</dc:creator>
  <cp:keywords/>
  <dc:description/>
  <cp:lastModifiedBy>LYLA</cp:lastModifiedBy>
  <cp:revision>3</cp:revision>
  <dcterms:created xsi:type="dcterms:W3CDTF">2019-05-15T12:08:00Z</dcterms:created>
  <dcterms:modified xsi:type="dcterms:W3CDTF">2019-05-15T12:09:00Z</dcterms:modified>
</cp:coreProperties>
</file>