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688" w:rsidRPr="009A5688" w:rsidRDefault="009A5688" w:rsidP="009A5688">
      <w:pPr>
        <w:widowControl/>
        <w:spacing w:before="100" w:beforeAutospacing="1" w:after="100" w:afterAutospacing="1"/>
        <w:jc w:val="left"/>
        <w:outlineLvl w:val="0"/>
        <w:rPr>
          <w:rFonts w:ascii="宋体" w:eastAsia="宋体" w:hAnsi="宋体" w:cs="宋体"/>
          <w:b/>
          <w:bCs/>
          <w:kern w:val="36"/>
          <w:sz w:val="48"/>
          <w:szCs w:val="48"/>
        </w:rPr>
      </w:pPr>
      <w:r w:rsidRPr="009A5688">
        <w:rPr>
          <w:rFonts w:ascii="宋体" w:eastAsia="宋体" w:hAnsi="宋体" w:cs="宋体"/>
          <w:b/>
          <w:bCs/>
          <w:kern w:val="36"/>
          <w:sz w:val="48"/>
          <w:szCs w:val="48"/>
        </w:rPr>
        <w:t>主场 2：数据架构 十年变迁</w:t>
      </w:r>
      <w:bookmarkStart w:id="0" w:name="_GoBack"/>
      <w:bookmarkEnd w:id="0"/>
    </w:p>
    <w:p w:rsidR="009A5688" w:rsidRPr="009A5688" w:rsidRDefault="009A5688" w:rsidP="009A568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52500" cy="952500"/>
            <wp:effectExtent l="0" t="0" r="0" b="0"/>
            <wp:docPr id="1" name="图片 1" descr="http://account.itpub.net/api/avatar.php?uid=69918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count.itpub.net/api/avatar.php?uid=699180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9A5688">
        <w:rPr>
          <w:rFonts w:ascii="宋体" w:eastAsia="宋体" w:hAnsi="宋体" w:cs="宋体"/>
          <w:kern w:val="0"/>
          <w:sz w:val="24"/>
          <w:szCs w:val="24"/>
        </w:rPr>
        <w:t xml:space="preserve">兔子爱喝奶茶 </w:t>
      </w:r>
      <w:r w:rsidRPr="009A5688">
        <w:rPr>
          <w:rFonts w:ascii="宋体" w:eastAsia="宋体" w:hAnsi="宋体" w:cs="宋体"/>
          <w:i/>
          <w:iCs/>
          <w:kern w:val="0"/>
          <w:sz w:val="24"/>
          <w:szCs w:val="24"/>
        </w:rPr>
        <w:t>2019.05.15 15:06</w:t>
      </w:r>
      <w:r w:rsidRPr="009A5688">
        <w:rPr>
          <w:rFonts w:ascii="宋体" w:eastAsia="宋体" w:hAnsi="宋体" w:cs="宋体"/>
          <w:kern w:val="0"/>
          <w:sz w:val="24"/>
          <w:szCs w:val="24"/>
        </w:rPr>
        <w:t xml:space="preserve"> </w:t>
      </w:r>
    </w:p>
    <w:p w:rsidR="009A5688" w:rsidRPr="009A5688" w:rsidRDefault="009A5688" w:rsidP="009A5688">
      <w:pPr>
        <w:widowControl/>
        <w:shd w:val="clear" w:color="auto" w:fill="FFFFFF"/>
        <w:wordWrap w:val="0"/>
        <w:spacing w:line="360" w:lineRule="atLeast"/>
        <w:jc w:val="left"/>
        <w:rPr>
          <w:rFonts w:ascii="Arial" w:eastAsia="宋体" w:hAnsi="Arial" w:cs="Arial"/>
          <w:color w:val="F08200"/>
          <w:kern w:val="0"/>
          <w:szCs w:val="21"/>
        </w:rPr>
      </w:pPr>
      <w:r w:rsidRPr="009A5688">
        <w:rPr>
          <w:rFonts w:ascii="Arial" w:eastAsia="宋体" w:hAnsi="Arial" w:cs="Arial"/>
          <w:color w:val="F08200"/>
          <w:kern w:val="0"/>
          <w:szCs w:val="21"/>
        </w:rPr>
        <w:t>开源数据库在平安的应用实践</w:t>
      </w:r>
    </w:p>
    <w:p w:rsidR="009A5688" w:rsidRPr="009A5688" w:rsidRDefault="009A5688" w:rsidP="009A5688">
      <w:pPr>
        <w:widowControl/>
        <w:shd w:val="clear" w:color="auto" w:fill="FFFFFF"/>
        <w:wordWrap w:val="0"/>
        <w:spacing w:line="330" w:lineRule="atLeast"/>
        <w:ind w:left="720"/>
        <w:jc w:val="left"/>
        <w:rPr>
          <w:rFonts w:ascii="Arial" w:eastAsia="宋体" w:hAnsi="Arial" w:cs="Arial"/>
          <w:color w:val="333333"/>
          <w:kern w:val="0"/>
          <w:sz w:val="18"/>
          <w:szCs w:val="18"/>
        </w:rPr>
      </w:pPr>
      <w:r w:rsidRPr="009A5688">
        <w:rPr>
          <w:rFonts w:ascii="Arial" w:eastAsia="宋体" w:hAnsi="Arial" w:cs="Arial"/>
          <w:color w:val="333333"/>
          <w:kern w:val="0"/>
          <w:sz w:val="18"/>
          <w:szCs w:val="18"/>
        </w:rPr>
        <w:t>演讲简介：</w:t>
      </w:r>
    </w:p>
    <w:p w:rsidR="009A5688" w:rsidRPr="009A5688" w:rsidRDefault="009A5688" w:rsidP="009A5688">
      <w:pPr>
        <w:widowControl/>
        <w:shd w:val="clear" w:color="auto" w:fill="FFFFFF"/>
        <w:wordWrap w:val="0"/>
        <w:spacing w:line="330" w:lineRule="atLeast"/>
        <w:ind w:left="720"/>
        <w:jc w:val="left"/>
        <w:rPr>
          <w:rFonts w:ascii="Arial" w:eastAsia="宋体" w:hAnsi="Arial" w:cs="Arial"/>
          <w:color w:val="333333"/>
          <w:kern w:val="0"/>
          <w:sz w:val="18"/>
          <w:szCs w:val="18"/>
        </w:rPr>
      </w:pPr>
      <w:r w:rsidRPr="009A5688">
        <w:rPr>
          <w:rFonts w:ascii="Arial" w:eastAsia="宋体" w:hAnsi="Arial" w:cs="Arial"/>
          <w:color w:val="333333"/>
          <w:kern w:val="0"/>
          <w:sz w:val="18"/>
          <w:szCs w:val="18"/>
        </w:rPr>
        <w:t>平安作为综合金融企业，坚持</w:t>
      </w:r>
      <w:r w:rsidRPr="009A5688">
        <w:rPr>
          <w:rFonts w:ascii="Arial" w:eastAsia="宋体" w:hAnsi="Arial" w:cs="Arial"/>
          <w:color w:val="333333"/>
          <w:kern w:val="0"/>
          <w:sz w:val="18"/>
          <w:szCs w:val="18"/>
        </w:rPr>
        <w:t>“</w:t>
      </w:r>
      <w:r w:rsidRPr="009A5688">
        <w:rPr>
          <w:rFonts w:ascii="Arial" w:eastAsia="宋体" w:hAnsi="Arial" w:cs="Arial"/>
          <w:color w:val="333333"/>
          <w:kern w:val="0"/>
          <w:sz w:val="18"/>
          <w:szCs w:val="18"/>
        </w:rPr>
        <w:t>科技引领金融</w:t>
      </w:r>
      <w:r w:rsidRPr="009A5688">
        <w:rPr>
          <w:rFonts w:ascii="Arial" w:eastAsia="宋体" w:hAnsi="Arial" w:cs="Arial"/>
          <w:color w:val="333333"/>
          <w:kern w:val="0"/>
          <w:sz w:val="18"/>
          <w:szCs w:val="18"/>
        </w:rPr>
        <w:t>”</w:t>
      </w:r>
      <w:r w:rsidRPr="009A5688">
        <w:rPr>
          <w:rFonts w:ascii="Arial" w:eastAsia="宋体" w:hAnsi="Arial" w:cs="Arial"/>
          <w:color w:val="333333"/>
          <w:kern w:val="0"/>
          <w:sz w:val="18"/>
          <w:szCs w:val="18"/>
        </w:rPr>
        <w:t>的发展理念，运用现代科技的巨大力量，引领了金融行业的科技转型。众所周知，在金融行业，由于数据的敏感性、安全性及行业监管的高要求，大家对开源数据库基本保持观望态度，或只在一些非核心系统中使用。开源数据库真的</w:t>
      </w:r>
      <w:proofErr w:type="gramStart"/>
      <w:r w:rsidRPr="009A5688">
        <w:rPr>
          <w:rFonts w:ascii="Arial" w:eastAsia="宋体" w:hAnsi="Arial" w:cs="Arial"/>
          <w:color w:val="333333"/>
          <w:kern w:val="0"/>
          <w:sz w:val="18"/>
          <w:szCs w:val="18"/>
        </w:rPr>
        <w:t>离金融</w:t>
      </w:r>
      <w:proofErr w:type="gramEnd"/>
      <w:r w:rsidRPr="009A5688">
        <w:rPr>
          <w:rFonts w:ascii="Arial" w:eastAsia="宋体" w:hAnsi="Arial" w:cs="Arial"/>
          <w:color w:val="333333"/>
          <w:kern w:val="0"/>
          <w:sz w:val="18"/>
          <w:szCs w:val="18"/>
        </w:rPr>
        <w:t>企业很遥远吗？如何使用开源数据库实现金融行业级别的高可用？</w:t>
      </w:r>
      <w:proofErr w:type="gramStart"/>
      <w:r w:rsidRPr="009A5688">
        <w:rPr>
          <w:rFonts w:ascii="Arial" w:eastAsia="宋体" w:hAnsi="Arial" w:cs="Arial"/>
          <w:color w:val="333333"/>
          <w:kern w:val="0"/>
          <w:sz w:val="18"/>
          <w:szCs w:val="18"/>
        </w:rPr>
        <w:t>平安科技</w:t>
      </w:r>
      <w:proofErr w:type="gramEnd"/>
      <w:r w:rsidRPr="009A5688">
        <w:rPr>
          <w:rFonts w:ascii="Arial" w:eastAsia="宋体" w:hAnsi="Arial" w:cs="Arial"/>
          <w:color w:val="333333"/>
          <w:kern w:val="0"/>
          <w:sz w:val="18"/>
          <w:szCs w:val="18"/>
        </w:rPr>
        <w:t>在近几年引入了多种类型的开源数据库，支持了众多专业子公司的复杂应用场景，在集团内外部得到了很好的应用实践。在这个主题中，将介绍平安引入开源数据库的方式方法以及各种开源数据库如何在平安应用实践，包括</w:t>
      </w:r>
      <w:r w:rsidRPr="009A5688">
        <w:rPr>
          <w:rFonts w:ascii="Arial" w:eastAsia="宋体" w:hAnsi="Arial" w:cs="Arial"/>
          <w:color w:val="333333"/>
          <w:kern w:val="0"/>
          <w:sz w:val="18"/>
          <w:szCs w:val="18"/>
        </w:rPr>
        <w:t xml:space="preserve"> </w:t>
      </w:r>
      <w:proofErr w:type="spellStart"/>
      <w:r w:rsidRPr="009A5688">
        <w:rPr>
          <w:rFonts w:ascii="Arial" w:eastAsia="宋体" w:hAnsi="Arial" w:cs="Arial"/>
          <w:color w:val="333333"/>
          <w:kern w:val="0"/>
          <w:sz w:val="18"/>
          <w:szCs w:val="18"/>
        </w:rPr>
        <w:t>PostgreSQL</w:t>
      </w:r>
      <w:proofErr w:type="spellEnd"/>
      <w:r w:rsidRPr="009A5688">
        <w:rPr>
          <w:rFonts w:ascii="Arial" w:eastAsia="宋体" w:hAnsi="Arial" w:cs="Arial"/>
          <w:color w:val="333333"/>
          <w:kern w:val="0"/>
          <w:sz w:val="18"/>
          <w:szCs w:val="18"/>
        </w:rPr>
        <w:t>、</w:t>
      </w:r>
      <w:proofErr w:type="spellStart"/>
      <w:r w:rsidRPr="009A5688">
        <w:rPr>
          <w:rFonts w:ascii="Arial" w:eastAsia="宋体" w:hAnsi="Arial" w:cs="Arial"/>
          <w:color w:val="333333"/>
          <w:kern w:val="0"/>
          <w:sz w:val="18"/>
          <w:szCs w:val="18"/>
        </w:rPr>
        <w:t>MongoDB</w:t>
      </w:r>
      <w:proofErr w:type="spellEnd"/>
      <w:r w:rsidRPr="009A5688">
        <w:rPr>
          <w:rFonts w:ascii="Arial" w:eastAsia="宋体" w:hAnsi="Arial" w:cs="Arial"/>
          <w:color w:val="333333"/>
          <w:kern w:val="0"/>
          <w:sz w:val="18"/>
          <w:szCs w:val="18"/>
        </w:rPr>
        <w:t>、</w:t>
      </w:r>
      <w:r w:rsidRPr="009A5688">
        <w:rPr>
          <w:rFonts w:ascii="Arial" w:eastAsia="宋体" w:hAnsi="Arial" w:cs="Arial"/>
          <w:color w:val="333333"/>
          <w:kern w:val="0"/>
          <w:sz w:val="18"/>
          <w:szCs w:val="18"/>
        </w:rPr>
        <w:t>MySQL</w:t>
      </w:r>
      <w:r w:rsidRPr="009A5688">
        <w:rPr>
          <w:rFonts w:ascii="Arial" w:eastAsia="宋体" w:hAnsi="Arial" w:cs="Arial"/>
          <w:color w:val="333333"/>
          <w:kern w:val="0"/>
          <w:sz w:val="18"/>
          <w:szCs w:val="18"/>
        </w:rPr>
        <w:t>、</w:t>
      </w:r>
      <w:proofErr w:type="spellStart"/>
      <w:r w:rsidRPr="009A5688">
        <w:rPr>
          <w:rFonts w:ascii="Arial" w:eastAsia="宋体" w:hAnsi="Arial" w:cs="Arial"/>
          <w:color w:val="333333"/>
          <w:kern w:val="0"/>
          <w:sz w:val="18"/>
          <w:szCs w:val="18"/>
        </w:rPr>
        <w:t>Redis</w:t>
      </w:r>
      <w:proofErr w:type="spellEnd"/>
      <w:r w:rsidRPr="009A5688">
        <w:rPr>
          <w:rFonts w:ascii="Arial" w:eastAsia="宋体" w:hAnsi="Arial" w:cs="Arial"/>
          <w:color w:val="333333"/>
          <w:kern w:val="0"/>
          <w:sz w:val="18"/>
          <w:szCs w:val="18"/>
        </w:rPr>
        <w:t>、</w:t>
      </w:r>
      <w:proofErr w:type="spellStart"/>
      <w:r w:rsidRPr="009A5688">
        <w:rPr>
          <w:rFonts w:ascii="Arial" w:eastAsia="宋体" w:hAnsi="Arial" w:cs="Arial"/>
          <w:color w:val="333333"/>
          <w:kern w:val="0"/>
          <w:sz w:val="18"/>
          <w:szCs w:val="18"/>
        </w:rPr>
        <w:t>TiDB</w:t>
      </w:r>
      <w:proofErr w:type="spellEnd"/>
      <w:r w:rsidRPr="009A5688">
        <w:rPr>
          <w:rFonts w:ascii="Arial" w:eastAsia="宋体" w:hAnsi="Arial" w:cs="Arial"/>
          <w:color w:val="333333"/>
          <w:kern w:val="0"/>
          <w:sz w:val="18"/>
          <w:szCs w:val="18"/>
        </w:rPr>
        <w:t>、</w:t>
      </w:r>
      <w:proofErr w:type="spellStart"/>
      <w:r w:rsidRPr="009A5688">
        <w:rPr>
          <w:rFonts w:ascii="Arial" w:eastAsia="宋体" w:hAnsi="Arial" w:cs="Arial"/>
          <w:color w:val="333333"/>
          <w:kern w:val="0"/>
          <w:sz w:val="18"/>
          <w:szCs w:val="18"/>
        </w:rPr>
        <w:t>InfuxDB</w:t>
      </w:r>
      <w:proofErr w:type="spellEnd"/>
      <w:r w:rsidRPr="009A5688">
        <w:rPr>
          <w:rFonts w:ascii="Arial" w:eastAsia="宋体" w:hAnsi="Arial" w:cs="Arial"/>
          <w:color w:val="333333"/>
          <w:kern w:val="0"/>
          <w:sz w:val="18"/>
          <w:szCs w:val="18"/>
        </w:rPr>
        <w:t>、</w:t>
      </w:r>
      <w:r w:rsidRPr="009A5688">
        <w:rPr>
          <w:rFonts w:ascii="Arial" w:eastAsia="宋体" w:hAnsi="Arial" w:cs="Arial"/>
          <w:color w:val="333333"/>
          <w:kern w:val="0"/>
          <w:sz w:val="18"/>
          <w:szCs w:val="18"/>
        </w:rPr>
        <w:t xml:space="preserve">Neo4j </w:t>
      </w:r>
      <w:r w:rsidRPr="009A5688">
        <w:rPr>
          <w:rFonts w:ascii="Arial" w:eastAsia="宋体" w:hAnsi="Arial" w:cs="Arial"/>
          <w:color w:val="333333"/>
          <w:kern w:val="0"/>
          <w:sz w:val="18"/>
          <w:szCs w:val="18"/>
        </w:rPr>
        <w:t>等，以及如何打好开源数据库这套</w:t>
      </w:r>
      <w:r w:rsidRPr="009A5688">
        <w:rPr>
          <w:rFonts w:ascii="Arial" w:eastAsia="宋体" w:hAnsi="Arial" w:cs="Arial"/>
          <w:color w:val="333333"/>
          <w:kern w:val="0"/>
          <w:sz w:val="18"/>
          <w:szCs w:val="18"/>
        </w:rPr>
        <w:t>“</w:t>
      </w:r>
      <w:r w:rsidRPr="009A5688">
        <w:rPr>
          <w:rFonts w:ascii="Arial" w:eastAsia="宋体" w:hAnsi="Arial" w:cs="Arial"/>
          <w:color w:val="333333"/>
          <w:kern w:val="0"/>
          <w:sz w:val="18"/>
          <w:szCs w:val="18"/>
        </w:rPr>
        <w:t>组合拳</w:t>
      </w:r>
      <w:r w:rsidRPr="009A5688">
        <w:rPr>
          <w:rFonts w:ascii="Arial" w:eastAsia="宋体" w:hAnsi="Arial" w:cs="Arial"/>
          <w:color w:val="333333"/>
          <w:kern w:val="0"/>
          <w:sz w:val="18"/>
          <w:szCs w:val="18"/>
        </w:rPr>
        <w:t>”</w:t>
      </w:r>
      <w:r w:rsidRPr="009A5688">
        <w:rPr>
          <w:rFonts w:ascii="Arial" w:eastAsia="宋体" w:hAnsi="Arial" w:cs="Arial"/>
          <w:color w:val="333333"/>
          <w:kern w:val="0"/>
          <w:sz w:val="18"/>
          <w:szCs w:val="18"/>
        </w:rPr>
        <w:t>，全方位覆盖和支持金融企业业务场景。</w:t>
      </w:r>
    </w:p>
    <w:p w:rsidR="009A5688" w:rsidRPr="009A5688" w:rsidRDefault="009A5688" w:rsidP="009A5688">
      <w:pPr>
        <w:widowControl/>
        <w:shd w:val="clear" w:color="auto" w:fill="FFFFFF"/>
        <w:wordWrap w:val="0"/>
        <w:spacing w:line="360" w:lineRule="atLeast"/>
        <w:jc w:val="left"/>
        <w:rPr>
          <w:rFonts w:ascii="Arial" w:eastAsia="宋体" w:hAnsi="Arial" w:cs="Arial"/>
          <w:color w:val="F08200"/>
          <w:kern w:val="0"/>
          <w:szCs w:val="21"/>
        </w:rPr>
      </w:pPr>
      <w:r w:rsidRPr="009A5688">
        <w:rPr>
          <w:rFonts w:ascii="Arial" w:eastAsia="宋体" w:hAnsi="Arial" w:cs="Arial"/>
          <w:color w:val="F08200"/>
          <w:kern w:val="0"/>
          <w:szCs w:val="21"/>
        </w:rPr>
        <w:t>汪洋</w:t>
      </w:r>
      <w:r w:rsidRPr="009A5688">
        <w:rPr>
          <w:rFonts w:ascii="Arial" w:eastAsia="宋体" w:hAnsi="Arial" w:cs="Arial"/>
          <w:color w:val="F08200"/>
          <w:kern w:val="0"/>
          <w:szCs w:val="21"/>
        </w:rPr>
        <w:t xml:space="preserve"> </w:t>
      </w:r>
      <w:proofErr w:type="gramStart"/>
      <w:r w:rsidRPr="009A5688">
        <w:rPr>
          <w:rFonts w:ascii="Arial" w:eastAsia="宋体" w:hAnsi="Arial" w:cs="Arial"/>
          <w:color w:val="F08200"/>
          <w:kern w:val="0"/>
          <w:szCs w:val="21"/>
        </w:rPr>
        <w:t>平安科技</w:t>
      </w:r>
      <w:proofErr w:type="gramEnd"/>
      <w:r w:rsidRPr="009A5688">
        <w:rPr>
          <w:rFonts w:ascii="Arial" w:eastAsia="宋体" w:hAnsi="Arial" w:cs="Arial"/>
          <w:color w:val="F08200"/>
          <w:kern w:val="0"/>
          <w:szCs w:val="21"/>
        </w:rPr>
        <w:t xml:space="preserve"> </w:t>
      </w:r>
      <w:r w:rsidRPr="009A5688">
        <w:rPr>
          <w:rFonts w:ascii="Arial" w:eastAsia="宋体" w:hAnsi="Arial" w:cs="Arial"/>
          <w:color w:val="F08200"/>
          <w:kern w:val="0"/>
          <w:szCs w:val="21"/>
        </w:rPr>
        <w:t>数据库产品及存储产品部总经理</w:t>
      </w:r>
    </w:p>
    <w:p w:rsidR="009A5688" w:rsidRPr="009A5688" w:rsidRDefault="009A5688" w:rsidP="009A5688">
      <w:pPr>
        <w:widowControl/>
        <w:shd w:val="clear" w:color="auto" w:fill="FFFFFF"/>
        <w:wordWrap w:val="0"/>
        <w:spacing w:line="330" w:lineRule="atLeast"/>
        <w:ind w:left="720"/>
        <w:jc w:val="left"/>
        <w:rPr>
          <w:rFonts w:ascii="Arial" w:eastAsia="宋体" w:hAnsi="Arial" w:cs="Arial"/>
          <w:color w:val="333333"/>
          <w:kern w:val="0"/>
          <w:sz w:val="18"/>
          <w:szCs w:val="18"/>
        </w:rPr>
      </w:pPr>
      <w:r w:rsidRPr="009A5688">
        <w:rPr>
          <w:rFonts w:ascii="Arial" w:eastAsia="宋体" w:hAnsi="Arial" w:cs="Arial"/>
          <w:color w:val="333333"/>
          <w:kern w:val="0"/>
          <w:sz w:val="18"/>
          <w:szCs w:val="18"/>
        </w:rPr>
        <w:t>嘉宾介绍：</w:t>
      </w:r>
    </w:p>
    <w:p w:rsidR="009A5688" w:rsidRPr="009A5688" w:rsidRDefault="009A5688" w:rsidP="009A5688">
      <w:pPr>
        <w:widowControl/>
        <w:shd w:val="clear" w:color="auto" w:fill="FFFFFF"/>
        <w:wordWrap w:val="0"/>
        <w:spacing w:line="330" w:lineRule="atLeast"/>
        <w:ind w:left="720"/>
        <w:jc w:val="left"/>
        <w:rPr>
          <w:rFonts w:ascii="Arial" w:eastAsia="宋体" w:hAnsi="Arial" w:cs="Arial"/>
          <w:color w:val="333333"/>
          <w:kern w:val="0"/>
          <w:sz w:val="18"/>
          <w:szCs w:val="18"/>
        </w:rPr>
      </w:pPr>
      <w:r w:rsidRPr="009A5688">
        <w:rPr>
          <w:rFonts w:ascii="Arial" w:eastAsia="宋体" w:hAnsi="Arial" w:cs="Arial"/>
          <w:color w:val="333333"/>
          <w:kern w:val="0"/>
          <w:sz w:val="18"/>
          <w:szCs w:val="18"/>
        </w:rPr>
        <w:t>从事数据库领域相关开发运</w:t>
      </w:r>
      <w:proofErr w:type="gramStart"/>
      <w:r w:rsidRPr="009A5688">
        <w:rPr>
          <w:rFonts w:ascii="Arial" w:eastAsia="宋体" w:hAnsi="Arial" w:cs="Arial"/>
          <w:color w:val="333333"/>
          <w:kern w:val="0"/>
          <w:sz w:val="18"/>
          <w:szCs w:val="18"/>
        </w:rPr>
        <w:t>维工作</w:t>
      </w:r>
      <w:proofErr w:type="gramEnd"/>
      <w:r w:rsidRPr="009A5688">
        <w:rPr>
          <w:rFonts w:ascii="Arial" w:eastAsia="宋体" w:hAnsi="Arial" w:cs="Arial"/>
          <w:color w:val="333333"/>
          <w:kern w:val="0"/>
          <w:sz w:val="18"/>
          <w:szCs w:val="18"/>
        </w:rPr>
        <w:t>20</w:t>
      </w:r>
      <w:r w:rsidRPr="009A5688">
        <w:rPr>
          <w:rFonts w:ascii="Arial" w:eastAsia="宋体" w:hAnsi="Arial" w:cs="Arial"/>
          <w:color w:val="333333"/>
          <w:kern w:val="0"/>
          <w:sz w:val="18"/>
          <w:szCs w:val="18"/>
        </w:rPr>
        <w:t>多年，近年来开始关注和研究新型及开源存储、数据库产品在金融行业的应用，配合公司整体战略，促进传统金融向互联网的快速转型</w:t>
      </w:r>
    </w:p>
    <w:p w:rsidR="009A5688" w:rsidRPr="009A5688" w:rsidRDefault="009A5688" w:rsidP="009A5688">
      <w:pPr>
        <w:widowControl/>
        <w:shd w:val="clear" w:color="auto" w:fill="FFFFFF"/>
        <w:wordWrap w:val="0"/>
        <w:spacing w:line="330" w:lineRule="atLeast"/>
        <w:ind w:left="720"/>
        <w:jc w:val="left"/>
        <w:rPr>
          <w:rFonts w:ascii="Arial" w:eastAsia="宋体" w:hAnsi="Arial" w:cs="Arial"/>
          <w:color w:val="333333"/>
          <w:kern w:val="0"/>
          <w:sz w:val="18"/>
          <w:szCs w:val="18"/>
        </w:rPr>
      </w:pPr>
    </w:p>
    <w:p w:rsidR="009A5688" w:rsidRPr="009A5688" w:rsidRDefault="009A5688" w:rsidP="009A5688">
      <w:pPr>
        <w:widowControl/>
        <w:shd w:val="clear" w:color="auto" w:fill="FFFFFF"/>
        <w:wordWrap w:val="0"/>
        <w:spacing w:line="360" w:lineRule="atLeast"/>
        <w:ind w:left="720"/>
        <w:jc w:val="left"/>
        <w:rPr>
          <w:rFonts w:ascii="Arial" w:eastAsia="宋体" w:hAnsi="Arial" w:cs="Arial"/>
          <w:color w:val="F08200"/>
          <w:kern w:val="0"/>
          <w:szCs w:val="21"/>
        </w:rPr>
      </w:pPr>
      <w:r w:rsidRPr="009A5688">
        <w:rPr>
          <w:rFonts w:ascii="Arial" w:eastAsia="宋体" w:hAnsi="Arial" w:cs="Arial"/>
          <w:color w:val="F08200"/>
          <w:kern w:val="0"/>
          <w:szCs w:val="21"/>
        </w:rPr>
        <w:t>超大规模</w:t>
      </w:r>
      <w:proofErr w:type="gramStart"/>
      <w:r w:rsidRPr="009A5688">
        <w:rPr>
          <w:rFonts w:ascii="Arial" w:eastAsia="宋体" w:hAnsi="Arial" w:cs="Arial"/>
          <w:color w:val="F08200"/>
          <w:kern w:val="0"/>
          <w:szCs w:val="21"/>
        </w:rPr>
        <w:t>实时数仓</w:t>
      </w:r>
      <w:proofErr w:type="gramEnd"/>
      <w:r w:rsidRPr="009A5688">
        <w:rPr>
          <w:rFonts w:ascii="Arial" w:eastAsia="宋体" w:hAnsi="Arial" w:cs="Arial"/>
          <w:color w:val="F08200"/>
          <w:kern w:val="0"/>
          <w:szCs w:val="21"/>
        </w:rPr>
        <w:t>架构挑战与实践解析</w:t>
      </w:r>
    </w:p>
    <w:p w:rsidR="009A5688" w:rsidRPr="009A5688" w:rsidRDefault="009A5688" w:rsidP="009A5688">
      <w:pPr>
        <w:widowControl/>
        <w:shd w:val="clear" w:color="auto" w:fill="FFFFFF"/>
        <w:wordWrap w:val="0"/>
        <w:spacing w:line="330" w:lineRule="atLeast"/>
        <w:ind w:left="720"/>
        <w:jc w:val="left"/>
        <w:rPr>
          <w:rFonts w:ascii="Arial" w:eastAsia="宋体" w:hAnsi="Arial" w:cs="Arial"/>
          <w:color w:val="333333"/>
          <w:kern w:val="0"/>
          <w:sz w:val="18"/>
          <w:szCs w:val="18"/>
        </w:rPr>
      </w:pPr>
      <w:r w:rsidRPr="009A5688">
        <w:rPr>
          <w:rFonts w:ascii="Arial" w:eastAsia="宋体" w:hAnsi="Arial" w:cs="Arial"/>
          <w:color w:val="333333"/>
          <w:kern w:val="0"/>
          <w:sz w:val="18"/>
          <w:szCs w:val="18"/>
        </w:rPr>
        <w:t>演讲简介：</w:t>
      </w:r>
    </w:p>
    <w:p w:rsidR="009A5688" w:rsidRPr="009A5688" w:rsidRDefault="009A5688" w:rsidP="009A5688">
      <w:pPr>
        <w:widowControl/>
        <w:shd w:val="clear" w:color="auto" w:fill="FFFFFF"/>
        <w:wordWrap w:val="0"/>
        <w:spacing w:line="330" w:lineRule="atLeast"/>
        <w:ind w:left="720"/>
        <w:jc w:val="left"/>
        <w:rPr>
          <w:rFonts w:ascii="Arial" w:eastAsia="宋体" w:hAnsi="Arial" w:cs="Arial"/>
          <w:color w:val="333333"/>
          <w:kern w:val="0"/>
          <w:sz w:val="18"/>
          <w:szCs w:val="18"/>
        </w:rPr>
      </w:pPr>
      <w:r w:rsidRPr="009A5688">
        <w:rPr>
          <w:rFonts w:ascii="Arial" w:eastAsia="宋体" w:hAnsi="Arial" w:cs="Arial"/>
          <w:color w:val="333333"/>
          <w:kern w:val="0"/>
          <w:sz w:val="18"/>
          <w:szCs w:val="18"/>
        </w:rPr>
        <w:t>数据分析领域目前正在朝着</w:t>
      </w:r>
      <w:proofErr w:type="gramStart"/>
      <w:r w:rsidRPr="009A5688">
        <w:rPr>
          <w:rFonts w:ascii="Arial" w:eastAsia="宋体" w:hAnsi="Arial" w:cs="Arial"/>
          <w:color w:val="333333"/>
          <w:kern w:val="0"/>
          <w:sz w:val="18"/>
          <w:szCs w:val="18"/>
        </w:rPr>
        <w:t>在线化</w:t>
      </w:r>
      <w:proofErr w:type="gramEnd"/>
      <w:r w:rsidRPr="009A5688">
        <w:rPr>
          <w:rFonts w:ascii="Arial" w:eastAsia="宋体" w:hAnsi="Arial" w:cs="Arial"/>
          <w:color w:val="333333"/>
          <w:kern w:val="0"/>
          <w:sz w:val="18"/>
          <w:szCs w:val="18"/>
        </w:rPr>
        <w:t>方向演进，数据业务在海量数据实时写入、高并发分析、稳定性、灵活性上挑战巨大。分析型数据库</w:t>
      </w:r>
      <w:r w:rsidRPr="009A5688">
        <w:rPr>
          <w:rFonts w:ascii="Arial" w:eastAsia="宋体" w:hAnsi="Arial" w:cs="Arial"/>
          <w:color w:val="333333"/>
          <w:kern w:val="0"/>
          <w:sz w:val="18"/>
          <w:szCs w:val="18"/>
        </w:rPr>
        <w:t xml:space="preserve"> </w:t>
      </w:r>
      <w:proofErr w:type="spellStart"/>
      <w:r w:rsidRPr="009A5688">
        <w:rPr>
          <w:rFonts w:ascii="Arial" w:eastAsia="宋体" w:hAnsi="Arial" w:cs="Arial"/>
          <w:color w:val="333333"/>
          <w:kern w:val="0"/>
          <w:sz w:val="18"/>
          <w:szCs w:val="18"/>
        </w:rPr>
        <w:t>AnalyticDB</w:t>
      </w:r>
      <w:proofErr w:type="spellEnd"/>
      <w:r w:rsidRPr="009A5688">
        <w:rPr>
          <w:rFonts w:ascii="Arial" w:eastAsia="宋体" w:hAnsi="Arial" w:cs="Arial"/>
          <w:color w:val="333333"/>
          <w:kern w:val="0"/>
          <w:sz w:val="18"/>
          <w:szCs w:val="18"/>
        </w:rPr>
        <w:t xml:space="preserve"> </w:t>
      </w:r>
      <w:r w:rsidRPr="009A5688">
        <w:rPr>
          <w:rFonts w:ascii="Arial" w:eastAsia="宋体" w:hAnsi="Arial" w:cs="Arial"/>
          <w:color w:val="333333"/>
          <w:kern w:val="0"/>
          <w:sz w:val="18"/>
          <w:szCs w:val="18"/>
        </w:rPr>
        <w:t>是阿里巴巴自主研发的超大规模</w:t>
      </w:r>
      <w:r w:rsidRPr="009A5688">
        <w:rPr>
          <w:rFonts w:ascii="Arial" w:eastAsia="宋体" w:hAnsi="Arial" w:cs="Arial"/>
          <w:color w:val="333333"/>
          <w:kern w:val="0"/>
          <w:sz w:val="18"/>
          <w:szCs w:val="18"/>
        </w:rPr>
        <w:t xml:space="preserve"> PB </w:t>
      </w:r>
      <w:r w:rsidRPr="009A5688">
        <w:rPr>
          <w:rFonts w:ascii="Arial" w:eastAsia="宋体" w:hAnsi="Arial" w:cs="Arial"/>
          <w:color w:val="333333"/>
          <w:kern w:val="0"/>
          <w:sz w:val="18"/>
          <w:szCs w:val="18"/>
        </w:rPr>
        <w:t>级实时数据仓库，近</w:t>
      </w:r>
      <w:r w:rsidRPr="009A5688">
        <w:rPr>
          <w:rFonts w:ascii="Arial" w:eastAsia="宋体" w:hAnsi="Arial" w:cs="Arial"/>
          <w:color w:val="333333"/>
          <w:kern w:val="0"/>
          <w:sz w:val="18"/>
          <w:szCs w:val="18"/>
        </w:rPr>
        <w:t>2</w:t>
      </w:r>
      <w:r w:rsidRPr="009A5688">
        <w:rPr>
          <w:rFonts w:ascii="Arial" w:eastAsia="宋体" w:hAnsi="Arial" w:cs="Arial"/>
          <w:color w:val="333333"/>
          <w:kern w:val="0"/>
          <w:sz w:val="18"/>
          <w:szCs w:val="18"/>
        </w:rPr>
        <w:t>年在上述挑战背后的技术领域稳扎稳打，做了大量的难点突破和技术创新，本次演讲深入分析</w:t>
      </w:r>
      <w:r w:rsidRPr="009A5688">
        <w:rPr>
          <w:rFonts w:ascii="Arial" w:eastAsia="宋体" w:hAnsi="Arial" w:cs="Arial"/>
          <w:color w:val="333333"/>
          <w:kern w:val="0"/>
          <w:sz w:val="18"/>
          <w:szCs w:val="18"/>
        </w:rPr>
        <w:t xml:space="preserve"> </w:t>
      </w:r>
      <w:proofErr w:type="spellStart"/>
      <w:r w:rsidRPr="009A5688">
        <w:rPr>
          <w:rFonts w:ascii="Arial" w:eastAsia="宋体" w:hAnsi="Arial" w:cs="Arial"/>
          <w:color w:val="333333"/>
          <w:kern w:val="0"/>
          <w:sz w:val="18"/>
          <w:szCs w:val="18"/>
        </w:rPr>
        <w:t>AnalyticDB</w:t>
      </w:r>
      <w:proofErr w:type="spellEnd"/>
      <w:r w:rsidRPr="009A5688">
        <w:rPr>
          <w:rFonts w:ascii="Arial" w:eastAsia="宋体" w:hAnsi="Arial" w:cs="Arial"/>
          <w:color w:val="333333"/>
          <w:kern w:val="0"/>
          <w:sz w:val="18"/>
          <w:szCs w:val="18"/>
        </w:rPr>
        <w:t xml:space="preserve"> </w:t>
      </w:r>
      <w:r w:rsidRPr="009A5688">
        <w:rPr>
          <w:rFonts w:ascii="Arial" w:eastAsia="宋体" w:hAnsi="Arial" w:cs="Arial"/>
          <w:color w:val="333333"/>
          <w:kern w:val="0"/>
          <w:sz w:val="18"/>
          <w:szCs w:val="18"/>
        </w:rPr>
        <w:t>海量数据毫秒</w:t>
      </w:r>
      <w:proofErr w:type="gramStart"/>
      <w:r w:rsidRPr="009A5688">
        <w:rPr>
          <w:rFonts w:ascii="Arial" w:eastAsia="宋体" w:hAnsi="Arial" w:cs="Arial"/>
          <w:color w:val="333333"/>
          <w:kern w:val="0"/>
          <w:sz w:val="18"/>
          <w:szCs w:val="18"/>
        </w:rPr>
        <w:t>级分析</w:t>
      </w:r>
      <w:proofErr w:type="gramEnd"/>
      <w:r w:rsidRPr="009A5688">
        <w:rPr>
          <w:rFonts w:ascii="Arial" w:eastAsia="宋体" w:hAnsi="Arial" w:cs="Arial"/>
          <w:color w:val="333333"/>
          <w:kern w:val="0"/>
          <w:sz w:val="18"/>
          <w:szCs w:val="18"/>
        </w:rPr>
        <w:t>背后的架构挑战以及工程实践。</w:t>
      </w:r>
    </w:p>
    <w:p w:rsidR="009A5688" w:rsidRPr="009A5688" w:rsidRDefault="009A5688" w:rsidP="009A5688">
      <w:pPr>
        <w:widowControl/>
        <w:shd w:val="clear" w:color="auto" w:fill="FFFFFF"/>
        <w:wordWrap w:val="0"/>
        <w:spacing w:line="360" w:lineRule="atLeast"/>
        <w:ind w:left="720"/>
        <w:jc w:val="left"/>
        <w:rPr>
          <w:rFonts w:ascii="Arial" w:eastAsia="宋体" w:hAnsi="Arial" w:cs="Arial"/>
          <w:color w:val="F08200"/>
          <w:kern w:val="0"/>
          <w:szCs w:val="21"/>
        </w:rPr>
      </w:pPr>
      <w:r w:rsidRPr="009A5688">
        <w:rPr>
          <w:rFonts w:ascii="Arial" w:eastAsia="宋体" w:hAnsi="Arial" w:cs="Arial"/>
          <w:color w:val="F08200"/>
          <w:kern w:val="0"/>
          <w:szCs w:val="21"/>
        </w:rPr>
        <w:t>意博（林亮）</w:t>
      </w:r>
      <w:r w:rsidRPr="009A5688">
        <w:rPr>
          <w:rFonts w:ascii="Arial" w:eastAsia="宋体" w:hAnsi="Arial" w:cs="Arial"/>
          <w:color w:val="F08200"/>
          <w:kern w:val="0"/>
          <w:szCs w:val="21"/>
        </w:rPr>
        <w:t xml:space="preserve"> </w:t>
      </w:r>
      <w:r w:rsidRPr="009A5688">
        <w:rPr>
          <w:rFonts w:ascii="Arial" w:eastAsia="宋体" w:hAnsi="Arial" w:cs="Arial"/>
          <w:color w:val="F08200"/>
          <w:kern w:val="0"/>
          <w:szCs w:val="21"/>
        </w:rPr>
        <w:t>阿里云智能数据库事业部研究员</w:t>
      </w:r>
    </w:p>
    <w:p w:rsidR="009A5688" w:rsidRPr="009A5688" w:rsidRDefault="009A5688" w:rsidP="009A5688">
      <w:pPr>
        <w:widowControl/>
        <w:shd w:val="clear" w:color="auto" w:fill="FFFFFF"/>
        <w:wordWrap w:val="0"/>
        <w:spacing w:line="330" w:lineRule="atLeast"/>
        <w:ind w:left="720"/>
        <w:jc w:val="left"/>
        <w:rPr>
          <w:rFonts w:ascii="Arial" w:eastAsia="宋体" w:hAnsi="Arial" w:cs="Arial"/>
          <w:color w:val="333333"/>
          <w:kern w:val="0"/>
          <w:sz w:val="18"/>
          <w:szCs w:val="18"/>
        </w:rPr>
      </w:pPr>
      <w:r w:rsidRPr="009A5688">
        <w:rPr>
          <w:rFonts w:ascii="Arial" w:eastAsia="宋体" w:hAnsi="Arial" w:cs="Arial"/>
          <w:color w:val="333333"/>
          <w:kern w:val="0"/>
          <w:sz w:val="18"/>
          <w:szCs w:val="18"/>
        </w:rPr>
        <w:t>嘉宾介绍：</w:t>
      </w:r>
    </w:p>
    <w:p w:rsidR="009A5688" w:rsidRPr="009A5688" w:rsidRDefault="009A5688" w:rsidP="009A5688">
      <w:pPr>
        <w:widowControl/>
        <w:shd w:val="clear" w:color="auto" w:fill="FFFFFF"/>
        <w:wordWrap w:val="0"/>
        <w:spacing w:line="330" w:lineRule="atLeast"/>
        <w:ind w:left="720"/>
        <w:jc w:val="left"/>
        <w:rPr>
          <w:rFonts w:ascii="Arial" w:eastAsia="宋体" w:hAnsi="Arial" w:cs="Arial"/>
          <w:color w:val="333333"/>
          <w:kern w:val="0"/>
          <w:sz w:val="18"/>
          <w:szCs w:val="18"/>
        </w:rPr>
      </w:pPr>
      <w:r w:rsidRPr="009A5688">
        <w:rPr>
          <w:rFonts w:ascii="Arial" w:eastAsia="宋体" w:hAnsi="Arial" w:cs="Arial"/>
          <w:color w:val="333333"/>
          <w:kern w:val="0"/>
          <w:sz w:val="18"/>
          <w:szCs w:val="18"/>
        </w:rPr>
        <w:t>阿里巴巴数据库产品事业部研究员，曾就职</w:t>
      </w:r>
      <w:r w:rsidRPr="009A5688">
        <w:rPr>
          <w:rFonts w:ascii="Arial" w:eastAsia="宋体" w:hAnsi="Arial" w:cs="Arial"/>
          <w:color w:val="333333"/>
          <w:kern w:val="0"/>
          <w:sz w:val="18"/>
          <w:szCs w:val="18"/>
        </w:rPr>
        <w:t xml:space="preserve"> Google </w:t>
      </w:r>
      <w:r w:rsidRPr="009A5688">
        <w:rPr>
          <w:rFonts w:ascii="Arial" w:eastAsia="宋体" w:hAnsi="Arial" w:cs="Arial"/>
          <w:color w:val="333333"/>
          <w:kern w:val="0"/>
          <w:sz w:val="18"/>
          <w:szCs w:val="18"/>
        </w:rPr>
        <w:t>十多年，在超大规模</w:t>
      </w:r>
      <w:r w:rsidRPr="009A5688">
        <w:rPr>
          <w:rFonts w:ascii="Arial" w:eastAsia="宋体" w:hAnsi="Arial" w:cs="Arial"/>
          <w:color w:val="333333"/>
          <w:kern w:val="0"/>
          <w:sz w:val="18"/>
          <w:szCs w:val="18"/>
        </w:rPr>
        <w:t xml:space="preserve"> SQL Engine </w:t>
      </w:r>
      <w:r w:rsidRPr="009A5688">
        <w:rPr>
          <w:rFonts w:ascii="Arial" w:eastAsia="宋体" w:hAnsi="Arial" w:cs="Arial"/>
          <w:color w:val="333333"/>
          <w:kern w:val="0"/>
          <w:sz w:val="18"/>
          <w:szCs w:val="18"/>
        </w:rPr>
        <w:t>和规模存储引擎上经验丰富。目前在负责阿里云</w:t>
      </w:r>
      <w:r w:rsidRPr="009A5688">
        <w:rPr>
          <w:rFonts w:ascii="Arial" w:eastAsia="宋体" w:hAnsi="Arial" w:cs="Arial"/>
          <w:color w:val="333333"/>
          <w:kern w:val="0"/>
          <w:sz w:val="18"/>
          <w:szCs w:val="18"/>
        </w:rPr>
        <w:t xml:space="preserve"> PB </w:t>
      </w:r>
      <w:r w:rsidRPr="009A5688">
        <w:rPr>
          <w:rFonts w:ascii="Arial" w:eastAsia="宋体" w:hAnsi="Arial" w:cs="Arial"/>
          <w:color w:val="333333"/>
          <w:kern w:val="0"/>
          <w:sz w:val="18"/>
          <w:szCs w:val="18"/>
        </w:rPr>
        <w:t>级分析型数据库</w:t>
      </w:r>
      <w:r w:rsidRPr="009A5688">
        <w:rPr>
          <w:rFonts w:ascii="Arial" w:eastAsia="宋体" w:hAnsi="Arial" w:cs="Arial"/>
          <w:color w:val="333333"/>
          <w:kern w:val="0"/>
          <w:sz w:val="18"/>
          <w:szCs w:val="18"/>
        </w:rPr>
        <w:t xml:space="preserve"> </w:t>
      </w:r>
      <w:proofErr w:type="spellStart"/>
      <w:r w:rsidRPr="009A5688">
        <w:rPr>
          <w:rFonts w:ascii="Arial" w:eastAsia="宋体" w:hAnsi="Arial" w:cs="Arial"/>
          <w:color w:val="333333"/>
          <w:kern w:val="0"/>
          <w:sz w:val="18"/>
          <w:szCs w:val="18"/>
        </w:rPr>
        <w:t>AnalyticDB</w:t>
      </w:r>
      <w:proofErr w:type="spellEnd"/>
      <w:r w:rsidRPr="009A5688">
        <w:rPr>
          <w:rFonts w:ascii="Arial" w:eastAsia="宋体" w:hAnsi="Arial" w:cs="Arial"/>
          <w:color w:val="333333"/>
          <w:kern w:val="0"/>
          <w:sz w:val="18"/>
          <w:szCs w:val="18"/>
        </w:rPr>
        <w:t xml:space="preserve"> </w:t>
      </w:r>
      <w:r w:rsidRPr="009A5688">
        <w:rPr>
          <w:rFonts w:ascii="Arial" w:eastAsia="宋体" w:hAnsi="Arial" w:cs="Arial"/>
          <w:color w:val="333333"/>
          <w:kern w:val="0"/>
          <w:sz w:val="18"/>
          <w:szCs w:val="18"/>
        </w:rPr>
        <w:t>架构工作。</w:t>
      </w:r>
    </w:p>
    <w:p w:rsidR="009A5688" w:rsidRPr="009A5688" w:rsidRDefault="009A5688" w:rsidP="009A5688">
      <w:pPr>
        <w:widowControl/>
        <w:shd w:val="clear" w:color="auto" w:fill="FFFFFF"/>
        <w:wordWrap w:val="0"/>
        <w:spacing w:line="360" w:lineRule="atLeast"/>
        <w:ind w:left="720"/>
        <w:jc w:val="left"/>
        <w:rPr>
          <w:rFonts w:ascii="Arial" w:eastAsia="宋体" w:hAnsi="Arial" w:cs="Arial"/>
          <w:color w:val="F08200"/>
          <w:kern w:val="0"/>
          <w:szCs w:val="21"/>
        </w:rPr>
      </w:pPr>
      <w:proofErr w:type="gramStart"/>
      <w:r w:rsidRPr="009A5688">
        <w:rPr>
          <w:rFonts w:ascii="Arial" w:eastAsia="宋体" w:hAnsi="Arial" w:cs="Arial"/>
          <w:color w:val="F08200"/>
          <w:kern w:val="0"/>
          <w:szCs w:val="21"/>
        </w:rPr>
        <w:t>云时代</w:t>
      </w:r>
      <w:proofErr w:type="gramEnd"/>
      <w:r w:rsidRPr="009A5688">
        <w:rPr>
          <w:rFonts w:ascii="Arial" w:eastAsia="宋体" w:hAnsi="Arial" w:cs="Arial"/>
          <w:color w:val="F08200"/>
          <w:kern w:val="0"/>
          <w:szCs w:val="21"/>
        </w:rPr>
        <w:t>的数据库</w:t>
      </w:r>
      <w:r w:rsidRPr="009A5688">
        <w:rPr>
          <w:rFonts w:ascii="Arial" w:eastAsia="宋体" w:hAnsi="Arial" w:cs="Arial"/>
          <w:color w:val="F08200"/>
          <w:kern w:val="0"/>
          <w:szCs w:val="21"/>
        </w:rPr>
        <w:t xml:space="preserve"> - Oracle </w:t>
      </w:r>
      <w:r w:rsidRPr="009A5688">
        <w:rPr>
          <w:rFonts w:ascii="Arial" w:eastAsia="宋体" w:hAnsi="Arial" w:cs="Arial"/>
          <w:color w:val="F08200"/>
          <w:kern w:val="0"/>
          <w:szCs w:val="21"/>
        </w:rPr>
        <w:t>的技术演进之路和</w:t>
      </w:r>
      <w:r w:rsidRPr="009A5688">
        <w:rPr>
          <w:rFonts w:ascii="Arial" w:eastAsia="宋体" w:hAnsi="Arial" w:cs="Arial"/>
          <w:color w:val="F08200"/>
          <w:kern w:val="0"/>
          <w:szCs w:val="21"/>
        </w:rPr>
        <w:t>19c</w:t>
      </w:r>
      <w:r w:rsidRPr="009A5688">
        <w:rPr>
          <w:rFonts w:ascii="Arial" w:eastAsia="宋体" w:hAnsi="Arial" w:cs="Arial"/>
          <w:color w:val="F08200"/>
          <w:kern w:val="0"/>
          <w:szCs w:val="21"/>
        </w:rPr>
        <w:t>新特性揭秘</w:t>
      </w:r>
    </w:p>
    <w:p w:rsidR="009A5688" w:rsidRPr="009A5688" w:rsidRDefault="009A5688" w:rsidP="009A5688">
      <w:pPr>
        <w:widowControl/>
        <w:shd w:val="clear" w:color="auto" w:fill="FFFFFF"/>
        <w:wordWrap w:val="0"/>
        <w:spacing w:line="330" w:lineRule="atLeast"/>
        <w:ind w:left="720"/>
        <w:jc w:val="left"/>
        <w:rPr>
          <w:rFonts w:ascii="Arial" w:eastAsia="宋体" w:hAnsi="Arial" w:cs="Arial"/>
          <w:color w:val="333333"/>
          <w:kern w:val="0"/>
          <w:sz w:val="18"/>
          <w:szCs w:val="18"/>
        </w:rPr>
      </w:pPr>
      <w:r w:rsidRPr="009A5688">
        <w:rPr>
          <w:rFonts w:ascii="Arial" w:eastAsia="宋体" w:hAnsi="Arial" w:cs="Arial"/>
          <w:color w:val="333333"/>
          <w:kern w:val="0"/>
          <w:sz w:val="18"/>
          <w:szCs w:val="18"/>
        </w:rPr>
        <w:t>演讲简介：</w:t>
      </w:r>
    </w:p>
    <w:p w:rsidR="009A5688" w:rsidRPr="009A5688" w:rsidRDefault="009A5688" w:rsidP="009A5688">
      <w:pPr>
        <w:widowControl/>
        <w:shd w:val="clear" w:color="auto" w:fill="FFFFFF"/>
        <w:wordWrap w:val="0"/>
        <w:spacing w:line="330" w:lineRule="atLeast"/>
        <w:ind w:left="720"/>
        <w:jc w:val="left"/>
        <w:rPr>
          <w:rFonts w:ascii="Arial" w:eastAsia="宋体" w:hAnsi="Arial" w:cs="Arial"/>
          <w:color w:val="333333"/>
          <w:kern w:val="0"/>
          <w:sz w:val="18"/>
          <w:szCs w:val="18"/>
        </w:rPr>
      </w:pPr>
      <w:r w:rsidRPr="009A5688">
        <w:rPr>
          <w:rFonts w:ascii="Arial" w:eastAsia="宋体" w:hAnsi="Arial" w:cs="Arial"/>
          <w:color w:val="333333"/>
          <w:kern w:val="0"/>
          <w:sz w:val="18"/>
          <w:szCs w:val="18"/>
        </w:rPr>
        <w:t>在云时代，数据库技术也正在经历翻天覆地的变革，商业数据库时代独领风骚的</w:t>
      </w:r>
      <w:r w:rsidRPr="009A5688">
        <w:rPr>
          <w:rFonts w:ascii="Arial" w:eastAsia="宋体" w:hAnsi="Arial" w:cs="Arial"/>
          <w:color w:val="333333"/>
          <w:kern w:val="0"/>
          <w:sz w:val="18"/>
          <w:szCs w:val="18"/>
        </w:rPr>
        <w:t xml:space="preserve"> Oracle </w:t>
      </w:r>
      <w:r w:rsidRPr="009A5688">
        <w:rPr>
          <w:rFonts w:ascii="Arial" w:eastAsia="宋体" w:hAnsi="Arial" w:cs="Arial"/>
          <w:color w:val="333333"/>
          <w:kern w:val="0"/>
          <w:sz w:val="18"/>
          <w:szCs w:val="18"/>
        </w:rPr>
        <w:t>数据库，在新时代将向何处去？在这个主题中，我将为大家梳理</w:t>
      </w:r>
      <w:r w:rsidRPr="009A5688">
        <w:rPr>
          <w:rFonts w:ascii="Arial" w:eastAsia="宋体" w:hAnsi="Arial" w:cs="Arial"/>
          <w:color w:val="333333"/>
          <w:kern w:val="0"/>
          <w:sz w:val="18"/>
          <w:szCs w:val="18"/>
        </w:rPr>
        <w:t xml:space="preserve"> Oracle </w:t>
      </w:r>
      <w:r w:rsidRPr="009A5688">
        <w:rPr>
          <w:rFonts w:ascii="Arial" w:eastAsia="宋体" w:hAnsi="Arial" w:cs="Arial"/>
          <w:color w:val="333333"/>
          <w:kern w:val="0"/>
          <w:sz w:val="18"/>
          <w:szCs w:val="18"/>
        </w:rPr>
        <w:t>公司的技术变革历程，分析其未来的产品演进方向，以及</w:t>
      </w:r>
      <w:r w:rsidRPr="009A5688">
        <w:rPr>
          <w:rFonts w:ascii="Arial" w:eastAsia="宋体" w:hAnsi="Arial" w:cs="Arial"/>
          <w:color w:val="333333"/>
          <w:kern w:val="0"/>
          <w:sz w:val="18"/>
          <w:szCs w:val="18"/>
        </w:rPr>
        <w:t xml:space="preserve"> Oracle </w:t>
      </w:r>
      <w:r w:rsidRPr="009A5688">
        <w:rPr>
          <w:rFonts w:ascii="Arial" w:eastAsia="宋体" w:hAnsi="Arial" w:cs="Arial"/>
          <w:color w:val="333333"/>
          <w:kern w:val="0"/>
          <w:sz w:val="18"/>
          <w:szCs w:val="18"/>
        </w:rPr>
        <w:t>面向</w:t>
      </w:r>
      <w:proofErr w:type="gramStart"/>
      <w:r w:rsidRPr="009A5688">
        <w:rPr>
          <w:rFonts w:ascii="Arial" w:eastAsia="宋体" w:hAnsi="Arial" w:cs="Arial"/>
          <w:color w:val="333333"/>
          <w:kern w:val="0"/>
          <w:sz w:val="18"/>
          <w:szCs w:val="18"/>
        </w:rPr>
        <w:t>云时代</w:t>
      </w:r>
      <w:proofErr w:type="gramEnd"/>
      <w:r w:rsidRPr="009A5688">
        <w:rPr>
          <w:rFonts w:ascii="Arial" w:eastAsia="宋体" w:hAnsi="Arial" w:cs="Arial"/>
          <w:color w:val="333333"/>
          <w:kern w:val="0"/>
          <w:sz w:val="18"/>
          <w:szCs w:val="18"/>
        </w:rPr>
        <w:t>的自治数据库、机器学习等功能增强。在</w:t>
      </w:r>
      <w:r w:rsidRPr="009A5688">
        <w:rPr>
          <w:rFonts w:ascii="Arial" w:eastAsia="宋体" w:hAnsi="Arial" w:cs="Arial"/>
          <w:color w:val="333333"/>
          <w:kern w:val="0"/>
          <w:sz w:val="18"/>
          <w:szCs w:val="18"/>
        </w:rPr>
        <w:t>2019</w:t>
      </w:r>
      <w:r w:rsidRPr="009A5688">
        <w:rPr>
          <w:rFonts w:ascii="Arial" w:eastAsia="宋体" w:hAnsi="Arial" w:cs="Arial"/>
          <w:color w:val="333333"/>
          <w:kern w:val="0"/>
          <w:sz w:val="18"/>
          <w:szCs w:val="18"/>
        </w:rPr>
        <w:t>年，</w:t>
      </w:r>
      <w:r w:rsidRPr="009A5688">
        <w:rPr>
          <w:rFonts w:ascii="Arial" w:eastAsia="宋体" w:hAnsi="Arial" w:cs="Arial"/>
          <w:color w:val="333333"/>
          <w:kern w:val="0"/>
          <w:sz w:val="18"/>
          <w:szCs w:val="18"/>
        </w:rPr>
        <w:t xml:space="preserve">Oracle </w:t>
      </w:r>
      <w:r w:rsidRPr="009A5688">
        <w:rPr>
          <w:rFonts w:ascii="Arial" w:eastAsia="宋体" w:hAnsi="Arial" w:cs="Arial"/>
          <w:color w:val="333333"/>
          <w:kern w:val="0"/>
          <w:sz w:val="18"/>
          <w:szCs w:val="18"/>
        </w:rPr>
        <w:t>数据库的最新版本</w:t>
      </w:r>
      <w:r w:rsidRPr="009A5688">
        <w:rPr>
          <w:rFonts w:ascii="Arial" w:eastAsia="宋体" w:hAnsi="Arial" w:cs="Arial"/>
          <w:color w:val="333333"/>
          <w:kern w:val="0"/>
          <w:sz w:val="18"/>
          <w:szCs w:val="18"/>
        </w:rPr>
        <w:t xml:space="preserve"> 19c </w:t>
      </w:r>
      <w:r w:rsidRPr="009A5688">
        <w:rPr>
          <w:rFonts w:ascii="Arial" w:eastAsia="宋体" w:hAnsi="Arial" w:cs="Arial"/>
          <w:color w:val="333333"/>
          <w:kern w:val="0"/>
          <w:sz w:val="18"/>
          <w:szCs w:val="18"/>
        </w:rPr>
        <w:t>将会发布，在这个主题中，同时将对</w:t>
      </w:r>
      <w:r w:rsidRPr="009A5688">
        <w:rPr>
          <w:rFonts w:ascii="Arial" w:eastAsia="宋体" w:hAnsi="Arial" w:cs="Arial"/>
          <w:color w:val="333333"/>
          <w:kern w:val="0"/>
          <w:sz w:val="18"/>
          <w:szCs w:val="18"/>
        </w:rPr>
        <w:t xml:space="preserve"> Oracle 19c </w:t>
      </w:r>
      <w:r w:rsidRPr="009A5688">
        <w:rPr>
          <w:rFonts w:ascii="Arial" w:eastAsia="宋体" w:hAnsi="Arial" w:cs="Arial"/>
          <w:color w:val="333333"/>
          <w:kern w:val="0"/>
          <w:sz w:val="18"/>
          <w:szCs w:val="18"/>
        </w:rPr>
        <w:t>最新特性展开探讨：</w:t>
      </w:r>
      <w:r w:rsidRPr="009A5688">
        <w:rPr>
          <w:rFonts w:ascii="Arial" w:eastAsia="宋体" w:hAnsi="Arial" w:cs="Arial"/>
          <w:color w:val="333333"/>
          <w:kern w:val="0"/>
          <w:sz w:val="18"/>
          <w:szCs w:val="18"/>
        </w:rPr>
        <w:t xml:space="preserve">Oracle </w:t>
      </w:r>
      <w:r w:rsidRPr="009A5688">
        <w:rPr>
          <w:rFonts w:ascii="Arial" w:eastAsia="宋体" w:hAnsi="Arial" w:cs="Arial"/>
          <w:color w:val="333333"/>
          <w:kern w:val="0"/>
          <w:sz w:val="18"/>
          <w:szCs w:val="18"/>
        </w:rPr>
        <w:t>的智能索引技术将通过机器学习自动分析和创建最佳索引，解决困扰开发者和用户的性能问题；主从库之间的透明事务重定向，将读写分离和性能隔离更进一步，为企业数据架构</w:t>
      </w:r>
      <w:r w:rsidRPr="009A5688">
        <w:rPr>
          <w:rFonts w:ascii="Arial" w:eastAsia="宋体" w:hAnsi="Arial" w:cs="Arial"/>
          <w:color w:val="333333"/>
          <w:kern w:val="0"/>
          <w:sz w:val="18"/>
          <w:szCs w:val="18"/>
        </w:rPr>
        <w:lastRenderedPageBreak/>
        <w:t>提供更加灵活的解决方案；在优化器方面，自动的</w:t>
      </w:r>
      <w:r w:rsidRPr="009A5688">
        <w:rPr>
          <w:rFonts w:ascii="Arial" w:eastAsia="宋体" w:hAnsi="Arial" w:cs="Arial"/>
          <w:color w:val="333333"/>
          <w:kern w:val="0"/>
          <w:sz w:val="18"/>
          <w:szCs w:val="18"/>
        </w:rPr>
        <w:t xml:space="preserve"> SQL </w:t>
      </w:r>
      <w:r w:rsidRPr="009A5688">
        <w:rPr>
          <w:rFonts w:ascii="Arial" w:eastAsia="宋体" w:hAnsi="Arial" w:cs="Arial"/>
          <w:color w:val="333333"/>
          <w:kern w:val="0"/>
          <w:sz w:val="18"/>
          <w:szCs w:val="18"/>
        </w:rPr>
        <w:t>执行计划管理将能够更好的区分</w:t>
      </w:r>
      <w:r w:rsidRPr="009A5688">
        <w:rPr>
          <w:rFonts w:ascii="Arial" w:eastAsia="宋体" w:hAnsi="Arial" w:cs="Arial"/>
          <w:color w:val="333333"/>
          <w:kern w:val="0"/>
          <w:sz w:val="18"/>
          <w:szCs w:val="18"/>
        </w:rPr>
        <w:t xml:space="preserve"> SQL </w:t>
      </w:r>
      <w:r w:rsidRPr="009A5688">
        <w:rPr>
          <w:rFonts w:ascii="Arial" w:eastAsia="宋体" w:hAnsi="Arial" w:cs="Arial"/>
          <w:color w:val="333333"/>
          <w:kern w:val="0"/>
          <w:sz w:val="18"/>
          <w:szCs w:val="18"/>
        </w:rPr>
        <w:t>的执行计划优劣，自主做出选择并确保性能改善；</w:t>
      </w:r>
      <w:r w:rsidRPr="009A5688">
        <w:rPr>
          <w:rFonts w:ascii="Arial" w:eastAsia="宋体" w:hAnsi="Arial" w:cs="Arial"/>
          <w:color w:val="333333"/>
          <w:kern w:val="0"/>
          <w:sz w:val="18"/>
          <w:szCs w:val="18"/>
        </w:rPr>
        <w:t xml:space="preserve">19c </w:t>
      </w:r>
      <w:r w:rsidRPr="009A5688">
        <w:rPr>
          <w:rFonts w:ascii="Arial" w:eastAsia="宋体" w:hAnsi="Arial" w:cs="Arial"/>
          <w:color w:val="333333"/>
          <w:kern w:val="0"/>
          <w:sz w:val="18"/>
          <w:szCs w:val="18"/>
        </w:rPr>
        <w:t>还提供了大量的</w:t>
      </w:r>
      <w:r w:rsidRPr="009A5688">
        <w:rPr>
          <w:rFonts w:ascii="Arial" w:eastAsia="宋体" w:hAnsi="Arial" w:cs="Arial"/>
          <w:color w:val="333333"/>
          <w:kern w:val="0"/>
          <w:sz w:val="18"/>
          <w:szCs w:val="18"/>
        </w:rPr>
        <w:t xml:space="preserve"> SQL </w:t>
      </w:r>
      <w:r w:rsidRPr="009A5688">
        <w:rPr>
          <w:rFonts w:ascii="Arial" w:eastAsia="宋体" w:hAnsi="Arial" w:cs="Arial"/>
          <w:color w:val="333333"/>
          <w:kern w:val="0"/>
          <w:sz w:val="18"/>
          <w:szCs w:val="18"/>
        </w:rPr>
        <w:t>开发新特性，让研发更有效率。</w:t>
      </w:r>
    </w:p>
    <w:p w:rsidR="009A5688" w:rsidRPr="009A5688" w:rsidRDefault="009A5688" w:rsidP="009A5688">
      <w:pPr>
        <w:widowControl/>
        <w:shd w:val="clear" w:color="auto" w:fill="FFFFFF"/>
        <w:wordWrap w:val="0"/>
        <w:spacing w:line="360" w:lineRule="atLeast"/>
        <w:ind w:left="720"/>
        <w:jc w:val="left"/>
        <w:rPr>
          <w:rFonts w:ascii="Arial" w:eastAsia="宋体" w:hAnsi="Arial" w:cs="Arial"/>
          <w:color w:val="F08200"/>
          <w:kern w:val="0"/>
          <w:szCs w:val="21"/>
        </w:rPr>
      </w:pPr>
      <w:r w:rsidRPr="009A5688">
        <w:rPr>
          <w:rFonts w:ascii="Arial" w:eastAsia="宋体" w:hAnsi="Arial" w:cs="Arial"/>
          <w:color w:val="F08200"/>
          <w:kern w:val="0"/>
          <w:szCs w:val="21"/>
        </w:rPr>
        <w:t>盖国强</w:t>
      </w:r>
      <w:r w:rsidRPr="009A5688">
        <w:rPr>
          <w:rFonts w:ascii="Arial" w:eastAsia="宋体" w:hAnsi="Arial" w:cs="Arial"/>
          <w:color w:val="F08200"/>
          <w:kern w:val="0"/>
          <w:szCs w:val="21"/>
        </w:rPr>
        <w:t xml:space="preserve"> </w:t>
      </w:r>
      <w:proofErr w:type="gramStart"/>
      <w:r w:rsidRPr="009A5688">
        <w:rPr>
          <w:rFonts w:ascii="Arial" w:eastAsia="宋体" w:hAnsi="Arial" w:cs="Arial"/>
          <w:color w:val="F08200"/>
          <w:kern w:val="0"/>
          <w:szCs w:val="21"/>
        </w:rPr>
        <w:t>云和恩墨创始人</w:t>
      </w:r>
      <w:proofErr w:type="gramEnd"/>
      <w:r w:rsidRPr="009A5688">
        <w:rPr>
          <w:rFonts w:ascii="Arial" w:eastAsia="宋体" w:hAnsi="Arial" w:cs="Arial"/>
          <w:color w:val="F08200"/>
          <w:kern w:val="0"/>
          <w:szCs w:val="21"/>
        </w:rPr>
        <w:t xml:space="preserve"> Oracle ACE </w:t>
      </w:r>
      <w:r w:rsidRPr="009A5688">
        <w:rPr>
          <w:rFonts w:ascii="Arial" w:eastAsia="宋体" w:hAnsi="Arial" w:cs="Arial"/>
          <w:color w:val="F08200"/>
          <w:kern w:val="0"/>
          <w:szCs w:val="21"/>
        </w:rPr>
        <w:t>总监</w:t>
      </w:r>
    </w:p>
    <w:p w:rsidR="009A5688" w:rsidRPr="009A5688" w:rsidRDefault="009A5688" w:rsidP="009A5688">
      <w:pPr>
        <w:widowControl/>
        <w:shd w:val="clear" w:color="auto" w:fill="FFFFFF"/>
        <w:wordWrap w:val="0"/>
        <w:spacing w:line="330" w:lineRule="atLeast"/>
        <w:ind w:left="720"/>
        <w:jc w:val="left"/>
        <w:rPr>
          <w:rFonts w:ascii="Arial" w:eastAsia="宋体" w:hAnsi="Arial" w:cs="Arial"/>
          <w:color w:val="333333"/>
          <w:kern w:val="0"/>
          <w:sz w:val="18"/>
          <w:szCs w:val="18"/>
        </w:rPr>
      </w:pPr>
      <w:r w:rsidRPr="009A5688">
        <w:rPr>
          <w:rFonts w:ascii="Arial" w:eastAsia="宋体" w:hAnsi="Arial" w:cs="Arial"/>
          <w:color w:val="333333"/>
          <w:kern w:val="0"/>
          <w:sz w:val="18"/>
          <w:szCs w:val="18"/>
        </w:rPr>
        <w:t>嘉宾介绍：</w:t>
      </w:r>
    </w:p>
    <w:p w:rsidR="009A5688" w:rsidRPr="009A5688" w:rsidRDefault="009A5688" w:rsidP="009A5688">
      <w:pPr>
        <w:widowControl/>
        <w:shd w:val="clear" w:color="auto" w:fill="FFFFFF"/>
        <w:wordWrap w:val="0"/>
        <w:spacing w:line="330" w:lineRule="atLeast"/>
        <w:ind w:left="720"/>
        <w:jc w:val="left"/>
        <w:rPr>
          <w:rFonts w:ascii="Arial" w:eastAsia="宋体" w:hAnsi="Arial" w:cs="Arial"/>
          <w:color w:val="333333"/>
          <w:kern w:val="0"/>
          <w:sz w:val="18"/>
          <w:szCs w:val="18"/>
        </w:rPr>
      </w:pPr>
      <w:r w:rsidRPr="009A5688">
        <w:rPr>
          <w:rFonts w:ascii="Arial" w:eastAsia="宋体" w:hAnsi="Arial" w:cs="Arial"/>
          <w:color w:val="333333"/>
          <w:kern w:val="0"/>
          <w:sz w:val="18"/>
          <w:szCs w:val="18"/>
        </w:rPr>
        <w:t>拥有超过</w:t>
      </w:r>
      <w:r w:rsidRPr="009A5688">
        <w:rPr>
          <w:rFonts w:ascii="Arial" w:eastAsia="宋体" w:hAnsi="Arial" w:cs="Arial"/>
          <w:color w:val="333333"/>
          <w:kern w:val="0"/>
          <w:sz w:val="18"/>
          <w:szCs w:val="18"/>
        </w:rPr>
        <w:t>15</w:t>
      </w:r>
      <w:r w:rsidRPr="009A5688">
        <w:rPr>
          <w:rFonts w:ascii="Arial" w:eastAsia="宋体" w:hAnsi="Arial" w:cs="Arial"/>
          <w:color w:val="333333"/>
          <w:kern w:val="0"/>
          <w:sz w:val="18"/>
          <w:szCs w:val="18"/>
        </w:rPr>
        <w:t>年的数据库实施和顾问咨询经验，对于数据库性能优化及内部技术具有深入理解；著有《深入解析</w:t>
      </w:r>
      <w:r w:rsidRPr="009A5688">
        <w:rPr>
          <w:rFonts w:ascii="Arial" w:eastAsia="宋体" w:hAnsi="Arial" w:cs="Arial"/>
          <w:color w:val="333333"/>
          <w:kern w:val="0"/>
          <w:sz w:val="18"/>
          <w:szCs w:val="18"/>
        </w:rPr>
        <w:t xml:space="preserve"> Oracle</w:t>
      </w:r>
      <w:r w:rsidRPr="009A5688">
        <w:rPr>
          <w:rFonts w:ascii="Arial" w:eastAsia="宋体" w:hAnsi="Arial" w:cs="Arial"/>
          <w:color w:val="333333"/>
          <w:kern w:val="0"/>
          <w:sz w:val="18"/>
          <w:szCs w:val="18"/>
        </w:rPr>
        <w:t>》、《循序渐进</w:t>
      </w:r>
      <w:r w:rsidRPr="009A5688">
        <w:rPr>
          <w:rFonts w:ascii="Arial" w:eastAsia="宋体" w:hAnsi="Arial" w:cs="Arial"/>
          <w:color w:val="333333"/>
          <w:kern w:val="0"/>
          <w:sz w:val="18"/>
          <w:szCs w:val="18"/>
        </w:rPr>
        <w:t xml:space="preserve"> Oracle</w:t>
      </w:r>
      <w:r w:rsidRPr="009A5688">
        <w:rPr>
          <w:rFonts w:ascii="Arial" w:eastAsia="宋体" w:hAnsi="Arial" w:cs="Arial"/>
          <w:color w:val="333333"/>
          <w:kern w:val="0"/>
          <w:sz w:val="18"/>
          <w:szCs w:val="18"/>
        </w:rPr>
        <w:t>》等技术书籍。</w:t>
      </w:r>
    </w:p>
    <w:p w:rsidR="009A5688" w:rsidRPr="009A5688" w:rsidRDefault="009A5688" w:rsidP="009A5688">
      <w:pPr>
        <w:widowControl/>
        <w:spacing w:before="100" w:beforeAutospacing="1" w:after="100" w:afterAutospacing="1"/>
        <w:jc w:val="left"/>
        <w:rPr>
          <w:rFonts w:ascii="宋体" w:eastAsia="宋体" w:hAnsi="宋体" w:cs="宋体"/>
          <w:kern w:val="0"/>
          <w:sz w:val="24"/>
          <w:szCs w:val="24"/>
        </w:rPr>
      </w:pPr>
    </w:p>
    <w:p w:rsidR="009A5688" w:rsidRPr="009A5688" w:rsidRDefault="009A5688" w:rsidP="009A5688">
      <w:pPr>
        <w:widowControl/>
        <w:spacing w:before="100" w:beforeAutospacing="1" w:after="100" w:afterAutospacing="1"/>
        <w:jc w:val="left"/>
        <w:rPr>
          <w:rFonts w:ascii="宋体" w:eastAsia="宋体" w:hAnsi="宋体" w:cs="宋体"/>
          <w:kern w:val="0"/>
          <w:sz w:val="24"/>
          <w:szCs w:val="24"/>
        </w:rPr>
      </w:pPr>
      <w:r w:rsidRPr="009A5688">
        <w:rPr>
          <w:rFonts w:ascii="宋体" w:eastAsia="宋体" w:hAnsi="宋体" w:cs="宋体"/>
          <w:kern w:val="0"/>
          <w:sz w:val="24"/>
          <w:szCs w:val="24"/>
        </w:rPr>
        <w:t>08：50 - 09：30 汪洋_开源数据库在平安的应用实践.</w:t>
      </w:r>
      <w:proofErr w:type="spellStart"/>
      <w:proofErr w:type="gramStart"/>
      <w:r w:rsidRPr="009A5688">
        <w:rPr>
          <w:rFonts w:ascii="宋体" w:eastAsia="宋体" w:hAnsi="宋体" w:cs="宋体"/>
          <w:kern w:val="0"/>
          <w:sz w:val="24"/>
          <w:szCs w:val="24"/>
        </w:rPr>
        <w:t>pdf</w:t>
      </w:r>
      <w:proofErr w:type="spellEnd"/>
      <w:proofErr w:type="gramEnd"/>
      <w:r w:rsidRPr="009A5688">
        <w:rPr>
          <w:rFonts w:ascii="宋体" w:eastAsia="宋体" w:hAnsi="宋体" w:cs="宋体"/>
          <w:kern w:val="0"/>
          <w:sz w:val="24"/>
          <w:szCs w:val="24"/>
        </w:rPr>
        <w:t xml:space="preserve"> </w:t>
      </w:r>
    </w:p>
    <w:p w:rsidR="009A5688" w:rsidRPr="009A5688" w:rsidRDefault="009A5688" w:rsidP="009A5688">
      <w:pPr>
        <w:widowControl/>
        <w:spacing w:before="100" w:beforeAutospacing="1" w:after="100" w:afterAutospacing="1"/>
        <w:jc w:val="left"/>
        <w:rPr>
          <w:rFonts w:ascii="宋体" w:eastAsia="宋体" w:hAnsi="宋体" w:cs="宋体"/>
          <w:kern w:val="0"/>
          <w:sz w:val="24"/>
          <w:szCs w:val="24"/>
        </w:rPr>
      </w:pPr>
      <w:r w:rsidRPr="009A5688">
        <w:rPr>
          <w:rFonts w:ascii="宋体" w:eastAsia="宋体" w:hAnsi="宋体" w:cs="宋体"/>
          <w:kern w:val="0"/>
          <w:sz w:val="24"/>
          <w:szCs w:val="24"/>
        </w:rPr>
        <w:t>11：45 - 12：25 盖国强_</w:t>
      </w:r>
      <w:proofErr w:type="gramStart"/>
      <w:r w:rsidRPr="009A5688">
        <w:rPr>
          <w:rFonts w:ascii="宋体" w:eastAsia="宋体" w:hAnsi="宋体" w:cs="宋体"/>
          <w:kern w:val="0"/>
          <w:sz w:val="24"/>
          <w:szCs w:val="24"/>
        </w:rPr>
        <w:t>云时代</w:t>
      </w:r>
      <w:proofErr w:type="gramEnd"/>
      <w:r w:rsidRPr="009A5688">
        <w:rPr>
          <w:rFonts w:ascii="宋体" w:eastAsia="宋体" w:hAnsi="宋体" w:cs="宋体"/>
          <w:kern w:val="0"/>
          <w:sz w:val="24"/>
          <w:szCs w:val="24"/>
        </w:rPr>
        <w:t>的数据库 - Oracle 的技术演进之路和19c新特性揭秘.</w:t>
      </w:r>
      <w:proofErr w:type="spellStart"/>
      <w:proofErr w:type="gramStart"/>
      <w:r w:rsidRPr="009A5688">
        <w:rPr>
          <w:rFonts w:ascii="宋体" w:eastAsia="宋体" w:hAnsi="宋体" w:cs="宋体"/>
          <w:kern w:val="0"/>
          <w:sz w:val="24"/>
          <w:szCs w:val="24"/>
        </w:rPr>
        <w:t>pdf</w:t>
      </w:r>
      <w:proofErr w:type="spellEnd"/>
      <w:proofErr w:type="gramEnd"/>
      <w:r w:rsidRPr="009A5688">
        <w:rPr>
          <w:rFonts w:ascii="宋体" w:eastAsia="宋体" w:hAnsi="宋体" w:cs="宋体"/>
          <w:kern w:val="0"/>
          <w:sz w:val="24"/>
          <w:szCs w:val="24"/>
        </w:rPr>
        <w:t xml:space="preserve"> </w:t>
      </w:r>
    </w:p>
    <w:p w:rsidR="009A5688" w:rsidRPr="009A5688" w:rsidRDefault="009A5688" w:rsidP="009A5688">
      <w:pPr>
        <w:widowControl/>
        <w:spacing w:before="100" w:beforeAutospacing="1" w:after="100" w:afterAutospacing="1"/>
        <w:jc w:val="left"/>
        <w:rPr>
          <w:rFonts w:ascii="宋体" w:eastAsia="宋体" w:hAnsi="宋体" w:cs="宋体"/>
          <w:kern w:val="0"/>
          <w:sz w:val="24"/>
          <w:szCs w:val="24"/>
        </w:rPr>
      </w:pPr>
      <w:r w:rsidRPr="009A5688">
        <w:rPr>
          <w:rFonts w:ascii="宋体" w:eastAsia="宋体" w:hAnsi="宋体" w:cs="宋体"/>
          <w:kern w:val="0"/>
          <w:sz w:val="24"/>
          <w:szCs w:val="24"/>
        </w:rPr>
        <w:t>09：30 - 10：10 林亮_超大规模</w:t>
      </w:r>
      <w:proofErr w:type="gramStart"/>
      <w:r w:rsidRPr="009A5688">
        <w:rPr>
          <w:rFonts w:ascii="宋体" w:eastAsia="宋体" w:hAnsi="宋体" w:cs="宋体"/>
          <w:kern w:val="0"/>
          <w:sz w:val="24"/>
          <w:szCs w:val="24"/>
        </w:rPr>
        <w:t>实时数仓</w:t>
      </w:r>
      <w:proofErr w:type="gramEnd"/>
      <w:r w:rsidRPr="009A5688">
        <w:rPr>
          <w:rFonts w:ascii="宋体" w:eastAsia="宋体" w:hAnsi="宋体" w:cs="宋体"/>
          <w:kern w:val="0"/>
          <w:sz w:val="24"/>
          <w:szCs w:val="24"/>
        </w:rPr>
        <w:t>架构挑战与实践解析.</w:t>
      </w:r>
      <w:proofErr w:type="spellStart"/>
      <w:proofErr w:type="gramStart"/>
      <w:r w:rsidRPr="009A5688">
        <w:rPr>
          <w:rFonts w:ascii="宋体" w:eastAsia="宋体" w:hAnsi="宋体" w:cs="宋体"/>
          <w:kern w:val="0"/>
          <w:sz w:val="24"/>
          <w:szCs w:val="24"/>
        </w:rPr>
        <w:t>pdf</w:t>
      </w:r>
      <w:proofErr w:type="spellEnd"/>
      <w:proofErr w:type="gramEnd"/>
      <w:r w:rsidRPr="009A5688">
        <w:rPr>
          <w:rFonts w:ascii="宋体" w:eastAsia="宋体" w:hAnsi="宋体" w:cs="宋体"/>
          <w:kern w:val="0"/>
          <w:sz w:val="24"/>
          <w:szCs w:val="24"/>
        </w:rPr>
        <w:t xml:space="preserve"> </w:t>
      </w:r>
    </w:p>
    <w:p w:rsidR="009238F2" w:rsidRPr="009A5688" w:rsidRDefault="009238F2"/>
    <w:sectPr w:rsidR="009238F2" w:rsidRPr="009A56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60D"/>
    <w:rsid w:val="0077560D"/>
    <w:rsid w:val="009238F2"/>
    <w:rsid w:val="009A5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A568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A5688"/>
    <w:rPr>
      <w:rFonts w:ascii="宋体" w:eastAsia="宋体" w:hAnsi="宋体" w:cs="宋体"/>
      <w:b/>
      <w:bCs/>
      <w:kern w:val="36"/>
      <w:sz w:val="48"/>
      <w:szCs w:val="48"/>
    </w:rPr>
  </w:style>
  <w:style w:type="paragraph" w:styleId="a3">
    <w:name w:val="Normal (Web)"/>
    <w:basedOn w:val="a"/>
    <w:uiPriority w:val="99"/>
    <w:semiHidden/>
    <w:unhideWhenUsed/>
    <w:rsid w:val="009A5688"/>
    <w:pPr>
      <w:widowControl/>
      <w:spacing w:before="100" w:beforeAutospacing="1" w:after="100" w:afterAutospacing="1"/>
      <w:jc w:val="left"/>
    </w:pPr>
    <w:rPr>
      <w:rFonts w:ascii="宋体" w:eastAsia="宋体" w:hAnsi="宋体" w:cs="宋体"/>
      <w:kern w:val="0"/>
      <w:sz w:val="24"/>
      <w:szCs w:val="24"/>
    </w:rPr>
  </w:style>
  <w:style w:type="paragraph" w:customStyle="1" w:styleId="file">
    <w:name w:val="file"/>
    <w:basedOn w:val="a"/>
    <w:rsid w:val="009A5688"/>
    <w:pPr>
      <w:widowControl/>
      <w:spacing w:before="100" w:beforeAutospacing="1" w:after="100" w:afterAutospacing="1"/>
      <w:jc w:val="left"/>
    </w:pPr>
    <w:rPr>
      <w:rFonts w:ascii="宋体" w:eastAsia="宋体" w:hAnsi="宋体" w:cs="宋体"/>
      <w:kern w:val="0"/>
      <w:sz w:val="24"/>
      <w:szCs w:val="24"/>
    </w:rPr>
  </w:style>
  <w:style w:type="character" w:customStyle="1" w:styleId="filename">
    <w:name w:val="filename"/>
    <w:basedOn w:val="a0"/>
    <w:rsid w:val="009A5688"/>
  </w:style>
  <w:style w:type="paragraph" w:styleId="a4">
    <w:name w:val="Balloon Text"/>
    <w:basedOn w:val="a"/>
    <w:link w:val="Char"/>
    <w:uiPriority w:val="99"/>
    <w:semiHidden/>
    <w:unhideWhenUsed/>
    <w:rsid w:val="009A5688"/>
    <w:rPr>
      <w:sz w:val="18"/>
      <w:szCs w:val="18"/>
    </w:rPr>
  </w:style>
  <w:style w:type="character" w:customStyle="1" w:styleId="Char">
    <w:name w:val="批注框文本 Char"/>
    <w:basedOn w:val="a0"/>
    <w:link w:val="a4"/>
    <w:uiPriority w:val="99"/>
    <w:semiHidden/>
    <w:rsid w:val="009A568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A568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A5688"/>
    <w:rPr>
      <w:rFonts w:ascii="宋体" w:eastAsia="宋体" w:hAnsi="宋体" w:cs="宋体"/>
      <w:b/>
      <w:bCs/>
      <w:kern w:val="36"/>
      <w:sz w:val="48"/>
      <w:szCs w:val="48"/>
    </w:rPr>
  </w:style>
  <w:style w:type="paragraph" w:styleId="a3">
    <w:name w:val="Normal (Web)"/>
    <w:basedOn w:val="a"/>
    <w:uiPriority w:val="99"/>
    <w:semiHidden/>
    <w:unhideWhenUsed/>
    <w:rsid w:val="009A5688"/>
    <w:pPr>
      <w:widowControl/>
      <w:spacing w:before="100" w:beforeAutospacing="1" w:after="100" w:afterAutospacing="1"/>
      <w:jc w:val="left"/>
    </w:pPr>
    <w:rPr>
      <w:rFonts w:ascii="宋体" w:eastAsia="宋体" w:hAnsi="宋体" w:cs="宋体"/>
      <w:kern w:val="0"/>
      <w:sz w:val="24"/>
      <w:szCs w:val="24"/>
    </w:rPr>
  </w:style>
  <w:style w:type="paragraph" w:customStyle="1" w:styleId="file">
    <w:name w:val="file"/>
    <w:basedOn w:val="a"/>
    <w:rsid w:val="009A5688"/>
    <w:pPr>
      <w:widowControl/>
      <w:spacing w:before="100" w:beforeAutospacing="1" w:after="100" w:afterAutospacing="1"/>
      <w:jc w:val="left"/>
    </w:pPr>
    <w:rPr>
      <w:rFonts w:ascii="宋体" w:eastAsia="宋体" w:hAnsi="宋体" w:cs="宋体"/>
      <w:kern w:val="0"/>
      <w:sz w:val="24"/>
      <w:szCs w:val="24"/>
    </w:rPr>
  </w:style>
  <w:style w:type="character" w:customStyle="1" w:styleId="filename">
    <w:name w:val="filename"/>
    <w:basedOn w:val="a0"/>
    <w:rsid w:val="009A5688"/>
  </w:style>
  <w:style w:type="paragraph" w:styleId="a4">
    <w:name w:val="Balloon Text"/>
    <w:basedOn w:val="a"/>
    <w:link w:val="Char"/>
    <w:uiPriority w:val="99"/>
    <w:semiHidden/>
    <w:unhideWhenUsed/>
    <w:rsid w:val="009A5688"/>
    <w:rPr>
      <w:sz w:val="18"/>
      <w:szCs w:val="18"/>
    </w:rPr>
  </w:style>
  <w:style w:type="character" w:customStyle="1" w:styleId="Char">
    <w:name w:val="批注框文本 Char"/>
    <w:basedOn w:val="a0"/>
    <w:link w:val="a4"/>
    <w:uiPriority w:val="99"/>
    <w:semiHidden/>
    <w:rsid w:val="009A56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875431">
      <w:bodyDiv w:val="1"/>
      <w:marLeft w:val="0"/>
      <w:marRight w:val="0"/>
      <w:marTop w:val="0"/>
      <w:marBottom w:val="0"/>
      <w:divBdr>
        <w:top w:val="none" w:sz="0" w:space="0" w:color="auto"/>
        <w:left w:val="none" w:sz="0" w:space="0" w:color="auto"/>
        <w:bottom w:val="none" w:sz="0" w:space="0" w:color="auto"/>
        <w:right w:val="none" w:sz="0" w:space="0" w:color="auto"/>
      </w:divBdr>
      <w:divsChild>
        <w:div w:id="650404431">
          <w:marLeft w:val="0"/>
          <w:marRight w:val="0"/>
          <w:marTop w:val="0"/>
          <w:marBottom w:val="0"/>
          <w:divBdr>
            <w:top w:val="none" w:sz="0" w:space="0" w:color="auto"/>
            <w:left w:val="none" w:sz="0" w:space="0" w:color="auto"/>
            <w:bottom w:val="none" w:sz="0" w:space="0" w:color="auto"/>
            <w:right w:val="none" w:sz="0" w:space="0" w:color="auto"/>
          </w:divBdr>
        </w:div>
        <w:div w:id="533809839">
          <w:marLeft w:val="0"/>
          <w:marRight w:val="0"/>
          <w:marTop w:val="0"/>
          <w:marBottom w:val="0"/>
          <w:divBdr>
            <w:top w:val="none" w:sz="0" w:space="0" w:color="auto"/>
            <w:left w:val="none" w:sz="0" w:space="0" w:color="auto"/>
            <w:bottom w:val="none" w:sz="0" w:space="0" w:color="auto"/>
            <w:right w:val="none" w:sz="0" w:space="0" w:color="auto"/>
          </w:divBdr>
        </w:div>
        <w:div w:id="1221019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LYLA</dc:creator>
  <cp:keywords/>
  <dc:description/>
  <cp:lastModifiedBy>LYLA</cp:lastModifiedBy>
  <cp:revision>3</cp:revision>
  <dcterms:created xsi:type="dcterms:W3CDTF">2019-05-15T12:17:00Z</dcterms:created>
  <dcterms:modified xsi:type="dcterms:W3CDTF">2019-05-15T12:18:00Z</dcterms:modified>
</cp:coreProperties>
</file>