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一、一些小问题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一些C头文件包含了宏定义，指明了当前系统的限制信息(如：climits、cfloat等)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（2）Windows中，无法</w:t>
      </w:r>
      <w:r>
        <w:rPr>
          <w:rFonts w:hint="eastAsia" w:ascii="楷体" w:hAnsi="楷体" w:eastAsia="楷体" w:cs="楷体"/>
        </w:rPr>
        <w:t>直接输出string类型，需要</w:t>
      </w:r>
      <w:r>
        <w:rPr>
          <w:rFonts w:hint="eastAsia" w:ascii="楷体" w:hAnsi="楷体" w:eastAsia="楷体" w:cs="楷体"/>
          <w:lang w:val="en-US" w:eastAsia="zh-CN"/>
        </w:rPr>
        <w:t>重载插入操作符或</w:t>
      </w:r>
      <w:r>
        <w:rPr>
          <w:rFonts w:hint="eastAsia" w:ascii="楷体" w:hAnsi="楷体" w:eastAsia="楷体" w:cs="楷体"/>
        </w:rPr>
        <w:t>添加&lt;string&gt;头文件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---》实际上，本来只要定义string类型变量，就需要包含&lt;string&gt;头文件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c++类中，无法直接引入名字空间，但可以引入基类成员；成员函数可以直接引入名字空间。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cout.setf()设置输出格式：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---》输出布尔值字符串：cout.setf(ios::boolalpha); &lt;==&gt; cout &lt;&lt; boolalpha;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lang w:val="en-US" w:eastAsia="zh-CN"/>
        </w:rPr>
        <w:t>---》设置输出浮点数的格式：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>cout.setf(ios_base::fixed, ios_base::floatfield);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---》设置宽度、间隔等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  <w:bookmarkStart w:id="0" w:name="OLE_LINK1"/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istream类提供了一个可以将istream对象(如cin)转换为bool值得函数：当cin出现在需要bool值的地方(如在while循环的测试条件中)时，改转换函数将被调用。读取成功为true</w:t>
      </w:r>
      <w:bookmarkStart w:id="1" w:name="OLE_LINK2"/>
      <w:r>
        <w:rPr>
          <w:rFonts w:hint="eastAsia" w:ascii="楷体" w:hAnsi="楷体" w:eastAsia="楷体" w:cs="楷体"/>
          <w:lang w:val="en-US" w:eastAsia="zh-CN"/>
        </w:rPr>
        <w:t>（参考《C++ Prime》p 140）</w:t>
      </w:r>
      <w:bookmarkEnd w:id="1"/>
    </w:p>
    <w:bookmarkEnd w:id="0"/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（6）前++与后++：针对于内置类型和当代编译器而言，基本无区别；但C++允许针对类定义重载操作符，所以对类而言，前缀版本的效率比后缀版本高。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（7）逗号表达式：先计算第一个，后计算第二个...；逗号表达式的值是最后一部分的值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（8）C++建立别名两种方式：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---》（宏替换，不可定义指针类型）#define 别名 原类型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---》（更通用，指针类型的唯一选择）typedef 原类型 别名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继承自C的字符函数库，包含头文件cctype(ctype.h)</w:t>
      </w:r>
    </w:p>
    <w:p>
      <w:pPr>
        <w:pStyle w:val="2"/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---》用于检测字符类型和大小写转换的通用函数库（参考《C++ Prime》p 161）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二、C字符串输入问题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由于不能通过键盘输入空字符，因此cin(以及C语言的scanf)需要用别的方法来确定字符串的结尾位置；cin使用空白(空格、制表符('\t')和换行符)来定字符串的界。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每次读取一行字符串输入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有时候字符串输入需要含有空格(比如New York)，此时需要cin.get()/cin.getline()整行读取(面向行的输入和面向单词输入)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cin.get(</w:t>
      </w:r>
      <w:r>
        <w:rPr>
          <w:rFonts w:hint="eastAsia" w:ascii="楷体" w:hAnsi="楷体" w:eastAsia="楷体" w:cs="楷体"/>
          <w:lang w:val="en-US" w:eastAsia="zh-CN"/>
        </w:rPr>
        <w:t>name,20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val="en-US" w:eastAsia="zh-CN"/>
        </w:rPr>
        <w:t>/</w:t>
      </w:r>
      <w:r>
        <w:rPr>
          <w:rFonts w:hint="eastAsia" w:ascii="楷体" w:hAnsi="楷体" w:eastAsia="楷体" w:cs="楷体"/>
        </w:rPr>
        <w:t>cin.get(</w:t>
      </w:r>
      <w:r>
        <w:rPr>
          <w:rFonts w:hint="eastAsia" w:ascii="楷体" w:hAnsi="楷体" w:eastAsia="楷体" w:cs="楷体"/>
          <w:lang w:val="en-US" w:eastAsia="zh-CN"/>
        </w:rPr>
        <w:t>name,20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val="en-US" w:eastAsia="zh-CN"/>
        </w:rPr>
        <w:t>.get()</w:t>
      </w:r>
      <w:r>
        <w:rPr>
          <w:rFonts w:hint="eastAsia" w:ascii="楷体" w:hAnsi="楷体" w:eastAsia="楷体" w:cs="楷体"/>
        </w:rPr>
        <w:t xml:space="preserve">: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读取到换行符，保留在输入序列(接下来读取)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cin.getline(</w:t>
      </w:r>
      <w:r>
        <w:rPr>
          <w:rFonts w:hint="eastAsia" w:ascii="楷体" w:hAnsi="楷体" w:eastAsia="楷体" w:cs="楷体"/>
          <w:lang w:val="en-US" w:eastAsia="zh-CN"/>
        </w:rPr>
        <w:t>name,20</w:t>
      </w:r>
      <w:r>
        <w:rPr>
          <w:rFonts w:hint="eastAsia" w:ascii="楷体" w:hAnsi="楷体" w:eastAsia="楷体" w:cs="楷体"/>
        </w:rPr>
        <w:t xml:space="preserve">):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读取到换行符，丢弃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（3）混合输入字符串和数字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---》cin读取数字后，cin.get()读取回车键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（4）读取到空行(回车键生成的</w:t>
      </w:r>
      <w:r>
        <w:rPr>
          <w:rFonts w:hint="default" w:ascii="楷体" w:hAnsi="楷体" w:eastAsia="楷体" w:cs="楷体"/>
          <w:lang w:val="en-US" w:eastAsia="zh-CN"/>
        </w:rPr>
        <w:t>‘</w:t>
      </w:r>
      <w:r>
        <w:rPr>
          <w:rFonts w:hint="eastAsia" w:ascii="楷体" w:hAnsi="楷体" w:eastAsia="楷体" w:cs="楷体"/>
          <w:lang w:val="en-US" w:eastAsia="zh-CN"/>
        </w:rPr>
        <w:t>\n</w:t>
      </w:r>
      <w:r>
        <w:rPr>
          <w:rFonts w:hint="default" w:ascii="楷体" w:hAnsi="楷体" w:eastAsia="楷体" w:cs="楷体"/>
          <w:lang w:val="en-US" w:eastAsia="zh-CN"/>
        </w:rPr>
        <w:t>’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---》get():设置失效位，阻断后续输入；cin.clear()可以恢复输入;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---》getline():解读为空字符赋值给字符串；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（5）输入的字符串比分配的空间长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---》getline():把余下的字符留在输入队列，设置失效位，并关闭后续输入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---》get():把余下的字符留在输入队列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---》5、6和17章探讨如何避免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注：string类型面向行输入时的不同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三、结构、联合、枚举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（1）可以定义时同时创建变量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（2）可以创建匿名联合，通过父级直接访问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（3）枚举类型、枚举变量、枚举量的区别；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（4）枚举取值范围？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new/delete操作符</w:t>
      </w:r>
    </w:p>
    <w:p>
      <w:pPr>
        <w:pStyle w:val="2"/>
        <w:numPr>
          <w:ilvl w:val="0"/>
          <w:numId w:val="4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动态分配数组：程序运行时选择数组的长度 --- 动态绑定(动态联编)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---》用法类似变长数组，通过动态分配内存实现。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五、指针与数组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（1）指针与数组名两个区别：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指针可以修改指向；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数组名是常量；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（2）两种解引用方式：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指针方式（*pn）；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数组方式（pn[0]）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六、递增/递减操作符和指针解引用顺序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（1）前缀递增、递减和解引用操作符优先级相同，从右到左结合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（2）后缀递增、递减优先相同，比解引用优先级高，从左到右结合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bookmarkStart w:id="4" w:name="_GoBack"/>
      <w:bookmarkEnd w:id="4"/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七、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C++面向对象：</w:t>
      </w:r>
    </w:p>
    <w:p>
      <w:pPr>
        <w:pStyle w:val="2"/>
        <w:numPr>
          <w:ilvl w:val="0"/>
          <w:numId w:val="5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静态绑定和动态绑定（动态联编）：编译/运行时指定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---》new[]操作符动态创建数组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EOF文件结束符：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---》键盘输入模拟文件结尾符（EOF）：Ctrl+Z、Ctrl+D或回车键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---》检测文件结束符：cin.eof()/cin.fail()（参考《C++ Prime》p 138~139）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---》符号常量EOF在iostream中定义，通常为-1，区别与其他ASCII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C++逐字读取比较：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---》cin &gt;&gt; ch：跳过空白(空格、换行符合制表符)，并留在输入序列中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---》函数cin.get(ch)与ch = cin.get()的差别。</w:t>
      </w:r>
      <w:bookmarkStart w:id="2" w:name="OLE_LINK3"/>
      <w:r>
        <w:rPr>
          <w:rFonts w:hint="eastAsia" w:ascii="楷体" w:hAnsi="楷体" w:eastAsia="楷体" w:cs="楷体"/>
          <w:lang w:val="en-US" w:eastAsia="zh-CN"/>
        </w:rPr>
        <w:t>（参考《C++ Prime》p 142）</w:t>
      </w:r>
      <w:bookmarkEnd w:id="2"/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---》cin.get(char)调用通过返回转换为false的bool值来指出已达到EOF，而cin.get()调用则通过返回EOF值来指出已达到EOF</w:t>
      </w:r>
      <w:bookmarkStart w:id="3" w:name="OLE_LINK4"/>
      <w:r>
        <w:rPr>
          <w:rFonts w:hint="eastAsia" w:ascii="楷体" w:hAnsi="楷体" w:eastAsia="楷体" w:cs="楷体"/>
          <w:lang w:val="en-US" w:eastAsia="zh-CN"/>
        </w:rPr>
        <w:t>（参考《C++ Prime》p 142 总结）</w:t>
      </w:r>
      <w:bookmarkEnd w:id="3"/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针对数字的错误输入：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---》cin.clear()重置;删除错误输入;提示用户再输入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---》（参考《C++ Prime》p 168~170）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sectPr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">
    <w:altName w:val="MS UI Gothic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Meiryo UI">
    <w:altName w:val="MS UI Gothic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Microsoft JhengHei UI Light">
    <w:panose1 w:val="020B0304030504040204"/>
    <w:charset w:val="86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AB40"/>
    <w:multiLevelType w:val="singleLevel"/>
    <w:tmpl w:val="59E0AB40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9E0ACA2"/>
    <w:multiLevelType w:val="singleLevel"/>
    <w:tmpl w:val="59E0ACA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E2CA41"/>
    <w:multiLevelType w:val="singleLevel"/>
    <w:tmpl w:val="59E2CA4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E31ABC"/>
    <w:multiLevelType w:val="singleLevel"/>
    <w:tmpl w:val="59E31ABC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59E6F640"/>
    <w:multiLevelType w:val="singleLevel"/>
    <w:tmpl w:val="59E6F640"/>
    <w:lvl w:ilvl="0" w:tentative="0">
      <w:start w:val="9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35688"/>
    <w:rsid w:val="0618737B"/>
    <w:rsid w:val="0662319B"/>
    <w:rsid w:val="066642BE"/>
    <w:rsid w:val="06F04315"/>
    <w:rsid w:val="07871EA8"/>
    <w:rsid w:val="0838553E"/>
    <w:rsid w:val="097361E6"/>
    <w:rsid w:val="09DD3602"/>
    <w:rsid w:val="0B3C3523"/>
    <w:rsid w:val="0C9716D8"/>
    <w:rsid w:val="0E1A06C4"/>
    <w:rsid w:val="0EB60D18"/>
    <w:rsid w:val="0FDA2080"/>
    <w:rsid w:val="12133C10"/>
    <w:rsid w:val="12874EB6"/>
    <w:rsid w:val="12A64CEB"/>
    <w:rsid w:val="12AC1AA2"/>
    <w:rsid w:val="12B3497E"/>
    <w:rsid w:val="13521ECD"/>
    <w:rsid w:val="13601221"/>
    <w:rsid w:val="13A338E0"/>
    <w:rsid w:val="14021C0A"/>
    <w:rsid w:val="198A77E4"/>
    <w:rsid w:val="1A67074E"/>
    <w:rsid w:val="1B542DE0"/>
    <w:rsid w:val="1CAE7EC3"/>
    <w:rsid w:val="1D8E3FA4"/>
    <w:rsid w:val="1DA73242"/>
    <w:rsid w:val="1EAF1335"/>
    <w:rsid w:val="20C33BA3"/>
    <w:rsid w:val="21BD4EC7"/>
    <w:rsid w:val="2374442D"/>
    <w:rsid w:val="24F932EE"/>
    <w:rsid w:val="289464D7"/>
    <w:rsid w:val="28B36311"/>
    <w:rsid w:val="28CB47B4"/>
    <w:rsid w:val="298F2049"/>
    <w:rsid w:val="2A404812"/>
    <w:rsid w:val="2A542E47"/>
    <w:rsid w:val="2AB659DA"/>
    <w:rsid w:val="2AB800D3"/>
    <w:rsid w:val="30107903"/>
    <w:rsid w:val="302B75F8"/>
    <w:rsid w:val="3178488B"/>
    <w:rsid w:val="322B7B09"/>
    <w:rsid w:val="33772CA7"/>
    <w:rsid w:val="33D20888"/>
    <w:rsid w:val="33D33EEF"/>
    <w:rsid w:val="34CC5563"/>
    <w:rsid w:val="3670247C"/>
    <w:rsid w:val="3AD465AA"/>
    <w:rsid w:val="3B11730D"/>
    <w:rsid w:val="3B884ABB"/>
    <w:rsid w:val="3C346FC1"/>
    <w:rsid w:val="3F315644"/>
    <w:rsid w:val="3F6150ED"/>
    <w:rsid w:val="404019A6"/>
    <w:rsid w:val="40E03B7D"/>
    <w:rsid w:val="43A2602C"/>
    <w:rsid w:val="44895235"/>
    <w:rsid w:val="494405A9"/>
    <w:rsid w:val="515502FD"/>
    <w:rsid w:val="523149A2"/>
    <w:rsid w:val="52BD2663"/>
    <w:rsid w:val="52C16DFF"/>
    <w:rsid w:val="56630547"/>
    <w:rsid w:val="5740520D"/>
    <w:rsid w:val="57B778BB"/>
    <w:rsid w:val="59EB5B20"/>
    <w:rsid w:val="5A0A742B"/>
    <w:rsid w:val="5B0D2782"/>
    <w:rsid w:val="5B627064"/>
    <w:rsid w:val="5D781374"/>
    <w:rsid w:val="5DCF2A11"/>
    <w:rsid w:val="5F951F8F"/>
    <w:rsid w:val="62832114"/>
    <w:rsid w:val="633F5E6F"/>
    <w:rsid w:val="63965475"/>
    <w:rsid w:val="653A4E97"/>
    <w:rsid w:val="67B6697F"/>
    <w:rsid w:val="69C20E1B"/>
    <w:rsid w:val="69C95A29"/>
    <w:rsid w:val="6A1A7F6C"/>
    <w:rsid w:val="6CAC5EE5"/>
    <w:rsid w:val="6D0F0AE9"/>
    <w:rsid w:val="6F7967B6"/>
    <w:rsid w:val="70843418"/>
    <w:rsid w:val="708A6A7C"/>
    <w:rsid w:val="74196033"/>
    <w:rsid w:val="745C7BD5"/>
    <w:rsid w:val="7663613F"/>
    <w:rsid w:val="775A1EE1"/>
    <w:rsid w:val="796962D6"/>
    <w:rsid w:val="7E353333"/>
    <w:rsid w:val="7FB934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2017-10-13T02:07:00Z</dcterms:created>
  <dc:creator>Will</dc:creator>
  <cp:lastModifiedBy>Will</cp:lastModifiedBy>
  <dcterms:modified xsi:type="dcterms:W3CDTF">2017-10-18T10:50:21Z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