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University of Reading Pension Scheme - Member Options Pack 2024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Barnett Waddingham,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