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2664"/>
        <w:gridCol w:w="6365"/>
      </w:tblGrid>
      <w:tr w:rsidR="00204467" w:rsidRPr="00C240C1" w14:paraId="50A56312" w14:textId="77777777" w:rsidTr="00204467">
        <w:tc>
          <w:tcPr>
            <w:tcW w:w="1383" w:type="dxa"/>
          </w:tcPr>
          <w:bookmarkStart w:id="0" w:name="_88l46oiz5std" w:colFirst="0" w:colLast="0"/>
          <w:bookmarkEnd w:id="0"/>
          <w:p w14:paraId="304D7BF6" w14:textId="77777777" w:rsidR="00204467" w:rsidRPr="00C240C1" w:rsidRDefault="00204467" w:rsidP="00204467">
            <w:pPr>
              <w:rPr>
                <w:rFonts w:ascii="Times New Roman" w:hAnsi="Times New Roman"/>
                <w:b/>
              </w:rPr>
            </w:pPr>
            <w:r>
              <w:fldChar w:fldCharType="begin"/>
            </w:r>
            <w:r>
              <w:instrText xml:space="preserve"> INCLUDEPICTURE "https://sch192uz.mskobr.ru/images/cms/thumbs/1f1204c38f5d7f50f0ab6bcf597ef97666ee60e8/1428072146o_logo_jpg_250_135.jpg" \* MERGEFORMATINET </w:instrText>
            </w:r>
            <w:r>
              <w:fldChar w:fldCharType="separate"/>
            </w:r>
            <w:r w:rsidR="00272240">
              <w:fldChar w:fldCharType="begin"/>
            </w:r>
            <w:r w:rsidR="00272240">
              <w:instrText xml:space="preserve"> INCLUDEPICTURE  "https://sch192uz.mskobr.ru/images/cms/thumbs/1f1204c38f5d7f50f0ab6bcf597ef97666ee60e8/1428072146o_logo_jpg_250_135.jpg" \* MERGEFORMATINET </w:instrText>
            </w:r>
            <w:r w:rsidR="00272240">
              <w:fldChar w:fldCharType="separate"/>
            </w:r>
            <w:r w:rsidR="00FE0A72">
              <w:fldChar w:fldCharType="begin"/>
            </w:r>
            <w:r w:rsidR="00FE0A72">
              <w:instrText xml:space="preserve"> INCLUDEPICTURE  "https://sch192uz.mskobr.ru/images/cms/thumbs/1f1204c38f5d7f50f0ab6bcf597ef97666ee60e8/1428072146o_logo_jpg_250_135.jpg" \* MERGEFORMATINET </w:instrText>
            </w:r>
            <w:r w:rsidR="00FE0A72">
              <w:fldChar w:fldCharType="separate"/>
            </w:r>
            <w:r w:rsidR="00B2125A">
              <w:fldChar w:fldCharType="begin"/>
            </w:r>
            <w:r w:rsidR="00B2125A">
              <w:instrText xml:space="preserve"> INCLUDEPICTURE  "https://sch192uz.mskobr.ru/images/cms/thumbs/1f1204c38f5d7f50f0ab6bcf597ef97666ee60e8/1428072146o_logo_jpg_250_135.jpg" \* MERGEFORMATINET </w:instrText>
            </w:r>
            <w:r w:rsidR="00B2125A">
              <w:fldChar w:fldCharType="separate"/>
            </w:r>
            <w:r w:rsidR="009F2F96">
              <w:fldChar w:fldCharType="begin"/>
            </w:r>
            <w:r w:rsidR="009F2F96">
              <w:instrText xml:space="preserve"> </w:instrText>
            </w:r>
            <w:r w:rsidR="009F2F96">
              <w:instrText xml:space="preserve">INCLUDEPICTURE  "https://sch192uz.mskobr.ru/images/cms/thumbs/1f1204c38f5d7f50f0ab6bcf597ef97666ee60e8/1428072146o_logo_jpg_250_135.jpg" \* </w:instrText>
            </w:r>
            <w:r w:rsidR="009F2F96">
              <w:instrText>MERGEFORMATINET</w:instrText>
            </w:r>
            <w:r w:rsidR="009F2F96">
              <w:instrText xml:space="preserve"> </w:instrText>
            </w:r>
            <w:r w:rsidR="009F2F96">
              <w:fldChar w:fldCharType="separate"/>
            </w:r>
            <w:r w:rsidR="009F2F96">
              <w:pict w14:anchorId="7795CC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2.4pt;height:65.4pt">
                  <v:imagedata r:id="rId8" r:href="rId9"/>
                </v:shape>
              </w:pict>
            </w:r>
            <w:r w:rsidR="009F2F96">
              <w:fldChar w:fldCharType="end"/>
            </w:r>
            <w:r w:rsidR="00B2125A">
              <w:fldChar w:fldCharType="end"/>
            </w:r>
            <w:r w:rsidR="00FE0A72">
              <w:fldChar w:fldCharType="end"/>
            </w:r>
            <w:r w:rsidR="00272240">
              <w:fldChar w:fldCharType="end"/>
            </w:r>
            <w:r>
              <w:fldChar w:fldCharType="end"/>
            </w:r>
          </w:p>
        </w:tc>
        <w:tc>
          <w:tcPr>
            <w:tcW w:w="8188" w:type="dxa"/>
          </w:tcPr>
          <w:p w14:paraId="27994E75" w14:textId="77777777" w:rsidR="00204467" w:rsidRPr="00855958" w:rsidRDefault="00204467" w:rsidP="00204467">
            <w:pPr>
              <w:jc w:val="center"/>
              <w:rPr>
                <w:rFonts w:ascii="Times New Roman" w:hAnsi="Times New Roman"/>
                <w:b/>
              </w:rPr>
            </w:pPr>
            <w:r w:rsidRPr="00855958">
              <w:rPr>
                <w:rFonts w:ascii="Times New Roman" w:hAnsi="Times New Roman"/>
                <w:b/>
              </w:rPr>
              <w:t>Д</w:t>
            </w:r>
            <w:r>
              <w:rPr>
                <w:rFonts w:ascii="Times New Roman" w:hAnsi="Times New Roman"/>
                <w:b/>
              </w:rPr>
              <w:t>епартамент</w:t>
            </w:r>
            <w:r w:rsidRPr="00855958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образования</w:t>
            </w:r>
            <w:r w:rsidRPr="00855958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и</w:t>
            </w:r>
            <w:r w:rsidRPr="00855958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науки</w:t>
            </w:r>
            <w:r w:rsidRPr="00855958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города</w:t>
            </w:r>
            <w:r w:rsidRPr="00855958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Москвы</w:t>
            </w:r>
          </w:p>
          <w:p w14:paraId="3F6399EC" w14:textId="77777777" w:rsidR="00204467" w:rsidRPr="00C240C1" w:rsidRDefault="00204467" w:rsidP="0020446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Юго-Западный административный</w:t>
            </w:r>
          </w:p>
          <w:p w14:paraId="6B14CE25" w14:textId="77777777" w:rsidR="00204467" w:rsidRDefault="00204467" w:rsidP="0020446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Государственное бюджетное общеобразовательное учреждение города Москвы</w:t>
            </w:r>
          </w:p>
          <w:p w14:paraId="1835525C" w14:textId="77777777" w:rsidR="00204467" w:rsidRPr="00855958" w:rsidRDefault="00204467" w:rsidP="0020446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«Школа №192»</w:t>
            </w:r>
          </w:p>
        </w:tc>
      </w:tr>
    </w:tbl>
    <w:p w14:paraId="73D68699" w14:textId="77777777" w:rsidR="00204467" w:rsidRPr="00C240C1" w:rsidRDefault="00204467" w:rsidP="00204467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07F68C5A" w14:textId="77777777" w:rsidR="00204467" w:rsidRDefault="00204467" w:rsidP="00204467">
      <w:pPr>
        <w:rPr>
          <w:rFonts w:ascii="Times New Roman" w:hAnsi="Times New Roman"/>
          <w:i/>
          <w:sz w:val="32"/>
          <w:lang w:val="ru-RU"/>
        </w:rPr>
      </w:pPr>
    </w:p>
    <w:p w14:paraId="18731A69" w14:textId="77777777" w:rsidR="00204467" w:rsidRDefault="00204467" w:rsidP="00204467">
      <w:pPr>
        <w:rPr>
          <w:rFonts w:ascii="Times New Roman" w:hAnsi="Times New Roman"/>
          <w:i/>
          <w:sz w:val="32"/>
          <w:lang w:val="ru-RU"/>
        </w:rPr>
      </w:pPr>
    </w:p>
    <w:p w14:paraId="12C8ED16" w14:textId="77777777" w:rsidR="00204467" w:rsidRDefault="00204467" w:rsidP="00204467">
      <w:pPr>
        <w:rPr>
          <w:rFonts w:ascii="Times New Roman" w:hAnsi="Times New Roman"/>
          <w:i/>
          <w:sz w:val="32"/>
          <w:lang w:val="ru-RU"/>
        </w:rPr>
      </w:pPr>
    </w:p>
    <w:p w14:paraId="413C2EA6" w14:textId="77777777" w:rsidR="00204467" w:rsidRPr="00204467" w:rsidRDefault="00204467" w:rsidP="00204467">
      <w:pPr>
        <w:rPr>
          <w:rFonts w:ascii="Times New Roman" w:hAnsi="Times New Roman"/>
          <w:i/>
          <w:sz w:val="32"/>
          <w:lang w:val="ru-RU"/>
        </w:rPr>
      </w:pPr>
    </w:p>
    <w:p w14:paraId="3CD65EFC" w14:textId="77777777" w:rsidR="00204467" w:rsidRPr="00204467" w:rsidRDefault="00204467" w:rsidP="00204467">
      <w:pPr>
        <w:jc w:val="center"/>
        <w:rPr>
          <w:rFonts w:ascii="Times New Roman" w:hAnsi="Times New Roman"/>
          <w:b/>
          <w:sz w:val="40"/>
        </w:rPr>
      </w:pPr>
      <w:r w:rsidRPr="00204467">
        <w:rPr>
          <w:rFonts w:ascii="Times New Roman" w:hAnsi="Times New Roman"/>
          <w:b/>
          <w:sz w:val="40"/>
        </w:rPr>
        <w:t>РАСЧЕТНО-ПОЯСНИТЕЛЬНАЯ ЗАПИСКА</w:t>
      </w:r>
    </w:p>
    <w:p w14:paraId="0706CABC" w14:textId="77777777" w:rsidR="00204467" w:rsidRPr="00204467" w:rsidRDefault="00204467" w:rsidP="00204467">
      <w:pPr>
        <w:jc w:val="center"/>
        <w:rPr>
          <w:rFonts w:ascii="Times New Roman" w:hAnsi="Times New Roman"/>
          <w:b/>
          <w:sz w:val="40"/>
        </w:rPr>
      </w:pPr>
      <w:r w:rsidRPr="00204467">
        <w:rPr>
          <w:rFonts w:ascii="Times New Roman" w:hAnsi="Times New Roman"/>
          <w:b/>
          <w:sz w:val="40"/>
        </w:rPr>
        <w:t>команды</w:t>
      </w:r>
    </w:p>
    <w:p w14:paraId="2A9C31F7" w14:textId="77777777" w:rsidR="00204467" w:rsidRPr="00204467" w:rsidRDefault="00204467" w:rsidP="00204467">
      <w:pPr>
        <w:jc w:val="center"/>
        <w:rPr>
          <w:rFonts w:ascii="Times New Roman" w:hAnsi="Times New Roman"/>
          <w:b/>
          <w:sz w:val="40"/>
        </w:rPr>
      </w:pPr>
      <w:r w:rsidRPr="00204467">
        <w:rPr>
          <w:rFonts w:ascii="Times New Roman" w:hAnsi="Times New Roman"/>
          <w:b/>
          <w:sz w:val="40"/>
        </w:rPr>
        <w:t>«КБ им. Сирано де Бержерака»</w:t>
      </w:r>
    </w:p>
    <w:p w14:paraId="453595E4" w14:textId="77777777" w:rsidR="00204467" w:rsidRDefault="00204467" w:rsidP="00204467">
      <w:pPr>
        <w:rPr>
          <w:rFonts w:ascii="Times New Roman" w:hAnsi="Times New Roman"/>
        </w:rPr>
      </w:pPr>
    </w:p>
    <w:p w14:paraId="33C41868" w14:textId="77777777" w:rsidR="00204467" w:rsidRDefault="00204467" w:rsidP="00204467">
      <w:pPr>
        <w:rPr>
          <w:rFonts w:ascii="Times New Roman" w:hAnsi="Times New Roman"/>
        </w:rPr>
      </w:pPr>
    </w:p>
    <w:p w14:paraId="04E919B0" w14:textId="77777777" w:rsidR="00204467" w:rsidRDefault="00204467" w:rsidP="00204467">
      <w:pPr>
        <w:rPr>
          <w:rFonts w:ascii="Times New Roman" w:hAnsi="Times New Roman"/>
        </w:rPr>
      </w:pPr>
    </w:p>
    <w:p w14:paraId="7D8B287C" w14:textId="77777777" w:rsidR="00204467" w:rsidRDefault="00204467" w:rsidP="00204467">
      <w:pPr>
        <w:rPr>
          <w:rFonts w:ascii="Times New Roman" w:hAnsi="Times New Roman"/>
        </w:rPr>
      </w:pPr>
    </w:p>
    <w:p w14:paraId="5E9D1C0C" w14:textId="77777777" w:rsidR="00204467" w:rsidRDefault="00204467" w:rsidP="00204467">
      <w:pPr>
        <w:rPr>
          <w:rFonts w:ascii="Times New Roman" w:hAnsi="Times New Roman"/>
        </w:rPr>
      </w:pPr>
    </w:p>
    <w:p w14:paraId="4C49F411" w14:textId="77777777" w:rsidR="00204467" w:rsidRDefault="00204467" w:rsidP="00204467">
      <w:pPr>
        <w:rPr>
          <w:rFonts w:ascii="Times New Roman" w:hAnsi="Times New Roman"/>
        </w:rPr>
      </w:pPr>
    </w:p>
    <w:p w14:paraId="4C2505BE" w14:textId="77777777" w:rsidR="00204467" w:rsidRDefault="00204467" w:rsidP="00204467">
      <w:pPr>
        <w:rPr>
          <w:rFonts w:ascii="Times New Roman" w:hAnsi="Times New Roman"/>
        </w:rPr>
      </w:pPr>
    </w:p>
    <w:p w14:paraId="435A347F" w14:textId="77777777" w:rsidR="00204467" w:rsidRDefault="00204467" w:rsidP="00204467">
      <w:pPr>
        <w:rPr>
          <w:rFonts w:ascii="Times New Roman" w:hAnsi="Times New Roman"/>
        </w:rPr>
      </w:pPr>
    </w:p>
    <w:p w14:paraId="769CCA3E" w14:textId="77777777" w:rsidR="00204467" w:rsidRDefault="00204467" w:rsidP="00204467">
      <w:pPr>
        <w:rPr>
          <w:rFonts w:ascii="Times New Roman" w:hAnsi="Times New Roman"/>
        </w:rPr>
      </w:pPr>
    </w:p>
    <w:p w14:paraId="7807B21E" w14:textId="77777777" w:rsidR="00204467" w:rsidRDefault="00204467" w:rsidP="00204467">
      <w:pPr>
        <w:rPr>
          <w:rFonts w:ascii="Times New Roman" w:hAnsi="Times New Roman"/>
        </w:rPr>
      </w:pPr>
    </w:p>
    <w:p w14:paraId="5A492401" w14:textId="77777777" w:rsidR="00204467" w:rsidRDefault="00204467" w:rsidP="00204467">
      <w:pPr>
        <w:rPr>
          <w:rFonts w:ascii="Times New Roman" w:hAnsi="Times New Roman"/>
        </w:rPr>
      </w:pPr>
    </w:p>
    <w:p w14:paraId="42F724FD" w14:textId="77777777" w:rsidR="00204467" w:rsidRPr="00C240C1" w:rsidRDefault="00204467" w:rsidP="00204467">
      <w:pPr>
        <w:rPr>
          <w:rFonts w:ascii="Times New Roman" w:hAnsi="Times New Roman"/>
        </w:rPr>
      </w:pPr>
    </w:p>
    <w:p w14:paraId="1E52C399" w14:textId="77777777" w:rsidR="00204467" w:rsidRPr="00C240C1" w:rsidRDefault="00204467" w:rsidP="00204467">
      <w:pPr>
        <w:rPr>
          <w:rFonts w:ascii="Times New Roman" w:hAnsi="Times New Roman"/>
        </w:rPr>
      </w:pPr>
    </w:p>
    <w:p w14:paraId="68267535" w14:textId="77777777" w:rsidR="00204467" w:rsidRPr="00C240C1" w:rsidRDefault="00204467" w:rsidP="0020446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Выполнили: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Капитан:</w:t>
      </w:r>
      <w:r>
        <w:rPr>
          <w:rFonts w:ascii="Times New Roman" w:hAnsi="Times New Roman"/>
          <w:b/>
        </w:rPr>
        <w:t>_</w:t>
      </w:r>
      <w:proofErr w:type="gramEnd"/>
      <w:r>
        <w:rPr>
          <w:rFonts w:ascii="Times New Roman" w:hAnsi="Times New Roman"/>
          <w:b/>
        </w:rPr>
        <w:t>________________  ___</w:t>
      </w:r>
      <w:r>
        <w:rPr>
          <w:rFonts w:ascii="Times New Roman" w:hAnsi="Times New Roman"/>
          <w:i/>
          <w:u w:val="single"/>
        </w:rPr>
        <w:t xml:space="preserve">А.Т. </w:t>
      </w:r>
      <w:proofErr w:type="spellStart"/>
      <w:r>
        <w:rPr>
          <w:rFonts w:ascii="Times New Roman" w:hAnsi="Times New Roman"/>
          <w:i/>
          <w:u w:val="single"/>
        </w:rPr>
        <w:t>Вереня</w:t>
      </w:r>
      <w:proofErr w:type="spellEnd"/>
      <w:r>
        <w:rPr>
          <w:rFonts w:ascii="Times New Roman" w:hAnsi="Times New Roman"/>
          <w:i/>
          <w:u w:val="single"/>
        </w:rPr>
        <w:t xml:space="preserve">      </w:t>
      </w:r>
      <w:r w:rsidRPr="00C240C1">
        <w:rPr>
          <w:rFonts w:ascii="Times New Roman" w:hAnsi="Times New Roman"/>
          <w:b/>
        </w:rPr>
        <w:t xml:space="preserve">____ </w:t>
      </w:r>
    </w:p>
    <w:p w14:paraId="266B6E0A" w14:textId="77777777" w:rsidR="00204467" w:rsidRPr="00C240C1" w:rsidRDefault="00204467" w:rsidP="00204467">
      <w:pPr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 xml:space="preserve">         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2692BCF" w14:textId="287DB08E" w:rsidR="00204467" w:rsidRPr="00C240C1" w:rsidRDefault="00204467" w:rsidP="0020446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</w:t>
      </w:r>
      <w:r>
        <w:rPr>
          <w:rFonts w:ascii="Times New Roman" w:hAnsi="Times New Roman"/>
          <w:i/>
          <w:u w:val="single"/>
        </w:rPr>
        <w:t>А.А. Ашуркова</w:t>
      </w:r>
      <w:r w:rsidRPr="00C240C1">
        <w:rPr>
          <w:rFonts w:ascii="Times New Roman" w:hAnsi="Times New Roman"/>
          <w:b/>
        </w:rPr>
        <w:t xml:space="preserve">____ </w:t>
      </w:r>
    </w:p>
    <w:p w14:paraId="17C26431" w14:textId="77777777" w:rsidR="00204467" w:rsidRDefault="00204467" w:rsidP="00204467">
      <w:pPr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 xml:space="preserve">         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178A63ED" w14:textId="44E4ECA2" w:rsidR="00204467" w:rsidRPr="00C240C1" w:rsidRDefault="00204467" w:rsidP="0020446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</w:t>
      </w:r>
      <w:r>
        <w:rPr>
          <w:rFonts w:ascii="Times New Roman" w:hAnsi="Times New Roman"/>
          <w:i/>
          <w:u w:val="single"/>
        </w:rPr>
        <w:t xml:space="preserve">А.В. Лейзерович  </w:t>
      </w:r>
      <w:r>
        <w:rPr>
          <w:rFonts w:ascii="Times New Roman" w:hAnsi="Times New Roman"/>
          <w:b/>
        </w:rPr>
        <w:t>_</w:t>
      </w:r>
      <w:r w:rsidRPr="00C240C1">
        <w:rPr>
          <w:rFonts w:ascii="Times New Roman" w:hAnsi="Times New Roman"/>
          <w:b/>
        </w:rPr>
        <w:t xml:space="preserve">_ </w:t>
      </w:r>
    </w:p>
    <w:p w14:paraId="33284773" w14:textId="77777777" w:rsidR="00204467" w:rsidRDefault="00204467" w:rsidP="00204467">
      <w:pPr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 xml:space="preserve">         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B49E424" w14:textId="163D6EA3" w:rsidR="00204467" w:rsidRPr="00C240C1" w:rsidRDefault="00204467" w:rsidP="0020446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</w:t>
      </w:r>
      <w:r>
        <w:rPr>
          <w:rFonts w:ascii="Times New Roman" w:hAnsi="Times New Roman"/>
          <w:i/>
          <w:u w:val="single"/>
        </w:rPr>
        <w:t xml:space="preserve">В.В. </w:t>
      </w:r>
      <w:proofErr w:type="spellStart"/>
      <w:r>
        <w:rPr>
          <w:rFonts w:ascii="Times New Roman" w:hAnsi="Times New Roman"/>
          <w:i/>
          <w:u w:val="single"/>
        </w:rPr>
        <w:t>Суровец</w:t>
      </w:r>
      <w:proofErr w:type="spellEnd"/>
      <w:r>
        <w:rPr>
          <w:rFonts w:ascii="Times New Roman" w:hAnsi="Times New Roman"/>
          <w:i/>
          <w:u w:val="single"/>
        </w:rPr>
        <w:t xml:space="preserve">    </w:t>
      </w:r>
      <w:r w:rsidRPr="00C240C1">
        <w:rPr>
          <w:rFonts w:ascii="Times New Roman" w:hAnsi="Times New Roman"/>
          <w:b/>
        </w:rPr>
        <w:t xml:space="preserve">____ </w:t>
      </w:r>
    </w:p>
    <w:p w14:paraId="4CC1F8FE" w14:textId="77777777" w:rsidR="00204467" w:rsidRPr="00C240C1" w:rsidRDefault="00204467" w:rsidP="00204467">
      <w:pPr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 xml:space="preserve">         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879FFCA" w14:textId="77777777" w:rsidR="00204467" w:rsidRPr="00C240C1" w:rsidRDefault="00204467" w:rsidP="00204467">
      <w:pPr>
        <w:jc w:val="both"/>
        <w:rPr>
          <w:rFonts w:ascii="Times New Roman" w:hAnsi="Times New Roman"/>
          <w:sz w:val="20"/>
        </w:rPr>
      </w:pPr>
    </w:p>
    <w:p w14:paraId="0B56C838" w14:textId="77777777" w:rsidR="00204467" w:rsidRPr="00C240C1" w:rsidRDefault="00204467" w:rsidP="00204467">
      <w:pPr>
        <w:jc w:val="both"/>
        <w:rPr>
          <w:rFonts w:ascii="Times New Roman" w:hAnsi="Times New Roman"/>
          <w:sz w:val="20"/>
        </w:rPr>
      </w:pPr>
    </w:p>
    <w:p w14:paraId="1B4BCC09" w14:textId="77777777" w:rsidR="00204467" w:rsidRPr="00C240C1" w:rsidRDefault="00204467" w:rsidP="0020446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Научный руководитель</w:t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</w:t>
      </w:r>
      <w:r>
        <w:rPr>
          <w:rFonts w:ascii="Times New Roman" w:hAnsi="Times New Roman"/>
          <w:i/>
          <w:u w:val="single"/>
        </w:rPr>
        <w:t>А.А. Радушин</w:t>
      </w:r>
      <w:r w:rsidRPr="00C240C1">
        <w:rPr>
          <w:rFonts w:ascii="Times New Roman" w:hAnsi="Times New Roman"/>
          <w:b/>
        </w:rPr>
        <w:t xml:space="preserve">___ </w:t>
      </w:r>
    </w:p>
    <w:p w14:paraId="45DF37E1" w14:textId="77777777" w:rsidR="00204467" w:rsidRPr="00C240C1" w:rsidRDefault="00204467" w:rsidP="00204467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1F6F9EF0" w14:textId="77777777" w:rsidR="00204467" w:rsidRDefault="00204467" w:rsidP="00204467">
      <w:pPr>
        <w:jc w:val="center"/>
        <w:rPr>
          <w:rFonts w:ascii="Times New Roman" w:hAnsi="Times New Roman"/>
          <w:i/>
        </w:rPr>
      </w:pPr>
    </w:p>
    <w:p w14:paraId="18311BC1" w14:textId="77777777" w:rsidR="00204467" w:rsidRDefault="00204467" w:rsidP="00204467">
      <w:pPr>
        <w:jc w:val="center"/>
        <w:rPr>
          <w:rFonts w:ascii="Times New Roman" w:hAnsi="Times New Roman"/>
          <w:i/>
        </w:rPr>
      </w:pPr>
    </w:p>
    <w:p w14:paraId="2F02884A" w14:textId="77777777" w:rsidR="00204467" w:rsidRDefault="00204467" w:rsidP="00204467">
      <w:pPr>
        <w:jc w:val="center"/>
        <w:rPr>
          <w:rFonts w:ascii="Times New Roman" w:hAnsi="Times New Roman"/>
          <w:i/>
        </w:rPr>
      </w:pPr>
    </w:p>
    <w:p w14:paraId="0F335C2C" w14:textId="77777777" w:rsidR="00204467" w:rsidRPr="00C240C1" w:rsidRDefault="00204467" w:rsidP="00204467">
      <w:pPr>
        <w:jc w:val="center"/>
        <w:rPr>
          <w:rFonts w:ascii="Times New Roman" w:hAnsi="Times New Roman"/>
          <w:i/>
        </w:rPr>
      </w:pPr>
    </w:p>
    <w:p w14:paraId="4063BCEE" w14:textId="77777777" w:rsidR="00204467" w:rsidRDefault="00204467" w:rsidP="00204467">
      <w:pPr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20</w:t>
      </w:r>
      <w:r w:rsidRPr="00C240C1">
        <w:rPr>
          <w:rFonts w:ascii="Times New Roman" w:hAnsi="Times New Roman"/>
          <w:i/>
          <w:sz w:val="28"/>
        </w:rPr>
        <w:t>г.</w:t>
      </w:r>
    </w:p>
    <w:p w14:paraId="4D53D219" w14:textId="77777777" w:rsidR="00204467" w:rsidRDefault="0020446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6842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FE88B" w14:textId="77777777" w:rsidR="00204467" w:rsidRPr="00204467" w:rsidRDefault="00204467" w:rsidP="00204467">
          <w:pPr>
            <w:pStyle w:val="af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0446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E78DFB5" w14:textId="77777777" w:rsidR="00204467" w:rsidRPr="00204467" w:rsidRDefault="00204467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20446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446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446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1201271" w:history="1">
            <w:r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Состав команды:</w:t>
            </w:r>
            <w:r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_Toc31201271 \h </w:instrText>
            </w:r>
            <w:r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AF9F8" w14:textId="77777777" w:rsidR="00204467" w:rsidRPr="00204467" w:rsidRDefault="009F2F96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72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1.Задачи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_Toc31201272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4896C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73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Основные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_Toc31201273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89E1E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74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Дополнительные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_Toc31201274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6D358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75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Требование к аппарату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_Toc31201275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6BDD9" w14:textId="77777777" w:rsidR="00204467" w:rsidRPr="00204467" w:rsidRDefault="009F2F96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76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Описание аппарата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_Toc31201276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DF071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77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 Корпус аппарата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_Toc31201277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E0B41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78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 Принципиальная схема/Структурная схема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_Toc31201278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26BD2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79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 Алгоритм работы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_Toc31201279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F1B66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0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 Радиопередача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_Toc31201280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AF62A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1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 Сохранение на энергонезависимую память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_Toc31201281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2887F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2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 Система спасения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_Toc31201282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B1E71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3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2.7. Питание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_Toc31201283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BB8A1" w14:textId="77777777" w:rsidR="00204467" w:rsidRPr="00204467" w:rsidRDefault="009F2F96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4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Приёмная станция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_Toc31201284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6E1B0" w14:textId="77777777" w:rsidR="00204467" w:rsidRPr="00204467" w:rsidRDefault="009F2F96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5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Обработка данных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_Toc31201285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CF7AD" w14:textId="77777777" w:rsidR="00204467" w:rsidRPr="00204467" w:rsidRDefault="009F2F96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6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_Toc31201286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6806A" w14:textId="77777777" w:rsidR="00204467" w:rsidRPr="00204467" w:rsidRDefault="009F2F96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7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_Toc31201287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930CE" w14:textId="77777777" w:rsidR="00204467" w:rsidRPr="00204467" w:rsidRDefault="009F2F96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8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_Toc31201288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247EC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89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установки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_Toc31201289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DF098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90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Снятие измерений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_Toc31201290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3B21C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91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Обработка измерений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_Toc31201291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4D388" w14:textId="77777777" w:rsidR="00204467" w:rsidRPr="00204467" w:rsidRDefault="009F2F96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1201292" w:history="1">
            <w:r w:rsidR="00204467" w:rsidRPr="00204467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_Toc31201292 \h </w:instrTex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204467" w:rsidRPr="002044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3EFCF" w14:textId="77777777" w:rsidR="00204467" w:rsidRDefault="00204467">
          <w:r w:rsidRPr="002044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63A527" w14:textId="77777777" w:rsidR="00204467" w:rsidRDefault="00204467" w:rsidP="00204467">
      <w:pPr>
        <w:pStyle w:val="ab"/>
        <w:rPr>
          <w:rFonts w:asciiTheme="minorHAnsi" w:hAnsiTheme="minorHAnsi"/>
        </w:rPr>
      </w:pPr>
    </w:p>
    <w:p w14:paraId="36C3918D" w14:textId="77777777" w:rsidR="00204467" w:rsidRDefault="00204467" w:rsidP="00204467">
      <w:pPr>
        <w:pStyle w:val="ab"/>
        <w:rPr>
          <w:rFonts w:asciiTheme="minorHAnsi" w:hAnsiTheme="minorHAnsi"/>
        </w:rPr>
      </w:pPr>
    </w:p>
    <w:p w14:paraId="07B39389" w14:textId="77777777" w:rsidR="00204467" w:rsidRDefault="00204467" w:rsidP="00204467">
      <w:pPr>
        <w:pStyle w:val="ab"/>
        <w:rPr>
          <w:rFonts w:asciiTheme="minorHAnsi" w:hAnsiTheme="minorHAnsi"/>
        </w:rPr>
      </w:pPr>
    </w:p>
    <w:p w14:paraId="0F2FA2EC" w14:textId="77777777" w:rsidR="00204467" w:rsidRDefault="00204467" w:rsidP="00204467">
      <w:pPr>
        <w:pStyle w:val="ab"/>
        <w:rPr>
          <w:rFonts w:asciiTheme="minorHAnsi" w:hAnsiTheme="minorHAnsi"/>
        </w:rPr>
      </w:pPr>
    </w:p>
    <w:p w14:paraId="3189FB65" w14:textId="77777777" w:rsidR="00204467" w:rsidRDefault="00204467" w:rsidP="00204467">
      <w:pPr>
        <w:pStyle w:val="ab"/>
        <w:rPr>
          <w:rFonts w:asciiTheme="minorHAnsi" w:hAnsiTheme="minorHAnsi"/>
        </w:rPr>
      </w:pPr>
    </w:p>
    <w:p w14:paraId="157E2C5C" w14:textId="77777777" w:rsidR="00204467" w:rsidRDefault="00204467" w:rsidP="00204467">
      <w:pPr>
        <w:pStyle w:val="ab"/>
        <w:rPr>
          <w:rFonts w:asciiTheme="minorHAnsi" w:hAnsiTheme="minorHAnsi"/>
        </w:rPr>
      </w:pPr>
    </w:p>
    <w:p w14:paraId="247870A8" w14:textId="77777777" w:rsidR="00204467" w:rsidRDefault="00204467" w:rsidP="00204467">
      <w:pPr>
        <w:pStyle w:val="ab"/>
        <w:rPr>
          <w:rFonts w:asciiTheme="minorHAnsi" w:hAnsiTheme="minorHAnsi"/>
        </w:rPr>
      </w:pPr>
    </w:p>
    <w:p w14:paraId="3B86AF74" w14:textId="77777777" w:rsidR="00204467" w:rsidRDefault="00204467" w:rsidP="00204467">
      <w:pPr>
        <w:pStyle w:val="ab"/>
        <w:rPr>
          <w:rFonts w:asciiTheme="minorHAnsi" w:hAnsiTheme="minorHAnsi"/>
          <w:lang w:val="ru-RU"/>
        </w:rPr>
      </w:pPr>
    </w:p>
    <w:p w14:paraId="3905C77D" w14:textId="77777777" w:rsidR="00204467" w:rsidRDefault="00204467" w:rsidP="00204467">
      <w:pPr>
        <w:pStyle w:val="ab"/>
        <w:rPr>
          <w:rFonts w:asciiTheme="minorHAnsi" w:hAnsiTheme="minorHAnsi"/>
          <w:lang w:val="ru-RU"/>
        </w:rPr>
      </w:pPr>
    </w:p>
    <w:p w14:paraId="2DC2D1CA" w14:textId="77777777" w:rsidR="00204467" w:rsidRDefault="00204467" w:rsidP="00204467">
      <w:pPr>
        <w:pStyle w:val="ab"/>
        <w:rPr>
          <w:rFonts w:asciiTheme="minorHAnsi" w:hAnsiTheme="minorHAnsi"/>
          <w:lang w:val="ru-RU"/>
        </w:rPr>
      </w:pPr>
    </w:p>
    <w:p w14:paraId="25F701E2" w14:textId="77777777" w:rsidR="00204467" w:rsidRDefault="00204467" w:rsidP="00204467">
      <w:pPr>
        <w:pStyle w:val="ab"/>
        <w:rPr>
          <w:rFonts w:asciiTheme="minorHAnsi" w:hAnsiTheme="minorHAnsi"/>
          <w:lang w:val="ru-RU"/>
        </w:rPr>
      </w:pPr>
    </w:p>
    <w:p w14:paraId="10100A3B" w14:textId="77777777" w:rsidR="00F533E6" w:rsidRDefault="00204467" w:rsidP="00204467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1" w:name="_Toc31201271"/>
      <w:r>
        <w:rPr>
          <w:rFonts w:ascii="Times New Roman" w:eastAsia="Times New Roman" w:hAnsi="Times New Roman" w:cs="Times New Roman"/>
        </w:rPr>
        <w:lastRenderedPageBreak/>
        <w:t>Состав команды:</w:t>
      </w:r>
      <w:bookmarkEnd w:id="1"/>
    </w:p>
    <w:p w14:paraId="526525B7" w14:textId="77777777" w:rsidR="00F533E6" w:rsidRDefault="00204467" w:rsidP="00204467">
      <w:pPr>
        <w:numPr>
          <w:ilvl w:val="0"/>
          <w:numId w:val="2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Ашуркова Аглая – программист-схемотехник;</w:t>
      </w:r>
    </w:p>
    <w:p w14:paraId="0D64C4BC" w14:textId="77777777" w:rsidR="00F533E6" w:rsidRDefault="00204467" w:rsidP="0020446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Вереня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Андрей – техник-программист, капитан команды;</w:t>
      </w:r>
    </w:p>
    <w:p w14:paraId="6DDC1F4F" w14:textId="77777777" w:rsidR="00F533E6" w:rsidRDefault="00204467" w:rsidP="0020446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Лейзерович Арсений – инженер-программист;</w:t>
      </w:r>
    </w:p>
    <w:p w14:paraId="30AA10B0" w14:textId="77777777" w:rsidR="00F533E6" w:rsidRDefault="00204467" w:rsidP="0020446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Суровец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Василий – инженер-радист;</w:t>
      </w:r>
    </w:p>
    <w:p w14:paraId="074EF480" w14:textId="77777777" w:rsidR="00F533E6" w:rsidRPr="00204467" w:rsidRDefault="00204467" w:rsidP="00204467">
      <w:pPr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Радушин Арсений – научный руководитель.</w:t>
      </w:r>
      <w:r w:rsidRPr="00204467">
        <w:rPr>
          <w:rFonts w:ascii="Times New Roman" w:eastAsia="Times New Roman" w:hAnsi="Times New Roman" w:cs="Times New Roman"/>
        </w:rPr>
        <w:t xml:space="preserve"> </w:t>
      </w:r>
    </w:p>
    <w:p w14:paraId="7B068DB1" w14:textId="77777777" w:rsidR="00F533E6" w:rsidRDefault="00204467" w:rsidP="00204467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2" w:name="_6xrkt58tsou8" w:colFirst="0" w:colLast="0"/>
      <w:bookmarkStart w:id="3" w:name="_Toc31201272"/>
      <w:bookmarkEnd w:id="2"/>
      <w:r>
        <w:rPr>
          <w:rFonts w:ascii="Times New Roman" w:eastAsia="Times New Roman" w:hAnsi="Times New Roman" w:cs="Times New Roman"/>
        </w:rPr>
        <w:t>1.Задачи</w:t>
      </w:r>
      <w:bookmarkEnd w:id="3"/>
    </w:p>
    <w:p w14:paraId="4576AC2C" w14:textId="77777777" w:rsidR="00F533E6" w:rsidRDefault="00204467" w:rsidP="00204467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4" w:name="_h0kbo85r0n71" w:colFirst="0" w:colLast="0"/>
      <w:bookmarkStart w:id="5" w:name="_Toc31201273"/>
      <w:bookmarkEnd w:id="4"/>
      <w:r>
        <w:rPr>
          <w:rFonts w:ascii="Times New Roman" w:eastAsia="Times New Roman" w:hAnsi="Times New Roman" w:cs="Times New Roman"/>
        </w:rPr>
        <w:t>Основные</w:t>
      </w:r>
      <w:bookmarkEnd w:id="5"/>
    </w:p>
    <w:p w14:paraId="74B7EAF9" w14:textId="77777777" w:rsidR="00F533E6" w:rsidRDefault="00204467" w:rsidP="00204467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Измерение распределения температуры и давления во время подъема и спуска аппарата;</w:t>
      </w:r>
    </w:p>
    <w:p w14:paraId="4EBE4E3D" w14:textId="77777777" w:rsidR="00F533E6" w:rsidRDefault="00204467" w:rsidP="00204467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Задержанное раскрытие системы спасения на высоте 250 +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 метров;</w:t>
      </w:r>
    </w:p>
    <w:p w14:paraId="75CC56B2" w14:textId="77777777" w:rsidR="00F533E6" w:rsidRDefault="00204467" w:rsidP="00204467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Измерение 3-х компонент ускорения;</w:t>
      </w:r>
    </w:p>
    <w:p w14:paraId="3B26D104" w14:textId="77777777" w:rsidR="00F533E6" w:rsidRDefault="00204467" w:rsidP="00204467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Бесконтактная фиксация момента отделения КА от носителя;</w:t>
      </w:r>
    </w:p>
    <w:p w14:paraId="5B2D6516" w14:textId="77777777" w:rsidR="00F533E6" w:rsidRDefault="00204467" w:rsidP="00204467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траектории полета аппарата по показаниям акселерометра (в режиме реального времени во время полета);</w:t>
      </w:r>
    </w:p>
    <w:p w14:paraId="778BE6A3" w14:textId="77777777" w:rsidR="00F533E6" w:rsidRDefault="00204467" w:rsidP="00204467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оставшейся телеметрии аппарата на приемном пункте во время его полета.</w:t>
      </w:r>
    </w:p>
    <w:p w14:paraId="4D1BFFC3" w14:textId="77777777" w:rsidR="00F533E6" w:rsidRDefault="00204467" w:rsidP="00204467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6" w:name="_bgu1rtmgblvb" w:colFirst="0" w:colLast="0"/>
      <w:bookmarkStart w:id="7" w:name="_Toc31201274"/>
      <w:bookmarkEnd w:id="6"/>
      <w:r>
        <w:rPr>
          <w:rFonts w:ascii="Times New Roman" w:eastAsia="Times New Roman" w:hAnsi="Times New Roman" w:cs="Times New Roman"/>
        </w:rPr>
        <w:t>Дополнительные</w:t>
      </w:r>
      <w:bookmarkEnd w:id="7"/>
    </w:p>
    <w:p w14:paraId="462FC21E" w14:textId="77777777" w:rsidR="00F533E6" w:rsidRDefault="00204467" w:rsidP="00204467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скоростью спуска аппарата при помощи бортового импеллера;</w:t>
      </w:r>
    </w:p>
    <w:p w14:paraId="3136D06A" w14:textId="77777777" w:rsidR="00F533E6" w:rsidRDefault="00204467" w:rsidP="002044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аппаратом во время спуска при помощи системы газоструйных рулей;</w:t>
      </w:r>
    </w:p>
    <w:p w14:paraId="1EE65258" w14:textId="77777777" w:rsidR="00F533E6" w:rsidRDefault="00204467" w:rsidP="002044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и интерпретация данных с трёх осевого гироскопа, акселерометра, магнитометра (построение траектории полёта в ИСО и положения аппарата относительно НИСО);</w:t>
      </w:r>
    </w:p>
    <w:p w14:paraId="04F1B9A9" w14:textId="77777777" w:rsidR="00F533E6" w:rsidRDefault="00204467" w:rsidP="002044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данных на энергонезависимую память;</w:t>
      </w:r>
    </w:p>
    <w:p w14:paraId="486C4B01" w14:textId="77777777" w:rsidR="00F533E6" w:rsidRDefault="00204467" w:rsidP="002044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координат приземления аппарата при помощи GPS;</w:t>
      </w:r>
    </w:p>
    <w:p w14:paraId="7D86518E" w14:textId="77777777" w:rsidR="00F533E6" w:rsidRDefault="00204467" w:rsidP="002044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приемной станции;</w:t>
      </w:r>
    </w:p>
    <w:p w14:paraId="24F3BFE1" w14:textId="77777777" w:rsidR="00F533E6" w:rsidRDefault="00204467" w:rsidP="002044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стенда для определения характеристик импеллера;</w:t>
      </w:r>
    </w:p>
    <w:p w14:paraId="3614E7FE" w14:textId="77777777" w:rsidR="00F533E6" w:rsidRDefault="00204467" w:rsidP="00204467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стенда для настройки системы управления аппарата.</w:t>
      </w:r>
    </w:p>
    <w:p w14:paraId="5B14B92A" w14:textId="77777777" w:rsidR="00F533E6" w:rsidRDefault="00204467" w:rsidP="00204467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8" w:name="_mx9z5age5c7c" w:colFirst="0" w:colLast="0"/>
      <w:bookmarkStart w:id="9" w:name="_Toc31201275"/>
      <w:bookmarkEnd w:id="8"/>
      <w:r>
        <w:rPr>
          <w:rFonts w:ascii="Times New Roman" w:eastAsia="Times New Roman" w:hAnsi="Times New Roman" w:cs="Times New Roman"/>
        </w:rPr>
        <w:lastRenderedPageBreak/>
        <w:t>Требование к аппарату</w:t>
      </w:r>
      <w:bookmarkEnd w:id="9"/>
    </w:p>
    <w:p w14:paraId="45105B72" w14:textId="77777777" w:rsidR="00F533E6" w:rsidRDefault="00204467" w:rsidP="00204467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 выпускается на высоте от 400 до 1500 метров;</w:t>
      </w:r>
    </w:p>
    <w:p w14:paraId="1F91006E" w14:textId="77777777" w:rsidR="00F533E6" w:rsidRDefault="00204467" w:rsidP="0020446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Габариты аппарата: длина 220 мм с учетом системы крепления парашюта, диаметр 84 мм;</w:t>
      </w:r>
    </w:p>
    <w:p w14:paraId="18CA318A" w14:textId="77777777" w:rsidR="00F533E6" w:rsidRDefault="00204467" w:rsidP="0020446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Вес аппарата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700..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1000 грамм, без системы спасения и 800..1100 грамм с системой;</w:t>
      </w:r>
    </w:p>
    <w:p w14:paraId="1FDB29BE" w14:textId="77777777" w:rsidR="00F533E6" w:rsidRDefault="00204467" w:rsidP="0020446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Скорость спуска после срабатывания системы спасения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 м/с;</w:t>
      </w:r>
    </w:p>
    <w:p w14:paraId="35DD10C0" w14:textId="77777777" w:rsidR="00F533E6" w:rsidRDefault="00204467" w:rsidP="00204467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Передатчик для телеметрии аппарата должен работать на частоте 2.4 ГГц.</w:t>
      </w:r>
    </w:p>
    <w:p w14:paraId="7CD86E76" w14:textId="77777777" w:rsidR="00F533E6" w:rsidRDefault="00204467" w:rsidP="00204467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10" w:name="_2dp8ze5xptq4" w:colFirst="0" w:colLast="0"/>
      <w:bookmarkStart w:id="11" w:name="_Toc31201276"/>
      <w:bookmarkEnd w:id="10"/>
      <w:r>
        <w:rPr>
          <w:rFonts w:ascii="Times New Roman" w:eastAsia="Times New Roman" w:hAnsi="Times New Roman" w:cs="Times New Roman"/>
        </w:rPr>
        <w:t>2. Описание аппарата</w:t>
      </w:r>
      <w:bookmarkEnd w:id="11"/>
    </w:p>
    <w:p w14:paraId="1612A778" w14:textId="77777777" w:rsidR="00F533E6" w:rsidRDefault="00204467" w:rsidP="00204467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12" w:name="_am7i8awr2dkd" w:colFirst="0" w:colLast="0"/>
      <w:bookmarkStart w:id="13" w:name="_Toc31201277"/>
      <w:bookmarkEnd w:id="12"/>
      <w:r>
        <w:rPr>
          <w:rFonts w:ascii="Times New Roman" w:eastAsia="Times New Roman" w:hAnsi="Times New Roman" w:cs="Times New Roman"/>
        </w:rPr>
        <w:t>2.1.  Корпус аппарата</w:t>
      </w:r>
      <w:bookmarkEnd w:id="13"/>
    </w:p>
    <w:p w14:paraId="64AF7125" w14:textId="77777777" w:rsidR="00F533E6" w:rsidRDefault="00204467" w:rsidP="00204467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Корпус аппарата представляет собой сборную конструкцию, состоящую из силовой оболочки, сборного приборного отсека и набора газоструйных рулей системы управления. Все части выполнены аддитивным методом на 3d-принтере из PLA-пластика.</w:t>
      </w:r>
    </w:p>
    <w:p w14:paraId="39948E61" w14:textId="77777777" w:rsidR="00F533E6" w:rsidRDefault="00204467" w:rsidP="00204467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Массогабаритные характеристики и чертежи отдельных составляющих, а также сборочный чертеж корпуса представлен в Приложении 1. Несущим элементом корпуса является оболочка, на внутренней стороне которой имеются пазы для установки приборного отсека и двигательной установки (импеллера), а на внешней стороне имеется технологическое отверстие для монтажа системы спасения.</w:t>
      </w:r>
    </w:p>
    <w:p w14:paraId="1326F555" w14:textId="77777777" w:rsidR="00F533E6" w:rsidRDefault="00204467" w:rsidP="00204467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Сборка корпуса происходит последовательно. Сначала с внешней стороны приборного отсека на валы управляющих машинок устанавливаются газоструйные рули. Затем в оболочку устанавливается импеллер. После чего с другой стороны в оболочку монтируется приборный отсек, а через технологическое отверстие соединятся импеллер и его управляющие элементы.</w:t>
      </w:r>
    </w:p>
    <w:p w14:paraId="589E8C67" w14:textId="77777777" w:rsidR="00F533E6" w:rsidRDefault="00204467" w:rsidP="00204467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Завершающим этапом сборки является монтаж блока системы спасения в технологическое отверстие.</w:t>
      </w:r>
    </w:p>
    <w:p w14:paraId="557D330B" w14:textId="77777777" w:rsidR="00F533E6" w:rsidRDefault="00204467" w:rsidP="00204467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Подробная инструкция по сборке представлена в Приложении 1.</w:t>
      </w:r>
    </w:p>
    <w:p w14:paraId="3F1C0EDA" w14:textId="77777777" w:rsidR="00F533E6" w:rsidRDefault="00204467" w:rsidP="00204467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14" w:name="_a8hc41qe1im2" w:colFirst="0" w:colLast="0"/>
      <w:bookmarkStart w:id="15" w:name="_Toc31201278"/>
      <w:bookmarkEnd w:id="14"/>
      <w:r>
        <w:rPr>
          <w:rFonts w:ascii="Times New Roman" w:eastAsia="Times New Roman" w:hAnsi="Times New Roman" w:cs="Times New Roman"/>
        </w:rPr>
        <w:lastRenderedPageBreak/>
        <w:t>2.2.  Принципиальная схема/Структурная схема</w:t>
      </w:r>
      <w:bookmarkEnd w:id="15"/>
    </w:p>
    <w:p w14:paraId="3272A394" w14:textId="77777777" w:rsidR="00F533E6" w:rsidRDefault="00204467" w:rsidP="002044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Центральным вычислительным блоком системы является микропроцессор STM32. Основные рабочие характеристики приведены в таблице 1.</w:t>
      </w:r>
    </w:p>
    <w:p w14:paraId="72FA2B32" w14:textId="77777777" w:rsidR="00F533E6" w:rsidRDefault="00204467" w:rsidP="00204467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1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33E6" w14:paraId="1D8847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137B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01F8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STM32F103C8T6</w:t>
            </w:r>
          </w:p>
        </w:tc>
      </w:tr>
      <w:tr w:rsidR="00F533E6" w14:paraId="74F30FE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648F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Рабочая частота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7A42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72 МГц</w:t>
            </w:r>
          </w:p>
        </w:tc>
      </w:tr>
      <w:tr w:rsidR="00F533E6" w14:paraId="54A63F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E671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программ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53E5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64 КБ</w:t>
            </w:r>
          </w:p>
        </w:tc>
      </w:tr>
      <w:tr w:rsidR="00F533E6" w14:paraId="421254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8E44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85F1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20 КБ</w:t>
            </w:r>
          </w:p>
        </w:tc>
      </w:tr>
      <w:tr w:rsidR="00F533E6" w14:paraId="4603A5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1D3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BE55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2.0...3.6 В</w:t>
            </w:r>
          </w:p>
        </w:tc>
      </w:tr>
      <w:tr w:rsidR="00F533E6" w14:paraId="470672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E1E8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Максимальный 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2EFD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500 мА</w:t>
            </w:r>
          </w:p>
        </w:tc>
      </w:tr>
      <w:tr w:rsidR="00F533E6" w14:paraId="5143A7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599D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Габариты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B3C8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53  x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22 мм</w:t>
            </w:r>
          </w:p>
        </w:tc>
      </w:tr>
    </w:tbl>
    <w:p w14:paraId="2B8424D0" w14:textId="77777777" w:rsidR="00F533E6" w:rsidRDefault="00F533E6" w:rsidP="00204467"/>
    <w:p w14:paraId="0785034D" w14:textId="77777777" w:rsidR="00F533E6" w:rsidRDefault="00204467" w:rsidP="002044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 периферийным блокам относятся: блок датчиков, импеллер, система управления, система спасения, радио, запоминающее устройство.</w:t>
      </w:r>
    </w:p>
    <w:p w14:paraId="14DC5C3E" w14:textId="77777777" w:rsidR="00F533E6" w:rsidRDefault="00204467" w:rsidP="002044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блок датчиков входят следующие элементы.</w:t>
      </w:r>
    </w:p>
    <w:p w14:paraId="64CB83FF" w14:textId="77777777" w:rsidR="00F533E6" w:rsidRDefault="00204467" w:rsidP="00204467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BNO055</w:t>
      </w:r>
    </w:p>
    <w:p w14:paraId="6E93C6CB" w14:textId="77777777" w:rsidR="00F533E6" w:rsidRDefault="00204467" w:rsidP="00204467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характеристики:</w:t>
      </w:r>
    </w:p>
    <w:p w14:paraId="363E4EEF" w14:textId="77777777" w:rsidR="00F533E6" w:rsidRDefault="00204467" w:rsidP="00204467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Рабочие диапазоны акселерометра: ±2, ±4, ±8, ±16g;</w:t>
      </w:r>
    </w:p>
    <w:p w14:paraId="0F6703F7" w14:textId="77777777" w:rsidR="00F533E6" w:rsidRDefault="00204467" w:rsidP="00204467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Рабочие диапазоны гироскопа: от ±125 до ±2000 °/с;</w:t>
      </w:r>
    </w:p>
    <w:p w14:paraId="7E0FC5BC" w14:textId="77777777" w:rsidR="00F533E6" w:rsidRDefault="00204467" w:rsidP="00204467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Рабочий диапазон магнитометра: ±1300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мкТл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трём осям;</w:t>
      </w:r>
    </w:p>
    <w:p w14:paraId="3E21C78A" w14:textId="77777777" w:rsidR="00F533E6" w:rsidRDefault="00204467" w:rsidP="00204467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Протокол: I2C;</w:t>
      </w:r>
    </w:p>
    <w:p w14:paraId="30F0D7EB" w14:textId="77777777" w:rsidR="00F533E6" w:rsidRDefault="00204467" w:rsidP="00204467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питания микросхемы: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2,4..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3,6 В;</w:t>
      </w:r>
    </w:p>
    <w:p w14:paraId="22982398" w14:textId="77777777" w:rsidR="00F533E6" w:rsidRDefault="00204467" w:rsidP="00204467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Потребляемый ток: 13.7 мА;</w:t>
      </w:r>
    </w:p>
    <w:p w14:paraId="419A5429" w14:textId="77777777" w:rsidR="00F533E6" w:rsidRDefault="00204467" w:rsidP="00204467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Габариты: 30×39 мм;</w:t>
      </w:r>
    </w:p>
    <w:p w14:paraId="589B8FD8" w14:textId="77777777" w:rsidR="00F533E6" w:rsidRDefault="00204467" w:rsidP="00204467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Масса: 6.53 г;</w:t>
      </w:r>
    </w:p>
    <w:p w14:paraId="62EA4156" w14:textId="77777777" w:rsidR="00F533E6" w:rsidRDefault="00204467" w:rsidP="00204467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Диапазон рабочих температур: от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85 °C.</w:t>
      </w:r>
    </w:p>
    <w:p w14:paraId="4FD96159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BNO055 используется для получения углов Эйлера, с помощью которых рассчитывается уровень наклона газоструйных рулей.</w:t>
      </w:r>
    </w:p>
    <w:p w14:paraId="61787CC1" w14:textId="77777777" w:rsidR="00F533E6" w:rsidRDefault="00204467" w:rsidP="00204467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10DOF</w:t>
      </w:r>
    </w:p>
    <w:p w14:paraId="6656E7C1" w14:textId="77777777" w:rsidR="00F533E6" w:rsidRDefault="00204467" w:rsidP="00204467">
      <w:pPr>
        <w:spacing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характеристики:</w:t>
      </w:r>
    </w:p>
    <w:p w14:paraId="2F05C9AE" w14:textId="77777777" w:rsidR="00F533E6" w:rsidRDefault="00204467" w:rsidP="002044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Рабочий диапазон акселерометра: ±2/ ±4/ ±8 g;</w:t>
      </w:r>
    </w:p>
    <w:p w14:paraId="0C16E7A3" w14:textId="77777777" w:rsidR="00F533E6" w:rsidRDefault="00204467" w:rsidP="002044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Рабочий диапазон гироскопа: ±250/ ±500/ ±2000 °/с;</w:t>
      </w:r>
    </w:p>
    <w:p w14:paraId="65C1205E" w14:textId="77777777" w:rsidR="00F533E6" w:rsidRDefault="00204467" w:rsidP="002044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Рабочий диапазон магнитометра: ±4/ ±8/ ±12/ ±16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03B347" w14:textId="77777777" w:rsidR="00F533E6" w:rsidRDefault="00204467" w:rsidP="002044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Рабочий диапазон барометр: 1260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0191AB" w14:textId="77777777" w:rsidR="00F533E6" w:rsidRDefault="00204467" w:rsidP="002044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Протокол: I2C;</w:t>
      </w:r>
    </w:p>
    <w:p w14:paraId="213E3606" w14:textId="77777777" w:rsidR="00F533E6" w:rsidRDefault="00204467" w:rsidP="002044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питания: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3,3..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 В;</w:t>
      </w:r>
    </w:p>
    <w:p w14:paraId="6AAB430B" w14:textId="77777777" w:rsidR="00F533E6" w:rsidRDefault="00204467" w:rsidP="002044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Потребляемый ток: 10 мА;</w:t>
      </w:r>
    </w:p>
    <w:p w14:paraId="4737E60C" w14:textId="77777777" w:rsidR="00F533E6" w:rsidRDefault="00204467" w:rsidP="002044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Габариты: 25,4×25,4 мм;</w:t>
      </w:r>
    </w:p>
    <w:p w14:paraId="46812729" w14:textId="77777777" w:rsidR="00F533E6" w:rsidRDefault="00204467" w:rsidP="0020446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Масса: 2.68 г;</w:t>
      </w:r>
    </w:p>
    <w:p w14:paraId="63C830B3" w14:textId="77777777" w:rsidR="00F533E6" w:rsidRDefault="00204467" w:rsidP="00204467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Диапазон рабочих температур: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 °C.</w:t>
      </w:r>
    </w:p>
    <w:p w14:paraId="120136F2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10DOF используется для получения данных с трёх осевых магнитометра, гиро</w:t>
      </w:r>
      <w:r w:rsidR="002F31CF">
        <w:rPr>
          <w:rFonts w:ascii="Times New Roman" w:eastAsia="Times New Roman" w:hAnsi="Times New Roman" w:cs="Times New Roman"/>
          <w:sz w:val="28"/>
          <w:szCs w:val="28"/>
        </w:rPr>
        <w:t xml:space="preserve">скопа, акселерометра, датчиков </w:t>
      </w:r>
      <w:r>
        <w:rPr>
          <w:rFonts w:ascii="Times New Roman" w:eastAsia="Times New Roman" w:hAnsi="Times New Roman" w:cs="Times New Roman"/>
          <w:sz w:val="28"/>
          <w:szCs w:val="28"/>
        </w:rPr>
        <w:t>давления и температуры для построения траектории в ИСО и определения положения в НИСО.</w:t>
      </w:r>
    </w:p>
    <w:p w14:paraId="53A59550" w14:textId="77777777" w:rsidR="00F533E6" w:rsidRDefault="00204467" w:rsidP="00204467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LM393 </w:t>
      </w:r>
    </w:p>
    <w:p w14:paraId="125E0F22" w14:textId="77777777" w:rsidR="00F533E6" w:rsidRDefault="00204467" w:rsidP="00204467">
      <w:pPr>
        <w:spacing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характеристики:</w:t>
      </w:r>
    </w:p>
    <w:p w14:paraId="3D774280" w14:textId="77777777" w:rsidR="00F533E6" w:rsidRDefault="00204467" w:rsidP="00204467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OneWire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3EF65A" w14:textId="77777777" w:rsidR="00F533E6" w:rsidRDefault="00204467" w:rsidP="00204467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питания: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 В;</w:t>
      </w:r>
    </w:p>
    <w:p w14:paraId="417DA9F8" w14:textId="77777777" w:rsidR="00F533E6" w:rsidRDefault="00204467" w:rsidP="00204467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Потребляемый ток: 15 мА;</w:t>
      </w:r>
    </w:p>
    <w:p w14:paraId="0CEE6FAE" w14:textId="77777777" w:rsidR="00F533E6" w:rsidRDefault="00204467" w:rsidP="00204467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Габариты: 30×1,7 мм;</w:t>
      </w:r>
    </w:p>
    <w:p w14:paraId="323F1EDC" w14:textId="77777777" w:rsidR="00F533E6" w:rsidRDefault="00204467" w:rsidP="00204467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Масса: 2.42 г;</w:t>
      </w:r>
    </w:p>
    <w:p w14:paraId="3A8F9DB0" w14:textId="77777777" w:rsidR="00F533E6" w:rsidRDefault="00204467" w:rsidP="00204467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Диапазон рабочих температур: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 °C.</w:t>
      </w:r>
    </w:p>
    <w:p w14:paraId="32A13285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LM393 используется для бесконтактного определения момента выхода из РН.</w:t>
      </w:r>
    </w:p>
    <w:p w14:paraId="6D1BDA07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LM393 используется для контроля работы системы спасения.</w:t>
      </w:r>
    </w:p>
    <w:p w14:paraId="608823D8" w14:textId="77777777" w:rsidR="00F533E6" w:rsidRDefault="00204467" w:rsidP="00204467">
      <w:pPr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Импеллер состоит из следующих элементов.</w:t>
      </w:r>
    </w:p>
    <w:p w14:paraId="61D4057C" w14:textId="77777777" w:rsidR="00F533E6" w:rsidRDefault="00204467" w:rsidP="00204467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Двигатель импеллера</w:t>
      </w:r>
    </w:p>
    <w:p w14:paraId="1DE35518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Общие характеристики:</w:t>
      </w:r>
    </w:p>
    <w:p w14:paraId="3544348A" w14:textId="77777777" w:rsidR="00F533E6" w:rsidRDefault="00204467" w:rsidP="0020446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Скорость вращения: 40000 об/мин;</w:t>
      </w:r>
    </w:p>
    <w:p w14:paraId="14A05C2A" w14:textId="77777777" w:rsidR="00F533E6" w:rsidRDefault="00204467" w:rsidP="0020446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двигателя: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трехфазный синхронный;</w:t>
      </w:r>
    </w:p>
    <w:p w14:paraId="66FC7C6A" w14:textId="77777777" w:rsidR="00F533E6" w:rsidRDefault="00204467" w:rsidP="0020446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Развиваемая мощность: до 840 Вт;</w:t>
      </w:r>
    </w:p>
    <w:p w14:paraId="7F3DE172" w14:textId="77777777" w:rsidR="00F533E6" w:rsidRDefault="00204467" w:rsidP="0020446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Напряжения питания: 14,8 В;</w:t>
      </w:r>
    </w:p>
    <w:p w14:paraId="03FEC4AF" w14:textId="77777777" w:rsidR="00F533E6" w:rsidRDefault="00204467" w:rsidP="0020446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Ток: до 50 А.</w:t>
      </w:r>
    </w:p>
    <w:p w14:paraId="5FCC2133" w14:textId="77777777" w:rsidR="00F533E6" w:rsidRDefault="00F533E6" w:rsidP="0020446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35228123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Двигатель импеллера используется для управления скоростью снижения. Исследование импеллера смотри в приложении 3.</w:t>
      </w:r>
    </w:p>
    <w:p w14:paraId="07C0ECDE" w14:textId="77777777" w:rsidR="00F533E6" w:rsidRDefault="00204467" w:rsidP="00204467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</w:t>
      </w:r>
    </w:p>
    <w:p w14:paraId="0F4BA943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Контролирует количество оборотов импеллера.</w:t>
      </w:r>
    </w:p>
    <w:p w14:paraId="64A9340C" w14:textId="77777777" w:rsidR="00F533E6" w:rsidRDefault="00204467" w:rsidP="00204467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систему управления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входят следующие элементы:</w:t>
      </w:r>
    </w:p>
    <w:p w14:paraId="4A3E9FDA" w14:textId="77777777" w:rsidR="00F533E6" w:rsidRDefault="00204467" w:rsidP="00204467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управляющие машинки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277E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S08D</w:t>
      </w:r>
    </w:p>
    <w:p w14:paraId="5F8752D3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характеристики:</w:t>
      </w:r>
    </w:p>
    <w:p w14:paraId="65814051" w14:textId="77777777" w:rsidR="00F533E6" w:rsidRDefault="00204467" w:rsidP="00204467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Момент: 1.2 кг*см (при напряжении 4.8 В);</w:t>
      </w:r>
    </w:p>
    <w:p w14:paraId="2A8D5133" w14:textId="77777777" w:rsidR="00F533E6" w:rsidRDefault="00204467" w:rsidP="00204467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поворота на 60°: 0,12 с (при напряжении 4.8 В);</w:t>
      </w:r>
    </w:p>
    <w:p w14:paraId="0A70C8FA" w14:textId="77777777" w:rsidR="00F533E6" w:rsidRDefault="00204467" w:rsidP="00204467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OneWire</w:t>
      </w:r>
      <w:proofErr w:type="spellEnd"/>
    </w:p>
    <w:p w14:paraId="23DAE22F" w14:textId="77777777" w:rsidR="00F533E6" w:rsidRDefault="00204467" w:rsidP="00204467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Габариты: 21.5×11.8×22.7;</w:t>
      </w:r>
    </w:p>
    <w:p w14:paraId="1F23E3DE" w14:textId="77777777" w:rsidR="00F533E6" w:rsidRDefault="00204467" w:rsidP="00204467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питания: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4.8..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 В; </w:t>
      </w:r>
    </w:p>
    <w:p w14:paraId="3EE9775E" w14:textId="77777777" w:rsidR="00F533E6" w:rsidRDefault="00204467" w:rsidP="00204467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Потребляемый ток: 150 мА;</w:t>
      </w:r>
    </w:p>
    <w:p w14:paraId="1D952213" w14:textId="77777777" w:rsidR="00F533E6" w:rsidRDefault="00204467" w:rsidP="00204467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Габариты: 21.5×11.8×22.7;</w:t>
      </w:r>
    </w:p>
    <w:p w14:paraId="7D48ECF8" w14:textId="77777777" w:rsidR="00F533E6" w:rsidRDefault="00204467" w:rsidP="00204467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Масса: 9 г;</w:t>
      </w:r>
    </w:p>
    <w:p w14:paraId="71B7DD87" w14:textId="77777777" w:rsidR="00F533E6" w:rsidRDefault="00204467" w:rsidP="00204467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Рабочая температура: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 °C.</w:t>
      </w:r>
    </w:p>
    <w:p w14:paraId="35BA7290" w14:textId="77777777" w:rsidR="002F31CF" w:rsidRDefault="00204467" w:rsidP="002F31CF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управляющих машинок корректируется положение аппарата в пространстве.</w:t>
      </w:r>
    </w:p>
    <w:p w14:paraId="4CC9D527" w14:textId="77777777" w:rsidR="002F31CF" w:rsidRDefault="002F31CF" w:rsidP="002F31CF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6032703" w14:textId="77777777" w:rsidR="00F533E6" w:rsidRDefault="00204467" w:rsidP="00204467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систему спасения входят следующие элементы.</w:t>
      </w:r>
    </w:p>
    <w:p w14:paraId="71FC82DE" w14:textId="77777777" w:rsidR="00F533E6" w:rsidRDefault="00204467" w:rsidP="00204467">
      <w:pPr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GPS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VK16E</w:t>
      </w:r>
    </w:p>
    <w:p w14:paraId="7F356453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Общие характеристики:</w:t>
      </w:r>
    </w:p>
    <w:p w14:paraId="3E56B0B9" w14:textId="77777777" w:rsidR="00F533E6" w:rsidRDefault="00204467" w:rsidP="002044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Частота приема L11: 57542 ГГц;</w:t>
      </w:r>
    </w:p>
    <w:p w14:paraId="1EC68AB1" w14:textId="77777777" w:rsidR="00F533E6" w:rsidRDefault="00204467" w:rsidP="002044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Чувствительность приемника: 159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dBm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41C367D7" w14:textId="77777777" w:rsidR="00F533E6" w:rsidRDefault="00204467" w:rsidP="002044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Протокол: UART.</w:t>
      </w:r>
    </w:p>
    <w:p w14:paraId="00737E26" w14:textId="77777777" w:rsidR="00F533E6" w:rsidRDefault="00204467" w:rsidP="002044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Напряжение питания: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3,3..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 В;</w:t>
      </w:r>
    </w:p>
    <w:p w14:paraId="69BB1F84" w14:textId="77777777" w:rsidR="00F533E6" w:rsidRDefault="00204467" w:rsidP="00204467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Ток номинальный с подключенной антенной: 10 мА;</w:t>
      </w:r>
    </w:p>
    <w:p w14:paraId="4AB4EF22" w14:textId="77777777" w:rsidR="00F533E6" w:rsidRDefault="00204467" w:rsidP="00204467">
      <w:pPr>
        <w:ind w:left="21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Ток предельный: 55 мА;</w:t>
      </w:r>
    </w:p>
    <w:p w14:paraId="1A46CB0A" w14:textId="77777777" w:rsidR="00F533E6" w:rsidRDefault="00204467" w:rsidP="0020446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Габариты: 28 x 28 x 8.4 мм;</w:t>
      </w:r>
    </w:p>
    <w:p w14:paraId="28E7F063" w14:textId="77777777" w:rsidR="00F533E6" w:rsidRDefault="00204467" w:rsidP="0020446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Масса: 12.83;</w:t>
      </w:r>
    </w:p>
    <w:p w14:paraId="64FDD0D1" w14:textId="77777777" w:rsidR="00F533E6" w:rsidRDefault="00204467" w:rsidP="00204467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Рабочая температура: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 °C.</w:t>
      </w:r>
    </w:p>
    <w:p w14:paraId="7840CD5F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GPS используется для определения координат аппарата.</w:t>
      </w:r>
    </w:p>
    <w:p w14:paraId="6913A17B" w14:textId="77777777" w:rsidR="00F533E6" w:rsidRDefault="00204467" w:rsidP="00204467">
      <w:pPr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Привод системы спасения</w:t>
      </w:r>
    </w:p>
    <w:p w14:paraId="3126E225" w14:textId="77777777" w:rsidR="00F533E6" w:rsidRDefault="00204467" w:rsidP="00204467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Блок радио состоит из следующих элементов.</w:t>
      </w:r>
    </w:p>
    <w:p w14:paraId="3BBE85F3" w14:textId="77777777" w:rsidR="00F533E6" w:rsidRDefault="00204467" w:rsidP="0020446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NRF24L01</w:t>
      </w:r>
    </w:p>
    <w:p w14:paraId="17259352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Подробнее в пункте 2.4.</w:t>
      </w:r>
    </w:p>
    <w:p w14:paraId="179174AD" w14:textId="77777777" w:rsidR="00F533E6" w:rsidRDefault="00204467" w:rsidP="00204467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Запоминающие устройство включает следующие элементы.</w:t>
      </w:r>
    </w:p>
    <w:p w14:paraId="4235DA0E" w14:textId="77777777" w:rsidR="00F533E6" w:rsidRDefault="00204467" w:rsidP="00204467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SD-картридер</w:t>
      </w:r>
    </w:p>
    <w:p w14:paraId="26FB1052" w14:textId="77777777" w:rsidR="00F533E6" w:rsidRDefault="00204467" w:rsidP="00204467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microSD</w:t>
      </w:r>
      <w:proofErr w:type="spellEnd"/>
    </w:p>
    <w:p w14:paraId="08ADED56" w14:textId="77777777" w:rsidR="00F533E6" w:rsidRDefault="00204467" w:rsidP="00204467">
      <w:pPr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Подробнее в пункте 2.5. </w:t>
      </w:r>
    </w:p>
    <w:p w14:paraId="1376C407" w14:textId="77777777" w:rsidR="00F533E6" w:rsidRDefault="00204467" w:rsidP="00204467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16" w:name="_Toc31201279"/>
      <w:r>
        <w:rPr>
          <w:rFonts w:ascii="Times New Roman" w:eastAsia="Times New Roman" w:hAnsi="Times New Roman" w:cs="Times New Roman"/>
        </w:rPr>
        <w:t>2.3.  Алгоритм работы</w:t>
      </w:r>
      <w:bookmarkEnd w:id="16"/>
    </w:p>
    <w:p w14:paraId="4E4AF478" w14:textId="77777777" w:rsidR="00F533E6" w:rsidRDefault="00204467" w:rsidP="00204467"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Алгоритм работы аппарата представлен в Приложении 2</w:t>
      </w:r>
    </w:p>
    <w:p w14:paraId="2C9174B7" w14:textId="77777777" w:rsidR="00F533E6" w:rsidRDefault="00204467" w:rsidP="00204467">
      <w:pPr>
        <w:pStyle w:val="2"/>
        <w:spacing w:before="240" w:after="240"/>
        <w:ind w:firstLine="720"/>
        <w:rPr>
          <w:rFonts w:ascii="Times New Roman" w:eastAsia="Times New Roman" w:hAnsi="Times New Roman" w:cs="Times New Roman"/>
        </w:rPr>
      </w:pPr>
      <w:bookmarkStart w:id="17" w:name="_Toc31201280"/>
      <w:r>
        <w:rPr>
          <w:rFonts w:ascii="Times New Roman" w:eastAsia="Times New Roman" w:hAnsi="Times New Roman" w:cs="Times New Roman"/>
        </w:rPr>
        <w:t>2.4.  Радиопередача</w:t>
      </w:r>
      <w:bookmarkEnd w:id="17"/>
    </w:p>
    <w:p w14:paraId="63375124" w14:textId="77777777" w:rsidR="00F533E6" w:rsidRDefault="00204467" w:rsidP="00204467">
      <w:pPr>
        <w:numPr>
          <w:ilvl w:val="0"/>
          <w:numId w:val="12"/>
        </w:num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right="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NRF24L01</w:t>
      </w:r>
    </w:p>
    <w:p w14:paraId="5C30C8EA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Общие характеристики:</w:t>
      </w:r>
    </w:p>
    <w:p w14:paraId="569895FE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Частота: 2.4 ГГц;</w:t>
      </w:r>
    </w:p>
    <w:p w14:paraId="36BF1B13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Коэффициент усиления антенны (макс.): 2dBi;</w:t>
      </w:r>
    </w:p>
    <w:p w14:paraId="5C7E6DA9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Скорость передачи: 2MB (открытое пространство): 520 м;</w:t>
      </w:r>
    </w:p>
    <w:p w14:paraId="7941CA5A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Скорость передачи: 1 MB (открытое пространство): 750 м;</w:t>
      </w:r>
    </w:p>
    <w:p w14:paraId="6BFCD65A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Скорость передачи: 250 KB (открытое пространство): 1000 м;</w:t>
      </w:r>
    </w:p>
    <w:p w14:paraId="5DB83E0B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Максимальная выходная мощность: +20dBm;</w:t>
      </w:r>
    </w:p>
    <w:p w14:paraId="003115E0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Протокол: SPI;</w:t>
      </w:r>
    </w:p>
    <w:p w14:paraId="7620D8BC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Напряжение питания: 3В..3.6В;</w:t>
      </w:r>
    </w:p>
    <w:p w14:paraId="6527A480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Потребляемый ток при мощности 0dBm: 45 мА;</w:t>
      </w:r>
    </w:p>
    <w:p w14:paraId="3CDEA2A2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Потребляемый ток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передачи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 Мбит: 115 мА;</w:t>
      </w:r>
    </w:p>
    <w:p w14:paraId="4411FC6A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Габариты: 46 x 17 x 12 мм (длина антенны 115 мм);</w:t>
      </w:r>
    </w:p>
    <w:p w14:paraId="010D4701" w14:textId="77777777" w:rsidR="00F533E6" w:rsidRDefault="00204467" w:rsidP="0020446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Масса: 10.88 г;</w:t>
      </w:r>
    </w:p>
    <w:p w14:paraId="75699254" w14:textId="77777777" w:rsidR="00F533E6" w:rsidRDefault="00204467" w:rsidP="00204467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Рабочая температура: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85 °C.</w:t>
      </w:r>
    </w:p>
    <w:p w14:paraId="6E1F9DB8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Данные передаются с датчиков:</w:t>
      </w:r>
    </w:p>
    <w:p w14:paraId="4DF2954D" w14:textId="77777777" w:rsidR="00F533E6" w:rsidRDefault="00204467" w:rsidP="0020446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BNO055: углы Эйлера;</w:t>
      </w:r>
    </w:p>
    <w:p w14:paraId="6E5695BE" w14:textId="77777777" w:rsidR="00F533E6" w:rsidRDefault="00204467" w:rsidP="0020446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10DOF: ускорение по 3 осям, температура, давление;</w:t>
      </w:r>
    </w:p>
    <w:p w14:paraId="0ABB9403" w14:textId="77777777" w:rsidR="00F533E6" w:rsidRDefault="00204467" w:rsidP="0020446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LM393: показатель выхода аппарата из РН, показатель срабатывания системы спасения;</w:t>
      </w:r>
    </w:p>
    <w:p w14:paraId="5929DF7A" w14:textId="77777777" w:rsidR="00F533E6" w:rsidRDefault="00204467" w:rsidP="00204467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GPS: широта и долгота.</w:t>
      </w:r>
    </w:p>
    <w:p w14:paraId="366F217D" w14:textId="77777777" w:rsidR="00F533E6" w:rsidRDefault="00204467" w:rsidP="00204467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Все данные приведены в таблице 2.</w:t>
      </w:r>
    </w:p>
    <w:p w14:paraId="60648DE7" w14:textId="77777777" w:rsidR="00F533E6" w:rsidRDefault="00204467" w:rsidP="00204467">
      <w:pPr>
        <w:spacing w:after="240"/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2</w:t>
      </w:r>
    </w:p>
    <w:tbl>
      <w:tblPr>
        <w:tblStyle w:val="a6"/>
        <w:tblW w:w="8055" w:type="dxa"/>
        <w:tblInd w:w="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3015"/>
        <w:gridCol w:w="2460"/>
      </w:tblGrid>
      <w:tr w:rsidR="00F533E6" w14:paraId="30D6A98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BA6D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данных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A378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 значений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EB18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</w:tr>
      <w:tr w:rsidR="00F533E6" w14:paraId="7BE4AE6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31AF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пакета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C789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BF1E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33E6" w14:paraId="3FE4DF5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6A5B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с момента включения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DCBC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999999]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CA33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533E6" w14:paraId="0E69864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09A1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5236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85.00]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AA9A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47E4A9E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0B58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Давление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CF44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26000.00..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126000.00]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2231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533E6" w14:paraId="20C2E91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C01B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 выхода аппарата из РН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9B75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B491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33E6" w14:paraId="2E93E05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8C43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 срабатывания системы спасения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EB0A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AC7C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33E6" w14:paraId="19E1C7F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8A5E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Ускорение по оси x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3D86" w14:textId="77777777" w:rsidR="00F533E6" w:rsidRDefault="00204467" w:rsidP="004A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  <w:proofErr w:type="gramEnd"/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FD72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533E6" w14:paraId="420173B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435A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Ускорение по оси y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92A4" w14:textId="77777777" w:rsidR="00F533E6" w:rsidRDefault="00204467" w:rsidP="004A4B6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  <w:proofErr w:type="gramEnd"/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40DF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533E6" w14:paraId="2A64D32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2E7B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Ускорение по оси z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1514" w14:textId="77777777" w:rsidR="00F533E6" w:rsidRDefault="00204467" w:rsidP="004A4B6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  <w:proofErr w:type="gramEnd"/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A4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656D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533E6" w14:paraId="03C7B1E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313F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прецессии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3E29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360.0]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9E5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7D7CB04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9A33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нутации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619A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90.0..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90.0]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514D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10915A8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055D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собственного вращения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8BA3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180.0..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180.0]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D7AA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533E6" w14:paraId="3B27A9B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57EA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Широта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7D4E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[формат: 0000.0000</w:t>
            </w:r>
          </w:p>
          <w:p w14:paraId="27A2F640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&lt;символ N или S&gt;]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B1B8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533E6" w14:paraId="3D39797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BCA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Долгота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6F90" w14:textId="77777777" w:rsidR="00F533E6" w:rsidRDefault="00204467" w:rsidP="00204467">
            <w:pPr>
              <w:widowControl w:val="0"/>
              <w:pBdr>
                <w:top w:val="none" w:sz="0" w:space="4" w:color="auto"/>
                <w:bottom w:val="none" w:sz="0" w:space="5" w:color="auto"/>
                <w:right w:val="none" w:sz="0" w:space="21" w:color="auto"/>
              </w:pBdr>
              <w:spacing w:after="60"/>
              <w:ind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[формат: 00000.0000</w:t>
            </w:r>
          </w:p>
          <w:p w14:paraId="07C2D8D5" w14:textId="77777777" w:rsidR="00F533E6" w:rsidRDefault="00204467" w:rsidP="00204467">
            <w:pPr>
              <w:widowControl w:val="0"/>
              <w:pBdr>
                <w:top w:val="none" w:sz="0" w:space="4" w:color="auto"/>
                <w:bottom w:val="none" w:sz="0" w:space="5" w:color="auto"/>
                <w:right w:val="none" w:sz="0" w:space="21" w:color="auto"/>
              </w:pBdr>
              <w:spacing w:after="60"/>
              <w:ind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&lt;символ W или E&gt;]</w:t>
            </w:r>
          </w:p>
          <w:p w14:paraId="59051DF9" w14:textId="77777777" w:rsidR="00F533E6" w:rsidRDefault="00F533E6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B4F2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60F48923" w14:textId="77777777" w:rsidR="00F533E6" w:rsidRDefault="00204467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right="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Итого: 84 байта.</w:t>
      </w:r>
    </w:p>
    <w:p w14:paraId="203E008C" w14:textId="77777777" w:rsidR="00F533E6" w:rsidRDefault="00204467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right="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Максимальный размер пакета данных у NRF24L01 32 байта. Деление на пакеты представлено на рисунке 1. </w:t>
      </w:r>
    </w:p>
    <w:p w14:paraId="05A7C5DE" w14:textId="1F7715BA" w:rsidR="00F533E6" w:rsidRDefault="00CB7C58" w:rsidP="00CB7C58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left="720" w:right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7C5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89413C" wp14:editId="3202F89A">
            <wp:extent cx="5733415" cy="2581275"/>
            <wp:effectExtent l="0" t="0" r="635" b="952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E7601D2-94D2-4B8E-A533-C2656D4BF1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6E7601D2-94D2-4B8E-A533-C2656D4BF1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E824F" w14:textId="77777777" w:rsidR="00F533E6" w:rsidRDefault="00204467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left="720" w:right="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1. Разделение отправляемых данных на пакеты</w:t>
      </w:r>
    </w:p>
    <w:p w14:paraId="14B9CE12" w14:textId="77777777" w:rsidR="00F533E6" w:rsidRDefault="00631C1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удобства рас</w:t>
      </w:r>
      <w:r w:rsidR="00204467">
        <w:rPr>
          <w:rFonts w:ascii="Times New Roman" w:eastAsia="Times New Roman" w:hAnsi="Times New Roman" w:cs="Times New Roman"/>
          <w:sz w:val="28"/>
          <w:szCs w:val="28"/>
        </w:rPr>
        <w:t>шифровки данные разделены буквенными символами.</w:t>
      </w:r>
    </w:p>
    <w:p w14:paraId="372332F3" w14:textId="77777777" w:rsidR="00F533E6" w:rsidRDefault="00204467" w:rsidP="00204467">
      <w:pPr>
        <w:pStyle w:val="2"/>
        <w:rPr>
          <w:rFonts w:ascii="Times New Roman" w:eastAsia="Times New Roman" w:hAnsi="Times New Roman" w:cs="Times New Roman"/>
        </w:rPr>
      </w:pPr>
      <w:bookmarkStart w:id="18" w:name="_jaa152os5o04" w:colFirst="0" w:colLast="0"/>
      <w:bookmarkStart w:id="19" w:name="_Toc31201281"/>
      <w:bookmarkEnd w:id="18"/>
      <w:r>
        <w:rPr>
          <w:rFonts w:ascii="Times New Roman" w:eastAsia="Times New Roman" w:hAnsi="Times New Roman" w:cs="Times New Roman"/>
        </w:rPr>
        <w:t>2.5.  Сохранение на энергонезависимую память</w:t>
      </w:r>
      <w:bookmarkEnd w:id="19"/>
    </w:p>
    <w:p w14:paraId="5C6666C6" w14:textId="77777777" w:rsidR="00F533E6" w:rsidRDefault="00F533E6" w:rsidP="00204467"/>
    <w:p w14:paraId="5F81933E" w14:textId="77777777" w:rsidR="00F533E6" w:rsidRDefault="00204467" w:rsidP="0020446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SD картридер</w:t>
      </w:r>
    </w:p>
    <w:p w14:paraId="08FA9F26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Характеристики SD картридера:</w:t>
      </w:r>
    </w:p>
    <w:p w14:paraId="11B81E51" w14:textId="77777777" w:rsidR="00F533E6" w:rsidRDefault="00204467" w:rsidP="00204467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Поддерживаемые типы карт: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microSDHC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6FD507" w14:textId="77777777" w:rsidR="00F533E6" w:rsidRDefault="00204467" w:rsidP="00204467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питания: от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3,3..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5,5 В;</w:t>
      </w:r>
    </w:p>
    <w:p w14:paraId="604C51F2" w14:textId="77777777" w:rsidR="00F533E6" w:rsidRDefault="00204467" w:rsidP="00204467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Габариты: 25,4 × 25,4 мм.</w:t>
      </w:r>
    </w:p>
    <w:p w14:paraId="6AF09A09" w14:textId="77777777" w:rsidR="00F533E6" w:rsidRDefault="00204467" w:rsidP="00204467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Масса: 4.93;</w:t>
      </w:r>
    </w:p>
    <w:p w14:paraId="2B524567" w14:textId="77777777" w:rsidR="00F533E6" w:rsidRDefault="00204467" w:rsidP="00204467">
      <w:pPr>
        <w:numPr>
          <w:ilvl w:val="0"/>
          <w:numId w:val="2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Рабочая температура: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 °C.</w:t>
      </w:r>
    </w:p>
    <w:p w14:paraId="0E3D5D42" w14:textId="77777777" w:rsidR="00F533E6" w:rsidRDefault="00204467" w:rsidP="0020446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16 Гб</w:t>
      </w:r>
    </w:p>
    <w:p w14:paraId="632F6279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E1B052" w14:textId="77777777" w:rsidR="00F533E6" w:rsidRDefault="00204467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пакета: </w:t>
      </w:r>
    </w:p>
    <w:p w14:paraId="0C361701" w14:textId="77777777" w:rsidR="00F533E6" w:rsidRDefault="00204467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данных, передаваемых по радиоканалу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энергонезависимую память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мы также будем сохранять показания магнитометра, гироскопа по трём осям. </w:t>
      </w:r>
    </w:p>
    <w:p w14:paraId="121D3358" w14:textId="77777777" w:rsidR="00F533E6" w:rsidRDefault="00204467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данные приведены в таблице 3.</w:t>
      </w:r>
    </w:p>
    <w:p w14:paraId="0547705E" w14:textId="77777777" w:rsidR="00F533E6" w:rsidRDefault="00F533E6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0AE7EDF" w14:textId="77777777" w:rsidR="00F533E6" w:rsidRDefault="00204467" w:rsidP="00204467">
      <w:pPr>
        <w:ind w:left="720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3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533E6" w14:paraId="55AFDE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F7BE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данных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1FD8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 значений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89EB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символов</w:t>
            </w:r>
          </w:p>
        </w:tc>
      </w:tr>
      <w:tr w:rsidR="00F533E6" w14:paraId="07B768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59A8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пакета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538D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3A0A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33E6" w14:paraId="194BB74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852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с момента включения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10B0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999999]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140A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533E6" w14:paraId="6279449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D038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B024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85.00]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069B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116C5CF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5935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Давление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3119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26000.00..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126000.00]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8D09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533E6" w14:paraId="6FEDE5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99F9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 выхода аппарата из РН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CF2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F30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33E6" w14:paraId="1EE10EE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CFD4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 срабатывания системы спасения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B7C7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3D3D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33E6" w14:paraId="768740E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6651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Показания гироскопа по оси 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FB15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1D4F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3CB340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E822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Показания гироскопа по оси 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2583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DF2A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1F78AC9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2EAB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Показания гироскопа по оси 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35BB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814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0D9963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7B04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Ускорение по оси x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37F2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38B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1E7E15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E989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Ускорение по оси 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0675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A09B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63C0ED2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9C3D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Ускорение по оси 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C951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1D9E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7E9442A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825A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Показания магнитометра по оси 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C0F0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5F9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533E6" w14:paraId="453706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E328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Показания магнитометра по оси 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3632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ECA3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533E6" w14:paraId="139EA49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BC53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Показания магнитометра по оси 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A845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6377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533E6" w14:paraId="705A4E0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54CC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прецессии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F533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360.0]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45E6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06BB09E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C88B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нутации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554A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90.0..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90.0]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B4BA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33E6" w14:paraId="5AB602B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CF72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собственного вращения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160A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  <w:highlight w:val="white"/>
              </w:rPr>
              <w:t>–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180.0..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180.0]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5E5E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533E6" w14:paraId="1060F14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9DD2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Широта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4B9F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[формат: 0000.0000</w:t>
            </w:r>
          </w:p>
          <w:p w14:paraId="08D3CD6F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&lt;символ N или S&gt;]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D76B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533E6" w14:paraId="1EDB255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D641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Долгота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74ED" w14:textId="77777777" w:rsidR="00F533E6" w:rsidRDefault="00204467" w:rsidP="00204467">
            <w:pPr>
              <w:widowControl w:val="0"/>
              <w:pBdr>
                <w:top w:val="none" w:sz="0" w:space="4" w:color="auto"/>
                <w:bottom w:val="none" w:sz="0" w:space="5" w:color="auto"/>
                <w:right w:val="none" w:sz="0" w:space="21" w:color="auto"/>
              </w:pBdr>
              <w:spacing w:after="60"/>
              <w:ind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[формат: 00000.0000</w:t>
            </w:r>
          </w:p>
          <w:p w14:paraId="6FCE5E91" w14:textId="77777777" w:rsidR="00F533E6" w:rsidRDefault="00204467" w:rsidP="00204467">
            <w:pPr>
              <w:widowControl w:val="0"/>
              <w:pBdr>
                <w:top w:val="none" w:sz="0" w:space="4" w:color="auto"/>
                <w:bottom w:val="none" w:sz="0" w:space="5" w:color="auto"/>
                <w:right w:val="none" w:sz="0" w:space="21" w:color="auto"/>
              </w:pBdr>
              <w:spacing w:after="60"/>
              <w:ind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&lt;символ W или E&gt;]</w:t>
            </w:r>
          </w:p>
          <w:p w14:paraId="5B0EE2E6" w14:textId="77777777" w:rsidR="00F533E6" w:rsidRDefault="00F533E6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8611" w14:textId="77777777" w:rsidR="00F533E6" w:rsidRDefault="00204467" w:rsidP="002044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5833B140" w14:textId="77777777" w:rsidR="00F533E6" w:rsidRDefault="00F533E6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right="60"/>
        <w:rPr>
          <w:rFonts w:ascii="Times New Roman" w:eastAsia="Times New Roman" w:hAnsi="Times New Roman" w:cs="Times New Roman"/>
          <w:sz w:val="28"/>
          <w:szCs w:val="28"/>
        </w:rPr>
      </w:pPr>
    </w:p>
    <w:p w14:paraId="5223C4C2" w14:textId="77777777" w:rsidR="00F533E6" w:rsidRDefault="00204467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right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Итого: 116 байт.</w:t>
      </w:r>
    </w:p>
    <w:p w14:paraId="41401E84" w14:textId="77777777" w:rsidR="00F533E6" w:rsidRDefault="00204467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right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Ограничений у SD картридера на длину пакета нет.</w:t>
      </w:r>
    </w:p>
    <w:p w14:paraId="53DF9833" w14:textId="77777777" w:rsidR="00F533E6" w:rsidRDefault="00204467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right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Деление на пакеты представлено на рисунке 2. </w:t>
      </w:r>
    </w:p>
    <w:p w14:paraId="43DECC18" w14:textId="75F450AF" w:rsidR="00F533E6" w:rsidRPr="00CB7C58" w:rsidRDefault="00CB7C58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 w:rsidRPr="00CB7C5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8C83C97" wp14:editId="0C71B4CF">
            <wp:extent cx="5733415" cy="1409700"/>
            <wp:effectExtent l="0" t="0" r="635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453D1F8-678C-40F3-A6F6-3F6F120D13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6453D1F8-678C-40F3-A6F6-3F6F120D13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8A051" w14:textId="77777777" w:rsidR="00F533E6" w:rsidRDefault="00204467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left="720" w:right="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2. Разделение сохранение данных на пакеты</w:t>
      </w:r>
    </w:p>
    <w:p w14:paraId="5E3B16F8" w14:textId="77777777" w:rsidR="00F533E6" w:rsidRDefault="00204467" w:rsidP="00204467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20" w:name="_tkl04d23jzh8" w:colFirst="0" w:colLast="0"/>
      <w:bookmarkStart w:id="21" w:name="_xx9gl1lqeowf" w:colFirst="0" w:colLast="0"/>
      <w:bookmarkStart w:id="22" w:name="_Toc31201282"/>
      <w:bookmarkEnd w:id="20"/>
      <w:bookmarkEnd w:id="21"/>
      <w:r>
        <w:rPr>
          <w:rFonts w:ascii="Times New Roman" w:eastAsia="Times New Roman" w:hAnsi="Times New Roman" w:cs="Times New Roman"/>
        </w:rPr>
        <w:t>2.6.  Система спасения</w:t>
      </w:r>
      <w:bookmarkEnd w:id="22"/>
    </w:p>
    <w:p w14:paraId="1BED163E" w14:textId="77777777" w:rsidR="00F533E6" w:rsidRDefault="00204467" w:rsidP="00204467">
      <w:pPr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Условия работы системы спасения: система ориентации и стабилизации не работает, высота аппарата менее 300 метров</w:t>
      </w:r>
      <w:r>
        <w:t>.</w:t>
      </w:r>
    </w:p>
    <w:p w14:paraId="717AFC72" w14:textId="77777777" w:rsidR="00F533E6" w:rsidRDefault="00204467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работы системы спасения. Электромотор начинает работать, скручивая гайку, встроенную в люк. Люк открывается, на некоторый критический угол, и поток воздуха срывает его, открывая отсек с парашютом.</w:t>
      </w:r>
    </w:p>
    <w:p w14:paraId="16339CE6" w14:textId="77777777" w:rsidR="00F533E6" w:rsidRDefault="00F533E6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16E438" w14:textId="77777777" w:rsidR="00F533E6" w:rsidRDefault="00204467" w:rsidP="00204467">
      <w:pPr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Парашют</w:t>
      </w:r>
    </w:p>
    <w:p w14:paraId="6A3E08D1" w14:textId="77777777" w:rsidR="00F533E6" w:rsidRDefault="00204467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Общие характеристики:</w:t>
      </w:r>
    </w:p>
    <w:p w14:paraId="68E516E9" w14:textId="77777777" w:rsidR="00F533E6" w:rsidRDefault="00204467" w:rsidP="00204467">
      <w:pPr>
        <w:numPr>
          <w:ilvl w:val="0"/>
          <w:numId w:val="29"/>
        </w:num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Площадь: 0.37 м²;</w:t>
      </w:r>
    </w:p>
    <w:p w14:paraId="37ACD272" w14:textId="77777777" w:rsidR="00F533E6" w:rsidRDefault="00204467" w:rsidP="00204467">
      <w:pPr>
        <w:numPr>
          <w:ilvl w:val="0"/>
          <w:numId w:val="29"/>
        </w:num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Диаметр: 0.69 м;</w:t>
      </w:r>
    </w:p>
    <w:p w14:paraId="7C12252B" w14:textId="77777777" w:rsidR="00F533E6" w:rsidRDefault="00204467" w:rsidP="00204467">
      <w:pPr>
        <w:numPr>
          <w:ilvl w:val="0"/>
          <w:numId w:val="29"/>
        </w:num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Материал: парашютный шелк.</w:t>
      </w:r>
    </w:p>
    <w:p w14:paraId="5F28E6F1" w14:textId="77777777" w:rsidR="00F533E6" w:rsidRDefault="00F533E6" w:rsidP="0020446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3F30A35D" w14:textId="77777777" w:rsidR="00F533E6" w:rsidRDefault="00204467" w:rsidP="00204467">
      <w:pPr>
        <w:numPr>
          <w:ilvl w:val="0"/>
          <w:numId w:val="1"/>
        </w:numPr>
        <w:ind w:left="14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Электродвигатель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QX-5A</w:t>
      </w:r>
    </w:p>
    <w:p w14:paraId="47F7EB45" w14:textId="77777777" w:rsidR="00F533E6" w:rsidRDefault="00204467" w:rsidP="00204467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Общие характеристики:</w:t>
      </w:r>
    </w:p>
    <w:p w14:paraId="0D0990A8" w14:textId="77777777" w:rsidR="00F533E6" w:rsidRDefault="00204467" w:rsidP="00204467">
      <w:pPr>
        <w:numPr>
          <w:ilvl w:val="0"/>
          <w:numId w:val="28"/>
        </w:numPr>
        <w:ind w:left="21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Сопротивление: 12 Ом;</w:t>
      </w:r>
    </w:p>
    <w:p w14:paraId="42FF47A9" w14:textId="77777777" w:rsidR="00F533E6" w:rsidRDefault="00D6680C" w:rsidP="00204467">
      <w:pPr>
        <w:numPr>
          <w:ilvl w:val="0"/>
          <w:numId w:val="28"/>
        </w:numPr>
        <w:ind w:left="21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Обороты: 10000</w:t>
      </w:r>
      <w:r w:rsidR="0020446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об/мин.</w:t>
      </w:r>
    </w:p>
    <w:p w14:paraId="566CF4F0" w14:textId="77777777" w:rsidR="00F533E6" w:rsidRDefault="00204467" w:rsidP="00204467">
      <w:pPr>
        <w:numPr>
          <w:ilvl w:val="0"/>
          <w:numId w:val="28"/>
        </w:numPr>
        <w:ind w:left="21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Номинальное напряжение: 1.3 В;</w:t>
      </w:r>
    </w:p>
    <w:p w14:paraId="2CFD6D29" w14:textId="77777777" w:rsidR="00F533E6" w:rsidRDefault="00204467" w:rsidP="00204467">
      <w:pPr>
        <w:numPr>
          <w:ilvl w:val="0"/>
          <w:numId w:val="28"/>
        </w:numPr>
        <w:ind w:left="21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Диапазон напряжений: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0.9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1.6 В;</w:t>
      </w:r>
    </w:p>
    <w:p w14:paraId="11518CCC" w14:textId="77777777" w:rsidR="00F533E6" w:rsidRDefault="00204467" w:rsidP="00204467">
      <w:pPr>
        <w:numPr>
          <w:ilvl w:val="0"/>
          <w:numId w:val="28"/>
        </w:numPr>
        <w:ind w:left="21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Номинальный ток: 80 мА;</w:t>
      </w:r>
    </w:p>
    <w:p w14:paraId="00932BDB" w14:textId="77777777" w:rsidR="00F533E6" w:rsidRDefault="00204467" w:rsidP="00204467">
      <w:pPr>
        <w:numPr>
          <w:ilvl w:val="0"/>
          <w:numId w:val="28"/>
        </w:numPr>
        <w:ind w:left="21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Ток при остановке: 120 мА;</w:t>
      </w:r>
    </w:p>
    <w:p w14:paraId="29061773" w14:textId="77777777" w:rsidR="00F533E6" w:rsidRDefault="00204467" w:rsidP="00204467">
      <w:pPr>
        <w:numPr>
          <w:ilvl w:val="0"/>
          <w:numId w:val="28"/>
        </w:numPr>
        <w:ind w:left="21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Габариты: </w:t>
      </w:r>
      <w:r w:rsidR="00305640">
        <w:rPr>
          <w:rFonts w:ascii="Microsoft Sans Serif" w:eastAsia="Arial Unicode MS" w:hAnsi="Microsoft Sans Serif" w:cs="Microsoft Sans Serif"/>
          <w:sz w:val="20"/>
          <w:szCs w:val="20"/>
          <w:highlight w:val="white"/>
        </w:rPr>
        <w:t>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6</w:t>
      </w:r>
      <w:r w:rsidR="0030564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мм,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14 мм;</w:t>
      </w:r>
    </w:p>
    <w:p w14:paraId="69BE54AB" w14:textId="77777777" w:rsidR="00F533E6" w:rsidRDefault="00204467" w:rsidP="00204467">
      <w:pPr>
        <w:numPr>
          <w:ilvl w:val="0"/>
          <w:numId w:val="28"/>
        </w:num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Масса: 1.7;</w:t>
      </w:r>
    </w:p>
    <w:p w14:paraId="45C30ACF" w14:textId="77777777" w:rsidR="00F533E6" w:rsidRDefault="00204467" w:rsidP="00204467">
      <w:pPr>
        <w:numPr>
          <w:ilvl w:val="0"/>
          <w:numId w:val="28"/>
        </w:numPr>
        <w:spacing w:after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Рабочая температура: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 °C.</w:t>
      </w:r>
    </w:p>
    <w:p w14:paraId="668291E5" w14:textId="77777777" w:rsidR="00F533E6" w:rsidRDefault="00204467" w:rsidP="00204467">
      <w:pPr>
        <w:spacing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Площадь и диаметр парашюта рассчитывались по формуле:</w:t>
      </w:r>
    </w:p>
    <w:p w14:paraId="3A23F135" w14:textId="77777777" w:rsidR="00F533E6" w:rsidRDefault="00204467" w:rsidP="002044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160020D" wp14:editId="7B3B5EB2">
            <wp:extent cx="1943100" cy="87153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E95121" w14:textId="77777777" w:rsidR="00F533E6" w:rsidRDefault="00204467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m - масса аппарата, p - плотность воздуха, C - коэффициент сопротивления, V - скорость спуска.</w:t>
      </w:r>
    </w:p>
    <w:p w14:paraId="04DA0E6C" w14:textId="77777777" w:rsidR="00F533E6" w:rsidRDefault="00204467" w:rsidP="00204467">
      <w:pPr>
        <w:ind w:left="72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Таблица 4</w:t>
      </w: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F533E6" w14:paraId="66D8A4F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F7E3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Масса аппарата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9135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 г</w:t>
            </w:r>
          </w:p>
        </w:tc>
      </w:tr>
      <w:tr w:rsidR="00F533E6" w14:paraId="261ED14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D514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Плотность воздуха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13F6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Cx</w:t>
            </w:r>
            <w:proofErr w:type="spellEnd"/>
          </w:p>
        </w:tc>
      </w:tr>
      <w:tr w:rsidR="00F533E6" w14:paraId="19A2CED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90CE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сопротивления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DECA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кг/м³</w:t>
            </w:r>
          </w:p>
        </w:tc>
      </w:tr>
      <w:tr w:rsidR="00F533E6" w14:paraId="6092B7A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DCD4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спуска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6DA3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м/c</w:t>
            </w:r>
          </w:p>
        </w:tc>
      </w:tr>
      <w:tr w:rsidR="00F533E6" w14:paraId="59F3AEB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F076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Площадь парашюта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DACC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0.37 м²</w:t>
            </w:r>
          </w:p>
        </w:tc>
      </w:tr>
      <w:tr w:rsidR="00F533E6" w14:paraId="616456D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27FA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Диаметр парашюта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9F2C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0.69 м</w:t>
            </w:r>
          </w:p>
        </w:tc>
      </w:tr>
    </w:tbl>
    <w:p w14:paraId="6164599C" w14:textId="77777777" w:rsidR="00F533E6" w:rsidRDefault="00F533E6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1CE97E7" w14:textId="77777777" w:rsidR="00F533E6" w:rsidRDefault="00204467" w:rsidP="00204467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23" w:name="_2rf4m3aij239" w:colFirst="0" w:colLast="0"/>
      <w:bookmarkStart w:id="24" w:name="_Toc31201283"/>
      <w:bookmarkEnd w:id="23"/>
      <w:r>
        <w:rPr>
          <w:rFonts w:ascii="Times New Roman" w:eastAsia="Times New Roman" w:hAnsi="Times New Roman" w:cs="Times New Roman"/>
        </w:rPr>
        <w:t>2.7. Питание</w:t>
      </w:r>
      <w:bookmarkEnd w:id="24"/>
    </w:p>
    <w:p w14:paraId="4DA657C7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Модули питаются от аккумулятора и батареи “Крона” 9 вольт.</w:t>
      </w:r>
    </w:p>
    <w:p w14:paraId="0182457D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B077DD" w14:textId="77777777" w:rsidR="00F533E6" w:rsidRDefault="00204467" w:rsidP="00204467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Аккумулятор</w:t>
      </w:r>
    </w:p>
    <w:p w14:paraId="75F366F9" w14:textId="77777777" w:rsidR="00F533E6" w:rsidRDefault="00204467" w:rsidP="0020446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</w:t>
      </w:r>
    </w:p>
    <w:p w14:paraId="15C2566C" w14:textId="77777777" w:rsidR="00F533E6" w:rsidRDefault="00204467" w:rsidP="0020446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Параметр батареи: ZOP;</w:t>
      </w:r>
      <w:bookmarkStart w:id="25" w:name="_GoBack"/>
      <w:bookmarkEnd w:id="25"/>
    </w:p>
    <w:p w14:paraId="5B7A195E" w14:textId="77777777" w:rsidR="00F533E6" w:rsidRDefault="00204467" w:rsidP="0020446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Мощность 14,8 В;</w:t>
      </w:r>
    </w:p>
    <w:p w14:paraId="762C0476" w14:textId="77777777" w:rsidR="00F533E6" w:rsidRDefault="002F31CF" w:rsidP="0020446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Емкость: 15</w:t>
      </w:r>
      <w:r w:rsidR="0020446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00 </w:t>
      </w:r>
      <w:proofErr w:type="spellStart"/>
      <w:r w:rsidR="00204467">
        <w:rPr>
          <w:rFonts w:ascii="Times New Roman" w:eastAsia="Times New Roman" w:hAnsi="Times New Roman" w:cs="Times New Roman"/>
          <w:sz w:val="28"/>
          <w:szCs w:val="28"/>
          <w:highlight w:val="white"/>
        </w:rPr>
        <w:t>мАч</w:t>
      </w:r>
      <w:proofErr w:type="spellEnd"/>
      <w:r w:rsidR="00204467"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11B4107E" w14:textId="77777777" w:rsidR="00F533E6" w:rsidRDefault="00204467" w:rsidP="0020446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Скорость непрерывной разрядки: 65C;</w:t>
      </w:r>
    </w:p>
    <w:p w14:paraId="43E95B5C" w14:textId="77777777" w:rsidR="00F533E6" w:rsidRDefault="00204467" w:rsidP="0020446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Габариты: 38 </w:t>
      </w:r>
      <w:r>
        <w:rPr>
          <w:rFonts w:ascii="Times New Roman" w:eastAsia="Times New Roman" w:hAnsi="Times New Roman" w:cs="Times New Roman"/>
          <w:sz w:val="28"/>
          <w:szCs w:val="28"/>
        </w:rPr>
        <w:t>×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34 </w:t>
      </w:r>
      <w:r>
        <w:rPr>
          <w:rFonts w:ascii="Times New Roman" w:eastAsia="Times New Roman" w:hAnsi="Times New Roman" w:cs="Times New Roman"/>
          <w:sz w:val="28"/>
          <w:szCs w:val="28"/>
        </w:rPr>
        <w:t>×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70 мм;</w:t>
      </w:r>
    </w:p>
    <w:p w14:paraId="6A62AAFE" w14:textId="77777777" w:rsidR="00F533E6" w:rsidRDefault="00204467" w:rsidP="0020446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Вес: 177 г;</w:t>
      </w:r>
    </w:p>
    <w:p w14:paraId="6646B28E" w14:textId="26EBC938" w:rsidR="00F533E6" w:rsidRDefault="00204467" w:rsidP="00204467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Рабочая температура: </w:t>
      </w:r>
      <w:proofErr w:type="gramStart"/>
      <w:r w:rsidR="0049152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 °C.</w:t>
      </w:r>
    </w:p>
    <w:p w14:paraId="413CDB16" w14:textId="77777777" w:rsidR="00F533E6" w:rsidRDefault="00204467" w:rsidP="002F31CF">
      <w:pPr>
        <w:spacing w:after="240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работы аккумулятора при работе импеллера на полную мощность:</w:t>
      </w:r>
    </w:p>
    <w:p w14:paraId="56ADAB3D" w14:textId="77777777" w:rsidR="00F533E6" w:rsidRDefault="00204467" w:rsidP="00204467">
      <w:pPr>
        <w:spacing w:after="24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FACD8C9" wp14:editId="15057642">
            <wp:extent cx="3281363" cy="631351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63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F319A" w14:textId="77777777" w:rsidR="00F533E6" w:rsidRDefault="00204467" w:rsidP="00204467">
      <w:pPr>
        <w:numPr>
          <w:ilvl w:val="0"/>
          <w:numId w:val="2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Батарея “Крона”</w:t>
      </w:r>
    </w:p>
    <w:p w14:paraId="136ED71C" w14:textId="77777777" w:rsidR="00F533E6" w:rsidRDefault="00204467" w:rsidP="00204467">
      <w:pPr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</w:t>
      </w:r>
    </w:p>
    <w:p w14:paraId="1E3F11CF" w14:textId="77777777" w:rsidR="00F533E6" w:rsidRDefault="00204467" w:rsidP="00204467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Тип: 6F22;</w:t>
      </w:r>
    </w:p>
    <w:p w14:paraId="749AF45C" w14:textId="77777777" w:rsidR="00F533E6" w:rsidRDefault="00204467" w:rsidP="00204467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Емкость: 850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14:paraId="779D562B" w14:textId="77777777" w:rsidR="00F533E6" w:rsidRDefault="00204467" w:rsidP="00204467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Напряжение: 9В;</w:t>
      </w:r>
    </w:p>
    <w:p w14:paraId="69FFAD6C" w14:textId="77777777" w:rsidR="00F533E6" w:rsidRDefault="00204467" w:rsidP="00204467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Номинальное напряжение: 9В;</w:t>
      </w:r>
    </w:p>
    <w:p w14:paraId="10AD078A" w14:textId="77777777" w:rsidR="00F533E6" w:rsidRDefault="00204467" w:rsidP="00204467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Габариты: 48 × 25.6 ×16.6 мм</w:t>
      </w:r>
    </w:p>
    <w:p w14:paraId="590703E9" w14:textId="77777777" w:rsidR="00F533E6" w:rsidRDefault="00204467" w:rsidP="00204467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Масса: 53 г;</w:t>
      </w:r>
    </w:p>
    <w:p w14:paraId="7D2DE61F" w14:textId="77777777" w:rsidR="00F533E6" w:rsidRDefault="00204467" w:rsidP="00204467">
      <w:pPr>
        <w:numPr>
          <w:ilvl w:val="0"/>
          <w:numId w:val="13"/>
        </w:numPr>
        <w:spacing w:after="240"/>
        <w:rPr>
          <w:rFonts w:ascii="Verdana" w:eastAsia="Verdana" w:hAnsi="Verdana" w:cs="Verdan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Рабочая температура: –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 °C.</w:t>
      </w:r>
    </w:p>
    <w:p w14:paraId="64E2235A" w14:textId="77777777" w:rsidR="00F533E6" w:rsidRDefault="00204467" w:rsidP="00204467">
      <w:pPr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работы кроны:</w:t>
      </w:r>
    </w:p>
    <w:p w14:paraId="527329B5" w14:textId="77777777" w:rsidR="00F533E6" w:rsidRDefault="00204467" w:rsidP="00204467">
      <w:pPr>
        <w:spacing w:after="240"/>
        <w:jc w:val="center"/>
      </w:pPr>
      <w:r>
        <w:rPr>
          <w:noProof/>
          <w:lang w:val="ru-RU"/>
        </w:rPr>
        <w:drawing>
          <wp:inline distT="114300" distB="114300" distL="114300" distR="114300" wp14:anchorId="0D967049" wp14:editId="5F5E5DBC">
            <wp:extent cx="3275057" cy="738188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057" cy="73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3E1D1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5 приведены модули, питающиеся от аккумулятора.</w:t>
      </w:r>
    </w:p>
    <w:p w14:paraId="40CAD954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005384" w14:textId="77777777" w:rsidR="00F533E6" w:rsidRDefault="00204467" w:rsidP="00204467">
      <w:pPr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5</w:t>
      </w:r>
    </w:p>
    <w:p w14:paraId="4490CD4A" w14:textId="77777777" w:rsidR="00F533E6" w:rsidRDefault="00F533E6" w:rsidP="00204467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33E6" w14:paraId="13138B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DAA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модуля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E4B4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Потребление</w:t>
            </w:r>
          </w:p>
        </w:tc>
      </w:tr>
      <w:tr w:rsidR="00F533E6" w14:paraId="2DE099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7A92" w14:textId="77777777" w:rsidR="00F533E6" w:rsidRDefault="00204467" w:rsidP="00204467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Двигатель импеллера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13A0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50000 мА</w:t>
            </w:r>
          </w:p>
        </w:tc>
      </w:tr>
      <w:tr w:rsidR="00F533E6" w14:paraId="497460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E091" w14:textId="77777777" w:rsidR="00F533E6" w:rsidRDefault="00204467" w:rsidP="00204467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Emax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ES08D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E023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 * 4 = 600 мА</w:t>
            </w:r>
          </w:p>
        </w:tc>
      </w:tr>
      <w:tr w:rsidR="00F533E6" w14:paraId="332D36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7A42" w14:textId="77777777" w:rsidR="00F533E6" w:rsidRDefault="00204467" w:rsidP="00204467">
            <w:pPr>
              <w:spacing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ИТОГО: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EB07" w14:textId="77777777" w:rsidR="00F533E6" w:rsidRDefault="00204467" w:rsidP="0020446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50600 мА</w:t>
            </w:r>
          </w:p>
        </w:tc>
      </w:tr>
    </w:tbl>
    <w:p w14:paraId="68812CA7" w14:textId="77777777" w:rsidR="00F533E6" w:rsidRDefault="00F533E6" w:rsidP="00204467"/>
    <w:p w14:paraId="3E9AFF20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3A3D26" w14:textId="77777777" w:rsidR="002F31CF" w:rsidRDefault="002F31CF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48C26E" w14:textId="77777777" w:rsidR="006E277E" w:rsidRDefault="006E277E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57D7D1" w14:textId="77777777" w:rsidR="006E277E" w:rsidRDefault="006E277E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F4F50" w14:textId="77777777" w:rsidR="006E277E" w:rsidRDefault="006E277E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925022" w14:textId="77777777" w:rsidR="006E277E" w:rsidRDefault="006E277E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8F84D" w14:textId="77777777" w:rsidR="002F31CF" w:rsidRDefault="002F31CF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FA8B8C" w14:textId="77777777" w:rsidR="002F31CF" w:rsidRDefault="002F31CF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C85113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таблице 6 приведены модули, питающиеся от батареи типа Крона.</w:t>
      </w:r>
    </w:p>
    <w:p w14:paraId="74DB3039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D5F13F" w14:textId="77777777" w:rsidR="00F533E6" w:rsidRDefault="00204467" w:rsidP="00204467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6</w:t>
      </w:r>
    </w:p>
    <w:p w14:paraId="0594BF27" w14:textId="77777777" w:rsidR="00F533E6" w:rsidRDefault="00F533E6" w:rsidP="00204467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33E6" w14:paraId="0725FF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F6A9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модуля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93C6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Потребление</w:t>
            </w:r>
          </w:p>
        </w:tc>
      </w:tr>
      <w:tr w:rsidR="00F533E6" w14:paraId="3FAF06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5285" w14:textId="77777777" w:rsidR="00F533E6" w:rsidRDefault="00204467" w:rsidP="00204467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BNO055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8AE3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13.7 мА</w:t>
            </w:r>
          </w:p>
        </w:tc>
      </w:tr>
      <w:tr w:rsidR="00F533E6" w14:paraId="3F0888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B6F6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10DOF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D295" w14:textId="77777777" w:rsidR="00F533E6" w:rsidRDefault="00204467" w:rsidP="00204467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3.93 мА</w:t>
            </w:r>
          </w:p>
        </w:tc>
      </w:tr>
      <w:tr w:rsidR="00F533E6" w14:paraId="060E400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9A50" w14:textId="77777777" w:rsidR="00F533E6" w:rsidRDefault="00204467" w:rsidP="00204467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sensor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LM393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D68A" w14:textId="77777777" w:rsidR="00F533E6" w:rsidRDefault="00204467" w:rsidP="00204467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 мА * 2 = 30 мА</w:t>
            </w:r>
          </w:p>
        </w:tc>
      </w:tr>
      <w:tr w:rsidR="00F533E6" w14:paraId="6ECD619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1D58" w14:textId="77777777" w:rsidR="00F533E6" w:rsidRDefault="00204467" w:rsidP="00204467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504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10 мА</w:t>
            </w:r>
          </w:p>
        </w:tc>
      </w:tr>
      <w:tr w:rsidR="00F533E6" w14:paraId="2DA641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E793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NRF24L01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C6D9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115 мА</w:t>
            </w:r>
          </w:p>
        </w:tc>
      </w:tr>
      <w:tr w:rsidR="00F533E6" w14:paraId="7CAC6C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E76D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QX-5A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1A36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80 мА</w:t>
            </w:r>
          </w:p>
        </w:tc>
      </w:tr>
      <w:tr w:rsidR="00F533E6" w14:paraId="01AA2D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C123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STM32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4F54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500 мА</w:t>
            </w:r>
          </w:p>
        </w:tc>
      </w:tr>
      <w:tr w:rsidR="00F533E6" w14:paraId="7FDBEC6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999F" w14:textId="77777777" w:rsidR="00F533E6" w:rsidRDefault="00204467" w:rsidP="0020446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6705" w14:textId="77777777" w:rsidR="00F533E6" w:rsidRDefault="00204467" w:rsidP="00204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752.63 мА</w:t>
            </w:r>
          </w:p>
        </w:tc>
      </w:tr>
    </w:tbl>
    <w:p w14:paraId="33081C9B" w14:textId="77777777" w:rsidR="00F533E6" w:rsidRDefault="00204467" w:rsidP="002044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3E385B" w14:textId="77777777" w:rsidR="00F533E6" w:rsidRDefault="00204467" w:rsidP="00204467">
      <w:pPr>
        <w:pStyle w:val="1"/>
        <w:spacing w:before="240" w:after="240"/>
        <w:jc w:val="center"/>
      </w:pPr>
      <w:bookmarkStart w:id="26" w:name="_fgk1bum37ozq" w:colFirst="0" w:colLast="0"/>
      <w:bookmarkStart w:id="27" w:name="_Toc31201284"/>
      <w:bookmarkEnd w:id="26"/>
      <w:r>
        <w:rPr>
          <w:rFonts w:ascii="Times New Roman" w:eastAsia="Times New Roman" w:hAnsi="Times New Roman" w:cs="Times New Roman"/>
        </w:rPr>
        <w:t>3. Приёмная станция</w:t>
      </w:r>
      <w:bookmarkEnd w:id="27"/>
    </w:p>
    <w:p w14:paraId="4304D0ED" w14:textId="77777777" w:rsidR="00F533E6" w:rsidRDefault="00204467" w:rsidP="00204467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ru-RU"/>
        </w:rPr>
        <w:drawing>
          <wp:inline distT="114300" distB="114300" distL="114300" distR="114300" wp14:anchorId="423EDE7F" wp14:editId="00EA88E1">
            <wp:extent cx="5734050" cy="1130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 Структурная схема приёмной станции</w:t>
      </w:r>
    </w:p>
    <w:p w14:paraId="2ACFF415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39742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Приёмный комплекс состоит из ПК,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MEGA 2560 и NRF24L01 (рис. 3).  Данный приходят на NRF24L01,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MEGA 2560 является I2С/USB преобразователем, окончательная обработка и визуализация полученных данных происходит в пользовательском приложении на ПК.</w:t>
      </w:r>
    </w:p>
    <w:p w14:paraId="7E5E7958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улучшения качества приёма данных будет использоваться биквадратная антенна, состоящая из рефлектора и излучателя.</w:t>
      </w:r>
    </w:p>
    <w:p w14:paraId="096211EB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61C0C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антенны:</w:t>
      </w:r>
    </w:p>
    <w:p w14:paraId="0C7EAA44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Излучатель сделан из проволоки толщиной 1.8 мм;</w:t>
      </w:r>
    </w:p>
    <w:p w14:paraId="7256A521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Рефлектор - медная пластина размерами 123 × 123 мм;</w:t>
      </w:r>
    </w:p>
    <w:p w14:paraId="0109C633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Расстояние между рефлектором и излучателем 16 мм;</w:t>
      </w:r>
    </w:p>
    <w:p w14:paraId="6F053285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Усиление антенны около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7007A9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Используемая частота сигнала 2.4 ГГц;</w:t>
      </w:r>
    </w:p>
    <w:p w14:paraId="25E2C0A1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0498FD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Чертёж антенны представлено в приложении 4.</w:t>
      </w:r>
    </w:p>
    <w:p w14:paraId="566DD3BD" w14:textId="77777777" w:rsidR="00F533E6" w:rsidRDefault="00204467" w:rsidP="00204467">
      <w:pPr>
        <w:pStyle w:val="1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8" w:name="_c8v7uq2ve1r1" w:colFirst="0" w:colLast="0"/>
      <w:bookmarkStart w:id="29" w:name="_Toc31201285"/>
      <w:bookmarkEnd w:id="28"/>
      <w:r>
        <w:rPr>
          <w:rFonts w:ascii="Times New Roman" w:eastAsia="Times New Roman" w:hAnsi="Times New Roman" w:cs="Times New Roman"/>
        </w:rPr>
        <w:t>4. Обработка данных</w:t>
      </w:r>
      <w:bookmarkEnd w:id="29"/>
    </w:p>
    <w:p w14:paraId="4E60CB7B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аппарате стоит датчик BNO055 для измерения углов крена, тангажа и рыскания. Каждый из этих углов даёт информацию об угле поворота вокруг одной из осей датчика. </w:t>
      </w:r>
    </w:p>
    <w:p w14:paraId="726B1502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111DA13" w14:textId="77777777" w:rsidR="00F533E6" w:rsidRDefault="00204467" w:rsidP="00204467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4091D1F1" wp14:editId="352FD8DA">
            <wp:extent cx="2162175" cy="1540860"/>
            <wp:effectExtent l="0" t="0" r="0" b="0"/>
            <wp:docPr id="1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4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7D78D" w14:textId="77777777" w:rsidR="00F533E6" w:rsidRDefault="00F533E6" w:rsidP="00204467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D453574" w14:textId="77777777" w:rsidR="00F533E6" w:rsidRDefault="00204467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left="720" w:right="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4. Схематичное изображение установки</w:t>
      </w:r>
    </w:p>
    <w:p w14:paraId="63209F72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591BF70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аппарат в процессе снижения действуют потоки ветра, образуя внешние возмущения. Внешние возмущения передают момент на аппарат, который можно разложить на каждую из осей. Это можно сделать следующим способом. </w:t>
      </w:r>
    </w:p>
    <w:p w14:paraId="736A2285" w14:textId="77777777" w:rsidR="00F533E6" w:rsidRDefault="00204467" w:rsidP="00204467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079F0162" wp14:editId="7A04CC70">
            <wp:extent cx="857250" cy="190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B4BD1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где J — момент инерции тела, ε — угловое ускорение. Угловое ускорение можно вычислить, взяв вторую производную от угла:</w:t>
      </w:r>
    </w:p>
    <w:p w14:paraId="31586260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Отсюда получаем зависимость: 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2523DB9A" wp14:editId="6BAC609C">
            <wp:simplePos x="0" y="0"/>
            <wp:positionH relativeFrom="column">
              <wp:posOffset>2238375</wp:posOffset>
            </wp:positionH>
            <wp:positionV relativeFrom="paragraph">
              <wp:posOffset>114300</wp:posOffset>
            </wp:positionV>
            <wp:extent cx="1347788" cy="321327"/>
            <wp:effectExtent l="0" t="0" r="0" b="0"/>
            <wp:wrapTopAndBottom distT="114300" distB="11430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321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C2C15C" w14:textId="77777777" w:rsidR="00F533E6" w:rsidRDefault="00204467" w:rsidP="00204467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4F032D51" wp14:editId="47EE64F3">
            <wp:extent cx="1317198" cy="242888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198" cy="24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0C103" w14:textId="77777777" w:rsidR="00F533E6" w:rsidRDefault="00204467" w:rsidP="002044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то есть внешний момент от угла поворота. </w:t>
      </w:r>
    </w:p>
    <w:p w14:paraId="1E795AB9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09A1B63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Момент инерции тела J устанавливается с помощью динамического стенда. Далее с помощью того же стенда устанавливается зависимость между моментом, который создаётся от импеллера, и углом поворота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сервомашинок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231976F0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F4A417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Следовательно, программа управления будет выглядеть следующим образом. Для каждой из осей находим момент, дважды дифференцируя угол и умножая его на момент инерции. Далее по формуле вычисляется поворот серво приводов от значения момента.</w:t>
      </w:r>
    </w:p>
    <w:p w14:paraId="1E47C419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23AC055" w14:textId="77777777" w:rsidR="00F533E6" w:rsidRDefault="00F533E6" w:rsidP="00204467"/>
    <w:p w14:paraId="62F16122" w14:textId="77777777" w:rsidR="00F533E6" w:rsidRDefault="00F533E6" w:rsidP="00204467">
      <w:pPr>
        <w:rPr>
          <w:rFonts w:asciiTheme="minorHAnsi" w:hAnsiTheme="minorHAnsi"/>
        </w:rPr>
      </w:pPr>
    </w:p>
    <w:p w14:paraId="6128308A" w14:textId="77777777" w:rsidR="00204467" w:rsidRDefault="00204467" w:rsidP="00204467">
      <w:pPr>
        <w:rPr>
          <w:rFonts w:asciiTheme="minorHAnsi" w:hAnsiTheme="minorHAnsi"/>
        </w:rPr>
      </w:pPr>
    </w:p>
    <w:p w14:paraId="5DDAFA25" w14:textId="77777777" w:rsidR="00204467" w:rsidRDefault="00204467" w:rsidP="00204467">
      <w:pPr>
        <w:rPr>
          <w:rFonts w:asciiTheme="minorHAnsi" w:hAnsiTheme="minorHAnsi"/>
        </w:rPr>
      </w:pPr>
    </w:p>
    <w:p w14:paraId="34BB3961" w14:textId="77777777" w:rsidR="00204467" w:rsidRDefault="00204467" w:rsidP="00204467">
      <w:pPr>
        <w:rPr>
          <w:rFonts w:asciiTheme="minorHAnsi" w:hAnsiTheme="minorHAnsi"/>
        </w:rPr>
      </w:pPr>
    </w:p>
    <w:p w14:paraId="0D951336" w14:textId="77777777" w:rsidR="00204467" w:rsidRDefault="00204467" w:rsidP="00204467">
      <w:pPr>
        <w:rPr>
          <w:rFonts w:asciiTheme="minorHAnsi" w:hAnsiTheme="minorHAnsi"/>
        </w:rPr>
      </w:pPr>
    </w:p>
    <w:p w14:paraId="2B0EB158" w14:textId="77777777" w:rsidR="00204467" w:rsidRDefault="00204467" w:rsidP="00204467">
      <w:pPr>
        <w:rPr>
          <w:rFonts w:asciiTheme="minorHAnsi" w:hAnsiTheme="minorHAnsi"/>
        </w:rPr>
      </w:pPr>
    </w:p>
    <w:p w14:paraId="6DB655AE" w14:textId="77777777" w:rsidR="00204467" w:rsidRDefault="00204467" w:rsidP="00204467">
      <w:pPr>
        <w:rPr>
          <w:rFonts w:asciiTheme="minorHAnsi" w:hAnsiTheme="minorHAnsi"/>
        </w:rPr>
      </w:pPr>
    </w:p>
    <w:p w14:paraId="0701F6D1" w14:textId="77777777" w:rsidR="00204467" w:rsidRDefault="00204467" w:rsidP="00204467">
      <w:pPr>
        <w:rPr>
          <w:rFonts w:asciiTheme="minorHAnsi" w:hAnsiTheme="minorHAnsi"/>
        </w:rPr>
      </w:pPr>
    </w:p>
    <w:p w14:paraId="7166541D" w14:textId="77777777" w:rsidR="00204467" w:rsidRDefault="00204467" w:rsidP="00204467">
      <w:pPr>
        <w:rPr>
          <w:rFonts w:asciiTheme="minorHAnsi" w:hAnsiTheme="minorHAnsi"/>
        </w:rPr>
      </w:pPr>
    </w:p>
    <w:p w14:paraId="7DB5D278" w14:textId="77777777" w:rsidR="00204467" w:rsidRDefault="00204467" w:rsidP="00204467">
      <w:pPr>
        <w:rPr>
          <w:rFonts w:asciiTheme="minorHAnsi" w:hAnsiTheme="minorHAnsi"/>
        </w:rPr>
      </w:pPr>
    </w:p>
    <w:p w14:paraId="43584233" w14:textId="77777777" w:rsidR="00204467" w:rsidRDefault="00204467" w:rsidP="00204467">
      <w:pPr>
        <w:rPr>
          <w:rFonts w:asciiTheme="minorHAnsi" w:hAnsiTheme="minorHAnsi"/>
        </w:rPr>
      </w:pPr>
    </w:p>
    <w:p w14:paraId="2BF07B11" w14:textId="77777777" w:rsidR="00204467" w:rsidRDefault="00204467" w:rsidP="00204467">
      <w:pPr>
        <w:rPr>
          <w:rFonts w:asciiTheme="minorHAnsi" w:hAnsiTheme="minorHAnsi"/>
        </w:rPr>
      </w:pPr>
    </w:p>
    <w:p w14:paraId="43ADFB2A" w14:textId="77777777" w:rsidR="00204467" w:rsidRDefault="00204467" w:rsidP="00204467">
      <w:pPr>
        <w:rPr>
          <w:rFonts w:asciiTheme="minorHAnsi" w:hAnsiTheme="minorHAnsi"/>
        </w:rPr>
      </w:pPr>
    </w:p>
    <w:p w14:paraId="048958BF" w14:textId="77777777" w:rsidR="00204467" w:rsidRDefault="00204467" w:rsidP="00204467">
      <w:pPr>
        <w:rPr>
          <w:rFonts w:asciiTheme="minorHAnsi" w:hAnsiTheme="minorHAnsi"/>
        </w:rPr>
      </w:pPr>
    </w:p>
    <w:p w14:paraId="241E4CBD" w14:textId="77777777" w:rsidR="00204467" w:rsidRDefault="00204467" w:rsidP="00204467">
      <w:pPr>
        <w:rPr>
          <w:rFonts w:asciiTheme="minorHAnsi" w:hAnsiTheme="minorHAnsi"/>
        </w:rPr>
      </w:pPr>
    </w:p>
    <w:p w14:paraId="3972AEB9" w14:textId="77777777" w:rsidR="00204467" w:rsidRDefault="00204467" w:rsidP="00204467">
      <w:pPr>
        <w:rPr>
          <w:rFonts w:asciiTheme="minorHAnsi" w:hAnsiTheme="minorHAnsi"/>
        </w:rPr>
      </w:pPr>
    </w:p>
    <w:p w14:paraId="7FA5D4A8" w14:textId="77777777" w:rsidR="00204467" w:rsidRDefault="00204467" w:rsidP="00204467">
      <w:pPr>
        <w:rPr>
          <w:rFonts w:asciiTheme="minorHAnsi" w:hAnsiTheme="minorHAnsi"/>
        </w:rPr>
      </w:pPr>
    </w:p>
    <w:p w14:paraId="17DC2EFD" w14:textId="77777777" w:rsidR="00204467" w:rsidRDefault="00204467" w:rsidP="00204467">
      <w:pPr>
        <w:rPr>
          <w:rFonts w:asciiTheme="minorHAnsi" w:hAnsiTheme="minorHAnsi"/>
        </w:rPr>
      </w:pPr>
    </w:p>
    <w:p w14:paraId="7503606C" w14:textId="77777777" w:rsidR="00204467" w:rsidRDefault="00204467" w:rsidP="00204467">
      <w:pPr>
        <w:rPr>
          <w:rFonts w:asciiTheme="minorHAnsi" w:hAnsiTheme="minorHAnsi"/>
        </w:rPr>
      </w:pPr>
    </w:p>
    <w:p w14:paraId="1D96F823" w14:textId="77777777" w:rsidR="00204467" w:rsidRDefault="00204467" w:rsidP="00204467">
      <w:pPr>
        <w:rPr>
          <w:rFonts w:asciiTheme="minorHAnsi" w:hAnsiTheme="minorHAnsi"/>
        </w:rPr>
      </w:pPr>
    </w:p>
    <w:p w14:paraId="43BA1594" w14:textId="77777777" w:rsidR="00204467" w:rsidRDefault="00204467" w:rsidP="00204467">
      <w:pPr>
        <w:rPr>
          <w:rFonts w:asciiTheme="minorHAnsi" w:hAnsiTheme="minorHAnsi"/>
        </w:rPr>
      </w:pPr>
    </w:p>
    <w:p w14:paraId="54DAB7D0" w14:textId="77777777" w:rsidR="00204467" w:rsidRDefault="00204467" w:rsidP="00204467">
      <w:pPr>
        <w:rPr>
          <w:rFonts w:asciiTheme="minorHAnsi" w:hAnsiTheme="minorHAnsi"/>
        </w:rPr>
      </w:pPr>
    </w:p>
    <w:p w14:paraId="65CA99BA" w14:textId="77777777" w:rsidR="00204467" w:rsidRPr="00204467" w:rsidRDefault="00204467" w:rsidP="00204467">
      <w:pPr>
        <w:rPr>
          <w:rFonts w:asciiTheme="minorHAnsi" w:hAnsiTheme="minorHAnsi"/>
        </w:rPr>
      </w:pPr>
    </w:p>
    <w:p w14:paraId="28785561" w14:textId="77777777" w:rsidR="00F533E6" w:rsidRDefault="00F533E6" w:rsidP="00204467"/>
    <w:p w14:paraId="2B7037CA" w14:textId="77777777" w:rsidR="00F533E6" w:rsidRDefault="00204467" w:rsidP="00204467">
      <w:pPr>
        <w:pStyle w:val="1"/>
        <w:jc w:val="center"/>
        <w:rPr>
          <w:rFonts w:ascii="Times New Roman" w:eastAsia="Times New Roman" w:hAnsi="Times New Roman" w:cs="Times New Roman"/>
        </w:rPr>
        <w:sectPr w:rsidR="00F533E6" w:rsidSect="00204467">
          <w:footerReference w:type="default" r:id="rId20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bookmarkStart w:id="30" w:name="_d7qunkfwg0qe" w:colFirst="0" w:colLast="0"/>
      <w:bookmarkStart w:id="31" w:name="_Toc31201286"/>
      <w:bookmarkEnd w:id="30"/>
      <w:r>
        <w:rPr>
          <w:rFonts w:ascii="Times New Roman" w:eastAsia="Times New Roman" w:hAnsi="Times New Roman" w:cs="Times New Roman"/>
        </w:rPr>
        <w:lastRenderedPageBreak/>
        <w:t>Приложение 1</w:t>
      </w:r>
      <w:bookmarkEnd w:id="31"/>
    </w:p>
    <w:p w14:paraId="0B191A27" w14:textId="77777777" w:rsidR="00F533E6" w:rsidRDefault="00204467" w:rsidP="00204467">
      <w:pPr>
        <w:pStyle w:val="ab"/>
        <w:spacing w:line="276" w:lineRule="auto"/>
        <w:jc w:val="center"/>
      </w:pPr>
      <w:bookmarkStart w:id="32" w:name="_gwi6xlajtob1" w:colFirst="0" w:colLast="0"/>
      <w:bookmarkStart w:id="33" w:name="_kkdljwa325hm" w:colFirst="0" w:colLast="0"/>
      <w:bookmarkEnd w:id="32"/>
      <w:bookmarkEnd w:id="33"/>
      <w:r>
        <w:rPr>
          <w:noProof/>
          <w:lang w:val="ru-RU"/>
        </w:rPr>
        <w:drawing>
          <wp:inline distT="114300" distB="114300" distL="114300" distR="114300" wp14:anchorId="1FA3A708" wp14:editId="644B8ED5">
            <wp:extent cx="5734050" cy="37211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CEE82" w14:textId="77777777" w:rsidR="00F533E6" w:rsidRDefault="00F533E6" w:rsidP="00204467">
      <w:bookmarkStart w:id="34" w:name="_vi3pd68jjrzt" w:colFirst="0" w:colLast="0"/>
      <w:bookmarkStart w:id="35" w:name="_of36iycf2m70" w:colFirst="0" w:colLast="0"/>
      <w:bookmarkEnd w:id="34"/>
      <w:bookmarkEnd w:id="35"/>
    </w:p>
    <w:p w14:paraId="5426CEBC" w14:textId="5A272234" w:rsidR="00F533E6" w:rsidRDefault="00204467" w:rsidP="00204467">
      <w:pPr>
        <w:pStyle w:val="1"/>
        <w:ind w:left="720" w:firstLine="720"/>
        <w:jc w:val="center"/>
      </w:pPr>
      <w:bookmarkStart w:id="36" w:name="_2btrbccj7h07" w:colFirst="0" w:colLast="0"/>
      <w:bookmarkStart w:id="37" w:name="_Toc31201287"/>
      <w:bookmarkEnd w:id="36"/>
      <w:r>
        <w:rPr>
          <w:rFonts w:ascii="Times New Roman" w:eastAsia="Times New Roman" w:hAnsi="Times New Roman" w:cs="Times New Roman"/>
        </w:rPr>
        <w:lastRenderedPageBreak/>
        <w:t>Приложение 2</w:t>
      </w:r>
      <w:bookmarkEnd w:id="37"/>
    </w:p>
    <w:p w14:paraId="6FD5F682" w14:textId="33DF0A51" w:rsidR="00F533E6" w:rsidRDefault="006B3177" w:rsidP="00204467">
      <w:pPr>
        <w:jc w:val="center"/>
      </w:pPr>
      <w:r>
        <w:rPr>
          <w:noProof/>
          <w:lang w:val="ru-RU"/>
        </w:rPr>
        <w:drawing>
          <wp:inline distT="0" distB="0" distL="0" distR="0" wp14:anchorId="097BCF82" wp14:editId="659FA621">
            <wp:extent cx="3814430" cy="781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34" cy="78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CEDC" w14:textId="42D5EF49" w:rsidR="00F533E6" w:rsidRDefault="00204467" w:rsidP="00AC6AA9">
      <w:pPr>
        <w:pStyle w:val="1"/>
        <w:jc w:val="center"/>
      </w:pPr>
      <w:bookmarkStart w:id="38" w:name="_2333hctb4u6c" w:colFirst="0" w:colLast="0"/>
      <w:bookmarkEnd w:id="38"/>
      <w:r>
        <w:br w:type="page"/>
      </w:r>
      <w:r w:rsidR="006B3177">
        <w:rPr>
          <w:noProof/>
          <w:lang w:val="ru-RU"/>
        </w:rPr>
        <w:lastRenderedPageBreak/>
        <w:drawing>
          <wp:inline distT="0" distB="0" distL="0" distR="0" wp14:anchorId="2D238C49" wp14:editId="3AC4B799">
            <wp:extent cx="3947160" cy="45726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01" cy="458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23F1" w14:textId="151A6109" w:rsidR="00691BC7" w:rsidRDefault="00691BC7">
      <w:r>
        <w:br w:type="page"/>
      </w:r>
    </w:p>
    <w:p w14:paraId="1632D505" w14:textId="75A42C10" w:rsidR="00F533E6" w:rsidRDefault="00204467" w:rsidP="0020446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8bp8osxtl4rq" w:colFirst="0" w:colLast="0"/>
      <w:bookmarkStart w:id="40" w:name="_Toc31201288"/>
      <w:bookmarkEnd w:id="39"/>
      <w:r>
        <w:rPr>
          <w:rFonts w:ascii="Times New Roman" w:eastAsia="Times New Roman" w:hAnsi="Times New Roman" w:cs="Times New Roman"/>
        </w:rPr>
        <w:lastRenderedPageBreak/>
        <w:t>Приложение 3</w:t>
      </w:r>
      <w:bookmarkEnd w:id="40"/>
    </w:p>
    <w:p w14:paraId="3722E77A" w14:textId="77777777" w:rsidR="00F533E6" w:rsidRDefault="00204467" w:rsidP="00204467">
      <w:pPr>
        <w:pStyle w:val="2"/>
        <w:rPr>
          <w:rFonts w:ascii="Times New Roman" w:eastAsia="Times New Roman" w:hAnsi="Times New Roman" w:cs="Times New Roman"/>
        </w:rPr>
      </w:pPr>
      <w:bookmarkStart w:id="41" w:name="_l1ctd3pwb935" w:colFirst="0" w:colLast="0"/>
      <w:bookmarkStart w:id="42" w:name="_Toc31201289"/>
      <w:bookmarkEnd w:id="41"/>
      <w:r>
        <w:rPr>
          <w:rFonts w:ascii="Times New Roman" w:eastAsia="Times New Roman" w:hAnsi="Times New Roman" w:cs="Times New Roman"/>
        </w:rPr>
        <w:t>Описание установки</w:t>
      </w:r>
      <w:bookmarkEnd w:id="42"/>
    </w:p>
    <w:p w14:paraId="5116F1CF" w14:textId="77777777" w:rsidR="00F533E6" w:rsidRDefault="00204467" w:rsidP="002F31CF">
      <w:pPr>
        <w:ind w:firstLine="426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выполняется на установке (рис.5), в состав которой входит следующее оборудование: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аэротруба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1, импеллер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рамма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импеллера 3, электронный динамометр 4, крепление для электронного динамометра 5.</w:t>
      </w:r>
    </w:p>
    <w:p w14:paraId="78477EC4" w14:textId="77777777" w:rsidR="00F533E6" w:rsidRDefault="00204467" w:rsidP="00204467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4B1CA1E9" wp14:editId="247C5591">
            <wp:extent cx="3337280" cy="48053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l="16777" t="10772" r="57973" b="37939"/>
                    <a:stretch>
                      <a:fillRect/>
                    </a:stretch>
                  </pic:blipFill>
                  <pic:spPr>
                    <a:xfrm>
                      <a:off x="0" y="0"/>
                      <a:ext cx="3337280" cy="480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72CF9" w14:textId="77777777" w:rsidR="00F533E6" w:rsidRDefault="00204467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left="720" w:right="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6. Схематичное изображение установки</w:t>
      </w:r>
    </w:p>
    <w:p w14:paraId="7EE52B63" w14:textId="77777777" w:rsidR="00F533E6" w:rsidRDefault="00F533E6" w:rsidP="00204467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left="720" w:right="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E7A7D" w14:textId="77777777" w:rsidR="00F533E6" w:rsidRDefault="00204467" w:rsidP="002F31CF">
      <w:pPr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right="6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Рама импеллера 3 соединена с динамометром 5 лёгкой нерастяжимой нитью. Полученная конструкция располагается на двух штативах при помощи крепления 5.</w:t>
      </w:r>
    </w:p>
    <w:p w14:paraId="7E6DDB42" w14:textId="77777777" w:rsidR="00F533E6" w:rsidRDefault="00204467" w:rsidP="00204467">
      <w:pPr>
        <w:pStyle w:val="2"/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ind w:right="60"/>
        <w:rPr>
          <w:rFonts w:ascii="Times New Roman" w:eastAsia="Times New Roman" w:hAnsi="Times New Roman" w:cs="Times New Roman"/>
        </w:rPr>
      </w:pPr>
      <w:bookmarkStart w:id="43" w:name="_pttsiixj04p5" w:colFirst="0" w:colLast="0"/>
      <w:bookmarkStart w:id="44" w:name="_Toc31201290"/>
      <w:bookmarkEnd w:id="43"/>
      <w:r>
        <w:rPr>
          <w:rFonts w:ascii="Times New Roman" w:eastAsia="Times New Roman" w:hAnsi="Times New Roman" w:cs="Times New Roman"/>
        </w:rPr>
        <w:lastRenderedPageBreak/>
        <w:t>Снятие измерений</w:t>
      </w:r>
      <w:bookmarkEnd w:id="44"/>
    </w:p>
    <w:p w14:paraId="5781689D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получение более точных значений проводится серия из трёх экспериментов. Каждый эксперимент осуществляется по следующему алгоритму. Запускается импеллер, далее с частотой 5 раз в секунду увеличивается сила тяги путём изменения напряжения с управляющего микроконтроллера на 0.1 мВ. Во время работы импеллера с частотой 50 раз в секунду цифровой динамометр снимает измерения и записывает их на SD карту. Одна серия длится 320 секунд. </w:t>
      </w:r>
    </w:p>
    <w:p w14:paraId="1A972FC5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105F26" w14:textId="77777777" w:rsidR="00F533E6" w:rsidRDefault="00204467" w:rsidP="00204467">
      <w:pPr>
        <w:pStyle w:val="2"/>
        <w:rPr>
          <w:rFonts w:ascii="Times New Roman" w:eastAsia="Times New Roman" w:hAnsi="Times New Roman" w:cs="Times New Roman"/>
        </w:rPr>
      </w:pPr>
      <w:bookmarkStart w:id="45" w:name="_rwtmocexysvj" w:colFirst="0" w:colLast="0"/>
      <w:bookmarkStart w:id="46" w:name="_Toc31201291"/>
      <w:bookmarkEnd w:id="45"/>
      <w:r>
        <w:rPr>
          <w:rFonts w:ascii="Times New Roman" w:eastAsia="Times New Roman" w:hAnsi="Times New Roman" w:cs="Times New Roman"/>
        </w:rPr>
        <w:t>Обработка измерений</w:t>
      </w:r>
      <w:bookmarkEnd w:id="46"/>
    </w:p>
    <w:p w14:paraId="501F12B0" w14:textId="77777777" w:rsidR="00F533E6" w:rsidRDefault="00204467" w:rsidP="002F31CF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полученным данным строится график зависимости силы тяги импеллера от времени. Зная шаг управляющего напряжения, устанавливаем зависимость силы тяги от значения напряжения с управляющего микроконтроллера. Полученный экспериментальным путём закон изменения используем в системе управления аппаратом.</w:t>
      </w:r>
    </w:p>
    <w:p w14:paraId="531CDAA1" w14:textId="77777777" w:rsidR="00F533E6" w:rsidRDefault="00F533E6" w:rsidP="002044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FC3386" w14:textId="77777777" w:rsidR="00F533E6" w:rsidRDefault="00204467" w:rsidP="00204467">
      <w:pPr>
        <w:pStyle w:val="2"/>
      </w:pPr>
      <w:bookmarkStart w:id="47" w:name="_f7zdo7zflco4" w:colFirst="0" w:colLast="0"/>
      <w:bookmarkStart w:id="48" w:name="_Toc31201292"/>
      <w:bookmarkEnd w:id="47"/>
      <w:r>
        <w:rPr>
          <w:rFonts w:ascii="Times New Roman" w:eastAsia="Times New Roman" w:hAnsi="Times New Roman" w:cs="Times New Roman"/>
        </w:rPr>
        <w:t>Результаты</w:t>
      </w:r>
      <w:bookmarkEnd w:id="48"/>
    </w:p>
    <w:p w14:paraId="2A5157C6" w14:textId="77777777" w:rsidR="00F533E6" w:rsidRDefault="00204467" w:rsidP="00204467">
      <w:r>
        <w:rPr>
          <w:noProof/>
          <w:lang w:val="ru-RU"/>
        </w:rPr>
        <w:drawing>
          <wp:inline distT="114300" distB="114300" distL="114300" distR="114300" wp14:anchorId="50EB610F" wp14:editId="70F75DEE">
            <wp:extent cx="5734050" cy="35941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11456" w14:textId="77777777" w:rsidR="00F533E6" w:rsidRDefault="00F533E6" w:rsidP="00204467"/>
    <w:sectPr w:rsidR="00F533E6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34BD3" w14:textId="77777777" w:rsidR="009F2F96" w:rsidRDefault="009F2F96">
      <w:pPr>
        <w:spacing w:line="240" w:lineRule="auto"/>
      </w:pPr>
      <w:r>
        <w:separator/>
      </w:r>
    </w:p>
  </w:endnote>
  <w:endnote w:type="continuationSeparator" w:id="0">
    <w:p w14:paraId="787DA394" w14:textId="77777777" w:rsidR="009F2F96" w:rsidRDefault="009F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7436028"/>
      <w:docPartObj>
        <w:docPartGallery w:val="Page Numbers (Bottom of Page)"/>
        <w:docPartUnique/>
      </w:docPartObj>
    </w:sdtPr>
    <w:sdtEndPr/>
    <w:sdtContent>
      <w:p w14:paraId="6260EAC3" w14:textId="13DDFC97" w:rsidR="00204467" w:rsidRDefault="0020446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B99" w:rsidRPr="008D7B99">
          <w:rPr>
            <w:noProof/>
            <w:lang w:val="ru-RU"/>
          </w:rPr>
          <w:t>18</w:t>
        </w:r>
        <w:r>
          <w:fldChar w:fldCharType="end"/>
        </w:r>
      </w:p>
    </w:sdtContent>
  </w:sdt>
  <w:p w14:paraId="3B1B3007" w14:textId="77777777" w:rsidR="00204467" w:rsidRDefault="00204467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A43D2" w14:textId="77777777" w:rsidR="009F2F96" w:rsidRDefault="009F2F96">
      <w:pPr>
        <w:spacing w:line="240" w:lineRule="auto"/>
      </w:pPr>
      <w:r>
        <w:separator/>
      </w:r>
    </w:p>
  </w:footnote>
  <w:footnote w:type="continuationSeparator" w:id="0">
    <w:p w14:paraId="1C3F563E" w14:textId="77777777" w:rsidR="009F2F96" w:rsidRDefault="009F2F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A18"/>
    <w:multiLevelType w:val="multilevel"/>
    <w:tmpl w:val="C172D4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E22940"/>
    <w:multiLevelType w:val="multilevel"/>
    <w:tmpl w:val="521A35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124014"/>
    <w:multiLevelType w:val="multilevel"/>
    <w:tmpl w:val="0938F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8F5BF9"/>
    <w:multiLevelType w:val="multilevel"/>
    <w:tmpl w:val="337EC1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C361520"/>
    <w:multiLevelType w:val="multilevel"/>
    <w:tmpl w:val="5828720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D0A7AF1"/>
    <w:multiLevelType w:val="multilevel"/>
    <w:tmpl w:val="A1DE5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50357B"/>
    <w:multiLevelType w:val="multilevel"/>
    <w:tmpl w:val="003C59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A655DA4"/>
    <w:multiLevelType w:val="multilevel"/>
    <w:tmpl w:val="60B2F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C3B36BA"/>
    <w:multiLevelType w:val="multilevel"/>
    <w:tmpl w:val="5D46AA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AC7548"/>
    <w:multiLevelType w:val="multilevel"/>
    <w:tmpl w:val="46767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DE569C"/>
    <w:multiLevelType w:val="multilevel"/>
    <w:tmpl w:val="EB62A9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6F41796"/>
    <w:multiLevelType w:val="multilevel"/>
    <w:tmpl w:val="2FB0C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AA6A83"/>
    <w:multiLevelType w:val="multilevel"/>
    <w:tmpl w:val="EC2E2F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28D22CC4"/>
    <w:multiLevelType w:val="multilevel"/>
    <w:tmpl w:val="1004E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3EE631D"/>
    <w:multiLevelType w:val="multilevel"/>
    <w:tmpl w:val="36A818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B1009D5"/>
    <w:multiLevelType w:val="multilevel"/>
    <w:tmpl w:val="D16822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5C9704E"/>
    <w:multiLevelType w:val="multilevel"/>
    <w:tmpl w:val="5D88B5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6CA7959"/>
    <w:multiLevelType w:val="multilevel"/>
    <w:tmpl w:val="1AC8D6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830250E"/>
    <w:multiLevelType w:val="multilevel"/>
    <w:tmpl w:val="71CE55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49ED5077"/>
    <w:multiLevelType w:val="multilevel"/>
    <w:tmpl w:val="4EE28B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F5C3708"/>
    <w:multiLevelType w:val="multilevel"/>
    <w:tmpl w:val="CF72EA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2F37551"/>
    <w:multiLevelType w:val="multilevel"/>
    <w:tmpl w:val="FAB0C9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35649EF"/>
    <w:multiLevelType w:val="multilevel"/>
    <w:tmpl w:val="33F81B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744D7C"/>
    <w:multiLevelType w:val="multilevel"/>
    <w:tmpl w:val="8FA4F4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5F65C64"/>
    <w:multiLevelType w:val="multilevel"/>
    <w:tmpl w:val="436634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6C7F17D9"/>
    <w:multiLevelType w:val="multilevel"/>
    <w:tmpl w:val="293EBD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7296402A"/>
    <w:multiLevelType w:val="multilevel"/>
    <w:tmpl w:val="93BC0C5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75BA3B41"/>
    <w:multiLevelType w:val="multilevel"/>
    <w:tmpl w:val="DBC83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6B12649"/>
    <w:multiLevelType w:val="multilevel"/>
    <w:tmpl w:val="DC4CC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5"/>
  </w:num>
  <w:num w:numId="3">
    <w:abstractNumId w:val="5"/>
  </w:num>
  <w:num w:numId="4">
    <w:abstractNumId w:val="14"/>
  </w:num>
  <w:num w:numId="5">
    <w:abstractNumId w:val="2"/>
  </w:num>
  <w:num w:numId="6">
    <w:abstractNumId w:val="24"/>
  </w:num>
  <w:num w:numId="7">
    <w:abstractNumId w:val="4"/>
  </w:num>
  <w:num w:numId="8">
    <w:abstractNumId w:val="15"/>
  </w:num>
  <w:num w:numId="9">
    <w:abstractNumId w:val="9"/>
  </w:num>
  <w:num w:numId="10">
    <w:abstractNumId w:val="18"/>
  </w:num>
  <w:num w:numId="11">
    <w:abstractNumId w:val="10"/>
  </w:num>
  <w:num w:numId="12">
    <w:abstractNumId w:val="17"/>
  </w:num>
  <w:num w:numId="13">
    <w:abstractNumId w:val="23"/>
  </w:num>
  <w:num w:numId="14">
    <w:abstractNumId w:val="8"/>
  </w:num>
  <w:num w:numId="15">
    <w:abstractNumId w:val="1"/>
  </w:num>
  <w:num w:numId="16">
    <w:abstractNumId w:val="20"/>
  </w:num>
  <w:num w:numId="17">
    <w:abstractNumId w:val="26"/>
  </w:num>
  <w:num w:numId="18">
    <w:abstractNumId w:val="13"/>
  </w:num>
  <w:num w:numId="19">
    <w:abstractNumId w:val="28"/>
  </w:num>
  <w:num w:numId="20">
    <w:abstractNumId w:val="7"/>
  </w:num>
  <w:num w:numId="21">
    <w:abstractNumId w:val="6"/>
  </w:num>
  <w:num w:numId="22">
    <w:abstractNumId w:val="19"/>
  </w:num>
  <w:num w:numId="23">
    <w:abstractNumId w:val="11"/>
  </w:num>
  <w:num w:numId="24">
    <w:abstractNumId w:val="16"/>
  </w:num>
  <w:num w:numId="25">
    <w:abstractNumId w:val="27"/>
  </w:num>
  <w:num w:numId="26">
    <w:abstractNumId w:val="3"/>
  </w:num>
  <w:num w:numId="27">
    <w:abstractNumId w:val="12"/>
  </w:num>
  <w:num w:numId="28">
    <w:abstractNumId w:val="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3E6"/>
    <w:rsid w:val="00204467"/>
    <w:rsid w:val="00272240"/>
    <w:rsid w:val="002C7982"/>
    <w:rsid w:val="002F31CF"/>
    <w:rsid w:val="00305640"/>
    <w:rsid w:val="00491521"/>
    <w:rsid w:val="004A4B6E"/>
    <w:rsid w:val="00631C17"/>
    <w:rsid w:val="00691BC7"/>
    <w:rsid w:val="006B3177"/>
    <w:rsid w:val="006B4442"/>
    <w:rsid w:val="006E277E"/>
    <w:rsid w:val="008D7B99"/>
    <w:rsid w:val="009F2F96"/>
    <w:rsid w:val="00AC6AA9"/>
    <w:rsid w:val="00B2125A"/>
    <w:rsid w:val="00CB7C58"/>
    <w:rsid w:val="00D6680C"/>
    <w:rsid w:val="00E53E73"/>
    <w:rsid w:val="00F533E6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446F"/>
  <w15:docId w15:val="{84B41275-149C-4C86-AB8E-ACC6466B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uiPriority w:val="1"/>
    <w:qFormat/>
    <w:rsid w:val="00204467"/>
    <w:pPr>
      <w:spacing w:line="240" w:lineRule="auto"/>
    </w:pPr>
  </w:style>
  <w:style w:type="paragraph" w:styleId="ac">
    <w:name w:val="header"/>
    <w:basedOn w:val="a"/>
    <w:link w:val="ad"/>
    <w:uiPriority w:val="99"/>
    <w:unhideWhenUsed/>
    <w:rsid w:val="0020446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04467"/>
  </w:style>
  <w:style w:type="paragraph" w:styleId="ae">
    <w:name w:val="footer"/>
    <w:basedOn w:val="a"/>
    <w:link w:val="af"/>
    <w:uiPriority w:val="99"/>
    <w:unhideWhenUsed/>
    <w:rsid w:val="0020446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04467"/>
  </w:style>
  <w:style w:type="paragraph" w:styleId="af0">
    <w:name w:val="TOC Heading"/>
    <w:basedOn w:val="1"/>
    <w:next w:val="a"/>
    <w:uiPriority w:val="39"/>
    <w:unhideWhenUsed/>
    <w:qFormat/>
    <w:rsid w:val="002044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204467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204467"/>
    <w:pPr>
      <w:spacing w:after="100"/>
    </w:pPr>
  </w:style>
  <w:style w:type="character" w:styleId="af1">
    <w:name w:val="Hyperlink"/>
    <w:basedOn w:val="a0"/>
    <w:uiPriority w:val="99"/>
    <w:unhideWhenUsed/>
    <w:rsid w:val="002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s://sch192uz.mskobr.ru/images/cms/thumbs/1f1204c38f5d7f50f0ab6bcf597ef97666ee60e8/1428072146o_logo_jpg_250_135.jp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B6CBA-C57A-48C0-808E-9F84A676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Радушин</dc:creator>
  <cp:lastModifiedBy>Аглая Ашуркова</cp:lastModifiedBy>
  <cp:revision>4</cp:revision>
  <dcterms:created xsi:type="dcterms:W3CDTF">2020-01-29T23:50:00Z</dcterms:created>
  <dcterms:modified xsi:type="dcterms:W3CDTF">2020-02-06T12:05:00Z</dcterms:modified>
</cp:coreProperties>
</file>