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409A" w14:textId="6E3233F9" w:rsidR="00EF2B6C" w:rsidRDefault="00EF2B6C">
      <w:r>
        <w:t>Discrete Distributions</w:t>
      </w:r>
    </w:p>
    <w:tbl>
      <w:tblPr>
        <w:tblStyle w:val="PlainTable4"/>
        <w:tblW w:w="9931" w:type="dxa"/>
        <w:tblLook w:val="04A0" w:firstRow="1" w:lastRow="0" w:firstColumn="1" w:lastColumn="0" w:noHBand="0" w:noVBand="1"/>
      </w:tblPr>
      <w:tblGrid>
        <w:gridCol w:w="2830"/>
        <w:gridCol w:w="2434"/>
        <w:gridCol w:w="1212"/>
        <w:gridCol w:w="650"/>
        <w:gridCol w:w="1488"/>
        <w:gridCol w:w="1317"/>
      </w:tblGrid>
      <w:tr w:rsidR="0083161E" w:rsidRPr="00324E39" w14:paraId="3DBD91BF" w14:textId="77777777" w:rsidTr="00CE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849E9A" w14:textId="3ED5A7AA" w:rsidR="0083161E" w:rsidRPr="00324E39" w:rsidRDefault="0083161E" w:rsidP="00374E30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Name</w:t>
            </w:r>
          </w:p>
        </w:tc>
        <w:tc>
          <w:tcPr>
            <w:tcW w:w="2437" w:type="dxa"/>
          </w:tcPr>
          <w:p w14:paraId="57C51F1C" w14:textId="628D0567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Formula</w:t>
            </w:r>
          </w:p>
        </w:tc>
        <w:tc>
          <w:tcPr>
            <w:tcW w:w="1201" w:type="dxa"/>
          </w:tcPr>
          <w:p w14:paraId="4047529C" w14:textId="1FF2E2D1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Support</w:t>
            </w:r>
            <w:r w:rsidR="00CE2ED6">
              <w:rPr>
                <w:sz w:val="18"/>
                <w:szCs w:val="18"/>
              </w:rPr>
              <w:t>/Pars</w:t>
            </w:r>
          </w:p>
        </w:tc>
        <w:tc>
          <w:tcPr>
            <w:tcW w:w="650" w:type="dxa"/>
          </w:tcPr>
          <w:p w14:paraId="0B38FD06" w14:textId="7EA5F120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Mean</w:t>
            </w:r>
          </w:p>
        </w:tc>
        <w:tc>
          <w:tcPr>
            <w:tcW w:w="1488" w:type="dxa"/>
          </w:tcPr>
          <w:p w14:paraId="244F7432" w14:textId="3F204A97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Variance</w:t>
            </w:r>
          </w:p>
        </w:tc>
        <w:tc>
          <w:tcPr>
            <w:tcW w:w="1320" w:type="dxa"/>
          </w:tcPr>
          <w:p w14:paraId="1F611353" w14:textId="5BBEC0AA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MLE</w:t>
            </w:r>
          </w:p>
        </w:tc>
      </w:tr>
      <w:tr w:rsidR="0083161E" w:rsidRPr="00324E39" w14:paraId="76B897B1" w14:textId="77777777" w:rsidTr="00CE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515DEE6" w14:textId="31FDD2C0" w:rsidR="0083161E" w:rsidRPr="00324E39" w:rsidRDefault="0083161E" w:rsidP="00374E30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n,p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2C8D33A4" w14:textId="2D8E2F60" w:rsidR="0083161E" w:rsidRPr="00324E39" w:rsidRDefault="0083161E" w:rsidP="00374E30">
            <w:pPr>
              <w:rPr>
                <w:rFonts w:eastAsiaTheme="minorEastAsia"/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oMath>
          </w:p>
        </w:tc>
        <w:tc>
          <w:tcPr>
            <w:tcW w:w="2437" w:type="dxa"/>
          </w:tcPr>
          <w:p w14:paraId="5B0C492D" w14:textId="77777777" w:rsidR="0083161E" w:rsidRPr="0083161E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324E39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14:paraId="292650CC" w14:textId="77777777" w:rsidR="0083161E" w:rsidRPr="00324E39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k=0,1,…,n</m:t>
                </m:r>
              </m:oMath>
            </m:oMathPara>
          </w:p>
          <w:p w14:paraId="48626CD7" w14:textId="3B8C7179" w:rsidR="0083161E" w:rsidRPr="00324E39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p∈(0,1)</m:t>
                </m:r>
              </m:oMath>
            </m:oMathPara>
          </w:p>
        </w:tc>
        <w:tc>
          <w:tcPr>
            <w:tcW w:w="650" w:type="dxa"/>
          </w:tcPr>
          <w:p w14:paraId="02F65F08" w14:textId="2877F565" w:rsidR="0083161E" w:rsidRPr="00324E39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np</m:t>
                </m:r>
              </m:oMath>
            </m:oMathPara>
          </w:p>
        </w:tc>
        <w:tc>
          <w:tcPr>
            <w:tcW w:w="1488" w:type="dxa"/>
          </w:tcPr>
          <w:p w14:paraId="40A8711A" w14:textId="2CE96817" w:rsidR="0083161E" w:rsidRPr="00324E39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np(1-p)</m:t>
                </m:r>
              </m:oMath>
            </m:oMathPara>
          </w:p>
        </w:tc>
        <w:tc>
          <w:tcPr>
            <w:tcW w:w="1320" w:type="dxa"/>
          </w:tcPr>
          <w:p w14:paraId="2A0DD048" w14:textId="1D658408" w:rsidR="0083161E" w:rsidRPr="00324E39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</w:tc>
      </w:tr>
      <w:tr w:rsidR="0083161E" w:rsidRPr="00324E39" w14:paraId="588F7614" w14:textId="77777777" w:rsidTr="00CE2ED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4F6DE47" w14:textId="40962634" w:rsidR="0083161E" w:rsidRPr="00324E39" w:rsidRDefault="0083161E" w:rsidP="00374E30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(p)</m:t>
              </m:r>
            </m:oMath>
          </w:p>
          <w:p w14:paraId="22A06926" w14:textId="4AD378CC" w:rsidR="0083161E" w:rsidRPr="00324E39" w:rsidRDefault="0083161E" w:rsidP="00374E30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oMath>
          </w:p>
        </w:tc>
        <w:tc>
          <w:tcPr>
            <w:tcW w:w="2437" w:type="dxa"/>
          </w:tcPr>
          <w:p w14:paraId="42B3933D" w14:textId="77777777" w:rsidR="0083161E" w:rsidRPr="0083161E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oMath>
            </m:oMathPara>
          </w:p>
          <w:p w14:paraId="7EEE966A" w14:textId="2796CEF7" w:rsidR="0083161E" w:rsidRPr="00324E39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01" w:type="dxa"/>
          </w:tcPr>
          <w:p w14:paraId="33F07E0B" w14:textId="6243401D" w:rsidR="0083161E" w:rsidRPr="00324E39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k=1,2,…</m:t>
                </m:r>
              </m:oMath>
            </m:oMathPara>
          </w:p>
          <w:p w14:paraId="220D68E1" w14:textId="147EF36D" w:rsidR="0083161E" w:rsidRPr="00324E39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p∈(0,1)</m:t>
                </m:r>
              </m:oMath>
            </m:oMathPara>
          </w:p>
        </w:tc>
        <w:tc>
          <w:tcPr>
            <w:tcW w:w="650" w:type="dxa"/>
          </w:tcPr>
          <w:p w14:paraId="777D49B0" w14:textId="60672744" w:rsidR="0083161E" w:rsidRPr="00324E39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1/p</m:t>
                </m:r>
              </m:oMath>
            </m:oMathPara>
          </w:p>
        </w:tc>
        <w:tc>
          <w:tcPr>
            <w:tcW w:w="1488" w:type="dxa"/>
          </w:tcPr>
          <w:p w14:paraId="1C80EFDB" w14:textId="5B1D1785" w:rsidR="0083161E" w:rsidRPr="00324E39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20" w:type="dxa"/>
          </w:tcPr>
          <w:p w14:paraId="5B0A9ED4" w14:textId="4009B760" w:rsidR="0083161E" w:rsidRPr="00324E39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83161E" w:rsidRPr="00324E39" w14:paraId="79FE3BEF" w14:textId="77777777" w:rsidTr="00CE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81C666" w14:textId="77777777" w:rsidR="0083161E" w:rsidRPr="00324E39" w:rsidRDefault="0083161E" w:rsidP="00D47FF6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Hypergeometric</w:t>
            </w:r>
          </w:p>
          <w:p w14:paraId="12B1CB43" w14:textId="5E2F2E30" w:rsidR="0083161E" w:rsidRPr="00324E39" w:rsidRDefault="0083161E" w:rsidP="00D47FF6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N-K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n,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is number of red marbles in the sample</w:t>
            </w:r>
          </w:p>
        </w:tc>
        <w:tc>
          <w:tcPr>
            <w:tcW w:w="2437" w:type="dxa"/>
          </w:tcPr>
          <w:p w14:paraId="2A4A47A4" w14:textId="77777777" w:rsidR="0083161E" w:rsidRPr="0083161E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  <w:p w14:paraId="49CF95B1" w14:textId="2E5C9C56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sz w:val="18"/>
                <w:szCs w:val="18"/>
              </w:rPr>
              <w:t xml:space="preserve"> is not useful</w:t>
            </w:r>
          </w:p>
        </w:tc>
        <w:tc>
          <w:tcPr>
            <w:tcW w:w="1201" w:type="dxa"/>
          </w:tcPr>
          <w:p w14:paraId="31B053E5" w14:textId="77777777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 xml:space="preserve"> = max(0, </w:t>
            </w:r>
          </w:p>
          <w:p w14:paraId="0631A8E8" w14:textId="77777777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n+K-N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 xml:space="preserve">), …, </w:t>
            </w:r>
            <w:r w:rsidRPr="00324E39">
              <w:rPr>
                <w:sz w:val="18"/>
                <w:szCs w:val="18"/>
              </w:rPr>
              <w:t>min(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0,n)</m:t>
              </m:r>
            </m:oMath>
          </w:p>
          <w:p w14:paraId="3BAE84A9" w14:textId="214C464C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50" w:type="dxa"/>
          </w:tcPr>
          <w:p w14:paraId="31242DAC" w14:textId="0D6A1BE4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53F8F700" w14:textId="47A09130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14:paraId="4D269EFD" w14:textId="7C06F34A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161E" w:rsidRPr="00324E39" w14:paraId="2DD6F69B" w14:textId="77777777" w:rsidTr="00CE2ED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4123C6" w14:textId="51C011C7" w:rsidR="0083161E" w:rsidRPr="00324E39" w:rsidRDefault="0083161E" w:rsidP="00D47FF6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r,p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294E2C06" w14:textId="77C93448" w:rsidR="0083161E" w:rsidRPr="00324E39" w:rsidRDefault="0083161E" w:rsidP="00D47FF6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oMath>
          </w:p>
        </w:tc>
        <w:tc>
          <w:tcPr>
            <w:tcW w:w="2437" w:type="dxa"/>
          </w:tcPr>
          <w:p w14:paraId="4417CFCB" w14:textId="77777777" w:rsidR="0083161E" w:rsidRPr="0083161E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324E39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14:paraId="6E528C8F" w14:textId="21EAF60D" w:rsidR="0083161E" w:rsidRPr="00324E39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k=0,1,2,…</m:t>
                </m:r>
              </m:oMath>
            </m:oMathPara>
          </w:p>
        </w:tc>
        <w:tc>
          <w:tcPr>
            <w:tcW w:w="650" w:type="dxa"/>
          </w:tcPr>
          <w:p w14:paraId="6FE74D98" w14:textId="56D1B3F5" w:rsidR="0083161E" w:rsidRPr="00324E39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1798C5F8" w14:textId="758A1FC3" w:rsidR="0083161E" w:rsidRPr="00324E39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20" w:type="dxa"/>
          </w:tcPr>
          <w:p w14:paraId="00029FB7" w14:textId="77777777" w:rsidR="0083161E" w:rsidRPr="00324E39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161E" w:rsidRPr="00324E39" w14:paraId="3B4F9986" w14:textId="77777777" w:rsidTr="00CE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BA9DFB" w14:textId="05745293" w:rsidR="0083161E" w:rsidRPr="00324E39" w:rsidRDefault="0083161E" w:rsidP="00D47FF6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Poisson</w:t>
            </w:r>
            <w:r>
              <w:rPr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eastAsiaTheme="minorEastAsia"/>
                <w:sz w:val="18"/>
                <w:szCs w:val="18"/>
              </w:rPr>
              <w:t>)</w:t>
            </w:r>
          </w:p>
          <w:p w14:paraId="5BEE253B" w14:textId="6B6CBDF7" w:rsidR="0083161E" w:rsidRPr="00324E39" w:rsidRDefault="0083161E" w:rsidP="00D47FF6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is the expected count in an interval</w:t>
            </w:r>
          </w:p>
        </w:tc>
        <w:tc>
          <w:tcPr>
            <w:tcW w:w="2437" w:type="dxa"/>
          </w:tcPr>
          <w:p w14:paraId="3EBD6BDB" w14:textId="77777777" w:rsidR="0083161E" w:rsidRPr="0083161E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14:paraId="481F9FD9" w14:textId="1BD9F568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k=0,1,2,…</m:t>
                </m:r>
              </m:oMath>
            </m:oMathPara>
          </w:p>
        </w:tc>
        <w:tc>
          <w:tcPr>
            <w:tcW w:w="650" w:type="dxa"/>
          </w:tcPr>
          <w:p w14:paraId="004416F6" w14:textId="743ACA10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488" w:type="dxa"/>
          </w:tcPr>
          <w:p w14:paraId="4F3187A6" w14:textId="777C1F2E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320" w:type="dxa"/>
          </w:tcPr>
          <w:p w14:paraId="3A2DD28F" w14:textId="05F021C9" w:rsidR="0083161E" w:rsidRPr="00324E39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2AC2195" w14:textId="1700C3E2" w:rsidR="00872BE9" w:rsidRDefault="00872BE9">
      <w:pPr>
        <w:rPr>
          <w:sz w:val="18"/>
          <w:szCs w:val="18"/>
        </w:rPr>
      </w:pPr>
    </w:p>
    <w:p w14:paraId="13676249" w14:textId="34059ED5" w:rsidR="00EF2B6C" w:rsidRPr="007D37BF" w:rsidRDefault="00EF2B6C">
      <w:r w:rsidRPr="007D37BF">
        <w:t>Continuous Distributions</w:t>
      </w:r>
    </w:p>
    <w:tbl>
      <w:tblPr>
        <w:tblStyle w:val="PlainTable4"/>
        <w:tblW w:w="10065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1418"/>
        <w:gridCol w:w="2268"/>
        <w:gridCol w:w="2273"/>
      </w:tblGrid>
      <w:tr w:rsidR="0083161E" w:rsidRPr="00324E39" w14:paraId="47A247CE" w14:textId="77777777" w:rsidTr="0083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4F555D" w14:textId="42899FC2" w:rsidR="0083161E" w:rsidRPr="00324E39" w:rsidRDefault="0083161E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Name</w:t>
            </w:r>
          </w:p>
        </w:tc>
        <w:tc>
          <w:tcPr>
            <w:tcW w:w="2551" w:type="dxa"/>
          </w:tcPr>
          <w:p w14:paraId="618AB543" w14:textId="18D90384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Formula</w:t>
            </w:r>
          </w:p>
        </w:tc>
        <w:tc>
          <w:tcPr>
            <w:tcW w:w="1418" w:type="dxa"/>
          </w:tcPr>
          <w:p w14:paraId="2158BB6F" w14:textId="7D0A9B07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Support</w:t>
            </w:r>
            <w:r w:rsidR="00CE2ED6">
              <w:rPr>
                <w:sz w:val="18"/>
                <w:szCs w:val="18"/>
              </w:rPr>
              <w:t>/</w:t>
            </w:r>
            <w:r w:rsidRPr="00324E39">
              <w:rPr>
                <w:sz w:val="18"/>
                <w:szCs w:val="18"/>
              </w:rPr>
              <w:t>Par</w:t>
            </w:r>
            <w:r w:rsidR="00CE2ED6">
              <w:rPr>
                <w:sz w:val="18"/>
                <w:szCs w:val="18"/>
              </w:rPr>
              <w:t>s</w:t>
            </w:r>
          </w:p>
        </w:tc>
        <w:tc>
          <w:tcPr>
            <w:tcW w:w="2268" w:type="dxa"/>
          </w:tcPr>
          <w:p w14:paraId="641B60F9" w14:textId="2EF6712C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Mean &amp; Var</w:t>
            </w:r>
          </w:p>
        </w:tc>
        <w:tc>
          <w:tcPr>
            <w:tcW w:w="2273" w:type="dxa"/>
          </w:tcPr>
          <w:p w14:paraId="5E6771B8" w14:textId="601872D1" w:rsidR="0083161E" w:rsidRPr="00324E39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MLE</w:t>
            </w:r>
          </w:p>
        </w:tc>
      </w:tr>
      <w:tr w:rsidR="0083161E" w:rsidRPr="00324E39" w14:paraId="02B15713" w14:textId="77777777" w:rsidTr="0083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A9779D" w14:textId="7E88AB70" w:rsidR="0083161E" w:rsidRPr="00324E39" w:rsidRDefault="0083161E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5BC40F6F" w14:textId="77777777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83161E" w:rsidRPr="0083161E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Φ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(x)</m:t>
                </m:r>
              </m:oMath>
            </m:oMathPara>
          </w:p>
          <w:p w14:paraId="7B5E8A56" w14:textId="079A3ABD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36D4F741" w14:textId="77777777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8"/>
                    <w:szCs w:val="18"/>
                  </w:rPr>
                  <m:t>∈R</m:t>
                </m:r>
              </m:oMath>
            </m:oMathPara>
          </w:p>
          <w:p w14:paraId="79B29E6D" w14:textId="77777777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8"/>
                    <w:szCs w:val="18"/>
                  </w:rPr>
                  <m:t>∈R</m:t>
                </m:r>
              </m:oMath>
            </m:oMathPara>
          </w:p>
          <w:p w14:paraId="74EE104E" w14:textId="4A791851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σ&gt;0</m:t>
                </m:r>
              </m:oMath>
            </m:oMathPara>
          </w:p>
        </w:tc>
        <w:tc>
          <w:tcPr>
            <w:tcW w:w="2268" w:type="dxa"/>
          </w:tcPr>
          <w:p w14:paraId="2F88A92B" w14:textId="77777777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 μ</m:t>
                </m:r>
              </m:oMath>
            </m:oMathPara>
          </w:p>
          <w:p w14:paraId="6BF48555" w14:textId="1AE0D6FB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73" w:type="dxa"/>
          </w:tcPr>
          <w:p w14:paraId="431390EF" w14:textId="7F835176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</m:oMath>
            </m:oMathPara>
          </w:p>
          <w:p w14:paraId="4646B42C" w14:textId="0317C585" w:rsidR="0083161E" w:rsidRPr="00324E39" w:rsidRDefault="0083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-μ)^2</m:t>
                    </m:r>
                  </m:e>
                </m:nary>
              </m:oMath>
            </m:oMathPara>
          </w:p>
        </w:tc>
      </w:tr>
      <w:tr w:rsidR="0083161E" w:rsidRPr="00324E39" w14:paraId="414C657D" w14:textId="77777777" w:rsidTr="0083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662E58" w14:textId="6629C062" w:rsidR="0083161E" w:rsidRPr="00324E39" w:rsidRDefault="0083161E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α, β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0447C560" w14:textId="77777777" w:rsidR="0083161E" w:rsidRPr="0083161E" w:rsidRDefault="0083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83161E" w:rsidRPr="00324E39" w:rsidRDefault="0083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77014EA0" w14:textId="24603FEA" w:rsidR="0083161E" w:rsidRPr="00324E39" w:rsidRDefault="0083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x&gt;0</m:t>
                </m:r>
              </m:oMath>
            </m:oMathPara>
          </w:p>
          <w:p w14:paraId="1B80B952" w14:textId="3DB3ED8D" w:rsidR="0083161E" w:rsidRPr="00324E39" w:rsidRDefault="0083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α&gt;0</m:t>
              </m:r>
            </m:oMath>
          </w:p>
          <w:p w14:paraId="0F0FA3DF" w14:textId="319D0B56" w:rsidR="0083161E" w:rsidRPr="00324E39" w:rsidRDefault="0083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Rate: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β&gt;0</m:t>
              </m:r>
            </m:oMath>
          </w:p>
        </w:tc>
        <w:tc>
          <w:tcPr>
            <w:tcW w:w="2268" w:type="dxa"/>
          </w:tcPr>
          <w:p w14:paraId="51EA4BD8" w14:textId="77777777" w:rsidR="0083161E" w:rsidRPr="00324E39" w:rsidRDefault="0083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den>
                </m:f>
              </m:oMath>
            </m:oMathPara>
          </w:p>
          <w:p w14:paraId="660E63A6" w14:textId="090B0BB3" w:rsidR="0083161E" w:rsidRPr="00324E39" w:rsidRDefault="0083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2273" w:type="dxa"/>
          </w:tcPr>
          <w:p w14:paraId="2F72225B" w14:textId="08549A5F" w:rsidR="0083161E" w:rsidRPr="00324E39" w:rsidRDefault="0083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 closed form</w:t>
            </w:r>
          </w:p>
        </w:tc>
      </w:tr>
      <w:tr w:rsidR="0083161E" w:rsidRPr="00324E39" w14:paraId="19C4EBBD" w14:textId="77777777" w:rsidTr="0083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B8E633" w14:textId="650787B1" w:rsidR="0083161E" w:rsidRPr="00324E39" w:rsidRDefault="0083161E" w:rsidP="002A622E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2ADE4B0C" w14:textId="0C8C1047" w:rsidR="0083161E" w:rsidRPr="007A682F" w:rsidRDefault="0083161E" w:rsidP="002A622E">
            <w:pPr>
              <w:rPr>
                <w:b w:val="0"/>
                <w:bCs w:val="0"/>
                <w:sz w:val="18"/>
                <w:szCs w:val="18"/>
              </w:rPr>
            </w:pPr>
            <w:r w:rsidRPr="007A682F">
              <w:rPr>
                <w:b w:val="0"/>
                <w:bCs w:val="0"/>
                <w:sz w:val="18"/>
                <w:szCs w:val="18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7A682F">
              <w:rPr>
                <w:rFonts w:eastAsiaTheme="minorEastAsia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4BA2AFA1" w14:textId="77777777" w:rsidR="0083161E" w:rsidRPr="00324E39" w:rsidRDefault="0083161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83161E" w:rsidRPr="0083161E" w:rsidRDefault="0083161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83161E" w:rsidRPr="00324E39" w:rsidRDefault="0083161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18994F7C" w14:textId="77777777" w:rsidR="0083161E" w:rsidRPr="00324E39" w:rsidRDefault="0083161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x&gt;0</m:t>
                </m:r>
              </m:oMath>
            </m:oMathPara>
          </w:p>
          <w:p w14:paraId="53916E20" w14:textId="5A977A94" w:rsidR="0083161E" w:rsidRPr="00324E39" w:rsidRDefault="0083161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λ&gt;0</m:t>
              </m:r>
            </m:oMath>
          </w:p>
        </w:tc>
        <w:tc>
          <w:tcPr>
            <w:tcW w:w="2268" w:type="dxa"/>
          </w:tcPr>
          <w:p w14:paraId="038CC8D6" w14:textId="77777777" w:rsidR="0083161E" w:rsidRPr="00324E39" w:rsidRDefault="0083161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83161E" w:rsidRPr="00324E39" w:rsidRDefault="0083161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73" w:type="dxa"/>
          </w:tcPr>
          <w:p w14:paraId="61CAB844" w14:textId="1552773C" w:rsidR="0083161E" w:rsidRPr="00324E39" w:rsidRDefault="0083161E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</m:oMath>
            </m:oMathPara>
          </w:p>
        </w:tc>
      </w:tr>
      <w:tr w:rsidR="0083161E" w:rsidRPr="00324E39" w14:paraId="44D3DBE9" w14:textId="77777777" w:rsidTr="0083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30E667" w14:textId="72CF29C8" w:rsidR="0083161E" w:rsidRPr="00324E39" w:rsidRDefault="0083161E" w:rsidP="002A622E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Chi-Square</w:t>
            </w:r>
            <w:r w:rsidRPr="00324E39">
              <w:rPr>
                <w:rFonts w:eastAsiaTheme="minorEastAsia"/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329465BD" w14:textId="45F2FF2A" w:rsidR="0083161E" w:rsidRPr="007A682F" w:rsidRDefault="0083161E" w:rsidP="002A622E">
            <w:pPr>
              <w:rPr>
                <w:b w:val="0"/>
                <w:bCs w:val="0"/>
                <w:sz w:val="18"/>
                <w:szCs w:val="18"/>
              </w:rPr>
            </w:pPr>
            <w:r w:rsidRPr="007A682F">
              <w:rPr>
                <w:b w:val="0"/>
                <w:bCs w:val="0"/>
                <w:sz w:val="18"/>
                <w:szCs w:val="18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551" w:type="dxa"/>
          </w:tcPr>
          <w:p w14:paraId="3EB415CA" w14:textId="77777777" w:rsidR="0083161E" w:rsidRPr="0083161E" w:rsidRDefault="0083161E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83161E" w:rsidRPr="00324E39" w:rsidRDefault="0083161E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23213E99" w14:textId="77777777" w:rsidR="0083161E" w:rsidRPr="00324E39" w:rsidRDefault="0083161E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x&gt;0</m:t>
                </m:r>
              </m:oMath>
            </m:oMathPara>
          </w:p>
          <w:p w14:paraId="31531B7B" w14:textId="4E7ED2FE" w:rsidR="0083161E" w:rsidRPr="00324E39" w:rsidRDefault="0083161E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n&gt;0</m:t>
                </m:r>
              </m:oMath>
            </m:oMathPara>
          </w:p>
        </w:tc>
        <w:tc>
          <w:tcPr>
            <w:tcW w:w="2268" w:type="dxa"/>
          </w:tcPr>
          <w:p w14:paraId="114F3487" w14:textId="77777777" w:rsidR="0083161E" w:rsidRPr="00324E39" w:rsidRDefault="0083161E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 n</m:t>
                </m:r>
              </m:oMath>
            </m:oMathPara>
          </w:p>
          <w:p w14:paraId="5C520EE8" w14:textId="34CEF5C4" w:rsidR="0083161E" w:rsidRPr="00324E39" w:rsidRDefault="0083161E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=2n</m:t>
                </m:r>
              </m:oMath>
            </m:oMathPara>
          </w:p>
        </w:tc>
        <w:tc>
          <w:tcPr>
            <w:tcW w:w="2273" w:type="dxa"/>
          </w:tcPr>
          <w:p w14:paraId="1271D9F5" w14:textId="31007AFB" w:rsidR="0083161E" w:rsidRPr="00324E39" w:rsidRDefault="0083161E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 closed form</w:t>
            </w:r>
          </w:p>
        </w:tc>
      </w:tr>
      <w:tr w:rsidR="0083161E" w:rsidRPr="00324E39" w14:paraId="518CF8BC" w14:textId="77777777" w:rsidTr="0083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A85C1B" w14:textId="0C4F9E4E" w:rsidR="0083161E" w:rsidRPr="00324E39" w:rsidRDefault="0083161E" w:rsidP="00FE4E57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α,β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07ABA3A7" w14:textId="77777777" w:rsidR="0083161E" w:rsidRPr="0083161E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sz w:val="18"/>
                <w:szCs w:val="18"/>
              </w:rPr>
              <w:t xml:space="preserve"> is not useful</w:t>
            </w:r>
          </w:p>
        </w:tc>
        <w:tc>
          <w:tcPr>
            <w:tcW w:w="1418" w:type="dxa"/>
          </w:tcPr>
          <w:p w14:paraId="2B405A97" w14:textId="77777777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x&gt;0</m:t>
                </m:r>
              </m:oMath>
            </m:oMathPara>
          </w:p>
          <w:p w14:paraId="5F7021A4" w14:textId="24E61237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Shape1: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α&gt;0</m:t>
              </m:r>
            </m:oMath>
          </w:p>
          <w:p w14:paraId="5CC636A8" w14:textId="0F31E25C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Shape2: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β&gt;0</m:t>
              </m:r>
            </m:oMath>
          </w:p>
        </w:tc>
        <w:tc>
          <w:tcPr>
            <w:tcW w:w="2268" w:type="dxa"/>
          </w:tcPr>
          <w:p w14:paraId="4E771F20" w14:textId="77777777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2273" w:type="dxa"/>
          </w:tcPr>
          <w:p w14:paraId="4CB85D0B" w14:textId="71943C0E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 closed form</w:t>
            </w:r>
          </w:p>
        </w:tc>
      </w:tr>
      <w:tr w:rsidR="0083161E" w:rsidRPr="00324E39" w14:paraId="6D6BDE1F" w14:textId="77777777" w:rsidTr="0083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570166" w14:textId="1915EDF9" w:rsidR="0083161E" w:rsidRPr="00324E39" w:rsidRDefault="0083161E" w:rsidP="00FE4E57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α,β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75282453" w14:textId="418CEE53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83161E" w:rsidRPr="0083161E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X</m:t>
                  </m:r>
                </m:sub>
              </m:sSub>
            </m:oMath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is not useful</w:t>
            </w:r>
          </w:p>
          <w:p w14:paraId="75DD6930" w14:textId="1BE9D8A0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1F5576C" w14:textId="77777777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x&gt;0</m:t>
                </m:r>
              </m:oMath>
            </m:oMathPara>
          </w:p>
          <w:p w14:paraId="5A326C01" w14:textId="77777777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24E39">
              <w:rPr>
                <w:rFonts w:ascii="Calibri" w:eastAsia="Calibri" w:hAnsi="Calibri" w:cs="Times New Roman"/>
                <w:sz w:val="18"/>
                <w:szCs w:val="18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α&gt;0</m:t>
              </m:r>
            </m:oMath>
          </w:p>
          <w:p w14:paraId="4A194D0C" w14:textId="0C28A045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24E39">
              <w:rPr>
                <w:rFonts w:ascii="Calibri" w:eastAsia="Calibri" w:hAnsi="Calibri" w:cs="Times New Roman"/>
                <w:sz w:val="18"/>
                <w:szCs w:val="18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β&gt;0</m:t>
              </m:r>
            </m:oMath>
          </w:p>
        </w:tc>
        <w:tc>
          <w:tcPr>
            <w:tcW w:w="2268" w:type="dxa"/>
          </w:tcPr>
          <w:p w14:paraId="209F36F5" w14:textId="77777777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3" w:type="dxa"/>
          </w:tcPr>
          <w:p w14:paraId="75A65CBD" w14:textId="724B9341" w:rsidR="0083161E" w:rsidRPr="00324E39" w:rsidRDefault="0083161E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 closed form</w:t>
            </w:r>
          </w:p>
        </w:tc>
      </w:tr>
      <w:tr w:rsidR="0083161E" w:rsidRPr="00324E39" w14:paraId="051C9070" w14:textId="77777777" w:rsidTr="0083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C9F268" w14:textId="77777777" w:rsidR="0083161E" w:rsidRDefault="0083161E" w:rsidP="00FE4E57">
            <w:pPr>
              <w:rPr>
                <w:rFonts w:eastAsiaTheme="minorEastAsia"/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5B810901" w14:textId="5FAA822F" w:rsidR="0083161E" w:rsidRPr="007A682F" w:rsidRDefault="0083161E" w:rsidP="00FE4E57">
            <w:pPr>
              <w:rPr>
                <w:b w:val="0"/>
                <w:bCs w:val="0"/>
                <w:sz w:val="18"/>
                <w:szCs w:val="18"/>
              </w:rPr>
            </w:pPr>
            <w:r w:rsidRPr="007A682F">
              <w:rPr>
                <w:b w:val="0"/>
                <w:bCs w:val="0"/>
                <w:sz w:val="18"/>
                <w:szCs w:val="18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7A682F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(X)</m:t>
                  </m:r>
                </m:e>
              </m:func>
            </m:oMath>
            <w:r w:rsidRPr="007A682F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is Lognormal</w:t>
            </w:r>
          </w:p>
        </w:tc>
        <w:tc>
          <w:tcPr>
            <w:tcW w:w="2551" w:type="dxa"/>
          </w:tcPr>
          <w:p w14:paraId="29FA57B5" w14:textId="77777777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83161E" w:rsidRPr="0083161E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sz w:val="18"/>
                <w:szCs w:val="18"/>
              </w:rPr>
              <w:t xml:space="preserve"> is not useful</w:t>
            </w:r>
          </w:p>
        </w:tc>
        <w:tc>
          <w:tcPr>
            <w:tcW w:w="1418" w:type="dxa"/>
          </w:tcPr>
          <w:p w14:paraId="04BAFA27" w14:textId="77777777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x&gt;0</m:t>
                </m:r>
              </m:oMath>
            </m:oMathPara>
          </w:p>
          <w:p w14:paraId="19A5967F" w14:textId="77777777" w:rsidR="0083161E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8"/>
                  <w:szCs w:val="18"/>
                </w:rPr>
                <m:t>∈R</m:t>
              </m:r>
            </m:oMath>
          </w:p>
          <w:p w14:paraId="33A260F2" w14:textId="1DBA62C6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σ&gt;0</m:t>
              </m:r>
            </m:oMath>
          </w:p>
        </w:tc>
        <w:tc>
          <w:tcPr>
            <w:tcW w:w="2268" w:type="dxa"/>
          </w:tcPr>
          <w:p w14:paraId="4EAE9F1C" w14:textId="77777777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-1)</m:t>
                </m:r>
              </m:oMath>
            </m:oMathPara>
          </w:p>
        </w:tc>
        <w:tc>
          <w:tcPr>
            <w:tcW w:w="2273" w:type="dxa"/>
          </w:tcPr>
          <w:p w14:paraId="493E612A" w14:textId="77777777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83161E" w:rsidRPr="00324E39" w:rsidRDefault="0083161E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33223A3E" w14:textId="77777777" w:rsidR="00D47FF6" w:rsidRPr="00324E39" w:rsidRDefault="00D47FF6">
      <w:pPr>
        <w:rPr>
          <w:sz w:val="18"/>
          <w:szCs w:val="18"/>
        </w:rPr>
      </w:pPr>
    </w:p>
    <w:sectPr w:rsidR="00D47FF6" w:rsidRPr="00324E39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A6F0A"/>
    <w:rsid w:val="00246191"/>
    <w:rsid w:val="002A622E"/>
    <w:rsid w:val="00324E39"/>
    <w:rsid w:val="00374E30"/>
    <w:rsid w:val="007A682F"/>
    <w:rsid w:val="007D37BF"/>
    <w:rsid w:val="0083161E"/>
    <w:rsid w:val="00872BE9"/>
    <w:rsid w:val="008F2231"/>
    <w:rsid w:val="00CE2ED6"/>
    <w:rsid w:val="00D47FF6"/>
    <w:rsid w:val="00EF2B6C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5</cp:revision>
  <dcterms:created xsi:type="dcterms:W3CDTF">2020-05-06T15:38:00Z</dcterms:created>
  <dcterms:modified xsi:type="dcterms:W3CDTF">2020-05-09T14:53:00Z</dcterms:modified>
</cp:coreProperties>
</file>