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E6E50" w14:textId="77777777" w:rsidR="001F04D2" w:rsidRPr="001F04D2" w:rsidRDefault="00CD602D" w:rsidP="00E642C9">
      <w:pPr>
        <w:pStyle w:val="Title"/>
        <w:spacing w:before="0"/>
        <w:rPr>
          <w:sz w:val="28"/>
        </w:rPr>
      </w:pPr>
      <w:r w:rsidRPr="001F04D2">
        <w:rPr>
          <w:noProof/>
          <w:sz w:val="28"/>
        </w:rPr>
        <w:drawing>
          <wp:anchor distT="0" distB="0" distL="114300" distR="114300" simplePos="0" relativeHeight="251661824" behindDoc="1" locked="0" layoutInCell="1" allowOverlap="1" wp14:anchorId="594E6F65" wp14:editId="594E6F66">
            <wp:simplePos x="0" y="0"/>
            <wp:positionH relativeFrom="column">
              <wp:posOffset>5050155</wp:posOffset>
            </wp:positionH>
            <wp:positionV relativeFrom="paragraph">
              <wp:posOffset>-98161</wp:posOffset>
            </wp:positionV>
            <wp:extent cx="1139825" cy="784225"/>
            <wp:effectExtent l="0" t="0" r="3175" b="0"/>
            <wp:wrapTight wrapText="bothSides">
              <wp:wrapPolygon edited="0">
                <wp:start x="14801" y="0"/>
                <wp:lineTo x="13718" y="2623"/>
                <wp:lineTo x="13718" y="5247"/>
                <wp:lineTo x="14079" y="8395"/>
                <wp:lineTo x="0" y="8395"/>
                <wp:lineTo x="0" y="20463"/>
                <wp:lineTo x="18050" y="20988"/>
                <wp:lineTo x="20216" y="20988"/>
                <wp:lineTo x="21299" y="16790"/>
                <wp:lineTo x="21299" y="1049"/>
                <wp:lineTo x="20577" y="0"/>
                <wp:lineTo x="14801" y="0"/>
              </wp:wrapPolygon>
            </wp:wrapTight>
            <wp:docPr id="1" name="Picture 1"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F04D2" w:rsidRPr="002035B1">
        <w:rPr>
          <w:sz w:val="24"/>
        </w:rPr>
        <w:t xml:space="preserve">Faculty of Engineering, Environment and Computing </w:t>
      </w:r>
    </w:p>
    <w:p w14:paraId="594E6E51" w14:textId="77777777" w:rsidR="00CD3E48" w:rsidRDefault="00CD3E48" w:rsidP="00E642C9">
      <w:pPr>
        <w:pStyle w:val="Title"/>
        <w:spacing w:before="0"/>
      </w:pPr>
      <w:r>
        <w:t>205SE – Programming for Engineers</w:t>
      </w:r>
    </w:p>
    <w:p w14:paraId="594E6E52" w14:textId="4D6F127F" w:rsidR="001F04D2" w:rsidRPr="001F04D2" w:rsidRDefault="00BD5D88" w:rsidP="002035B1">
      <w:pPr>
        <w:pStyle w:val="Title"/>
        <w:spacing w:before="0"/>
      </w:pPr>
      <w:r>
        <w:t>Coursework Task Sheet</w:t>
      </w:r>
      <w:r w:rsidR="00CD3E48">
        <w:t xml:space="preserve"> 201</w:t>
      </w:r>
      <w:r w:rsidR="00C21934">
        <w:t>9</w:t>
      </w:r>
      <w:r w:rsidR="00CD3E48">
        <w:t>/</w:t>
      </w:r>
      <w:r w:rsidR="00C21934">
        <w:t>20</w:t>
      </w: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57"/>
        <w:gridCol w:w="3140"/>
        <w:gridCol w:w="789"/>
        <w:gridCol w:w="1836"/>
        <w:gridCol w:w="1846"/>
      </w:tblGrid>
      <w:tr w:rsidR="00D96F21" w:rsidRPr="00D96F21" w14:paraId="594E6E55" w14:textId="77777777" w:rsidTr="00021DE3">
        <w:trPr>
          <w:cantSplit/>
          <w:trHeight w:val="374"/>
        </w:trPr>
        <w:tc>
          <w:tcPr>
            <w:tcW w:w="2756" w:type="pct"/>
            <w:gridSpan w:val="2"/>
            <w:tcBorders>
              <w:top w:val="single" w:sz="4" w:space="0" w:color="auto"/>
              <w:left w:val="single" w:sz="4" w:space="0" w:color="auto"/>
              <w:bottom w:val="single" w:sz="6" w:space="0" w:color="auto"/>
              <w:right w:val="single" w:sz="6" w:space="0" w:color="auto"/>
            </w:tcBorders>
          </w:tcPr>
          <w:p w14:paraId="594E6E53" w14:textId="77777777" w:rsidR="00D96F21" w:rsidRPr="00D96F21" w:rsidRDefault="00D96F21" w:rsidP="00D96F21">
            <w:pPr>
              <w:rPr>
                <w:rFonts w:cs="Arial"/>
                <w:sz w:val="22"/>
              </w:rPr>
            </w:pPr>
            <w:r w:rsidRPr="00D96F21">
              <w:rPr>
                <w:rFonts w:cs="Arial"/>
                <w:sz w:val="22"/>
              </w:rPr>
              <w:t>Module Title</w:t>
            </w:r>
            <w:r w:rsidR="001F403C">
              <w:rPr>
                <w:rFonts w:cs="Arial"/>
                <w:sz w:val="22"/>
              </w:rPr>
              <w:t xml:space="preserve">:  </w:t>
            </w:r>
            <w:bookmarkStart w:id="0" w:name="Module_Title"/>
            <w:r w:rsidRPr="00D96F21">
              <w:rPr>
                <w:rFonts w:cs="Arial"/>
                <w:sz w:val="22"/>
              </w:rPr>
              <w:fldChar w:fldCharType="begin">
                <w:ffData>
                  <w:name w:val="Module_Title"/>
                  <w:enabled/>
                  <w:calcOnExit/>
                  <w:textInput>
                    <w:default w:val="Programming for Engineers"/>
                    <w:maxLength w:val="40"/>
                  </w:textInput>
                </w:ffData>
              </w:fldChar>
            </w:r>
            <w:r w:rsidRPr="00D96F21">
              <w:rPr>
                <w:rFonts w:cs="Arial"/>
                <w:sz w:val="22"/>
              </w:rPr>
              <w:instrText xml:space="preserve"> FORMTEXT </w:instrText>
            </w:r>
            <w:r w:rsidRPr="00D96F21">
              <w:rPr>
                <w:rFonts w:cs="Arial"/>
                <w:sz w:val="22"/>
              </w:rPr>
            </w:r>
            <w:r w:rsidRPr="00D96F21">
              <w:rPr>
                <w:rFonts w:cs="Arial"/>
                <w:sz w:val="22"/>
              </w:rPr>
              <w:fldChar w:fldCharType="separate"/>
            </w:r>
            <w:r w:rsidRPr="00D96F21">
              <w:rPr>
                <w:rFonts w:cs="Arial"/>
                <w:noProof/>
                <w:sz w:val="22"/>
              </w:rPr>
              <w:t>Programming for Engineers</w:t>
            </w:r>
            <w:r w:rsidRPr="00D96F21">
              <w:rPr>
                <w:rFonts w:cs="Arial"/>
                <w:sz w:val="22"/>
              </w:rPr>
              <w:fldChar w:fldCharType="end"/>
            </w:r>
            <w:bookmarkEnd w:id="0"/>
            <w:r w:rsidR="006F1E15">
              <w:rPr>
                <w:rFonts w:cs="Arial"/>
                <w:sz w:val="22"/>
              </w:rPr>
              <w:t xml:space="preserve"> (Semester 1)</w:t>
            </w:r>
          </w:p>
        </w:tc>
        <w:tc>
          <w:tcPr>
            <w:tcW w:w="2244" w:type="pct"/>
            <w:gridSpan w:val="3"/>
            <w:tcBorders>
              <w:top w:val="single" w:sz="4" w:space="0" w:color="auto"/>
              <w:left w:val="single" w:sz="6" w:space="0" w:color="auto"/>
              <w:bottom w:val="single" w:sz="4" w:space="0" w:color="auto"/>
              <w:right w:val="single" w:sz="4" w:space="0" w:color="auto"/>
            </w:tcBorders>
          </w:tcPr>
          <w:p w14:paraId="594E6E54" w14:textId="01165D70" w:rsidR="00D96F21" w:rsidRPr="00D96F21" w:rsidRDefault="00D96F21" w:rsidP="00ED32AA">
            <w:pPr>
              <w:rPr>
                <w:rFonts w:cs="Arial"/>
                <w:sz w:val="22"/>
              </w:rPr>
            </w:pPr>
            <w:r w:rsidRPr="00D96F21">
              <w:rPr>
                <w:rFonts w:cs="Arial"/>
                <w:sz w:val="22"/>
              </w:rPr>
              <w:t>Module Code</w:t>
            </w:r>
            <w:r w:rsidR="001F403C">
              <w:rPr>
                <w:rFonts w:cs="Arial"/>
                <w:sz w:val="22"/>
              </w:rPr>
              <w:t xml:space="preserve">:  </w:t>
            </w:r>
            <w:bookmarkStart w:id="1" w:name="Module_Code"/>
            <w:r w:rsidRPr="00D96F21">
              <w:rPr>
                <w:rFonts w:cs="Arial"/>
                <w:sz w:val="22"/>
              </w:rPr>
              <w:fldChar w:fldCharType="begin">
                <w:ffData>
                  <w:name w:val="Module_Code"/>
                  <w:enabled/>
                  <w:calcOnExit/>
                  <w:textInput>
                    <w:default w:val="205SE"/>
                    <w:maxLength w:val="6"/>
                    <w:format w:val="UPPERCASE"/>
                  </w:textInput>
                </w:ffData>
              </w:fldChar>
            </w:r>
            <w:r w:rsidRPr="00D96F21">
              <w:rPr>
                <w:rFonts w:cs="Arial"/>
                <w:sz w:val="22"/>
              </w:rPr>
              <w:instrText xml:space="preserve"> FORMTEXT </w:instrText>
            </w:r>
            <w:r w:rsidRPr="00D96F21">
              <w:rPr>
                <w:rFonts w:cs="Arial"/>
                <w:sz w:val="22"/>
              </w:rPr>
            </w:r>
            <w:r w:rsidRPr="00D96F21">
              <w:rPr>
                <w:rFonts w:cs="Arial"/>
                <w:sz w:val="22"/>
              </w:rPr>
              <w:fldChar w:fldCharType="separate"/>
            </w:r>
            <w:r w:rsidRPr="00D96F21">
              <w:rPr>
                <w:rFonts w:cs="Arial"/>
                <w:noProof/>
                <w:sz w:val="22"/>
              </w:rPr>
              <w:t>205SE</w:t>
            </w:r>
            <w:r w:rsidRPr="00D96F21">
              <w:rPr>
                <w:rFonts w:cs="Arial"/>
                <w:sz w:val="22"/>
              </w:rPr>
              <w:fldChar w:fldCharType="end"/>
            </w:r>
            <w:bookmarkEnd w:id="1"/>
            <w:r w:rsidR="004A5344">
              <w:rPr>
                <w:rFonts w:cs="Arial"/>
                <w:sz w:val="22"/>
              </w:rPr>
              <w:t xml:space="preserve"> _1</w:t>
            </w:r>
            <w:r w:rsidR="00ED32AA">
              <w:rPr>
                <w:rFonts w:cs="Arial"/>
                <w:sz w:val="22"/>
              </w:rPr>
              <w:t>9</w:t>
            </w:r>
            <w:r w:rsidR="000020DB">
              <w:rPr>
                <w:rFonts w:cs="Arial"/>
                <w:sz w:val="22"/>
              </w:rPr>
              <w:t>20</w:t>
            </w:r>
            <w:r w:rsidR="00F900BF">
              <w:rPr>
                <w:rFonts w:cs="Arial"/>
                <w:sz w:val="22"/>
              </w:rPr>
              <w:t>SEP</w:t>
            </w:r>
            <w:r w:rsidR="004A5344">
              <w:rPr>
                <w:rFonts w:cs="Arial"/>
                <w:sz w:val="22"/>
              </w:rPr>
              <w:t>JAN</w:t>
            </w:r>
          </w:p>
        </w:tc>
      </w:tr>
      <w:tr w:rsidR="00D96F21" w:rsidRPr="00D96F21" w14:paraId="594E6E58" w14:textId="77777777" w:rsidTr="00021DE3">
        <w:trPr>
          <w:cantSplit/>
          <w:trHeight w:val="374"/>
        </w:trPr>
        <w:tc>
          <w:tcPr>
            <w:tcW w:w="2756" w:type="pct"/>
            <w:gridSpan w:val="2"/>
            <w:tcBorders>
              <w:top w:val="single" w:sz="6" w:space="0" w:color="auto"/>
              <w:left w:val="single" w:sz="4" w:space="0" w:color="auto"/>
              <w:bottom w:val="single" w:sz="4" w:space="0" w:color="auto"/>
              <w:right w:val="single" w:sz="4" w:space="0" w:color="auto"/>
            </w:tcBorders>
          </w:tcPr>
          <w:p w14:paraId="594E6E56" w14:textId="0EE6E4BB" w:rsidR="00D96F21" w:rsidRPr="00D96F21" w:rsidRDefault="00D96F21" w:rsidP="0076674D">
            <w:pPr>
              <w:rPr>
                <w:rFonts w:cs="Arial"/>
                <w:sz w:val="22"/>
              </w:rPr>
            </w:pPr>
            <w:r w:rsidRPr="00D96F21">
              <w:rPr>
                <w:rFonts w:cs="Arial"/>
                <w:sz w:val="22"/>
              </w:rPr>
              <w:t>Assignment Title</w:t>
            </w:r>
            <w:r w:rsidR="001F403C">
              <w:rPr>
                <w:rFonts w:cs="Arial"/>
                <w:sz w:val="22"/>
              </w:rPr>
              <w:t xml:space="preserve">:  </w:t>
            </w:r>
            <w:r w:rsidR="00B50DD7">
              <w:rPr>
                <w:rFonts w:cs="Arial"/>
                <w:sz w:val="22"/>
              </w:rPr>
              <w:fldChar w:fldCharType="begin">
                <w:ffData>
                  <w:name w:val="Ass_Title"/>
                  <w:enabled/>
                  <w:calcOnExit/>
                  <w:textInput>
                    <w:default w:val="Cw: Financial Candlestick Charting"/>
                    <w:maxLength w:val="40"/>
                  </w:textInput>
                </w:ffData>
              </w:fldChar>
            </w:r>
            <w:bookmarkStart w:id="2" w:name="Ass_Title"/>
            <w:r w:rsidR="00B50DD7">
              <w:rPr>
                <w:rFonts w:cs="Arial"/>
                <w:sz w:val="22"/>
              </w:rPr>
              <w:instrText xml:space="preserve"> FORMTEXT </w:instrText>
            </w:r>
            <w:r w:rsidR="00B50DD7">
              <w:rPr>
                <w:rFonts w:cs="Arial"/>
                <w:sz w:val="22"/>
              </w:rPr>
            </w:r>
            <w:r w:rsidR="00B50DD7">
              <w:rPr>
                <w:rFonts w:cs="Arial"/>
                <w:sz w:val="22"/>
              </w:rPr>
              <w:fldChar w:fldCharType="separate"/>
            </w:r>
            <w:r w:rsidR="00B50DD7">
              <w:rPr>
                <w:rFonts w:cs="Arial"/>
                <w:noProof/>
                <w:sz w:val="22"/>
              </w:rPr>
              <w:t>Cw: Financial Candlestick Charting</w:t>
            </w:r>
            <w:r w:rsidR="00B50DD7">
              <w:rPr>
                <w:rFonts w:cs="Arial"/>
                <w:sz w:val="22"/>
              </w:rPr>
              <w:fldChar w:fldCharType="end"/>
            </w:r>
            <w:bookmarkEnd w:id="2"/>
          </w:p>
        </w:tc>
        <w:tc>
          <w:tcPr>
            <w:tcW w:w="2244" w:type="pct"/>
            <w:gridSpan w:val="3"/>
            <w:tcBorders>
              <w:top w:val="single" w:sz="4" w:space="0" w:color="auto"/>
              <w:left w:val="single" w:sz="4" w:space="0" w:color="auto"/>
              <w:bottom w:val="single" w:sz="4" w:space="0" w:color="auto"/>
              <w:right w:val="single" w:sz="4" w:space="0" w:color="auto"/>
            </w:tcBorders>
          </w:tcPr>
          <w:p w14:paraId="594E6E57" w14:textId="461F11F1" w:rsidR="00D96F21" w:rsidRPr="00D96F21" w:rsidRDefault="00D96F21" w:rsidP="00FC48A5">
            <w:pPr>
              <w:rPr>
                <w:rFonts w:cs="Arial"/>
                <w:sz w:val="22"/>
              </w:rPr>
            </w:pPr>
            <w:r w:rsidRPr="00D96F21">
              <w:rPr>
                <w:rFonts w:cs="Arial"/>
                <w:sz w:val="22"/>
              </w:rPr>
              <w:t>Hand out</w:t>
            </w:r>
            <w:r w:rsidR="001F403C">
              <w:rPr>
                <w:rFonts w:cs="Arial"/>
                <w:sz w:val="22"/>
              </w:rPr>
              <w:t xml:space="preserve">:  </w:t>
            </w:r>
            <w:r w:rsidR="009B700D">
              <w:rPr>
                <w:rFonts w:cs="Arial"/>
                <w:sz w:val="22"/>
              </w:rPr>
              <w:fldChar w:fldCharType="begin">
                <w:ffData>
                  <w:name w:val="Hand_Out_Date"/>
                  <w:enabled/>
                  <w:calcOnExit/>
                  <w:textInput>
                    <w:type w:val="date"/>
                    <w:default w:val="Monday, 16 September 2019"/>
                    <w:maxLength w:val="40"/>
                    <w:format w:val="dddd, dd MMMM yyyy"/>
                  </w:textInput>
                </w:ffData>
              </w:fldChar>
            </w:r>
            <w:bookmarkStart w:id="3" w:name="Hand_Out_Date"/>
            <w:r w:rsidR="009B700D">
              <w:rPr>
                <w:rFonts w:cs="Arial"/>
                <w:sz w:val="22"/>
              </w:rPr>
              <w:instrText xml:space="preserve"> FORMTEXT </w:instrText>
            </w:r>
            <w:r w:rsidR="009B700D">
              <w:rPr>
                <w:rFonts w:cs="Arial"/>
                <w:sz w:val="22"/>
              </w:rPr>
            </w:r>
            <w:r w:rsidR="009B700D">
              <w:rPr>
                <w:rFonts w:cs="Arial"/>
                <w:sz w:val="22"/>
              </w:rPr>
              <w:fldChar w:fldCharType="separate"/>
            </w:r>
            <w:r w:rsidR="009B700D">
              <w:rPr>
                <w:rFonts w:cs="Arial"/>
                <w:noProof/>
                <w:sz w:val="22"/>
              </w:rPr>
              <w:t>Monday, 16 September 2019</w:t>
            </w:r>
            <w:r w:rsidR="009B700D">
              <w:rPr>
                <w:rFonts w:cs="Arial"/>
                <w:sz w:val="22"/>
              </w:rPr>
              <w:fldChar w:fldCharType="end"/>
            </w:r>
            <w:bookmarkEnd w:id="3"/>
            <w:r w:rsidR="00C26445">
              <w:rPr>
                <w:rFonts w:cs="Arial"/>
                <w:sz w:val="22"/>
              </w:rPr>
              <w:t xml:space="preserve"> (T</w:t>
            </w:r>
            <w:r w:rsidR="00B56978">
              <w:rPr>
                <w:rFonts w:cs="Arial"/>
                <w:sz w:val="22"/>
              </w:rPr>
              <w:t>1</w:t>
            </w:r>
            <w:r w:rsidR="00C26445">
              <w:rPr>
                <w:rFonts w:cs="Arial"/>
                <w:sz w:val="22"/>
              </w:rPr>
              <w:t>)</w:t>
            </w:r>
          </w:p>
        </w:tc>
      </w:tr>
      <w:tr w:rsidR="00D96F21" w:rsidRPr="00D96F21" w14:paraId="594E6E5C" w14:textId="77777777" w:rsidTr="00021DE3">
        <w:trPr>
          <w:cantSplit/>
          <w:trHeight w:val="374"/>
        </w:trPr>
        <w:tc>
          <w:tcPr>
            <w:tcW w:w="2756" w:type="pct"/>
            <w:gridSpan w:val="2"/>
            <w:tcBorders>
              <w:top w:val="single" w:sz="4" w:space="0" w:color="auto"/>
              <w:left w:val="single" w:sz="4" w:space="0" w:color="auto"/>
              <w:bottom w:val="single" w:sz="4" w:space="0" w:color="auto"/>
              <w:right w:val="single" w:sz="6" w:space="0" w:color="auto"/>
            </w:tcBorders>
          </w:tcPr>
          <w:p w14:paraId="594E6E59" w14:textId="77777777" w:rsidR="00D96F21" w:rsidRPr="00D96F21" w:rsidRDefault="00D96F21" w:rsidP="00863E4B">
            <w:pPr>
              <w:rPr>
                <w:rFonts w:cs="Arial"/>
                <w:sz w:val="22"/>
              </w:rPr>
            </w:pPr>
            <w:r w:rsidRPr="00D96F21">
              <w:rPr>
                <w:rFonts w:cs="Arial"/>
                <w:sz w:val="22"/>
              </w:rPr>
              <w:t>Lecturer</w:t>
            </w:r>
            <w:r w:rsidR="001F403C">
              <w:rPr>
                <w:rFonts w:cs="Arial"/>
                <w:sz w:val="22"/>
              </w:rPr>
              <w:t xml:space="preserve">:  </w:t>
            </w:r>
            <w:r w:rsidR="00863E4B">
              <w:rPr>
                <w:rFonts w:cs="Arial"/>
                <w:sz w:val="22"/>
              </w:rPr>
              <w:fldChar w:fldCharType="begin">
                <w:ffData>
                  <w:name w:val=""/>
                  <w:enabled/>
                  <w:calcOnExit/>
                  <w:textInput>
                    <w:default w:val="Mr. Christopher J. Bass"/>
                  </w:textInput>
                </w:ffData>
              </w:fldChar>
            </w:r>
            <w:r w:rsidR="00863E4B">
              <w:rPr>
                <w:rFonts w:cs="Arial"/>
                <w:sz w:val="22"/>
              </w:rPr>
              <w:instrText xml:space="preserve"> FORMTEXT </w:instrText>
            </w:r>
            <w:r w:rsidR="00863E4B">
              <w:rPr>
                <w:rFonts w:cs="Arial"/>
                <w:sz w:val="22"/>
              </w:rPr>
            </w:r>
            <w:r w:rsidR="00863E4B">
              <w:rPr>
                <w:rFonts w:cs="Arial"/>
                <w:sz w:val="22"/>
              </w:rPr>
              <w:fldChar w:fldCharType="separate"/>
            </w:r>
            <w:r w:rsidR="00863E4B">
              <w:rPr>
                <w:rFonts w:cs="Arial"/>
                <w:noProof/>
                <w:sz w:val="22"/>
              </w:rPr>
              <w:t>Mr. Christopher J. Bass</w:t>
            </w:r>
            <w:r w:rsidR="00863E4B">
              <w:rPr>
                <w:rFonts w:cs="Arial"/>
                <w:sz w:val="22"/>
              </w:rPr>
              <w:fldChar w:fldCharType="end"/>
            </w:r>
          </w:p>
        </w:tc>
        <w:tc>
          <w:tcPr>
            <w:tcW w:w="2244" w:type="pct"/>
            <w:gridSpan w:val="3"/>
            <w:tcBorders>
              <w:top w:val="single" w:sz="4" w:space="0" w:color="auto"/>
              <w:left w:val="single" w:sz="6" w:space="0" w:color="auto"/>
              <w:bottom w:val="single" w:sz="4" w:space="0" w:color="auto"/>
              <w:right w:val="single" w:sz="4" w:space="0" w:color="auto"/>
            </w:tcBorders>
          </w:tcPr>
          <w:p w14:paraId="594E6E5A" w14:textId="2E7B4CC4" w:rsidR="00170201" w:rsidRDefault="00D96F21" w:rsidP="00170201">
            <w:pPr>
              <w:rPr>
                <w:rFonts w:cs="Arial"/>
                <w:sz w:val="22"/>
              </w:rPr>
            </w:pPr>
            <w:r w:rsidRPr="00D96F21">
              <w:rPr>
                <w:rFonts w:cs="Arial"/>
                <w:sz w:val="22"/>
              </w:rPr>
              <w:t>Due date</w:t>
            </w:r>
            <w:r w:rsidR="001F403C">
              <w:rPr>
                <w:rFonts w:cs="Arial"/>
                <w:sz w:val="22"/>
              </w:rPr>
              <w:t xml:space="preserve">:  </w:t>
            </w:r>
            <w:r w:rsidR="00034953">
              <w:rPr>
                <w:rFonts w:cs="Arial"/>
                <w:sz w:val="22"/>
              </w:rPr>
              <w:fldChar w:fldCharType="begin">
                <w:ffData>
                  <w:name w:val="Due_Date"/>
                  <w:enabled/>
                  <w:calcOnExit/>
                  <w:textInput>
                    <w:type w:val="date"/>
                    <w:default w:val="Friday, 06 December 2019"/>
                    <w:maxLength w:val="40"/>
                    <w:format w:val="dddd, dd MMMM yyyy"/>
                  </w:textInput>
                </w:ffData>
              </w:fldChar>
            </w:r>
            <w:bookmarkStart w:id="4" w:name="Due_Date"/>
            <w:r w:rsidR="00034953">
              <w:rPr>
                <w:rFonts w:cs="Arial"/>
                <w:sz w:val="22"/>
              </w:rPr>
              <w:instrText xml:space="preserve"> FORMTEXT </w:instrText>
            </w:r>
            <w:r w:rsidR="00034953">
              <w:rPr>
                <w:rFonts w:cs="Arial"/>
                <w:sz w:val="22"/>
              </w:rPr>
            </w:r>
            <w:r w:rsidR="00034953">
              <w:rPr>
                <w:rFonts w:cs="Arial"/>
                <w:sz w:val="22"/>
              </w:rPr>
              <w:fldChar w:fldCharType="separate"/>
            </w:r>
            <w:r w:rsidR="00034953">
              <w:rPr>
                <w:rFonts w:cs="Arial"/>
                <w:noProof/>
                <w:sz w:val="22"/>
              </w:rPr>
              <w:t>Friday, 06 December 2019</w:t>
            </w:r>
            <w:r w:rsidR="00034953">
              <w:rPr>
                <w:rFonts w:cs="Arial"/>
                <w:sz w:val="22"/>
              </w:rPr>
              <w:fldChar w:fldCharType="end"/>
            </w:r>
            <w:bookmarkEnd w:id="4"/>
            <w:r w:rsidR="00C26445">
              <w:rPr>
                <w:rFonts w:cs="Arial"/>
                <w:sz w:val="22"/>
              </w:rPr>
              <w:t xml:space="preserve"> (T</w:t>
            </w:r>
            <w:r w:rsidR="00AE2AF7">
              <w:rPr>
                <w:rFonts w:cs="Arial"/>
                <w:sz w:val="22"/>
              </w:rPr>
              <w:t>1</w:t>
            </w:r>
            <w:r w:rsidR="008E7F70">
              <w:rPr>
                <w:rFonts w:cs="Arial"/>
                <w:sz w:val="22"/>
              </w:rPr>
              <w:t>2</w:t>
            </w:r>
            <w:r w:rsidR="00C26445">
              <w:rPr>
                <w:rFonts w:cs="Arial"/>
                <w:sz w:val="22"/>
              </w:rPr>
              <w:t>)</w:t>
            </w:r>
          </w:p>
          <w:p w14:paraId="594E6E5B" w14:textId="77777777" w:rsidR="00451FA2" w:rsidRPr="00D96F21" w:rsidRDefault="006B37E7" w:rsidP="00170201">
            <w:pPr>
              <w:rPr>
                <w:rFonts w:cs="Arial"/>
                <w:sz w:val="22"/>
              </w:rPr>
            </w:pPr>
            <w:r>
              <w:rPr>
                <w:rFonts w:cs="Arial"/>
                <w:sz w:val="22"/>
              </w:rPr>
              <w:t>(18:00 online Moodle deadline)</w:t>
            </w:r>
          </w:p>
        </w:tc>
      </w:tr>
      <w:tr w:rsidR="00D96F21" w:rsidRPr="00D96F21" w14:paraId="594E6E60" w14:textId="77777777" w:rsidTr="00021DE3">
        <w:trPr>
          <w:cantSplit/>
          <w:trHeight w:val="374"/>
        </w:trPr>
        <w:tc>
          <w:tcPr>
            <w:tcW w:w="1182" w:type="pct"/>
            <w:tcBorders>
              <w:top w:val="single" w:sz="4" w:space="0" w:color="auto"/>
              <w:left w:val="single" w:sz="4" w:space="0" w:color="auto"/>
              <w:bottom w:val="single" w:sz="4" w:space="0" w:color="auto"/>
              <w:right w:val="single" w:sz="4" w:space="0" w:color="auto"/>
            </w:tcBorders>
          </w:tcPr>
          <w:p w14:paraId="594E6E5D" w14:textId="77777777" w:rsidR="00D96F21" w:rsidRPr="00D96F21" w:rsidRDefault="00D96F21" w:rsidP="00D91B7A">
            <w:pPr>
              <w:rPr>
                <w:rFonts w:cs="Arial"/>
                <w:sz w:val="22"/>
              </w:rPr>
            </w:pPr>
            <w:r w:rsidRPr="00D96F21">
              <w:rPr>
                <w:rFonts w:cs="Arial"/>
                <w:sz w:val="22"/>
              </w:rPr>
              <w:t>Estimated</w:t>
            </w:r>
            <w:r w:rsidR="001F403C">
              <w:rPr>
                <w:rFonts w:cs="Arial"/>
                <w:sz w:val="22"/>
              </w:rPr>
              <w:t xml:space="preserve">:  </w:t>
            </w:r>
            <w:r w:rsidR="009F6FC6">
              <w:rPr>
                <w:rFonts w:cs="Arial"/>
                <w:sz w:val="22"/>
              </w:rPr>
              <w:fldChar w:fldCharType="begin">
                <w:ffData>
                  <w:name w:val=""/>
                  <w:enabled/>
                  <w:calcOnExit/>
                  <w:textInput>
                    <w:type w:val="number"/>
                    <w:default w:val="45"/>
                    <w:maxLength w:val="3"/>
                    <w:format w:val="0"/>
                  </w:textInput>
                </w:ffData>
              </w:fldChar>
            </w:r>
            <w:r w:rsidR="009F6FC6">
              <w:rPr>
                <w:rFonts w:cs="Arial"/>
                <w:sz w:val="22"/>
              </w:rPr>
              <w:instrText xml:space="preserve"> FORMTEXT </w:instrText>
            </w:r>
            <w:r w:rsidR="009F6FC6">
              <w:rPr>
                <w:rFonts w:cs="Arial"/>
                <w:sz w:val="22"/>
              </w:rPr>
            </w:r>
            <w:r w:rsidR="009F6FC6">
              <w:rPr>
                <w:rFonts w:cs="Arial"/>
                <w:sz w:val="22"/>
              </w:rPr>
              <w:fldChar w:fldCharType="separate"/>
            </w:r>
            <w:r w:rsidR="009F6FC6">
              <w:rPr>
                <w:rFonts w:cs="Arial"/>
                <w:noProof/>
                <w:sz w:val="22"/>
              </w:rPr>
              <w:t>45</w:t>
            </w:r>
            <w:r w:rsidR="009F6FC6">
              <w:rPr>
                <w:rFonts w:cs="Arial"/>
                <w:sz w:val="22"/>
              </w:rPr>
              <w:fldChar w:fldCharType="end"/>
            </w:r>
            <w:r>
              <w:rPr>
                <w:rFonts w:cs="Arial"/>
                <w:sz w:val="22"/>
              </w:rPr>
              <w:t xml:space="preserve"> hours</w:t>
            </w:r>
          </w:p>
        </w:tc>
        <w:tc>
          <w:tcPr>
            <w:tcW w:w="1575" w:type="pct"/>
            <w:tcBorders>
              <w:top w:val="single" w:sz="4" w:space="0" w:color="auto"/>
              <w:left w:val="single" w:sz="4" w:space="0" w:color="auto"/>
              <w:bottom w:val="single" w:sz="4" w:space="0" w:color="auto"/>
              <w:right w:val="single" w:sz="4" w:space="0" w:color="auto"/>
            </w:tcBorders>
          </w:tcPr>
          <w:p w14:paraId="594E6E5E" w14:textId="77777777" w:rsidR="00D96F21" w:rsidRPr="00D96F21" w:rsidRDefault="00B22E62" w:rsidP="00B22E62">
            <w:pPr>
              <w:rPr>
                <w:rFonts w:cs="Arial"/>
                <w:sz w:val="22"/>
              </w:rPr>
            </w:pPr>
            <w:r w:rsidRPr="00D96F21">
              <w:rPr>
                <w:rFonts w:cs="Arial"/>
                <w:sz w:val="22"/>
              </w:rPr>
              <w:t>% of Module Mark</w:t>
            </w:r>
            <w:r>
              <w:rPr>
                <w:rFonts w:cs="Arial"/>
                <w:sz w:val="22"/>
              </w:rPr>
              <w:t xml:space="preserve">:  </w:t>
            </w:r>
            <w:r>
              <w:rPr>
                <w:rFonts w:cs="Arial"/>
                <w:sz w:val="22"/>
              </w:rPr>
              <w:fldChar w:fldCharType="begin">
                <w:ffData>
                  <w:name w:val=""/>
                  <w:enabled/>
                  <w:calcOnExit/>
                  <w:textInput>
                    <w:default w:val="50%"/>
                    <w:maxLength w:val="255"/>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50%</w:t>
            </w:r>
            <w:r>
              <w:rPr>
                <w:rFonts w:cs="Arial"/>
                <w:sz w:val="22"/>
              </w:rPr>
              <w:fldChar w:fldCharType="end"/>
            </w:r>
          </w:p>
        </w:tc>
        <w:tc>
          <w:tcPr>
            <w:tcW w:w="2244" w:type="pct"/>
            <w:gridSpan w:val="3"/>
            <w:tcBorders>
              <w:top w:val="single" w:sz="4" w:space="0" w:color="auto"/>
              <w:left w:val="single" w:sz="4" w:space="0" w:color="auto"/>
              <w:bottom w:val="single" w:sz="4" w:space="0" w:color="auto"/>
              <w:right w:val="single" w:sz="4" w:space="0" w:color="auto"/>
            </w:tcBorders>
          </w:tcPr>
          <w:p w14:paraId="594E6E5F" w14:textId="77777777" w:rsidR="000A7ECA" w:rsidRPr="00D96F21" w:rsidRDefault="00B22E62" w:rsidP="00B22E62">
            <w:pPr>
              <w:rPr>
                <w:rFonts w:cs="Arial"/>
                <w:sz w:val="22"/>
              </w:rPr>
            </w:pPr>
            <w:r>
              <w:rPr>
                <w:rFonts w:cs="Arial"/>
                <w:sz w:val="22"/>
              </w:rPr>
              <w:t>Assignment type:</w:t>
            </w:r>
            <w:bookmarkStart w:id="5" w:name="Assignment_Type_Drop"/>
            <w:r>
              <w:rPr>
                <w:rFonts w:cs="Arial"/>
                <w:sz w:val="22"/>
              </w:rPr>
              <w:t xml:space="preserve">  Summative –</w:t>
            </w:r>
            <w:r w:rsidRPr="00D96F21">
              <w:rPr>
                <w:rFonts w:cs="Arial"/>
                <w:sz w:val="22"/>
              </w:rPr>
              <w:t xml:space="preserve"> </w:t>
            </w:r>
            <w:bookmarkEnd w:id="5"/>
            <w:r w:rsidRPr="00895F72">
              <w:rPr>
                <w:rFonts w:cs="Arial"/>
                <w:b/>
                <w:sz w:val="22"/>
              </w:rPr>
              <w:t>Individual</w:t>
            </w:r>
          </w:p>
        </w:tc>
      </w:tr>
      <w:tr w:rsidR="00D96F21" w:rsidRPr="00D96F21" w14:paraId="594E6E62" w14:textId="77777777" w:rsidTr="002F29DB">
        <w:trPr>
          <w:cantSplit/>
          <w:trHeight w:val="374"/>
        </w:trPr>
        <w:tc>
          <w:tcPr>
            <w:tcW w:w="5000" w:type="pct"/>
            <w:gridSpan w:val="5"/>
            <w:tcBorders>
              <w:top w:val="single" w:sz="4" w:space="0" w:color="auto"/>
              <w:left w:val="single" w:sz="4" w:space="0" w:color="auto"/>
              <w:bottom w:val="single" w:sz="4" w:space="0" w:color="auto"/>
              <w:right w:val="single" w:sz="4" w:space="0" w:color="auto"/>
            </w:tcBorders>
          </w:tcPr>
          <w:p w14:paraId="594E6E61" w14:textId="77777777" w:rsidR="00D96F21" w:rsidRPr="00D96F21" w:rsidRDefault="00D96F21" w:rsidP="00652062">
            <w:pPr>
              <w:rPr>
                <w:rFonts w:cs="Arial"/>
                <w:sz w:val="22"/>
              </w:rPr>
            </w:pPr>
            <w:r w:rsidRPr="00D96F21">
              <w:rPr>
                <w:rFonts w:cs="Arial"/>
                <w:sz w:val="22"/>
              </w:rPr>
              <w:t>Submission arrangements</w:t>
            </w:r>
            <w:r w:rsidR="001F403C">
              <w:rPr>
                <w:rFonts w:cs="Arial"/>
                <w:sz w:val="22"/>
              </w:rPr>
              <w:t xml:space="preserve">:  </w:t>
            </w:r>
            <w:r w:rsidR="006C5A67" w:rsidRPr="006C5A67">
              <w:rPr>
                <w:rFonts w:cs="Arial"/>
                <w:sz w:val="22"/>
              </w:rPr>
              <w:t>Submission via Coventry</w:t>
            </w:r>
            <w:r w:rsidR="00652062">
              <w:rPr>
                <w:rFonts w:cs="Arial"/>
                <w:sz w:val="22"/>
              </w:rPr>
              <w:t xml:space="preserve"> University </w:t>
            </w:r>
            <w:r w:rsidR="006C5A67" w:rsidRPr="006C5A67">
              <w:rPr>
                <w:rFonts w:cs="Arial"/>
                <w:sz w:val="22"/>
              </w:rPr>
              <w:t>GitHub</w:t>
            </w:r>
            <w:r w:rsidR="00242C35">
              <w:rPr>
                <w:rFonts w:cs="Arial"/>
                <w:sz w:val="22"/>
              </w:rPr>
              <w:t xml:space="preserve"> and Moodle</w:t>
            </w:r>
            <w:r w:rsidR="006C5A67">
              <w:rPr>
                <w:rFonts w:cs="Arial"/>
                <w:sz w:val="22"/>
              </w:rPr>
              <w:t>.</w:t>
            </w:r>
          </w:p>
        </w:tc>
      </w:tr>
      <w:tr w:rsidR="00D96F21" w:rsidRPr="00D96F21" w14:paraId="594E6E69" w14:textId="77777777" w:rsidTr="002F29DB">
        <w:trPr>
          <w:cantSplit/>
          <w:trHeight w:val="567"/>
        </w:trPr>
        <w:tc>
          <w:tcPr>
            <w:tcW w:w="5000" w:type="pct"/>
            <w:gridSpan w:val="5"/>
            <w:tcBorders>
              <w:top w:val="single" w:sz="4" w:space="0" w:color="auto"/>
              <w:left w:val="single" w:sz="4" w:space="0" w:color="auto"/>
              <w:bottom w:val="single" w:sz="4" w:space="0" w:color="auto"/>
              <w:right w:val="single" w:sz="4" w:space="0" w:color="auto"/>
            </w:tcBorders>
          </w:tcPr>
          <w:p w14:paraId="594E6E63" w14:textId="77777777" w:rsidR="00D96F21" w:rsidRPr="00D96F21" w:rsidRDefault="00D96F21" w:rsidP="00D96F21">
            <w:pPr>
              <w:rPr>
                <w:rFonts w:cs="Arial"/>
                <w:sz w:val="22"/>
              </w:rPr>
            </w:pPr>
            <w:r w:rsidRPr="00D96F21">
              <w:rPr>
                <w:rFonts w:cs="Arial"/>
                <w:sz w:val="22"/>
              </w:rPr>
              <w:t>Assessment Regulations</w:t>
            </w:r>
            <w:r w:rsidR="001F403C">
              <w:rPr>
                <w:rFonts w:cs="Arial"/>
                <w:sz w:val="22"/>
              </w:rPr>
              <w:t>:</w:t>
            </w:r>
          </w:p>
          <w:p w14:paraId="594E6E64" w14:textId="77777777" w:rsidR="00D96F21" w:rsidRDefault="00555920" w:rsidP="00D96F21">
            <w:pPr>
              <w:rPr>
                <w:sz w:val="22"/>
              </w:rPr>
            </w:pPr>
            <w:r>
              <w:rPr>
                <w:sz w:val="22"/>
              </w:rPr>
              <w:t xml:space="preserve">Coventry </w:t>
            </w:r>
            <w:r w:rsidR="00D96F21" w:rsidRPr="00D96F21">
              <w:rPr>
                <w:sz w:val="22"/>
              </w:rPr>
              <w:t>University regulations on assessed coursework apply.  You are advised to read the guidelines</w:t>
            </w:r>
            <w:r w:rsidR="003C2123">
              <w:rPr>
                <w:sz w:val="22"/>
              </w:rPr>
              <w:t>.</w:t>
            </w:r>
          </w:p>
          <w:p w14:paraId="594E6E65" w14:textId="77777777" w:rsidR="003C2123" w:rsidRDefault="003C2123" w:rsidP="00D96F21">
            <w:pPr>
              <w:rPr>
                <w:sz w:val="22"/>
              </w:rPr>
            </w:pPr>
            <w:r w:rsidRPr="003C2123">
              <w:rPr>
                <w:sz w:val="22"/>
              </w:rPr>
              <w:t>Any student requiring an extension or deferral should follow the university process as outlined</w:t>
            </w:r>
            <w:r>
              <w:rPr>
                <w:sz w:val="22"/>
              </w:rPr>
              <w:t xml:space="preserve"> here:</w:t>
            </w:r>
          </w:p>
          <w:p w14:paraId="594E6E66" w14:textId="77777777" w:rsidR="003C2123" w:rsidRDefault="00570B8D" w:rsidP="00D96F21">
            <w:pPr>
              <w:rPr>
                <w:sz w:val="22"/>
              </w:rPr>
            </w:pPr>
            <w:hyperlink r:id="rId9" w:history="1">
              <w:r w:rsidR="003C2123" w:rsidRPr="00A45238">
                <w:rPr>
                  <w:rStyle w:val="Hyperlink"/>
                  <w:sz w:val="22"/>
                </w:rPr>
                <w:t>https://share.coventry.ac.uk/students/Registry/Pages/Deferrals-and-Extension.aspx</w:t>
              </w:r>
            </w:hyperlink>
          </w:p>
          <w:p w14:paraId="594E6E67" w14:textId="77777777" w:rsidR="00D96F21" w:rsidRPr="00D96F21" w:rsidRDefault="00D96F21" w:rsidP="00D96F21">
            <w:pPr>
              <w:rPr>
                <w:sz w:val="22"/>
              </w:rPr>
            </w:pPr>
            <w:r w:rsidRPr="00D96F21">
              <w:rPr>
                <w:sz w:val="22"/>
              </w:rPr>
              <w:t>Keep a safe copy</w:t>
            </w:r>
            <w:r w:rsidR="001F403C">
              <w:rPr>
                <w:sz w:val="22"/>
              </w:rPr>
              <w:t xml:space="preserve"> (backed up)</w:t>
            </w:r>
            <w:r w:rsidRPr="00D96F21">
              <w:rPr>
                <w:sz w:val="22"/>
              </w:rPr>
              <w:t xml:space="preserve"> of all cour</w:t>
            </w:r>
            <w:r w:rsidR="001F403C">
              <w:rPr>
                <w:sz w:val="22"/>
              </w:rPr>
              <w:t>sework submitted for reference.</w:t>
            </w:r>
          </w:p>
          <w:p w14:paraId="594E6E68" w14:textId="77777777" w:rsidR="003C049E" w:rsidRPr="002C2066" w:rsidRDefault="00D96F21" w:rsidP="006D4E58">
            <w:pPr>
              <w:rPr>
                <w:sz w:val="22"/>
              </w:rPr>
            </w:pPr>
            <w:r w:rsidRPr="00D96F21">
              <w:rPr>
                <w:sz w:val="22"/>
              </w:rPr>
              <w:t xml:space="preserve">Coversheets are </w:t>
            </w:r>
            <w:r w:rsidR="007C6158" w:rsidRPr="007C6158">
              <w:rPr>
                <w:b/>
                <w:sz w:val="22"/>
              </w:rPr>
              <w:t>not</w:t>
            </w:r>
            <w:r w:rsidR="007C6158">
              <w:rPr>
                <w:sz w:val="22"/>
              </w:rPr>
              <w:t xml:space="preserve"> </w:t>
            </w:r>
            <w:r w:rsidRPr="00D96F21">
              <w:rPr>
                <w:sz w:val="22"/>
              </w:rPr>
              <w:t>required</w:t>
            </w:r>
            <w:r w:rsidR="007C6158">
              <w:rPr>
                <w:sz w:val="22"/>
              </w:rPr>
              <w:t>.</w:t>
            </w:r>
          </w:p>
        </w:tc>
      </w:tr>
      <w:tr w:rsidR="00D96F21" w:rsidRPr="00D96F21" w14:paraId="594E6E6D" w14:textId="77777777" w:rsidTr="00021DE3">
        <w:trPr>
          <w:cantSplit/>
        </w:trPr>
        <w:tc>
          <w:tcPr>
            <w:tcW w:w="3153" w:type="pct"/>
            <w:gridSpan w:val="3"/>
            <w:tcBorders>
              <w:top w:val="single" w:sz="4" w:space="0" w:color="auto"/>
              <w:left w:val="single" w:sz="4" w:space="0" w:color="auto"/>
              <w:bottom w:val="single" w:sz="4" w:space="0" w:color="auto"/>
              <w:right w:val="single" w:sz="4" w:space="0" w:color="auto"/>
            </w:tcBorders>
          </w:tcPr>
          <w:p w14:paraId="594E6E6A" w14:textId="77777777" w:rsidR="00D96F21" w:rsidRPr="00D96F21" w:rsidRDefault="00D96F21" w:rsidP="00D96F21">
            <w:pPr>
              <w:rPr>
                <w:rFonts w:cs="Arial"/>
                <w:sz w:val="22"/>
              </w:rPr>
            </w:pPr>
            <w:r w:rsidRPr="00D96F21">
              <w:rPr>
                <w:rFonts w:cs="Arial"/>
                <w:sz w:val="22"/>
              </w:rPr>
              <w:t>Marks breakdown</w:t>
            </w:r>
          </w:p>
        </w:tc>
        <w:tc>
          <w:tcPr>
            <w:tcW w:w="921" w:type="pct"/>
            <w:tcBorders>
              <w:top w:val="single" w:sz="4" w:space="0" w:color="auto"/>
              <w:left w:val="single" w:sz="4" w:space="0" w:color="auto"/>
              <w:bottom w:val="single" w:sz="4" w:space="0" w:color="auto"/>
              <w:right w:val="single" w:sz="4" w:space="0" w:color="auto"/>
            </w:tcBorders>
          </w:tcPr>
          <w:p w14:paraId="594E6E6B" w14:textId="77777777" w:rsidR="00D96F21" w:rsidRPr="00D96F21" w:rsidRDefault="00D96F21" w:rsidP="00D96F21">
            <w:pPr>
              <w:jc w:val="center"/>
              <w:rPr>
                <w:rFonts w:cs="Arial"/>
                <w:sz w:val="22"/>
              </w:rPr>
            </w:pPr>
            <w:r w:rsidRPr="00D96F21">
              <w:rPr>
                <w:rFonts w:cs="Arial"/>
                <w:sz w:val="22"/>
              </w:rPr>
              <w:t>Max</w:t>
            </w:r>
          </w:p>
        </w:tc>
        <w:tc>
          <w:tcPr>
            <w:tcW w:w="926" w:type="pct"/>
            <w:tcBorders>
              <w:top w:val="single" w:sz="4" w:space="0" w:color="auto"/>
              <w:left w:val="single" w:sz="4" w:space="0" w:color="auto"/>
              <w:bottom w:val="single" w:sz="4" w:space="0" w:color="auto"/>
              <w:right w:val="single" w:sz="4" w:space="0" w:color="auto"/>
            </w:tcBorders>
          </w:tcPr>
          <w:p w14:paraId="594E6E6C" w14:textId="77777777" w:rsidR="00D96F21" w:rsidRPr="00D96F21" w:rsidRDefault="00D96F21" w:rsidP="00D96F21">
            <w:pPr>
              <w:jc w:val="center"/>
              <w:rPr>
                <w:rFonts w:cs="Arial"/>
                <w:sz w:val="22"/>
              </w:rPr>
            </w:pPr>
            <w:r w:rsidRPr="00D96F21">
              <w:rPr>
                <w:rFonts w:cs="Arial"/>
                <w:sz w:val="22"/>
              </w:rPr>
              <w:t>Awarded</w:t>
            </w:r>
          </w:p>
        </w:tc>
      </w:tr>
      <w:tr w:rsidR="00D96F21" w:rsidRPr="00D96F21" w14:paraId="594E6E71" w14:textId="77777777" w:rsidTr="00021DE3">
        <w:trPr>
          <w:cantSplit/>
          <w:trHeight w:val="454"/>
        </w:trPr>
        <w:tc>
          <w:tcPr>
            <w:tcW w:w="3153" w:type="pct"/>
            <w:gridSpan w:val="3"/>
            <w:tcBorders>
              <w:top w:val="nil"/>
              <w:left w:val="single" w:sz="4" w:space="0" w:color="auto"/>
              <w:bottom w:val="single" w:sz="4" w:space="0" w:color="auto"/>
              <w:right w:val="single" w:sz="4" w:space="0" w:color="auto"/>
            </w:tcBorders>
            <w:vAlign w:val="center"/>
          </w:tcPr>
          <w:p w14:paraId="594E6E6E" w14:textId="77777777" w:rsidR="00D96F21" w:rsidRPr="00D96F21" w:rsidRDefault="002F29DB" w:rsidP="00D96F21">
            <w:pPr>
              <w:rPr>
                <w:rFonts w:cs="Arial"/>
                <w:sz w:val="22"/>
              </w:rPr>
            </w:pPr>
            <w:r w:rsidRPr="00D96F21">
              <w:rPr>
                <w:rFonts w:cs="Arial"/>
                <w:sz w:val="22"/>
              </w:rPr>
              <w:t>Assignment submission</w:t>
            </w:r>
          </w:p>
        </w:tc>
        <w:tc>
          <w:tcPr>
            <w:tcW w:w="921" w:type="pct"/>
            <w:tcBorders>
              <w:top w:val="nil"/>
              <w:left w:val="single" w:sz="4" w:space="0" w:color="auto"/>
              <w:bottom w:val="single" w:sz="4" w:space="0" w:color="auto"/>
              <w:right w:val="single" w:sz="4" w:space="0" w:color="auto"/>
            </w:tcBorders>
            <w:vAlign w:val="center"/>
          </w:tcPr>
          <w:p w14:paraId="594E6E6F" w14:textId="77777777" w:rsidR="00D96F21" w:rsidRPr="00D96F21" w:rsidRDefault="002F29DB" w:rsidP="00D96F21">
            <w:pPr>
              <w:jc w:val="center"/>
              <w:rPr>
                <w:rFonts w:cs="Arial"/>
                <w:sz w:val="22"/>
              </w:rPr>
            </w:pPr>
            <w:r>
              <w:rPr>
                <w:rFonts w:cs="Arial"/>
                <w:sz w:val="22"/>
              </w:rPr>
              <w:t>50</w:t>
            </w:r>
            <w:r w:rsidR="00D96F21" w:rsidRPr="00D96F21">
              <w:rPr>
                <w:rFonts w:cs="Arial"/>
                <w:sz w:val="22"/>
              </w:rPr>
              <w:t>%</w:t>
            </w:r>
            <w:r w:rsidR="00F44C94">
              <w:rPr>
                <w:rFonts w:cs="Arial"/>
                <w:sz w:val="22"/>
              </w:rPr>
              <w:t xml:space="preserve"> of Mm</w:t>
            </w:r>
          </w:p>
        </w:tc>
        <w:tc>
          <w:tcPr>
            <w:tcW w:w="926" w:type="pct"/>
            <w:tcBorders>
              <w:top w:val="nil"/>
              <w:left w:val="single" w:sz="4" w:space="0" w:color="auto"/>
              <w:bottom w:val="single" w:sz="4" w:space="0" w:color="auto"/>
              <w:right w:val="single" w:sz="4" w:space="0" w:color="auto"/>
            </w:tcBorders>
            <w:vAlign w:val="center"/>
          </w:tcPr>
          <w:p w14:paraId="594E6E70" w14:textId="77777777" w:rsidR="00D96F21" w:rsidRPr="00D96F21" w:rsidRDefault="00D96F21" w:rsidP="00D96F21">
            <w:pPr>
              <w:jc w:val="center"/>
              <w:rPr>
                <w:rFonts w:cs="Arial"/>
                <w:sz w:val="22"/>
              </w:rPr>
            </w:pPr>
          </w:p>
        </w:tc>
      </w:tr>
    </w:tbl>
    <w:p w14:paraId="594E6E72" w14:textId="77777777" w:rsidR="00467BC4" w:rsidRDefault="00467BC4" w:rsidP="00467BC4">
      <w:pPr>
        <w:pStyle w:val="Heading1"/>
      </w:pPr>
      <w:r w:rsidRPr="00467BC4">
        <w:t>Relations</w:t>
      </w:r>
      <w:r>
        <w:t>hip to Module Learning Outcomes</w:t>
      </w:r>
    </w:p>
    <w:p w14:paraId="594E6E73" w14:textId="77777777" w:rsidR="00FA247C" w:rsidRPr="00C00660" w:rsidRDefault="00FA247C" w:rsidP="00FA247C">
      <w:pPr>
        <w:pStyle w:val="ListParagraph"/>
        <w:numPr>
          <w:ilvl w:val="0"/>
          <w:numId w:val="5"/>
        </w:numPr>
        <w:ind w:left="426" w:hanging="426"/>
        <w:rPr>
          <w:color w:val="000000"/>
          <w:sz w:val="22"/>
          <w:szCs w:val="22"/>
        </w:rPr>
      </w:pPr>
      <w:r w:rsidRPr="00C00660">
        <w:rPr>
          <w:color w:val="000000"/>
          <w:sz w:val="22"/>
          <w:szCs w:val="22"/>
        </w:rPr>
        <w:t>Perform a methodical analysis and design of a block-structured, engineering programming problem consistent with the conventions of the UML.</w:t>
      </w:r>
    </w:p>
    <w:p w14:paraId="594E6E74" w14:textId="2B9500FF" w:rsidR="00FA247C" w:rsidRPr="00C00660" w:rsidRDefault="00FA247C" w:rsidP="00FA247C">
      <w:pPr>
        <w:ind w:left="426"/>
        <w:rPr>
          <w:i/>
          <w:color w:val="000000"/>
          <w:sz w:val="22"/>
          <w:szCs w:val="22"/>
        </w:rPr>
      </w:pPr>
      <w:r w:rsidRPr="00C00660">
        <w:rPr>
          <w:i/>
          <w:color w:val="000000"/>
          <w:sz w:val="22"/>
          <w:szCs w:val="22"/>
        </w:rPr>
        <w:t xml:space="preserve">This assignment exercises methodical analysis and design </w:t>
      </w:r>
      <w:r w:rsidR="0044033F" w:rsidRPr="00C00660">
        <w:rPr>
          <w:i/>
          <w:color w:val="000000"/>
          <w:sz w:val="22"/>
          <w:szCs w:val="22"/>
        </w:rPr>
        <w:t>using</w:t>
      </w:r>
      <w:r w:rsidRPr="00C00660">
        <w:rPr>
          <w:i/>
          <w:color w:val="000000"/>
          <w:sz w:val="22"/>
          <w:szCs w:val="22"/>
        </w:rPr>
        <w:t xml:space="preserve"> UML activity diagram</w:t>
      </w:r>
      <w:r w:rsidR="00E1070B" w:rsidRPr="00C00660">
        <w:rPr>
          <w:i/>
          <w:color w:val="000000"/>
          <w:sz w:val="22"/>
          <w:szCs w:val="22"/>
        </w:rPr>
        <w:t>s</w:t>
      </w:r>
      <w:r w:rsidRPr="00C00660">
        <w:rPr>
          <w:i/>
          <w:color w:val="000000"/>
          <w:sz w:val="22"/>
          <w:szCs w:val="22"/>
        </w:rPr>
        <w:t xml:space="preserve"> applied to a</w:t>
      </w:r>
      <w:r w:rsidR="004818AC">
        <w:rPr>
          <w:i/>
          <w:color w:val="000000"/>
          <w:sz w:val="22"/>
          <w:szCs w:val="22"/>
        </w:rPr>
        <w:t>n e</w:t>
      </w:r>
      <w:r w:rsidR="004818AC" w:rsidRPr="004818AC">
        <w:rPr>
          <w:i/>
          <w:color w:val="000000"/>
          <w:sz w:val="22"/>
          <w:szCs w:val="22"/>
        </w:rPr>
        <w:t xml:space="preserve">lectrical </w:t>
      </w:r>
      <w:r w:rsidRPr="00C00660">
        <w:rPr>
          <w:i/>
          <w:color w:val="000000"/>
          <w:sz w:val="22"/>
          <w:szCs w:val="22"/>
        </w:rPr>
        <w:t xml:space="preserve">engineering problem.  Students may also employ </w:t>
      </w:r>
      <w:r w:rsidR="009E43F8" w:rsidRPr="00C00660">
        <w:rPr>
          <w:i/>
          <w:color w:val="000000"/>
          <w:sz w:val="22"/>
          <w:szCs w:val="22"/>
        </w:rPr>
        <w:t>pseudo-</w:t>
      </w:r>
      <w:r w:rsidR="003A4065" w:rsidRPr="00C00660">
        <w:rPr>
          <w:i/>
          <w:color w:val="000000"/>
          <w:sz w:val="22"/>
          <w:szCs w:val="22"/>
        </w:rPr>
        <w:t>code</w:t>
      </w:r>
      <w:r w:rsidRPr="00C00660">
        <w:rPr>
          <w:i/>
          <w:color w:val="000000"/>
          <w:sz w:val="22"/>
          <w:szCs w:val="22"/>
        </w:rPr>
        <w:t>.</w:t>
      </w:r>
    </w:p>
    <w:p w14:paraId="594E6E75" w14:textId="77777777" w:rsidR="00FA247C" w:rsidRPr="00C00660" w:rsidRDefault="00FA247C" w:rsidP="00FA247C">
      <w:pPr>
        <w:pStyle w:val="ListParagraph"/>
        <w:numPr>
          <w:ilvl w:val="0"/>
          <w:numId w:val="5"/>
        </w:numPr>
        <w:ind w:left="426" w:hanging="426"/>
        <w:rPr>
          <w:color w:val="000000"/>
          <w:sz w:val="22"/>
          <w:szCs w:val="22"/>
        </w:rPr>
      </w:pPr>
      <w:r w:rsidRPr="00C00660">
        <w:rPr>
          <w:color w:val="000000"/>
          <w:sz w:val="22"/>
          <w:szCs w:val="22"/>
        </w:rPr>
        <w:t>Identify objects and classes and their relationships in simple object-oriented engineering problems and represent them using the conventions of the UML.</w:t>
      </w:r>
    </w:p>
    <w:p w14:paraId="594E6E76" w14:textId="77777777" w:rsidR="00FA247C" w:rsidRPr="00C00660" w:rsidRDefault="00FA247C" w:rsidP="00FA247C">
      <w:pPr>
        <w:ind w:left="426"/>
        <w:rPr>
          <w:i/>
          <w:color w:val="000000"/>
          <w:sz w:val="22"/>
          <w:szCs w:val="22"/>
        </w:rPr>
      </w:pPr>
      <w:r w:rsidRPr="00C00660">
        <w:rPr>
          <w:i/>
          <w:color w:val="000000"/>
          <w:sz w:val="22"/>
          <w:szCs w:val="22"/>
        </w:rPr>
        <w:t xml:space="preserve">This assignment </w:t>
      </w:r>
      <w:r w:rsidR="000A7ECA" w:rsidRPr="00C00660">
        <w:rPr>
          <w:i/>
          <w:color w:val="000000"/>
          <w:sz w:val="22"/>
          <w:szCs w:val="22"/>
        </w:rPr>
        <w:t xml:space="preserve">requires </w:t>
      </w:r>
      <w:r w:rsidRPr="00C00660">
        <w:rPr>
          <w:i/>
          <w:color w:val="000000"/>
          <w:sz w:val="22"/>
          <w:szCs w:val="22"/>
        </w:rPr>
        <w:t>the use of class</w:t>
      </w:r>
      <w:r w:rsidR="000A7ECA" w:rsidRPr="00C00660">
        <w:rPr>
          <w:i/>
          <w:color w:val="000000"/>
          <w:sz w:val="22"/>
          <w:szCs w:val="22"/>
        </w:rPr>
        <w:t>es</w:t>
      </w:r>
      <w:r w:rsidRPr="00C00660">
        <w:rPr>
          <w:i/>
          <w:color w:val="000000"/>
          <w:sz w:val="22"/>
          <w:szCs w:val="22"/>
        </w:rPr>
        <w:t xml:space="preserve"> and object</w:t>
      </w:r>
      <w:r w:rsidR="000A7ECA" w:rsidRPr="00C00660">
        <w:rPr>
          <w:i/>
          <w:color w:val="000000"/>
          <w:sz w:val="22"/>
          <w:szCs w:val="22"/>
        </w:rPr>
        <w:t>s</w:t>
      </w:r>
      <w:r w:rsidRPr="00C00660">
        <w:rPr>
          <w:i/>
          <w:color w:val="000000"/>
          <w:sz w:val="22"/>
          <w:szCs w:val="22"/>
        </w:rPr>
        <w:t xml:space="preserve"> in the C++ code</w:t>
      </w:r>
      <w:r w:rsidR="000A7ECA" w:rsidRPr="00C00660">
        <w:rPr>
          <w:i/>
          <w:color w:val="000000"/>
          <w:sz w:val="22"/>
          <w:szCs w:val="22"/>
        </w:rPr>
        <w:t>.  It also requires the use of the UML class diagram</w:t>
      </w:r>
      <w:r w:rsidRPr="00C00660">
        <w:rPr>
          <w:i/>
          <w:color w:val="000000"/>
          <w:sz w:val="22"/>
          <w:szCs w:val="22"/>
        </w:rPr>
        <w:t>.</w:t>
      </w:r>
    </w:p>
    <w:p w14:paraId="594E6E77" w14:textId="77777777" w:rsidR="00FA247C" w:rsidRPr="00C00660" w:rsidRDefault="00FA247C" w:rsidP="00FA247C">
      <w:pPr>
        <w:pStyle w:val="ListParagraph"/>
        <w:numPr>
          <w:ilvl w:val="0"/>
          <w:numId w:val="5"/>
        </w:numPr>
        <w:ind w:left="426" w:hanging="426"/>
        <w:rPr>
          <w:color w:val="000000"/>
          <w:sz w:val="22"/>
          <w:szCs w:val="22"/>
        </w:rPr>
      </w:pPr>
      <w:r w:rsidRPr="00C00660">
        <w:rPr>
          <w:color w:val="000000"/>
          <w:sz w:val="22"/>
          <w:szCs w:val="22"/>
        </w:rPr>
        <w:t>Use an integrated development environment to create, compile, build and execute programs.</w:t>
      </w:r>
    </w:p>
    <w:p w14:paraId="594E6E78" w14:textId="331A8E88" w:rsidR="00FA247C" w:rsidRPr="00C00660" w:rsidRDefault="00FA247C" w:rsidP="00FA247C">
      <w:pPr>
        <w:ind w:left="426"/>
        <w:rPr>
          <w:i/>
          <w:color w:val="000000"/>
          <w:sz w:val="22"/>
          <w:szCs w:val="22"/>
        </w:rPr>
      </w:pPr>
      <w:r w:rsidRPr="00C00660">
        <w:rPr>
          <w:i/>
          <w:color w:val="000000"/>
          <w:sz w:val="22"/>
          <w:szCs w:val="22"/>
        </w:rPr>
        <w:t xml:space="preserve">This assignment employs the Visual Studio IDE </w:t>
      </w:r>
      <w:r w:rsidR="00E62F28" w:rsidRPr="00C00660">
        <w:rPr>
          <w:i/>
          <w:color w:val="000000"/>
          <w:sz w:val="22"/>
          <w:szCs w:val="22"/>
        </w:rPr>
        <w:t>to</w:t>
      </w:r>
      <w:r w:rsidRPr="00C00660">
        <w:rPr>
          <w:i/>
          <w:color w:val="000000"/>
          <w:sz w:val="22"/>
          <w:szCs w:val="22"/>
        </w:rPr>
        <w:t xml:space="preserve"> create, compile, build and execute the specified program.</w:t>
      </w:r>
    </w:p>
    <w:p w14:paraId="594E6E79" w14:textId="77777777" w:rsidR="00FA247C" w:rsidRPr="00C00660" w:rsidRDefault="00FA247C" w:rsidP="00FA247C">
      <w:pPr>
        <w:pStyle w:val="ListParagraph"/>
        <w:numPr>
          <w:ilvl w:val="0"/>
          <w:numId w:val="5"/>
        </w:numPr>
        <w:ind w:left="426" w:hanging="426"/>
        <w:rPr>
          <w:color w:val="000000"/>
          <w:sz w:val="22"/>
          <w:szCs w:val="22"/>
        </w:rPr>
      </w:pPr>
      <w:r w:rsidRPr="00C00660">
        <w:rPr>
          <w:color w:val="000000"/>
          <w:sz w:val="22"/>
          <w:szCs w:val="22"/>
        </w:rPr>
        <w:t>Implement a console application in a block structured compatible programming language.</w:t>
      </w:r>
    </w:p>
    <w:p w14:paraId="594E6E7A" w14:textId="77777777" w:rsidR="001C12E7" w:rsidRPr="00C00660" w:rsidRDefault="00FA247C" w:rsidP="001C12E7">
      <w:pPr>
        <w:ind w:left="426"/>
        <w:rPr>
          <w:i/>
          <w:color w:val="000000"/>
          <w:sz w:val="22"/>
          <w:szCs w:val="22"/>
        </w:rPr>
      </w:pPr>
      <w:r w:rsidRPr="00C00660">
        <w:rPr>
          <w:i/>
          <w:color w:val="000000"/>
          <w:sz w:val="22"/>
          <w:szCs w:val="22"/>
        </w:rPr>
        <w:t>This assignment requires a console appli</w:t>
      </w:r>
      <w:r w:rsidR="00CD6619" w:rsidRPr="00C00660">
        <w:rPr>
          <w:i/>
          <w:color w:val="000000"/>
          <w:sz w:val="22"/>
          <w:szCs w:val="22"/>
        </w:rPr>
        <w:t xml:space="preserve">cation to be written using C++; </w:t>
      </w:r>
      <w:r w:rsidRPr="00C00660">
        <w:rPr>
          <w:i/>
          <w:color w:val="000000"/>
          <w:sz w:val="22"/>
          <w:szCs w:val="22"/>
        </w:rPr>
        <w:t>a language which supports block structured programming</w:t>
      </w:r>
      <w:r w:rsidR="0045249F" w:rsidRPr="00C00660">
        <w:rPr>
          <w:i/>
          <w:color w:val="000000"/>
          <w:sz w:val="22"/>
          <w:szCs w:val="22"/>
        </w:rPr>
        <w:t>.  The assignment also introduces arrays and exercises further object-oriented concepts.</w:t>
      </w:r>
    </w:p>
    <w:p w14:paraId="594E6E7B" w14:textId="77777777" w:rsidR="00FA247C" w:rsidRDefault="0082101B" w:rsidP="0082101B">
      <w:pPr>
        <w:pStyle w:val="Heading1"/>
      </w:pPr>
      <w:r>
        <w:t>Feedback</w:t>
      </w:r>
    </w:p>
    <w:p w14:paraId="594E6E7C" w14:textId="77777777" w:rsidR="00061C41" w:rsidRPr="00C00660" w:rsidRDefault="00061C41" w:rsidP="00061C41">
      <w:pPr>
        <w:rPr>
          <w:color w:val="000000"/>
          <w:sz w:val="22"/>
          <w:szCs w:val="22"/>
        </w:rPr>
      </w:pPr>
      <w:r w:rsidRPr="00C00660">
        <w:rPr>
          <w:color w:val="000000"/>
          <w:sz w:val="22"/>
          <w:szCs w:val="22"/>
        </w:rPr>
        <w:t xml:space="preserve">Feedback will be provided on the coursework via </w:t>
      </w:r>
      <w:r w:rsidR="00D730D3" w:rsidRPr="00C00660">
        <w:rPr>
          <w:color w:val="000000"/>
          <w:sz w:val="22"/>
          <w:szCs w:val="22"/>
        </w:rPr>
        <w:t>Moodle</w:t>
      </w:r>
      <w:r w:rsidRPr="00C00660">
        <w:rPr>
          <w:color w:val="000000"/>
          <w:sz w:val="22"/>
          <w:szCs w:val="22"/>
        </w:rPr>
        <w:t xml:space="preserve">.  </w:t>
      </w:r>
      <w:r w:rsidR="00730F03">
        <w:rPr>
          <w:color w:val="000000"/>
          <w:sz w:val="22"/>
          <w:szCs w:val="22"/>
        </w:rPr>
        <w:t xml:space="preserve">Feedback will also be available during the timetabled </w:t>
      </w:r>
      <w:r w:rsidRPr="00C00660">
        <w:rPr>
          <w:color w:val="000000"/>
          <w:sz w:val="22"/>
          <w:szCs w:val="22"/>
        </w:rPr>
        <w:t xml:space="preserve">tutorial </w:t>
      </w:r>
      <w:r w:rsidR="00730F03">
        <w:rPr>
          <w:color w:val="000000"/>
          <w:sz w:val="22"/>
          <w:szCs w:val="22"/>
        </w:rPr>
        <w:t>sessions</w:t>
      </w:r>
      <w:r w:rsidR="003B778D" w:rsidRPr="00C00660">
        <w:rPr>
          <w:color w:val="000000"/>
          <w:sz w:val="22"/>
          <w:szCs w:val="22"/>
        </w:rPr>
        <w:t>.</w:t>
      </w:r>
      <w:r w:rsidR="008144B1" w:rsidRPr="00C00660">
        <w:rPr>
          <w:color w:val="000000"/>
          <w:sz w:val="22"/>
          <w:szCs w:val="22"/>
        </w:rPr>
        <w:t xml:space="preserve">  Marks and feedback will be provided within 3 weeks after </w:t>
      </w:r>
      <w:r w:rsidR="007D2764">
        <w:rPr>
          <w:color w:val="000000"/>
          <w:sz w:val="22"/>
          <w:szCs w:val="22"/>
        </w:rPr>
        <w:t>the d</w:t>
      </w:r>
      <w:r w:rsidR="008144B1" w:rsidRPr="00C00660">
        <w:rPr>
          <w:color w:val="000000"/>
          <w:sz w:val="22"/>
          <w:szCs w:val="22"/>
        </w:rPr>
        <w:t xml:space="preserve">ue </w:t>
      </w:r>
      <w:r w:rsidR="007D2764">
        <w:rPr>
          <w:color w:val="000000"/>
          <w:sz w:val="22"/>
          <w:szCs w:val="22"/>
        </w:rPr>
        <w:t>d</w:t>
      </w:r>
      <w:r w:rsidR="008144B1" w:rsidRPr="00C00660">
        <w:rPr>
          <w:color w:val="000000"/>
          <w:sz w:val="22"/>
          <w:szCs w:val="22"/>
        </w:rPr>
        <w:t>ate.</w:t>
      </w:r>
    </w:p>
    <w:p w14:paraId="594E6E7F" w14:textId="77777777" w:rsidR="00A7483D" w:rsidRPr="0082101B" w:rsidRDefault="00A7483D">
      <w:pPr>
        <w:rPr>
          <w:color w:val="000000"/>
        </w:rPr>
      </w:pPr>
      <w:r>
        <w:br w:type="page"/>
      </w:r>
    </w:p>
    <w:p w14:paraId="594E6E80" w14:textId="77777777" w:rsidR="00BD5D88" w:rsidRDefault="00193D06" w:rsidP="00BD5D88">
      <w:pPr>
        <w:pStyle w:val="Heading1"/>
      </w:pPr>
      <w:r>
        <w:lastRenderedPageBreak/>
        <w:t xml:space="preserve">Individual </w:t>
      </w:r>
      <w:r w:rsidR="00BD5D88">
        <w:t>Assignment</w:t>
      </w:r>
      <w:r>
        <w:t xml:space="preserve"> Task</w:t>
      </w:r>
    </w:p>
    <w:p w14:paraId="2FBAA72F" w14:textId="419F4A5B" w:rsidR="008B685E" w:rsidRDefault="008B685E" w:rsidP="007F6EE8">
      <w:pPr>
        <w:pStyle w:val="Heading2"/>
      </w:pPr>
      <w:r>
        <w:t>Financial Charting Program</w:t>
      </w:r>
    </w:p>
    <w:p w14:paraId="3D60FCA6" w14:textId="6851E1C7" w:rsidR="008B685E" w:rsidRDefault="008B685E" w:rsidP="0009613F">
      <w:r>
        <w:t>A C++ console program is required</w:t>
      </w:r>
      <w:r w:rsidR="005B029B">
        <w:t xml:space="preserve"> </w:t>
      </w:r>
      <w:r w:rsidR="00B82065">
        <w:t xml:space="preserve">to </w:t>
      </w:r>
      <w:r w:rsidR="005B622A">
        <w:t xml:space="preserve">chart and </w:t>
      </w:r>
      <w:r w:rsidR="00B82065">
        <w:t xml:space="preserve">analyse the historical price data for a </w:t>
      </w:r>
      <w:r w:rsidR="00993CAD">
        <w:t>financial market.</w:t>
      </w:r>
      <w:r w:rsidR="005B7DCA">
        <w:t xml:space="preserve">  </w:t>
      </w:r>
      <w:r w:rsidR="00797824">
        <w:t>After</w:t>
      </w:r>
      <w:r w:rsidR="00D2713C">
        <w:t xml:space="preserve"> analysing the market price data</w:t>
      </w:r>
      <w:r w:rsidR="00860805">
        <w:t xml:space="preserve"> and </w:t>
      </w:r>
      <w:r w:rsidR="00797824">
        <w:t xml:space="preserve">calculating the output, the program should plot the </w:t>
      </w:r>
      <w:r w:rsidR="00553158">
        <w:t xml:space="preserve">corresponding </w:t>
      </w:r>
      <w:r w:rsidR="00860805">
        <w:t>candle</w:t>
      </w:r>
      <w:r w:rsidR="0007118A">
        <w:t>stick chart</w:t>
      </w:r>
      <w:r w:rsidR="009163F3">
        <w:t xml:space="preserve"> first</w:t>
      </w:r>
      <w:r w:rsidR="003A5485">
        <w:t>,</w:t>
      </w:r>
      <w:r w:rsidR="009163F3">
        <w:t xml:space="preserve"> </w:t>
      </w:r>
      <w:r w:rsidR="003523B1">
        <w:t xml:space="preserve">with </w:t>
      </w:r>
      <w:r w:rsidR="004641CC">
        <w:t xml:space="preserve">a </w:t>
      </w:r>
      <w:r w:rsidR="003523B1">
        <w:t>volume</w:t>
      </w:r>
      <w:r w:rsidR="004641CC">
        <w:t xml:space="preserve"> bar-chart underneath</w:t>
      </w:r>
      <w:r w:rsidR="003523B1">
        <w:t xml:space="preserve"> and </w:t>
      </w:r>
      <w:r w:rsidR="00D348C9">
        <w:t>a financial indicator</w:t>
      </w:r>
      <w:r w:rsidR="00E76042">
        <w:t xml:space="preserve"> of your choice</w:t>
      </w:r>
      <w:r w:rsidR="00A806D6">
        <w:t xml:space="preserve"> underneath that</w:t>
      </w:r>
      <w:r w:rsidR="00E76042">
        <w:t xml:space="preserve"> (e.g. Simple Moving Average</w:t>
      </w:r>
      <w:r w:rsidR="004D4B78">
        <w:t xml:space="preserve"> (SMA)</w:t>
      </w:r>
      <w:r w:rsidR="00E76042">
        <w:t xml:space="preserve">, </w:t>
      </w:r>
      <w:r w:rsidR="009C21C5">
        <w:t xml:space="preserve">Weighted or </w:t>
      </w:r>
      <w:r w:rsidR="00E76042">
        <w:t>Exponential Moving Average</w:t>
      </w:r>
      <w:r w:rsidR="004D4B78">
        <w:t xml:space="preserve"> (EMA)</w:t>
      </w:r>
      <w:r w:rsidR="00E76042">
        <w:t xml:space="preserve">, </w:t>
      </w:r>
      <w:r w:rsidR="004D4B78">
        <w:t>M</w:t>
      </w:r>
      <w:r w:rsidR="004D4B78" w:rsidRPr="004D4B78">
        <w:t xml:space="preserve">oving </w:t>
      </w:r>
      <w:r w:rsidR="004D4B78">
        <w:t>A</w:t>
      </w:r>
      <w:r w:rsidR="004D4B78" w:rsidRPr="004D4B78">
        <w:t xml:space="preserve">verage </w:t>
      </w:r>
      <w:r w:rsidR="004D4B78">
        <w:t>C</w:t>
      </w:r>
      <w:r w:rsidR="004D4B78" w:rsidRPr="004D4B78">
        <w:t>onvergence/</w:t>
      </w:r>
      <w:r w:rsidR="004D4B78">
        <w:t>D</w:t>
      </w:r>
      <w:r w:rsidR="004D4B78" w:rsidRPr="004D4B78">
        <w:t>ivergence</w:t>
      </w:r>
      <w:r w:rsidR="004D4B78">
        <w:t xml:space="preserve"> (MACD), Relative Strength Index (RSI)</w:t>
      </w:r>
      <w:r w:rsidR="00AA2D0B">
        <w:t xml:space="preserve">, </w:t>
      </w:r>
      <w:r w:rsidR="00F918B1" w:rsidRPr="00F918B1">
        <w:t>Mayer Multiple</w:t>
      </w:r>
      <w:r w:rsidR="00F918B1">
        <w:t xml:space="preserve"> – </w:t>
      </w:r>
      <w:r w:rsidR="00AA2D0B">
        <w:t xml:space="preserve">Price </w:t>
      </w:r>
      <w:r w:rsidR="003D01D5">
        <w:t>divided by</w:t>
      </w:r>
      <w:r w:rsidR="00AA2D0B">
        <w:t xml:space="preserve"> Moving Average</w:t>
      </w:r>
      <w:r w:rsidR="003C1D6E">
        <w:t xml:space="preserve">, </w:t>
      </w:r>
      <w:r w:rsidR="00AD57FD">
        <w:t xml:space="preserve">other well-known financial indicator, </w:t>
      </w:r>
      <w:r w:rsidR="003C1D6E">
        <w:t>etc.</w:t>
      </w:r>
      <w:r w:rsidR="00FE7E6D">
        <w:t>).</w:t>
      </w:r>
    </w:p>
    <w:p w14:paraId="6028FFED" w14:textId="6E935CF4" w:rsidR="008B685E" w:rsidRDefault="008B685E" w:rsidP="0009613F"/>
    <w:p w14:paraId="2661F667" w14:textId="296A3D35" w:rsidR="00D00AB8" w:rsidRDefault="00D00AB8" w:rsidP="0009613F">
      <w:r>
        <w:t xml:space="preserve">The program should </w:t>
      </w:r>
      <w:r w:rsidR="007A56B5">
        <w:t xml:space="preserve">read </w:t>
      </w:r>
      <w:r w:rsidR="00BC5AFC">
        <w:t>in the historical input data from a Comma Separated Value</w:t>
      </w:r>
      <w:r w:rsidR="00B72BE7">
        <w:t xml:space="preserve"> (.csv)</w:t>
      </w:r>
      <w:r w:rsidR="00BC5AFC">
        <w:t xml:space="preserve"> plain text file.</w:t>
      </w:r>
      <w:r w:rsidR="00AE2833">
        <w:t xml:space="preserve">  The input file will usually contain 3 </w:t>
      </w:r>
      <w:r w:rsidR="00523501">
        <w:t>months’ worth</w:t>
      </w:r>
      <w:r w:rsidR="00C57768">
        <w:t xml:space="preserve"> </w:t>
      </w:r>
      <w:r w:rsidR="003261B2">
        <w:t>of data points</w:t>
      </w:r>
      <w:r w:rsidR="00022FB1">
        <w:t xml:space="preserve"> (about 90 days)</w:t>
      </w:r>
      <w:r w:rsidR="006B3793">
        <w:t xml:space="preserve">, but </w:t>
      </w:r>
      <w:r w:rsidR="00984D10">
        <w:t xml:space="preserve">ideally your program will be able to cope with varying amounts of </w:t>
      </w:r>
      <w:r w:rsidR="00022FB1">
        <w:t xml:space="preserve">input </w:t>
      </w:r>
      <w:r w:rsidR="00984D10">
        <w:t>data</w:t>
      </w:r>
      <w:r w:rsidR="002C6F7C">
        <w:t xml:space="preserve"> or invalid file formats</w:t>
      </w:r>
      <w:r w:rsidR="003261B2">
        <w:t>.</w:t>
      </w:r>
    </w:p>
    <w:p w14:paraId="71248B24" w14:textId="2CBBFDBB" w:rsidR="00D00AB8" w:rsidRDefault="00D00AB8" w:rsidP="0009613F"/>
    <w:p w14:paraId="4301CA1F" w14:textId="08802287" w:rsidR="00F207CB" w:rsidRDefault="004E4C4B" w:rsidP="0009613F">
      <w:r>
        <w:t xml:space="preserve">Finally, the </w:t>
      </w:r>
      <w:r w:rsidR="00F207CB">
        <w:t xml:space="preserve">program </w:t>
      </w:r>
      <w:r w:rsidR="007F3B6A">
        <w:t>should give the user the option of outputting the financial plots to a separate plain text file</w:t>
      </w:r>
      <w:r w:rsidR="003843E8">
        <w:t xml:space="preserve"> </w:t>
      </w:r>
      <w:r w:rsidR="00196D25">
        <w:t xml:space="preserve">(.txt) </w:t>
      </w:r>
      <w:r w:rsidR="003843E8">
        <w:t>and an option to re</w:t>
      </w:r>
      <w:r w:rsidR="00EE7833">
        <w:t>-</w:t>
      </w:r>
      <w:r w:rsidR="003843E8">
        <w:t>run the program with a new input filename</w:t>
      </w:r>
      <w:r w:rsidR="007F3B6A">
        <w:t>.</w:t>
      </w:r>
    </w:p>
    <w:p w14:paraId="2E22D05E" w14:textId="77777777" w:rsidR="00F207CB" w:rsidRDefault="00F207CB" w:rsidP="0009613F"/>
    <w:p w14:paraId="2F0F072F" w14:textId="25DB23BE" w:rsidR="00D00AB8" w:rsidRDefault="00F5206B" w:rsidP="0009613F">
      <w:r w:rsidRPr="00F5206B">
        <w:rPr>
          <w:noProof/>
        </w:rPr>
        <w:drawing>
          <wp:inline distT="0" distB="0" distL="0" distR="0" wp14:anchorId="62F6ED50" wp14:editId="55BABF9C">
            <wp:extent cx="6192520" cy="301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2520" cy="3016250"/>
                    </a:xfrm>
                    <a:prstGeom prst="rect">
                      <a:avLst/>
                    </a:prstGeom>
                  </pic:spPr>
                </pic:pic>
              </a:graphicData>
            </a:graphic>
          </wp:inline>
        </w:drawing>
      </w:r>
    </w:p>
    <w:p w14:paraId="594E6E87" w14:textId="77777777" w:rsidR="00D04946" w:rsidRDefault="00D04946" w:rsidP="00D04946">
      <w:pPr>
        <w:jc w:val="center"/>
      </w:pPr>
      <w:r w:rsidRPr="005B7B21">
        <w:rPr>
          <w:rStyle w:val="Emphasis"/>
        </w:rPr>
        <w:t>Figure 1:</w:t>
      </w:r>
      <w:r w:rsidR="005C7292">
        <w:rPr>
          <w:rStyle w:val="Emphasis"/>
        </w:rPr>
        <w:t xml:space="preserve"> </w:t>
      </w:r>
      <w:r w:rsidRPr="005B7B21">
        <w:rPr>
          <w:rStyle w:val="Emphasis"/>
        </w:rPr>
        <w:t xml:space="preserve"> </w:t>
      </w:r>
      <w:r>
        <w:rPr>
          <w:rStyle w:val="Emphasis"/>
        </w:rPr>
        <w:t>An e</w:t>
      </w:r>
      <w:r w:rsidRPr="005B7B21">
        <w:rPr>
          <w:rStyle w:val="Emphasis"/>
        </w:rPr>
        <w:t xml:space="preserve">xample </w:t>
      </w:r>
      <w:r>
        <w:rPr>
          <w:rStyle w:val="Emphasis"/>
        </w:rPr>
        <w:t xml:space="preserve">text </w:t>
      </w:r>
      <w:r w:rsidRPr="005B7B21">
        <w:rPr>
          <w:rStyle w:val="Emphasis"/>
        </w:rPr>
        <w:t>file containing</w:t>
      </w:r>
      <w:r>
        <w:rPr>
          <w:rStyle w:val="Emphasis"/>
        </w:rPr>
        <w:t xml:space="preserve"> </w:t>
      </w:r>
      <w:r w:rsidR="00AA3F3C">
        <w:rPr>
          <w:rStyle w:val="Emphasis"/>
        </w:rPr>
        <w:t xml:space="preserve">input </w:t>
      </w:r>
      <w:r>
        <w:rPr>
          <w:rStyle w:val="Emphasis"/>
        </w:rPr>
        <w:t>value</w:t>
      </w:r>
      <w:r w:rsidR="00AA3F3C">
        <w:rPr>
          <w:rStyle w:val="Emphasis"/>
        </w:rPr>
        <w:t>s</w:t>
      </w:r>
      <w:r>
        <w:rPr>
          <w:rStyle w:val="Emphasis"/>
        </w:rPr>
        <w:t>.</w:t>
      </w:r>
    </w:p>
    <w:p w14:paraId="3961FFF7" w14:textId="3F1BF6B9" w:rsidR="005B017B" w:rsidRPr="00F65C4B" w:rsidRDefault="00F65C4B" w:rsidP="00F65C4B">
      <w:pPr>
        <w:jc w:val="center"/>
        <w:rPr>
          <w:sz w:val="18"/>
        </w:rPr>
      </w:pPr>
      <w:r w:rsidRPr="00F65C4B">
        <w:rPr>
          <w:sz w:val="18"/>
        </w:rPr>
        <w:t>(</w:t>
      </w:r>
      <w:r w:rsidR="005B017B" w:rsidRPr="00F65C4B">
        <w:rPr>
          <w:sz w:val="18"/>
        </w:rPr>
        <w:t xml:space="preserve">Data </w:t>
      </w:r>
      <w:r w:rsidRPr="00F65C4B">
        <w:rPr>
          <w:sz w:val="18"/>
        </w:rPr>
        <w:t xml:space="preserve">pulled </w:t>
      </w:r>
      <w:r w:rsidR="005B017B" w:rsidRPr="00F65C4B">
        <w:rPr>
          <w:sz w:val="18"/>
        </w:rPr>
        <w:t xml:space="preserve">from:  </w:t>
      </w:r>
      <w:hyperlink r:id="rId11" w:history="1">
        <w:r w:rsidR="005B017B" w:rsidRPr="00F65C4B">
          <w:rPr>
            <w:rStyle w:val="Hyperlink"/>
            <w:sz w:val="18"/>
          </w:rPr>
          <w:t>https://coinmarketcap.com/currencies/bitcoin/historical-data/</w:t>
        </w:r>
      </w:hyperlink>
      <w:r w:rsidR="002D63F7">
        <w:rPr>
          <w:sz w:val="18"/>
        </w:rPr>
        <w:t xml:space="preserve"> with currency in USD</w:t>
      </w:r>
      <w:r w:rsidRPr="00F65C4B">
        <w:rPr>
          <w:sz w:val="18"/>
        </w:rPr>
        <w:t>)</w:t>
      </w:r>
    </w:p>
    <w:p w14:paraId="3A8E035B" w14:textId="77777777" w:rsidR="005B017B" w:rsidRDefault="005B017B" w:rsidP="00947435"/>
    <w:p w14:paraId="5633B0AA" w14:textId="2FA1FED3" w:rsidR="00A831E2" w:rsidRDefault="00A831E2" w:rsidP="00947435">
      <w:r>
        <w:t xml:space="preserve">Figure 1 shows the </w:t>
      </w:r>
      <w:r w:rsidR="00AA379C" w:rsidRPr="00237313">
        <w:rPr>
          <w:b/>
        </w:rPr>
        <w:t>exact</w:t>
      </w:r>
      <w:r w:rsidR="00AA379C">
        <w:t xml:space="preserve"> format the input file data will be in.  Be </w:t>
      </w:r>
      <w:r w:rsidR="008349CB">
        <w:t xml:space="preserve">very </w:t>
      </w:r>
      <w:r w:rsidR="00AA379C">
        <w:t>careful to note where the commas appear to separate the columns.</w:t>
      </w:r>
      <w:r w:rsidR="009D795B">
        <w:t xml:space="preserve">  </w:t>
      </w:r>
      <w:r w:rsidR="008349CB">
        <w:t>N</w:t>
      </w:r>
      <w:r w:rsidR="009D795B">
        <w:t>ote that with the first column</w:t>
      </w:r>
      <w:r w:rsidR="00237313">
        <w:t xml:space="preserve"> for ‘Date’ </w:t>
      </w:r>
      <w:r w:rsidR="009D795B">
        <w:t xml:space="preserve">a comma </w:t>
      </w:r>
      <w:r w:rsidR="00237313">
        <w:t>appears</w:t>
      </w:r>
      <w:r w:rsidR="009D795B">
        <w:t xml:space="preserve"> in the </w:t>
      </w:r>
      <w:r w:rsidR="008349CB">
        <w:t xml:space="preserve">middle of the </w:t>
      </w:r>
      <w:r w:rsidR="009D795B">
        <w:t>data itself and this should</w:t>
      </w:r>
      <w:r w:rsidR="000E5FEC">
        <w:t xml:space="preserve"> be part of the read data</w:t>
      </w:r>
      <w:r w:rsidR="008E1154">
        <w:t xml:space="preserve"> – not a new column</w:t>
      </w:r>
      <w:r w:rsidR="000E5FEC">
        <w:t>.</w:t>
      </w:r>
    </w:p>
    <w:p w14:paraId="7A64FBB5" w14:textId="4C709892" w:rsidR="00A831E2" w:rsidRDefault="00A831E2" w:rsidP="00947435"/>
    <w:p w14:paraId="1699F9D9" w14:textId="2107D160" w:rsidR="00A04306" w:rsidRDefault="007F1C6A" w:rsidP="00947435">
      <w:r>
        <w:t>You can find a</w:t>
      </w:r>
      <w:r w:rsidR="00125572">
        <w:t>n example input file download along with this coursework task sheet on Moodle.</w:t>
      </w:r>
    </w:p>
    <w:p w14:paraId="562F2A48" w14:textId="77777777" w:rsidR="007F1C6A" w:rsidRDefault="007F1C6A" w:rsidP="00947435"/>
    <w:p w14:paraId="51CA5CB4" w14:textId="77777777" w:rsidR="00A04306" w:rsidRDefault="00A04306" w:rsidP="00947435"/>
    <w:p w14:paraId="0A93C089" w14:textId="1238855C" w:rsidR="004E4C4B" w:rsidRDefault="00947435" w:rsidP="00947435">
      <w:r>
        <w:t xml:space="preserve">Each student should work </w:t>
      </w:r>
      <w:r w:rsidRPr="00495C6A">
        <w:rPr>
          <w:b/>
        </w:rPr>
        <w:t>individually</w:t>
      </w:r>
      <w:r>
        <w:t xml:space="preserve"> on this coursework.  In support of this</w:t>
      </w:r>
      <w:r w:rsidR="00C33002">
        <w:t>,</w:t>
      </w:r>
      <w:r>
        <w:t xml:space="preserve"> each student should solve the problem for a different</w:t>
      </w:r>
      <w:r w:rsidR="004E4C4B">
        <w:t xml:space="preserve"> financial indicator</w:t>
      </w:r>
      <w:r w:rsidR="00641AB2">
        <w:t xml:space="preserve"> of choice</w:t>
      </w:r>
      <w:r w:rsidR="002B01F4">
        <w:t xml:space="preserve"> or with significant changes to the calculation, output and implementation</w:t>
      </w:r>
      <w:r w:rsidR="004E4C4B">
        <w:t>.</w:t>
      </w:r>
      <w:r w:rsidR="001E226C">
        <w:t xml:space="preserve">  Any cases of collusion</w:t>
      </w:r>
      <w:r w:rsidR="0070764C">
        <w:t>,</w:t>
      </w:r>
      <w:r w:rsidR="001E226C">
        <w:t xml:space="preserve"> </w:t>
      </w:r>
      <w:r w:rsidR="0070764C">
        <w:t xml:space="preserve">as </w:t>
      </w:r>
      <w:r w:rsidR="001E226C">
        <w:t xml:space="preserve">in similar </w:t>
      </w:r>
      <w:r w:rsidR="0070764C">
        <w:t xml:space="preserve">source code submissions, will be forwarded to </w:t>
      </w:r>
      <w:r w:rsidR="001D519F">
        <w:t>Academic Conduct in the normal process</w:t>
      </w:r>
      <w:r w:rsidR="008546BA">
        <w:t>.</w:t>
      </w:r>
    </w:p>
    <w:p w14:paraId="5E216891" w14:textId="77777777" w:rsidR="00A04306" w:rsidRDefault="00A04306">
      <w:r>
        <w:br w:type="page"/>
      </w:r>
    </w:p>
    <w:p w14:paraId="502C6F0C" w14:textId="36DE86A6" w:rsidR="0026061C" w:rsidRDefault="006B6FC9" w:rsidP="00A04306">
      <w:r>
        <w:rPr>
          <w:noProof/>
        </w:rPr>
        <w:lastRenderedPageBreak/>
        <mc:AlternateContent>
          <mc:Choice Requires="wps">
            <w:drawing>
              <wp:anchor distT="0" distB="0" distL="114300" distR="114300" simplePos="0" relativeHeight="251663872" behindDoc="0" locked="0" layoutInCell="1" allowOverlap="1" wp14:anchorId="11E04E39" wp14:editId="24650C74">
                <wp:simplePos x="0" y="0"/>
                <wp:positionH relativeFrom="column">
                  <wp:posOffset>4000248</wp:posOffset>
                </wp:positionH>
                <wp:positionV relativeFrom="paragraph">
                  <wp:posOffset>1137333</wp:posOffset>
                </wp:positionV>
                <wp:extent cx="250166" cy="491706"/>
                <wp:effectExtent l="38100" t="38100" r="36195" b="22860"/>
                <wp:wrapNone/>
                <wp:docPr id="11" name="Straight Arrow Connector 11"/>
                <wp:cNvGraphicFramePr/>
                <a:graphic xmlns:a="http://schemas.openxmlformats.org/drawingml/2006/main">
                  <a:graphicData uri="http://schemas.microsoft.com/office/word/2010/wordprocessingShape">
                    <wps:wsp>
                      <wps:cNvCnPr/>
                      <wps:spPr>
                        <a:xfrm flipH="1" flipV="1">
                          <a:off x="0" y="0"/>
                          <a:ext cx="250166" cy="491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54F98B" id="_x0000_t32" coordsize="21600,21600" o:spt="32" o:oned="t" path="m,l21600,21600e" filled="f">
                <v:path arrowok="t" fillok="f" o:connecttype="none"/>
                <o:lock v:ext="edit" shapetype="t"/>
              </v:shapetype>
              <v:shape id="Straight Arrow Connector 11" o:spid="_x0000_s1026" type="#_x0000_t32" style="position:absolute;margin-left:315pt;margin-top:89.55pt;width:19.7pt;height:38.7pt;flip:x 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rOo4wEAAA4EAAAOAAAAZHJzL2Uyb0RvYy54bWysU1uv0zAMfkfiP0R5Z+0mGFCtO0I7XB4Q&#10;TBzgPSdN1ojc5Ji1+/c4aVcQFwkhXiIn9mf7++zsbkZn2VlBMsG3fL2qOVNehs74U8s/fXz16Bln&#10;CYXvhA1etfyiEr/ZP3ywG2KjNqEPtlPAKIlPzRBb3iPGpqqS7JUTaRWi8uTUAZxAusKp6kAMlN3Z&#10;alPX22oI0EUIUqVEr7eTk+9Lfq2VxPdaJ4XMtpx6w3JCOe/zWe13ojmBiL2RcxviH7pwwngquqS6&#10;FSjYVzC/pHJGQkhB40oGVwWtjVSFA7FZ1z+xuetFVIULiZPiIlP6f2nlu/MRmOlodmvOvHA0ozsE&#10;YU49shcAYWCH4D3pGIBRCOk1xNQQ7OCPMN9SPEImP2pwTFsT31A6XqzP2co+osrGovtl0V2NyCQ9&#10;bp7U6+2WM0mux8/XT+ttrlNNCTM4QsLXKjiWjZanucGls6mEOL9NOAGvgAy2Pp8ojH3pO4aXSBQR&#10;jPAnq+Y6OaTKvCYmxcKLVRP8g9KkEPU5lSm7qQ4W2FnQVnVfiirUrfUUmSHaWLuA6kL/j6A5NsNU&#10;2de/BS7RpWLwuACd8QF+VxXHa6t6ir+ynrhm2vehu5S5Fjlo6coc5g+St/rHe4F//8b7bwAAAP//&#10;AwBQSwMEFAAGAAgAAAAhAMuGbs/fAAAACwEAAA8AAABkcnMvZG93bnJldi54bWxMj8FOwzAQRO9I&#10;/QdrK3GjTktraIhTIQQn1AOl3N14SaLa6zR22sDXs5zgOJrRzJtiM3onztjHNpCG+SwDgVQF21Kt&#10;Yf/+cnMPIiZD1rhAqOELI2zKyVVhchsu9IbnXaoFl1DMjYYmpS6XMlYNehNnoUNi7zP03iSWfS1t&#10;by5c7p1cZJmS3rTEC43p8KnB6rgbvIbnrbIWP8j59nVf2+23Oy0Hp/X1dHx8AJFwTH9h+MVndCiZ&#10;6RAGslE4Deo24y+Jjbv1HAQnlFovQRw0LFZqBbIs5P8P5Q8AAAD//wMAUEsBAi0AFAAGAAgAAAAh&#10;ALaDOJL+AAAA4QEAABMAAAAAAAAAAAAAAAAAAAAAAFtDb250ZW50X1R5cGVzXS54bWxQSwECLQAU&#10;AAYACAAAACEAOP0h/9YAAACUAQAACwAAAAAAAAAAAAAAAAAvAQAAX3JlbHMvLnJlbHNQSwECLQAU&#10;AAYACAAAACEASfazqOMBAAAOBAAADgAAAAAAAAAAAAAAAAAuAgAAZHJzL2Uyb0RvYy54bWxQSwEC&#10;LQAUAAYACAAAACEAy4Zuz98AAAALAQAADwAAAAAAAAAAAAAAAAA9BAAAZHJzL2Rvd25yZXYueG1s&#10;UEsFBgAAAAAEAAQA8wAAAEkFAAAAAA==&#10;" strokecolor="black [3040]">
                <v:stroke endarrow="block"/>
              </v:shape>
            </w:pict>
          </mc:Fallback>
        </mc:AlternateContent>
      </w:r>
      <w:r w:rsidR="00F37FA9">
        <w:rPr>
          <w:noProof/>
        </w:rPr>
        <mc:AlternateContent>
          <mc:Choice Requires="wps">
            <w:drawing>
              <wp:anchor distT="0" distB="0" distL="114300" distR="114300" simplePos="0" relativeHeight="251662848" behindDoc="0" locked="0" layoutInCell="1" allowOverlap="1" wp14:anchorId="62D97097" wp14:editId="6C7541ED">
                <wp:simplePos x="0" y="0"/>
                <wp:positionH relativeFrom="column">
                  <wp:posOffset>2965079</wp:posOffset>
                </wp:positionH>
                <wp:positionV relativeFrom="paragraph">
                  <wp:posOffset>1629039</wp:posOffset>
                </wp:positionV>
                <wp:extent cx="2613804" cy="526211"/>
                <wp:effectExtent l="0" t="0" r="15240" b="26670"/>
                <wp:wrapNone/>
                <wp:docPr id="9" name="Text Box 9"/>
                <wp:cNvGraphicFramePr/>
                <a:graphic xmlns:a="http://schemas.openxmlformats.org/drawingml/2006/main">
                  <a:graphicData uri="http://schemas.microsoft.com/office/word/2010/wordprocessingShape">
                    <wps:wsp>
                      <wps:cNvSpPr txBox="1"/>
                      <wps:spPr>
                        <a:xfrm>
                          <a:off x="0" y="0"/>
                          <a:ext cx="2613804" cy="526211"/>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414261D0" w14:textId="5866C5BE" w:rsidR="00F37FA9" w:rsidRDefault="00F37FA9">
                            <w:r>
                              <w:t>In this candlestick chart, each candle represents 1 day of price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97097" id="_x0000_t202" coordsize="21600,21600" o:spt="202" path="m,l,21600r21600,l21600,xe">
                <v:stroke joinstyle="miter"/>
                <v:path gradientshapeok="t" o:connecttype="rect"/>
              </v:shapetype>
              <v:shape id="Text Box 9" o:spid="_x0000_s1026" type="#_x0000_t202" style="position:absolute;margin-left:233.45pt;margin-top:128.25pt;width:205.8pt;height:41.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Q4ncQIAACsFAAAOAAAAZHJzL2Uyb0RvYy54bWysVEtPGzEQvlfqf7B8L5sNgZKIDUpBVJUQ&#10;oELF2fHaZFWvx7Un2U1/PWPvA0pzqnrZtefxzesbn1+0tWE75UMFtuD50YQzZSWUlX0u+I/H609n&#10;nAUUthQGrCr4XgV+sfz44bxxCzWFDZhSeUYgNiwaV/ANoltkWZAbVYtwBE5ZUmrwtUC6+ues9KIh&#10;9Npk08nkNGvAl86DVCGQ9KpT8mXC11pJvNM6KGSm4JQbpq9P33X8ZstzsXj2wm0q2ach/iGLWlSW&#10;go5QVwIF2/rqL6i6kh4CaDySUGegdSVVqoGqySfvqnnYCKdSLdSc4MY2hf8HK293955VZcHnnFlR&#10;04geVYvsC7RsHrvTuLAgowdHZtiSmKY8yAMJY9Gt9nX8UzmM9NTn/djbCCZJOD3Nj88mM84k6U6m&#10;p9M8wWSv3s4H/KqgZvFQcE+zSy0Vu5uAlAmZDiYxmLFRFtPr0kgn3BvVKb8rTWXFwAkkEUpdGs92&#10;gqggpFQWj2MhBGssWUc3XRkzOuaHHA0Oafe20U0loo2Ok0OOf0YcPVJUsDg615UFfwig/DlG7uyH&#10;6ruaY/nYrtt+ZGso9zQxDx3jg5PXFbX1RgS8F54oTkOitcU7+mgDTcGhP3G2Af/7kDzaE/NIy1lD&#10;K1Pw8GsrvOLMfLPEyXk+m8UdS5fZyecpXfxbzfqtxm7rS6BR5PRAOJmO0R7NcNQe6ifa7lWMSiph&#10;JcUuOA7HS+wWmV4HqVarZERb5QTe2AcnI3RsbyTNY/skvOuZhcTJWxiWSyzeEayzjZ4WVlsEXSX2&#10;xQZ3Xe0bTxuZ2NO/HnHl396T1esbt3wBAAD//wMAUEsDBBQABgAIAAAAIQDOvfxF4AAAAAsBAAAP&#10;AAAAZHJzL2Rvd25yZXYueG1sTI/LTsMwEEX3SPyDNUjsqEMfIU3jVAFRFmVF6Qe48TSJiMchdpP0&#10;7xlWsJvRXJ05N9tOthUD9r5xpOBxFoFAKp1pqFJw/Nw9JCB80GR06wgVXNHDNr+9yXRq3EgfOBxC&#10;JRhCPtUK6hC6VEpf1mi1n7kOiW9n11sdeO0raXo9Mty2ch5FsbS6If5Q6w5faiy/DherYFHgbt8/&#10;H4fvd7q+dsXo9f4tUer+bio2IAJO4S8Mv/qsDjk7ndyFjBetgmUcrzmqYL6KVyA4kTwlPJwYv1gv&#10;QeaZ/N8h/wEAAP//AwBQSwECLQAUAAYACAAAACEAtoM4kv4AAADhAQAAEwAAAAAAAAAAAAAAAAAA&#10;AAAAW0NvbnRlbnRfVHlwZXNdLnhtbFBLAQItABQABgAIAAAAIQA4/SH/1gAAAJQBAAALAAAAAAAA&#10;AAAAAAAAAC8BAABfcmVscy8ucmVsc1BLAQItABQABgAIAAAAIQBgNQ4ncQIAACsFAAAOAAAAAAAA&#10;AAAAAAAAAC4CAABkcnMvZTJvRG9jLnhtbFBLAQItABQABgAIAAAAIQDOvfxF4AAAAAsBAAAPAAAA&#10;AAAAAAAAAAAAAMsEAABkcnMvZG93bnJldi54bWxQSwUGAAAAAAQABADzAAAA2AUAAAAA&#10;" fillcolor="white [3201]" strokecolor="#9bbb59 [3206]" strokeweight="2pt">
                <v:textbox>
                  <w:txbxContent>
                    <w:p w14:paraId="414261D0" w14:textId="5866C5BE" w:rsidR="00F37FA9" w:rsidRDefault="00F37FA9">
                      <w:r>
                        <w:t>In this candlestick chart, each candle represents 1 day of price action.</w:t>
                      </w:r>
                    </w:p>
                  </w:txbxContent>
                </v:textbox>
              </v:shape>
            </w:pict>
          </mc:Fallback>
        </mc:AlternateContent>
      </w:r>
      <w:r w:rsidR="0026061C" w:rsidRPr="0026061C">
        <w:rPr>
          <w:noProof/>
        </w:rPr>
        <w:drawing>
          <wp:inline distT="0" distB="0" distL="0" distR="0" wp14:anchorId="7C0BF0DF" wp14:editId="592BDCB0">
            <wp:extent cx="6192520" cy="6068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2520" cy="6068695"/>
                    </a:xfrm>
                    <a:prstGeom prst="rect">
                      <a:avLst/>
                    </a:prstGeom>
                  </pic:spPr>
                </pic:pic>
              </a:graphicData>
            </a:graphic>
          </wp:inline>
        </w:drawing>
      </w:r>
    </w:p>
    <w:p w14:paraId="1B38A6BC" w14:textId="7B0238C9" w:rsidR="00AE24EB" w:rsidRDefault="00A04306" w:rsidP="00D97062">
      <w:pPr>
        <w:jc w:val="center"/>
        <w:rPr>
          <w:rStyle w:val="Emphasis"/>
        </w:rPr>
      </w:pPr>
      <w:r w:rsidRPr="00D97062">
        <w:rPr>
          <w:rStyle w:val="Emphasis"/>
        </w:rPr>
        <w:t>Figure 2</w:t>
      </w:r>
      <w:r w:rsidR="00D97062">
        <w:rPr>
          <w:rStyle w:val="Emphasis"/>
        </w:rPr>
        <w:t>:</w:t>
      </w:r>
      <w:r w:rsidRPr="00D97062">
        <w:rPr>
          <w:rStyle w:val="Emphasis"/>
        </w:rPr>
        <w:t xml:space="preserve"> </w:t>
      </w:r>
      <w:r w:rsidR="00D97062">
        <w:rPr>
          <w:rStyle w:val="Emphasis"/>
        </w:rPr>
        <w:t xml:space="preserve"> A</w:t>
      </w:r>
      <w:r w:rsidRPr="00D97062">
        <w:rPr>
          <w:rStyle w:val="Emphasis"/>
        </w:rPr>
        <w:t xml:space="preserve"> </w:t>
      </w:r>
      <w:r w:rsidR="003B3021">
        <w:rPr>
          <w:rStyle w:val="Emphasis"/>
        </w:rPr>
        <w:t xml:space="preserve">fully-featured </w:t>
      </w:r>
      <w:r w:rsidRPr="00D97062">
        <w:rPr>
          <w:rStyle w:val="Emphasis"/>
        </w:rPr>
        <w:t>candle stick chart with volume</w:t>
      </w:r>
      <w:r w:rsidR="0037211A">
        <w:rPr>
          <w:rStyle w:val="Emphasis"/>
        </w:rPr>
        <w:t xml:space="preserve">, MA </w:t>
      </w:r>
      <w:r w:rsidRPr="00D97062">
        <w:rPr>
          <w:rStyle w:val="Emphasis"/>
        </w:rPr>
        <w:t>and RSI plotted underneath</w:t>
      </w:r>
      <w:r w:rsidR="00AE24EB">
        <w:rPr>
          <w:rStyle w:val="Emphasis"/>
        </w:rPr>
        <w:t>.</w:t>
      </w:r>
    </w:p>
    <w:p w14:paraId="47E00556" w14:textId="34228D1D" w:rsidR="00A04306" w:rsidRPr="00EB660F" w:rsidRDefault="00497B9A" w:rsidP="00AE24EB">
      <w:pPr>
        <w:jc w:val="center"/>
        <w:rPr>
          <w:sz w:val="18"/>
          <w:szCs w:val="18"/>
        </w:rPr>
      </w:pPr>
      <w:r w:rsidRPr="00EB660F">
        <w:rPr>
          <w:iCs/>
          <w:sz w:val="18"/>
          <w:szCs w:val="18"/>
        </w:rPr>
        <w:t>(</w:t>
      </w:r>
      <w:r w:rsidR="00AE24EB" w:rsidRPr="00EB660F">
        <w:rPr>
          <w:iCs/>
          <w:sz w:val="18"/>
          <w:szCs w:val="18"/>
        </w:rPr>
        <w:t>Chart</w:t>
      </w:r>
      <w:r w:rsidR="00A566BE">
        <w:rPr>
          <w:iCs/>
          <w:sz w:val="18"/>
          <w:szCs w:val="18"/>
        </w:rPr>
        <w:t xml:space="preserve"> data </w:t>
      </w:r>
      <w:r w:rsidR="00AE24EB" w:rsidRPr="00EB660F">
        <w:rPr>
          <w:iCs/>
          <w:sz w:val="18"/>
          <w:szCs w:val="18"/>
        </w:rPr>
        <w:t xml:space="preserve">pulled from:  </w:t>
      </w:r>
      <w:hyperlink r:id="rId13" w:history="1">
        <w:r w:rsidR="00AE24EB" w:rsidRPr="00EB660F">
          <w:rPr>
            <w:rStyle w:val="Hyperlink"/>
            <w:sz w:val="18"/>
            <w:szCs w:val="18"/>
          </w:rPr>
          <w:t>https://uk.tradingview.com/chart/Ur8Pxvgg/</w:t>
        </w:r>
      </w:hyperlink>
      <w:r w:rsidR="00EB660F">
        <w:rPr>
          <w:sz w:val="18"/>
          <w:szCs w:val="18"/>
        </w:rPr>
        <w:t>)</w:t>
      </w:r>
    </w:p>
    <w:p w14:paraId="278D7D8F" w14:textId="7A16AACA" w:rsidR="00E56F48" w:rsidRDefault="00E56F48" w:rsidP="00947435"/>
    <w:p w14:paraId="053E564D" w14:textId="58CFF4BD" w:rsidR="00E56F48" w:rsidRDefault="00E56F48" w:rsidP="00E56F48">
      <w:r>
        <w:t xml:space="preserve">Figure 2 shows an example of a fully-featured browser-based charting system.  We will not be building something this complex, but hopefully it helps to illustrate our programming </w:t>
      </w:r>
      <w:r w:rsidR="008124D3">
        <w:t>task</w:t>
      </w:r>
      <w:r>
        <w:t>.</w:t>
      </w:r>
    </w:p>
    <w:p w14:paraId="5A07D556" w14:textId="77777777" w:rsidR="00E56F48" w:rsidRDefault="00E56F48" w:rsidP="00E56F48"/>
    <w:p w14:paraId="1C08F232" w14:textId="77777777" w:rsidR="00E56F48" w:rsidRDefault="00E56F48" w:rsidP="00E56F48">
      <w:pPr>
        <w:pStyle w:val="ListParagraph"/>
        <w:numPr>
          <w:ilvl w:val="0"/>
          <w:numId w:val="18"/>
        </w:numPr>
      </w:pPr>
      <w:r>
        <w:t>The first chart is called a candlestick chart, which shows the daily price action.</w:t>
      </w:r>
    </w:p>
    <w:p w14:paraId="20D241D1" w14:textId="77777777" w:rsidR="00E56F48" w:rsidRDefault="00E56F48" w:rsidP="00E56F48"/>
    <w:p w14:paraId="2C43E959" w14:textId="77777777" w:rsidR="00E56F48" w:rsidRDefault="00E56F48" w:rsidP="00E56F48">
      <w:pPr>
        <w:pStyle w:val="ListParagraph"/>
        <w:numPr>
          <w:ilvl w:val="0"/>
          <w:numId w:val="18"/>
        </w:numPr>
      </w:pPr>
      <w:r>
        <w:t>The second chart shows the volume of orders completed on that day as a bargraph.</w:t>
      </w:r>
    </w:p>
    <w:p w14:paraId="0F534A16" w14:textId="77777777" w:rsidR="00E56F48" w:rsidRDefault="00E56F48" w:rsidP="00E56F48"/>
    <w:p w14:paraId="6DC31C79" w14:textId="77777777" w:rsidR="00E56F48" w:rsidRDefault="00E56F48" w:rsidP="00E56F48">
      <w:pPr>
        <w:pStyle w:val="ListParagraph"/>
        <w:numPr>
          <w:ilvl w:val="0"/>
          <w:numId w:val="18"/>
        </w:numPr>
      </w:pPr>
      <w:r>
        <w:t>The third chart shows two simple moving averages calculated from the price data, one MA is over a 9-day period and the other MA is over an 18-day period.</w:t>
      </w:r>
    </w:p>
    <w:p w14:paraId="2E62F9A6" w14:textId="77777777" w:rsidR="00E56F48" w:rsidRDefault="00E56F48" w:rsidP="00E56F48"/>
    <w:p w14:paraId="6F660E5A" w14:textId="71283415" w:rsidR="00E56F48" w:rsidRDefault="00E56F48" w:rsidP="00E56F48">
      <w:pPr>
        <w:pStyle w:val="ListParagraph"/>
        <w:numPr>
          <w:ilvl w:val="0"/>
          <w:numId w:val="18"/>
        </w:numPr>
      </w:pPr>
      <w:r>
        <w:t>Finally, the fourth chart shows the Relative Strength Index (RSI) calculated from the price data.</w:t>
      </w:r>
    </w:p>
    <w:p w14:paraId="52A31166" w14:textId="77777777" w:rsidR="00E56F48" w:rsidRDefault="00E56F48" w:rsidP="00947435"/>
    <w:p w14:paraId="79CEDEAD" w14:textId="32F10521" w:rsidR="004E4C4B" w:rsidRDefault="00DC58B0" w:rsidP="00A35B49">
      <w:pPr>
        <w:jc w:val="center"/>
      </w:pPr>
      <w:r w:rsidRPr="00DC58B0">
        <w:rPr>
          <w:noProof/>
        </w:rPr>
        <w:lastRenderedPageBreak/>
        <w:drawing>
          <wp:inline distT="0" distB="0" distL="0" distR="0" wp14:anchorId="2F2D0057" wp14:editId="434E6E7A">
            <wp:extent cx="3657600" cy="243827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0185" cy="2446666"/>
                    </a:xfrm>
                    <a:prstGeom prst="rect">
                      <a:avLst/>
                    </a:prstGeom>
                  </pic:spPr>
                </pic:pic>
              </a:graphicData>
            </a:graphic>
          </wp:inline>
        </w:drawing>
      </w:r>
    </w:p>
    <w:p w14:paraId="635E8F6A" w14:textId="46A08752" w:rsidR="00497B9A" w:rsidRDefault="00497B9A" w:rsidP="00A35B49">
      <w:pPr>
        <w:jc w:val="center"/>
        <w:rPr>
          <w:rStyle w:val="Emphasis"/>
        </w:rPr>
      </w:pPr>
      <w:r w:rsidRPr="00A35B49">
        <w:rPr>
          <w:rStyle w:val="Emphasis"/>
        </w:rPr>
        <w:t>Figure 3</w:t>
      </w:r>
      <w:r w:rsidR="00A35B49">
        <w:rPr>
          <w:rStyle w:val="Emphasis"/>
        </w:rPr>
        <w:t>:  A representation of a candle stick.</w:t>
      </w:r>
    </w:p>
    <w:p w14:paraId="17743EAA" w14:textId="7DA4D9E7" w:rsidR="0088674D" w:rsidRPr="0088674D" w:rsidRDefault="0088674D" w:rsidP="00A35B49">
      <w:pPr>
        <w:jc w:val="center"/>
        <w:rPr>
          <w:rStyle w:val="Emphasis"/>
          <w:sz w:val="18"/>
        </w:rPr>
      </w:pPr>
      <w:r>
        <w:rPr>
          <w:sz w:val="18"/>
        </w:rPr>
        <w:t>(</w:t>
      </w:r>
      <w:r w:rsidRPr="0088674D">
        <w:rPr>
          <w:sz w:val="18"/>
        </w:rPr>
        <w:t xml:space="preserve">Candle stick image pulled from:  </w:t>
      </w:r>
      <w:hyperlink r:id="rId15" w:history="1">
        <w:r w:rsidRPr="0088674D">
          <w:rPr>
            <w:rStyle w:val="Hyperlink"/>
            <w:sz w:val="18"/>
          </w:rPr>
          <w:t>https://en.wikipedia.org/wiki/Candlestick_chart</w:t>
        </w:r>
      </w:hyperlink>
      <w:r>
        <w:rPr>
          <w:sz w:val="18"/>
        </w:rPr>
        <w:t>)</w:t>
      </w:r>
    </w:p>
    <w:p w14:paraId="0522B8DB" w14:textId="4C6302E5" w:rsidR="00210EA4" w:rsidRDefault="00210EA4" w:rsidP="004C000B"/>
    <w:p w14:paraId="70880A7D" w14:textId="650F8D27" w:rsidR="0059328D" w:rsidRDefault="00B327A0" w:rsidP="004C000B">
      <w:r>
        <w:t>Figure 3 illustrate</w:t>
      </w:r>
      <w:r w:rsidR="00A02ABA">
        <w:t>s</w:t>
      </w:r>
      <w:r>
        <w:t xml:space="preserve"> </w:t>
      </w:r>
      <w:r w:rsidR="002903DA">
        <w:t xml:space="preserve">how candlesticks are drawn according to market price data </w:t>
      </w:r>
      <w:r w:rsidR="00303620">
        <w:t>over a specific timeframe (e.g. daily)</w:t>
      </w:r>
      <w:r w:rsidR="002903DA">
        <w:t>.</w:t>
      </w:r>
      <w:r w:rsidR="009B09FE">
        <w:t xml:space="preserve">  There are 4 parts to </w:t>
      </w:r>
      <w:r w:rsidR="00E8629D">
        <w:t xml:space="preserve">a candlestick:  </w:t>
      </w:r>
      <w:r w:rsidR="009B09FE">
        <w:t>Open, High, Low and Close price</w:t>
      </w:r>
      <w:r w:rsidR="00E8629D">
        <w:t xml:space="preserve">.  </w:t>
      </w:r>
      <w:r w:rsidR="00FA76CB">
        <w:t xml:space="preserve">When the </w:t>
      </w:r>
      <w:r w:rsidR="00A02ABA">
        <w:t xml:space="preserve">Close </w:t>
      </w:r>
      <w:r w:rsidR="00FA76CB">
        <w:t xml:space="preserve">price is greater-than </w:t>
      </w:r>
      <w:r w:rsidR="00A02ABA">
        <w:t xml:space="preserve">Open </w:t>
      </w:r>
      <w:r w:rsidR="00FA76CB">
        <w:t xml:space="preserve">price then this is referred to as a </w:t>
      </w:r>
      <w:r w:rsidR="00A02ABA">
        <w:t xml:space="preserve">Bullish </w:t>
      </w:r>
      <w:r w:rsidR="00FA76CB">
        <w:t>candlestick</w:t>
      </w:r>
      <w:r w:rsidR="007C2D16">
        <w:t>.</w:t>
      </w:r>
      <w:r w:rsidR="00CA10CE" w:rsidRPr="00CA10CE">
        <w:t xml:space="preserve"> </w:t>
      </w:r>
      <w:r w:rsidR="00CA10CE">
        <w:t xml:space="preserve"> When the Close price is less-than the Open price then this is referred to as a Bearish candlestick.</w:t>
      </w:r>
    </w:p>
    <w:p w14:paraId="1099E7A4" w14:textId="545AFF1B" w:rsidR="00FA76CB" w:rsidRDefault="00FA76CB" w:rsidP="004C000B"/>
    <w:p w14:paraId="41F994B6" w14:textId="77777777" w:rsidR="006E30F5" w:rsidRDefault="006E30F5" w:rsidP="004C000B"/>
    <w:p w14:paraId="2E141D48" w14:textId="2D9878C9" w:rsidR="00245598" w:rsidRDefault="00245598" w:rsidP="0030178C">
      <w:r>
        <w:t xml:space="preserve">ASCII art </w:t>
      </w:r>
      <w:r w:rsidR="00E30AAC">
        <w:t xml:space="preserve">should be used </w:t>
      </w:r>
      <w:r>
        <w:t>to draw the</w:t>
      </w:r>
      <w:r w:rsidR="002B5ED7">
        <w:t xml:space="preserve"> candlestick </w:t>
      </w:r>
      <w:r>
        <w:t>chart</w:t>
      </w:r>
      <w:r w:rsidR="00AE7671">
        <w:t xml:space="preserve"> for the console </w:t>
      </w:r>
      <w:r w:rsidR="00CE710D">
        <w:t>program</w:t>
      </w:r>
      <w:r>
        <w:t>.</w:t>
      </w:r>
      <w:r w:rsidR="00602FE1">
        <w:t xml:space="preserve">  There is some flexibility in how to do this, but Figure 4 is given as an example of what your console program might look like when running.</w:t>
      </w:r>
    </w:p>
    <w:p w14:paraId="4D5E700A" w14:textId="1BB1D7DF" w:rsidR="00CC4687" w:rsidRDefault="00CC4687" w:rsidP="0030178C"/>
    <w:p w14:paraId="10B34062" w14:textId="77777777" w:rsidR="00CC4687" w:rsidRDefault="00CC4687" w:rsidP="0030178C"/>
    <w:p w14:paraId="62DB27A7" w14:textId="77777777" w:rsidR="00CC4687" w:rsidRDefault="00CC4687" w:rsidP="00CC4687">
      <w:r>
        <w:t>The ASCII art candlestick chart could be plotted in a in a vertical instead of horizontal manner if you choose to.</w:t>
      </w:r>
    </w:p>
    <w:p w14:paraId="0C8D2A15" w14:textId="77777777" w:rsidR="00CC4687" w:rsidRDefault="00CC4687" w:rsidP="00CC4687"/>
    <w:p w14:paraId="3291E09B" w14:textId="1B362BA7" w:rsidR="007A672F" w:rsidRDefault="00CC4687" w:rsidP="00CC4687">
      <w:r>
        <w:t xml:space="preserve">The solid body of the candlesticks can be represented using the extended ASCII characters, e.g. </w:t>
      </w:r>
      <w:r w:rsidRPr="00AE2CEF">
        <w:t>char(176)</w:t>
      </w:r>
      <w:r>
        <w:t xml:space="preserve">, </w:t>
      </w:r>
      <w:r w:rsidRPr="00AE2CEF">
        <w:t>char(177)</w:t>
      </w:r>
      <w:r>
        <w:t xml:space="preserve">, </w:t>
      </w:r>
      <w:r w:rsidRPr="00AE2CEF">
        <w:t>char(178)</w:t>
      </w:r>
      <w:r>
        <w:t xml:space="preserve">, </w:t>
      </w:r>
      <w:r w:rsidRPr="00AE2CEF">
        <w:t>char(219)</w:t>
      </w:r>
      <w:r>
        <w:t xml:space="preserve"> to represent the green and red bodies of bullish and bearish candles.</w:t>
      </w:r>
      <w:r w:rsidR="007A672F">
        <w:t xml:space="preserve">  The axis can be drawn also using the extended ASCII characters, e.g. </w:t>
      </w:r>
      <w:r w:rsidR="00FE084B">
        <w:t xml:space="preserve">char(192), </w:t>
      </w:r>
      <w:r w:rsidR="007A672F">
        <w:t>char(</w:t>
      </w:r>
      <w:r w:rsidR="00871ABA">
        <w:t>194</w:t>
      </w:r>
      <w:r w:rsidR="007A672F">
        <w:t>)</w:t>
      </w:r>
      <w:r w:rsidR="00871ABA">
        <w:t xml:space="preserve"> and char(196)</w:t>
      </w:r>
      <w:r w:rsidR="00FE084B">
        <w:t>.</w:t>
      </w:r>
    </w:p>
    <w:p w14:paraId="32485356" w14:textId="0DD6E9F4" w:rsidR="00CC4687" w:rsidRDefault="00CC4687" w:rsidP="00CC4687"/>
    <w:p w14:paraId="08D9E66C" w14:textId="77777777" w:rsidR="001C48D1" w:rsidRDefault="001C48D1" w:rsidP="00CC4687"/>
    <w:p w14:paraId="0BA35CC0" w14:textId="77777777" w:rsidR="001C48D1" w:rsidRDefault="001C48D1" w:rsidP="001C48D1">
      <w:r>
        <w:t xml:space="preserve">After plotting to the console, your program </w:t>
      </w:r>
      <w:r w:rsidRPr="00DE03B7">
        <w:t xml:space="preserve">should prompt the user if they want to </w:t>
      </w:r>
      <w:r>
        <w:t xml:space="preserve">save </w:t>
      </w:r>
      <w:r w:rsidRPr="00DE03B7">
        <w:t xml:space="preserve">the </w:t>
      </w:r>
      <w:r>
        <w:t xml:space="preserve">plot </w:t>
      </w:r>
      <w:r w:rsidRPr="00DE03B7">
        <w:t xml:space="preserve">to </w:t>
      </w:r>
      <w:r>
        <w:t xml:space="preserve">a </w:t>
      </w:r>
      <w:r w:rsidRPr="00DE03B7">
        <w:t>text file</w:t>
      </w:r>
      <w:r>
        <w:t xml:space="preserve"> of their choice.</w:t>
      </w:r>
    </w:p>
    <w:p w14:paraId="1529ECB9" w14:textId="77777777" w:rsidR="001C48D1" w:rsidRDefault="001C48D1" w:rsidP="001C48D1"/>
    <w:p w14:paraId="046B26D0" w14:textId="77777777" w:rsidR="001C48D1" w:rsidRDefault="001C48D1" w:rsidP="001C48D1">
      <w:r>
        <w:t xml:space="preserve">Finally, your program should have a </w:t>
      </w:r>
      <w:r w:rsidRPr="00DE03B7">
        <w:t>re</w:t>
      </w:r>
      <w:r>
        <w:t>-</w:t>
      </w:r>
      <w:r w:rsidRPr="00DE03B7">
        <w:t>run</w:t>
      </w:r>
      <w:r>
        <w:t xml:space="preserve"> option at the end to allow the user to repeat the whole program and select another input file as required</w:t>
      </w:r>
      <w:r w:rsidRPr="00DE03B7">
        <w:t>.</w:t>
      </w:r>
    </w:p>
    <w:p w14:paraId="1DBCB67B" w14:textId="77777777" w:rsidR="001C48D1" w:rsidRDefault="001C48D1" w:rsidP="001C48D1"/>
    <w:p w14:paraId="6BB15A02" w14:textId="77777777" w:rsidR="001C48D1" w:rsidRDefault="001C48D1" w:rsidP="001C48D1">
      <w:r>
        <w:t>Figure 4 is given as a starting point in your analysis of the problem and shows an example of what your program should look like when running.</w:t>
      </w:r>
    </w:p>
    <w:p w14:paraId="29209AB0" w14:textId="77777777" w:rsidR="00CC4687" w:rsidRDefault="00CC4687" w:rsidP="0030178C"/>
    <w:p w14:paraId="1C0468C8" w14:textId="4F4027A3" w:rsidR="00245598" w:rsidRDefault="00245598" w:rsidP="0030178C"/>
    <w:p w14:paraId="7FDB72C1" w14:textId="48B8752A" w:rsidR="00BA0E86" w:rsidRDefault="00BA0E86" w:rsidP="0030178C">
      <w:r>
        <w:rPr>
          <w:noProof/>
        </w:rPr>
        <w:lastRenderedPageBreak/>
        <mc:AlternateContent>
          <mc:Choice Requires="wps">
            <w:drawing>
              <wp:inline distT="0" distB="0" distL="0" distR="0" wp14:anchorId="482386BE" wp14:editId="13B40947">
                <wp:extent cx="6192520" cy="5686698"/>
                <wp:effectExtent l="0" t="0" r="17780" b="22860"/>
                <wp:docPr id="2" name="Text Box 2">
                  <a:extLst xmlns:a="http://schemas.openxmlformats.org/drawingml/2006/main">
                    <a:ext uri="{FF2B5EF4-FFF2-40B4-BE49-F238E27FC236}">
                      <a16:creationId xmlns:a16="http://schemas.microsoft.com/office/drawing/2014/main" id="{AE1F4D8D-9B58-4BDC-84CF-5C8F6732550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520" cy="5686698"/>
                        </a:xfrm>
                        <a:prstGeom prst="rect">
                          <a:avLst/>
                        </a:prstGeom>
                        <a:solidFill>
                          <a:srgbClr val="FFFFFF"/>
                        </a:solidFill>
                        <a:ln w="9525">
                          <a:solidFill>
                            <a:srgbClr val="000000"/>
                          </a:solidFill>
                          <a:miter lim="800000"/>
                          <a:headEnd/>
                          <a:tailEnd/>
                        </a:ln>
                      </wps:spPr>
                      <wps:txbx>
                        <w:txbxContent>
                          <w:p w14:paraId="540C3228" w14:textId="77777777" w:rsidR="00BA0E86" w:rsidRPr="00351A58" w:rsidRDefault="00BA0E86" w:rsidP="009A6711">
                            <w:pPr>
                              <w:pStyle w:val="NormalWeb"/>
                              <w:spacing w:before="0" w:beforeAutospacing="0" w:after="0" w:afterAutospacing="0"/>
                              <w:rPr>
                                <w:rFonts w:ascii="Consolas" w:eastAsia="Times New Roman" w:hAnsi="Consolas" w:cs="Courier New"/>
                                <w:i/>
                                <w:iCs/>
                                <w:color w:val="FF0000"/>
                                <w:sz w:val="16"/>
                                <w:szCs w:val="16"/>
                              </w:rPr>
                            </w:pPr>
                            <w:r w:rsidRPr="00351A58">
                              <w:rPr>
                                <w:rFonts w:ascii="Consolas" w:eastAsia="Times New Roman" w:hAnsi="Consolas" w:cs="Courier New"/>
                                <w:i/>
                                <w:iCs/>
                                <w:color w:val="FF0000"/>
                                <w:sz w:val="16"/>
                                <w:szCs w:val="16"/>
                              </w:rPr>
                              <w:t>Provide an appropriate title.</w:t>
                            </w:r>
                          </w:p>
                          <w:p w14:paraId="72ED0C55" w14:textId="11921B3F" w:rsidR="00BA0E86" w:rsidRPr="00351A58" w:rsidRDefault="00BA0E86" w:rsidP="009A6711">
                            <w:pPr>
                              <w:pStyle w:val="NormalWeb"/>
                              <w:spacing w:before="0" w:beforeAutospacing="0" w:after="0" w:afterAutospacing="0"/>
                              <w:rPr>
                                <w:rFonts w:ascii="Consolas" w:eastAsia="Times New Roman" w:hAnsi="Consolas" w:cs="Courier New"/>
                                <w:i/>
                                <w:iCs/>
                                <w:color w:val="FF0000"/>
                                <w:sz w:val="16"/>
                                <w:szCs w:val="16"/>
                              </w:rPr>
                            </w:pPr>
                            <w:r w:rsidRPr="00351A58">
                              <w:rPr>
                                <w:rFonts w:ascii="Consolas" w:eastAsia="Times New Roman" w:hAnsi="Consolas" w:cs="Courier New"/>
                                <w:i/>
                                <w:iCs/>
                                <w:color w:val="FF0000"/>
                                <w:sz w:val="16"/>
                                <w:szCs w:val="16"/>
                              </w:rPr>
                              <w:t>Display your name and SID number.</w:t>
                            </w:r>
                          </w:p>
                          <w:p w14:paraId="77218FFE" w14:textId="77777777" w:rsidR="00BA0E86" w:rsidRPr="00351A58" w:rsidRDefault="00BA0E86" w:rsidP="009A6711">
                            <w:pPr>
                              <w:pStyle w:val="NormalWeb"/>
                              <w:spacing w:before="0" w:beforeAutospacing="0" w:after="0" w:afterAutospacing="0"/>
                              <w:rPr>
                                <w:rFonts w:ascii="Consolas" w:eastAsia="Times New Roman" w:hAnsi="Consolas" w:cs="Courier New"/>
                                <w:sz w:val="16"/>
                                <w:szCs w:val="16"/>
                              </w:rPr>
                            </w:pPr>
                          </w:p>
                          <w:p w14:paraId="5D9E0A4B" w14:textId="22660EB3" w:rsidR="00BA0E86" w:rsidRPr="00351A58" w:rsidRDefault="00BA0E86" w:rsidP="009A6711">
                            <w:pPr>
                              <w:pStyle w:val="NormalWeb"/>
                              <w:spacing w:before="0" w:beforeAutospacing="0" w:after="0" w:afterAutospacing="0"/>
                              <w:rPr>
                                <w:rFonts w:ascii="Consolas" w:hAnsi="Consolas" w:cs="Courier New"/>
                                <w:sz w:val="16"/>
                                <w:szCs w:val="16"/>
                              </w:rPr>
                            </w:pPr>
                            <w:r w:rsidRPr="00351A58">
                              <w:rPr>
                                <w:rFonts w:ascii="Consolas" w:eastAsia="Times New Roman" w:hAnsi="Consolas" w:cs="Courier New"/>
                                <w:sz w:val="16"/>
                                <w:szCs w:val="16"/>
                              </w:rPr>
                              <w:t>Please enter the input filename:</w:t>
                            </w:r>
                          </w:p>
                          <w:p w14:paraId="12FDC560" w14:textId="0AA5D249" w:rsidR="00BA0E86" w:rsidRPr="00351A58" w:rsidRDefault="00EB4EBA" w:rsidP="009A6711">
                            <w:pPr>
                              <w:pStyle w:val="NormalWeb"/>
                              <w:spacing w:before="0" w:beforeAutospacing="0" w:after="0" w:afterAutospacing="0"/>
                              <w:rPr>
                                <w:rFonts w:ascii="Consolas" w:hAnsi="Consolas" w:cs="Courier New"/>
                                <w:sz w:val="16"/>
                                <w:szCs w:val="16"/>
                              </w:rPr>
                            </w:pPr>
                            <w:r w:rsidRPr="00351A58">
                              <w:rPr>
                                <w:rFonts w:ascii="Consolas" w:eastAsia="Times New Roman" w:hAnsi="Consolas" w:cs="Courier New"/>
                                <w:color w:val="0070C0"/>
                                <w:sz w:val="16"/>
                                <w:szCs w:val="16"/>
                              </w:rPr>
                              <w:t>BTC</w:t>
                            </w:r>
                            <w:r w:rsidR="00D940E7" w:rsidRPr="00351A58">
                              <w:rPr>
                                <w:rFonts w:ascii="Consolas" w:eastAsia="Times New Roman" w:hAnsi="Consolas" w:cs="Courier New"/>
                                <w:color w:val="0070C0"/>
                                <w:sz w:val="16"/>
                                <w:szCs w:val="16"/>
                              </w:rPr>
                              <w:t>h</w:t>
                            </w:r>
                            <w:r w:rsidRPr="00351A58">
                              <w:rPr>
                                <w:rFonts w:ascii="Consolas" w:eastAsia="Times New Roman" w:hAnsi="Consolas" w:cs="Courier New"/>
                                <w:color w:val="0070C0"/>
                                <w:sz w:val="16"/>
                                <w:szCs w:val="16"/>
                              </w:rPr>
                              <w:t>ist</w:t>
                            </w:r>
                            <w:r w:rsidR="00BA0E86" w:rsidRPr="00351A58">
                              <w:rPr>
                                <w:rFonts w:ascii="Consolas" w:eastAsia="Times New Roman" w:hAnsi="Consolas" w:cs="Courier New"/>
                                <w:color w:val="0070C0"/>
                                <w:sz w:val="16"/>
                                <w:szCs w:val="16"/>
                              </w:rPr>
                              <w:t>.</w:t>
                            </w:r>
                            <w:r w:rsidR="00D77027" w:rsidRPr="00351A58">
                              <w:rPr>
                                <w:rFonts w:ascii="Consolas" w:eastAsia="Times New Roman" w:hAnsi="Consolas" w:cs="Courier New"/>
                                <w:color w:val="0070C0"/>
                                <w:sz w:val="16"/>
                                <w:szCs w:val="16"/>
                              </w:rPr>
                              <w:t>csv</w:t>
                            </w:r>
                          </w:p>
                          <w:p w14:paraId="2C89BD75" w14:textId="2AD99AC0" w:rsidR="00BA0E86" w:rsidRPr="00351A58" w:rsidRDefault="00BA0E86"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File </w:t>
                            </w:r>
                            <w:r w:rsidR="00EA2D40" w:rsidRPr="00351A58">
                              <w:rPr>
                                <w:rFonts w:ascii="Consolas" w:eastAsia="Times New Roman" w:hAnsi="Consolas" w:cs="Courier New"/>
                                <w:sz w:val="16"/>
                                <w:szCs w:val="16"/>
                              </w:rPr>
                              <w:t>BTChist</w:t>
                            </w:r>
                            <w:r w:rsidRPr="00351A58">
                              <w:rPr>
                                <w:rFonts w:ascii="Consolas" w:eastAsia="Times New Roman" w:hAnsi="Consolas" w:cs="Courier New"/>
                                <w:sz w:val="16"/>
                                <w:szCs w:val="16"/>
                              </w:rPr>
                              <w:t>.</w:t>
                            </w:r>
                            <w:r w:rsidR="00EA2D40" w:rsidRPr="00351A58">
                              <w:rPr>
                                <w:rFonts w:ascii="Consolas" w:eastAsia="Times New Roman" w:hAnsi="Consolas" w:cs="Courier New"/>
                                <w:sz w:val="16"/>
                                <w:szCs w:val="16"/>
                              </w:rPr>
                              <w:t>csv</w:t>
                            </w:r>
                            <w:r w:rsidRPr="00351A58">
                              <w:rPr>
                                <w:rFonts w:ascii="Consolas" w:eastAsia="Times New Roman" w:hAnsi="Consolas" w:cs="Courier New"/>
                                <w:sz w:val="16"/>
                                <w:szCs w:val="16"/>
                              </w:rPr>
                              <w:t xml:space="preserve"> read successfully...</w:t>
                            </w:r>
                          </w:p>
                          <w:p w14:paraId="3900606C" w14:textId="77777777" w:rsidR="0006566E" w:rsidRPr="00351A58" w:rsidRDefault="0006566E" w:rsidP="009A6711">
                            <w:pPr>
                              <w:pStyle w:val="NormalWeb"/>
                              <w:spacing w:before="0" w:beforeAutospacing="0" w:after="0" w:afterAutospacing="0"/>
                              <w:rPr>
                                <w:rFonts w:ascii="Consolas" w:eastAsia="Times New Roman" w:hAnsi="Consolas" w:cs="Courier New"/>
                                <w:sz w:val="16"/>
                                <w:szCs w:val="16"/>
                              </w:rPr>
                            </w:pPr>
                          </w:p>
                          <w:p w14:paraId="416484A3" w14:textId="42AAA216" w:rsidR="00623AEC" w:rsidRPr="00351A58" w:rsidRDefault="00D26181"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w:t>
                            </w:r>
                            <w:r w:rsidR="00802597" w:rsidRPr="00351A58">
                              <w:rPr>
                                <w:rFonts w:ascii="Consolas" w:eastAsia="Times New Roman" w:hAnsi="Consolas" w:cs="Courier New"/>
                                <w:sz w:val="16"/>
                                <w:szCs w:val="16"/>
                              </w:rPr>
                              <w:t xml:space="preserve">Price </w:t>
                            </w:r>
                            <w:r w:rsidRPr="00351A58">
                              <w:rPr>
                                <w:rFonts w:ascii="Consolas" w:eastAsia="Times New Roman" w:hAnsi="Consolas" w:cs="Courier New"/>
                                <w:sz w:val="16"/>
                                <w:szCs w:val="16"/>
                              </w:rPr>
                              <w:t xml:space="preserve">-  </w:t>
                            </w:r>
                            <w:r w:rsidR="00802597" w:rsidRPr="00351A58">
                              <w:rPr>
                                <w:rFonts w:ascii="Consolas" w:eastAsia="Times New Roman" w:hAnsi="Consolas" w:cs="Courier New"/>
                                <w:sz w:val="16"/>
                                <w:szCs w:val="16"/>
                              </w:rPr>
                              <w:t xml:space="preserve">           </w:t>
                            </w:r>
                            <w:r w:rsidR="00AF174D" w:rsidRPr="00351A58">
                              <w:rPr>
                                <w:rFonts w:ascii="Consolas" w:eastAsia="Times New Roman" w:hAnsi="Consolas" w:cs="Courier New"/>
                                <w:sz w:val="16"/>
                                <w:szCs w:val="16"/>
                              </w:rPr>
                              <w:t xml:space="preserve">    </w:t>
                            </w:r>
                            <w:r w:rsidR="00B9185F" w:rsidRPr="00351A58">
                              <w:rPr>
                                <w:rFonts w:ascii="Consolas" w:eastAsia="Times New Roman" w:hAnsi="Consolas" w:cs="Courier New"/>
                                <w:sz w:val="16"/>
                                <w:szCs w:val="16"/>
                              </w:rPr>
                              <w:t xml:space="preserve">     </w:t>
                            </w:r>
                            <w:r w:rsidR="00623AEC" w:rsidRPr="00351A58">
                              <w:rPr>
                                <w:rFonts w:ascii="Consolas" w:eastAsia="Times New Roman" w:hAnsi="Consolas" w:cs="Courier New"/>
                                <w:sz w:val="16"/>
                                <w:szCs w:val="16"/>
                              </w:rPr>
                              <w:t xml:space="preserve">Candlestick chart showing the last </w:t>
                            </w:r>
                            <w:r w:rsidR="00671EC7" w:rsidRPr="00351A58">
                              <w:rPr>
                                <w:rFonts w:ascii="Consolas" w:eastAsia="Times New Roman" w:hAnsi="Consolas" w:cs="Courier New"/>
                                <w:sz w:val="16"/>
                                <w:szCs w:val="16"/>
                              </w:rPr>
                              <w:t>3 months</w:t>
                            </w:r>
                            <w:r w:rsidR="008E6409" w:rsidRPr="00351A58">
                              <w:rPr>
                                <w:rFonts w:ascii="Consolas" w:eastAsia="Times New Roman" w:hAnsi="Consolas" w:cs="Courier New"/>
                                <w:sz w:val="16"/>
                                <w:szCs w:val="16"/>
                              </w:rPr>
                              <w:t>'</w:t>
                            </w:r>
                            <w:r w:rsidR="00671EC7" w:rsidRPr="00351A58">
                              <w:rPr>
                                <w:rFonts w:ascii="Consolas" w:eastAsia="Times New Roman" w:hAnsi="Consolas" w:cs="Courier New"/>
                                <w:sz w:val="16"/>
                                <w:szCs w:val="16"/>
                              </w:rPr>
                              <w:t xml:space="preserve"> </w:t>
                            </w:r>
                            <w:r w:rsidR="00623AEC" w:rsidRPr="00351A58">
                              <w:rPr>
                                <w:rFonts w:ascii="Consolas" w:eastAsia="Times New Roman" w:hAnsi="Consolas" w:cs="Courier New"/>
                                <w:sz w:val="16"/>
                                <w:szCs w:val="16"/>
                              </w:rPr>
                              <w:t>data:</w:t>
                            </w:r>
                          </w:p>
                          <w:p w14:paraId="74C320B3"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13796 ┤                                                          |</w:t>
                            </w:r>
                          </w:p>
                          <w:p w14:paraId="7CCA5D1F"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13576 ┤                                                          |</w:t>
                            </w:r>
                          </w:p>
                          <w:p w14:paraId="7A637641"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13356 ┤                                                          |</w:t>
                            </w:r>
                          </w:p>
                          <w:p w14:paraId="54BC8F87"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13136 ┤                                                          ||</w:t>
                            </w:r>
                          </w:p>
                          <w:p w14:paraId="60DB07E1"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12916 ┤                                                          █▒            |</w:t>
                            </w:r>
                          </w:p>
                          <w:p w14:paraId="4DCA3AC6"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12696 ┤                                                          █▒           ||</w:t>
                            </w:r>
                          </w:p>
                          <w:p w14:paraId="623D9751"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12476 ┤                                                          █▒           █▒</w:t>
                            </w:r>
                          </w:p>
                          <w:p w14:paraId="6FE2F303"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12256 ┤                                                          █▒█▒        █|▒</w:t>
                            </w:r>
                          </w:p>
                          <w:p w14:paraId="7091AC34"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12036 ┤                                                          █▒█▒|       █ |▒</w:t>
                            </w:r>
                          </w:p>
                          <w:p w14:paraId="1F88394F"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11816 ┤                                                          █▒█|▒  █▒   █ |▒||</w:t>
                            </w:r>
                          </w:p>
                          <w:p w14:paraId="480B4D43"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11596 ┤                                                         █ ▒█|▒  █▒ | █  ▒█▒</w:t>
                            </w:r>
                          </w:p>
                          <w:p w14:paraId="749FDAB4"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11376 ┤                                                         █ ▒█ ▒  █▒||█   ▒█|▒</w:t>
                            </w:r>
                          </w:p>
                          <w:p w14:paraId="339623A7"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11156 ┤                                                      || █ || ▒| █ ▒█|     |▒</w:t>
                            </w:r>
                          </w:p>
                          <w:p w14:paraId="21E285AD"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10936 ┤                                                      ||█  || ▒| █ |       |▒||   |</w:t>
                            </w:r>
                          </w:p>
                          <w:p w14:paraId="0A2F06AE"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10716 ┤                                                      |█|  |   ▒█           ▒█▒ ||█▒</w:t>
                            </w:r>
                          </w:p>
                          <w:p w14:paraId="492009F7"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10496 ┤                                                      █    |   ||           ▒█▒ █|||▒</w:t>
                            </w:r>
                          </w:p>
                          <w:p w14:paraId="6D2B30E1"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10276 ┤                                                      █        ||           ▒█▒ █|  |▒</w:t>
                            </w:r>
                          </w:p>
                          <w:p w14:paraId="2CFF1403"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10056 ┤                                                     █          |            |▒ █    ▒ | |</w:t>
                            </w:r>
                          </w:p>
                          <w:p w14:paraId="50AF7CB3"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9836 ┤                                                     █          |             ▒|█     ▒█|▒</w:t>
                            </w:r>
                          </w:p>
                          <w:p w14:paraId="774FAF0C"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9616 ┤                                                     █                        ▒█|     |  ▒</w:t>
                            </w:r>
                          </w:p>
                          <w:p w14:paraId="46FB5F43"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9396 ┤                                                 |  █                          ||         |</w:t>
                            </w:r>
                          </w:p>
                          <w:p w14:paraId="34826994"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9176 ┤                                                |█▒█                           |</w:t>
                            </w:r>
                          </w:p>
                          <w:p w14:paraId="0A191D3F"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8956 ┤                               |                █</w:t>
                            </w:r>
                          </w:p>
                          <w:p w14:paraId="0083C27F"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8736 ┤                            █▒||  █▒           █</w:t>
                            </w:r>
                          </w:p>
                          <w:p w14:paraId="59C935FC"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8516 ┤                           █  |▒█| ▒          █</w:t>
                            </w:r>
                          </w:p>
                          <w:p w14:paraId="1728F910"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8296 ┤                 |         █   ||  ▒         |█</w:t>
                            </w:r>
                          </w:p>
                          <w:p w14:paraId="19E7AB10"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8076 ┤               |█▒  █▒   ||█        ▒  ||   █</w:t>
                            </w:r>
                          </w:p>
                          <w:p w14:paraId="679A4CE4"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7856 ┤              |█ |▒ █||▒█|          ▒||█|▒█|</w:t>
                            </w:r>
                          </w:p>
                          <w:p w14:paraId="2584BCFE"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7636 ┤              █   ▒ █  ||           | |  ||</w:t>
                            </w:r>
                          </w:p>
                          <w:p w14:paraId="705320E8"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7416 ┤             |█   ▒|█</w:t>
                            </w:r>
                          </w:p>
                          <w:p w14:paraId="40224CCE"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7196 ┤            █▒█   |</w:t>
                            </w:r>
                          </w:p>
                          <w:p w14:paraId="7EE963A8"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6976 ┤            █▒█</w:t>
                            </w:r>
                          </w:p>
                          <w:p w14:paraId="5AA128A7"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6756 ┤            █</w:t>
                            </w:r>
                          </w:p>
                          <w:p w14:paraId="73A17BFC"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6536 ┤            █</w:t>
                            </w:r>
                          </w:p>
                          <w:p w14:paraId="151E7347"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6316 ┤           █</w:t>
                            </w:r>
                          </w:p>
                          <w:p w14:paraId="4C3920AA"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6096 ┤          █</w:t>
                            </w:r>
                          </w:p>
                          <w:p w14:paraId="46A70A9A"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5876 ┤     |  |█</w:t>
                            </w:r>
                          </w:p>
                          <w:p w14:paraId="114E7E8E"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5656 ┤    █| |</w:t>
                            </w:r>
                          </w:p>
                          <w:p w14:paraId="0B59C171"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5436 ┤   █</w:t>
                            </w:r>
                          </w:p>
                          <w:p w14:paraId="0D5EB3D7"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5216 ┤|</w:t>
                            </w:r>
                          </w:p>
                          <w:p w14:paraId="052603E5"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w:t>
                            </w:r>
                          </w:p>
                          <w:p w14:paraId="1E7011EE"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29 02 05 08 11 14 17 20 23 26 29 01 04 07 10 13 16 19 22 25 28 01 04 07 10 13 16 19 22 25 28</w:t>
                            </w:r>
                          </w:p>
                          <w:p w14:paraId="4C6C919B"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 Date -</w:t>
                            </w:r>
                          </w:p>
                          <w:p w14:paraId="7C1ABF59" w14:textId="3B38E59F" w:rsidR="00C00DDB" w:rsidRPr="00351A58" w:rsidRDefault="00650361"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w:t>
                            </w:r>
                            <w:r w:rsidR="00C00DDB" w:rsidRPr="00351A58">
                              <w:rPr>
                                <w:rFonts w:ascii="Consolas" w:eastAsia="Times New Roman" w:hAnsi="Consolas" w:cs="Courier New"/>
                                <w:sz w:val="16"/>
                                <w:szCs w:val="16"/>
                              </w:rPr>
                              <w:t xml:space="preserve">Volume </w:t>
                            </w:r>
                            <w:r w:rsidRPr="00351A58">
                              <w:rPr>
                                <w:rFonts w:ascii="Consolas" w:eastAsia="Times New Roman" w:hAnsi="Consolas" w:cs="Courier New"/>
                                <w:sz w:val="16"/>
                                <w:szCs w:val="16"/>
                              </w:rPr>
                              <w:t xml:space="preserve">-                            </w:t>
                            </w:r>
                            <w:r w:rsidR="00B97DC4" w:rsidRPr="00351A58">
                              <w:rPr>
                                <w:rFonts w:ascii="Consolas" w:eastAsia="Times New Roman" w:hAnsi="Consolas" w:cs="Courier New"/>
                                <w:sz w:val="16"/>
                                <w:szCs w:val="16"/>
                              </w:rPr>
                              <w:t xml:space="preserve"> </w:t>
                            </w:r>
                            <w:r w:rsidRPr="00351A58">
                              <w:rPr>
                                <w:rFonts w:ascii="Consolas" w:eastAsia="Times New Roman" w:hAnsi="Consolas" w:cs="Courier New"/>
                                <w:sz w:val="16"/>
                                <w:szCs w:val="16"/>
                              </w:rPr>
                              <w:t xml:space="preserve"> Ba</w:t>
                            </w:r>
                            <w:r w:rsidR="00C00DDB" w:rsidRPr="00351A58">
                              <w:rPr>
                                <w:rFonts w:ascii="Consolas" w:eastAsia="Times New Roman" w:hAnsi="Consolas" w:cs="Courier New"/>
                                <w:sz w:val="16"/>
                                <w:szCs w:val="16"/>
                              </w:rPr>
                              <w:t>rgraph</w:t>
                            </w:r>
                            <w:r w:rsidR="00403A51" w:rsidRPr="00351A58">
                              <w:rPr>
                                <w:rFonts w:ascii="Consolas" w:eastAsia="Times New Roman" w:hAnsi="Consolas" w:cs="Courier New"/>
                                <w:sz w:val="16"/>
                                <w:szCs w:val="16"/>
                              </w:rPr>
                              <w:t xml:space="preserve"> </w:t>
                            </w:r>
                            <w:r w:rsidR="00B97DC4" w:rsidRPr="00351A58">
                              <w:rPr>
                                <w:rFonts w:ascii="Consolas" w:eastAsia="Times New Roman" w:hAnsi="Consolas" w:cs="Courier New"/>
                                <w:sz w:val="16"/>
                                <w:szCs w:val="16"/>
                              </w:rPr>
                              <w:t xml:space="preserve">showing </w:t>
                            </w:r>
                            <w:r w:rsidR="00403A51" w:rsidRPr="00351A58">
                              <w:rPr>
                                <w:rFonts w:ascii="Consolas" w:eastAsia="Times New Roman" w:hAnsi="Consolas" w:cs="Courier New"/>
                                <w:sz w:val="16"/>
                                <w:szCs w:val="16"/>
                              </w:rPr>
                              <w:t>trading volume</w:t>
                            </w:r>
                            <w:r w:rsidR="00C00DDB" w:rsidRPr="00351A58">
                              <w:rPr>
                                <w:rFonts w:ascii="Consolas" w:eastAsia="Times New Roman" w:hAnsi="Consolas" w:cs="Courier New"/>
                                <w:sz w:val="16"/>
                                <w:szCs w:val="16"/>
                              </w:rPr>
                              <w:t>:</w:t>
                            </w:r>
                          </w:p>
                          <w:p w14:paraId="292BA395"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45 Bil ┤                                                          █</w:t>
                            </w:r>
                          </w:p>
                          <w:p w14:paraId="0A2F547D"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37 Bil ┤                                                          █▒</w:t>
                            </w:r>
                          </w:p>
                          <w:p w14:paraId="54C8EC37"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29 Bil ┤               █ ▒▒                                   █   █▒█▒  ██      ▒</w:t>
                            </w:r>
                          </w:p>
                          <w:p w14:paraId="3B1AEBA6"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22 Bil ┤            █▒███▒▒ █▒▒▒█████▒▒▒█▒ ▒▒█          █     █  ██▒█▒▒▒██▒▒  ██▒▒█ ▒█▒██</w:t>
                            </w:r>
                          </w:p>
                          <w:p w14:paraId="12CF07D7"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14 Bil ┤▒█████▒▒█████▒███▒▒▒█▒▒▒█████▒▒▒█▒█▒▒███▒▒█▒██████▒████████▒█▒▒▒██▒▒████▒▒█▒▒█▒██▒█▒▒▒▒█▒▒█</w:t>
                            </w:r>
                          </w:p>
                          <w:p w14:paraId="2B6C6FFD"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w:t>
                            </w:r>
                          </w:p>
                          <w:p w14:paraId="7A110F2E"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29 02 05 08 11 14 17 20 23 26 29 01 04 07 10 13 16 19 22 25 28 01 04 07 10 13 16 19 22 25 28</w:t>
                            </w:r>
                          </w:p>
                          <w:p w14:paraId="7B80427B" w14:textId="20186E2C" w:rsidR="00C00DDB"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 Date </w:t>
                            </w:r>
                            <w:r w:rsidR="008541DD">
                              <w:rPr>
                                <w:rFonts w:ascii="Consolas" w:eastAsia="Times New Roman" w:hAnsi="Consolas" w:cs="Courier New"/>
                                <w:sz w:val="16"/>
                                <w:szCs w:val="16"/>
                              </w:rPr>
                              <w:t>–</w:t>
                            </w:r>
                          </w:p>
                          <w:p w14:paraId="713A4205" w14:textId="644740A2" w:rsidR="008541DD" w:rsidRDefault="008541DD" w:rsidP="009A6711">
                            <w:pPr>
                              <w:pStyle w:val="NormalWeb"/>
                              <w:spacing w:before="0" w:beforeAutospacing="0" w:after="0" w:afterAutospacing="0"/>
                              <w:rPr>
                                <w:rFonts w:ascii="Consolas" w:eastAsia="Times New Roman" w:hAnsi="Consolas" w:cs="Courier New"/>
                                <w:sz w:val="16"/>
                                <w:szCs w:val="16"/>
                              </w:rPr>
                            </w:pPr>
                          </w:p>
                          <w:p w14:paraId="47F14668" w14:textId="77777777" w:rsidR="002038AF" w:rsidRPr="00351A58" w:rsidRDefault="002038AF" w:rsidP="002038AF">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MA or RSI or another financial indicator of your choice:</w:t>
                            </w:r>
                          </w:p>
                          <w:p w14:paraId="1C877EF7" w14:textId="0E26D54E" w:rsidR="008541DD" w:rsidRDefault="008541DD" w:rsidP="009A6711">
                            <w:pPr>
                              <w:pStyle w:val="NormalWeb"/>
                              <w:spacing w:before="0" w:beforeAutospacing="0" w:after="0" w:afterAutospacing="0"/>
                              <w:rPr>
                                <w:rFonts w:ascii="Consolas" w:eastAsia="Times New Roman" w:hAnsi="Consolas" w:cs="Courier New"/>
                                <w:sz w:val="16"/>
                                <w:szCs w:val="16"/>
                              </w:rPr>
                            </w:pPr>
                          </w:p>
                          <w:p w14:paraId="02D1DCCB" w14:textId="6826410A" w:rsidR="002038AF" w:rsidRDefault="00236674" w:rsidP="009A6711">
                            <w:pPr>
                              <w:pStyle w:val="NormalWeb"/>
                              <w:spacing w:before="0" w:beforeAutospacing="0" w:after="0" w:afterAutospacing="0"/>
                              <w:rPr>
                                <w:rFonts w:ascii="Consolas" w:eastAsia="Times New Roman" w:hAnsi="Consolas" w:cs="Courier New"/>
                                <w:sz w:val="16"/>
                                <w:szCs w:val="16"/>
                              </w:rPr>
                            </w:pPr>
                            <w:r>
                              <w:rPr>
                                <w:rFonts w:ascii="Consolas" w:eastAsia="Times New Roman" w:hAnsi="Consolas" w:cs="Courier New"/>
                                <w:sz w:val="16"/>
                                <w:szCs w:val="16"/>
                              </w:rPr>
                              <w:t>Continued next page...</w:t>
                            </w:r>
                          </w:p>
                          <w:p w14:paraId="2A0A0134" w14:textId="77777777" w:rsidR="002038AF" w:rsidRPr="00351A58" w:rsidRDefault="002038AF" w:rsidP="009A6711">
                            <w:pPr>
                              <w:pStyle w:val="NormalWeb"/>
                              <w:spacing w:before="0" w:beforeAutospacing="0" w:after="0" w:afterAutospacing="0"/>
                              <w:rPr>
                                <w:rFonts w:ascii="Consolas" w:eastAsia="Times New Roman" w:hAnsi="Consolas" w:cs="Courier New"/>
                                <w:sz w:val="16"/>
                                <w:szCs w:val="16"/>
                              </w:rPr>
                            </w:pPr>
                          </w:p>
                        </w:txbxContent>
                      </wps:txbx>
                      <wps:bodyPr rot="0" vert="horz" wrap="square" lIns="91440" tIns="45720" rIns="91440" bIns="45720" anchor="t" anchorCtr="0">
                        <a:spAutoFit/>
                      </wps:bodyPr>
                    </wps:wsp>
                  </a:graphicData>
                </a:graphic>
              </wp:inline>
            </w:drawing>
          </mc:Choice>
          <mc:Fallback>
            <w:pict>
              <v:shape w14:anchorId="482386BE" id="Text Box 2" o:spid="_x0000_s1027" type="#_x0000_t202" style="width:487.6pt;height:4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ZXZmQIAACcFAAAOAAAAZHJzL2Uyb0RvYy54bWysVNtunDAQfa/Uf7D8TrgECKBloyy7VJHS&#10;i5T0A7xgFlRjU9tZSKP8e8dmd7O9SVVVHszYYx/POTPjxfXUM7SnUnWC59i/8DCivBJ1x3c5/vxQ&#10;OglGShNeEyY4zfETVfh6+fbNYhwyGohWsJpKBCBcZeOQ41brIXNdVbW0J+pCDJSDsxGyJxqmcufW&#10;koyA3jM38LzYHYWsBykqqhSsrmcnXlr8pqGV/tg0imrEcgyxaTtKO27N6C4XJNtJMrRddQiD/EMU&#10;Pek4XHqCWhNN0KPsfoHqu0oKJRp9UYneFU3TVdRyADa+9xOb+5YM1HIBcdRwkkn9P9jqw/6TRF2d&#10;4wAjTnpI0QOdNFqJCQWWEczulDbczLrl9FyWwSralKFTguWE3ip0VpswdcrgMtkEV2URXMYv5rQf&#10;Z5WkREN13NZHff347+I/ZNooE7pWYRvo883GL8N1snbSVZQ44WpdOElYlE5UJGV8dRlEkZe+mMy6&#10;Nubj37Jwx0FllrQpEWveD6CAnoAxFLClrIY7UX1RiIuiJXxHb6QUY0tJDcL7Fvjs6IyjDMh2fC9q&#10;UJA8amGBpkb2RjnIMwJ0KMCnU9EZNStYjP00iAJwVeCL4iSO0+QQ/PH4IJV+R0WPjJFjCVVt4cke&#10;OM08j1vMbUqwri47xuxE7rYFk2hPoAMgXfAd0H/Yxjgac5xGQTQr8EcIz36/g+g7Da3Muj7HyWkT&#10;yYxuG17bRtOkY7MNqWEcMmOENNrNKuppO9kcW5WNbyvqJ1BWirlz4aUBoxXyG0YjdG2O1ddHIilG&#10;7JZDdlI/DE2b20kYXRld5blne+4hvAKoHGuMZrPQ9mmwug03kMWys/q+RnIIGbrRltXh5TDtfj63&#10;u17ft+V3AAAA//8DAFBLAwQUAAYACAAAACEAZPdm2NwAAAAFAQAADwAAAGRycy9kb3ducmV2Lnht&#10;bEyPwU7DMBBE70j8g7VI3KhDpUAb4lSIqmdKQULcHHsbR43XIXbTlK9n4QKXlUYzmnlbribfiRGH&#10;2AZScDvLQCCZYFtqFLy9bm4WIGLSZHUXCBWcMcKqurwodWHDiV5w3KVGcAnFQitwKfWFlNE49DrO&#10;Qo/E3j4MXieWQyPtoE9c7js5z7I76XVLvOB0j08OzWF39ArievvZm/22Pjh7/npej7l533wodX01&#10;PT6ASDilvzD84DM6VMxUhyPZKDoF/Ej6vewt7/M5iFrBYpnnIKtS/qevvgEAAP//AwBQSwECLQAU&#10;AAYACAAAACEAtoM4kv4AAADhAQAAEwAAAAAAAAAAAAAAAAAAAAAAW0NvbnRlbnRfVHlwZXNdLnht&#10;bFBLAQItABQABgAIAAAAIQA4/SH/1gAAAJQBAAALAAAAAAAAAAAAAAAAAC8BAABfcmVscy8ucmVs&#10;c1BLAQItABQABgAIAAAAIQD1bZXZmQIAACcFAAAOAAAAAAAAAAAAAAAAAC4CAABkcnMvZTJvRG9j&#10;LnhtbFBLAQItABQABgAIAAAAIQBk92bY3AAAAAUBAAAPAAAAAAAAAAAAAAAAAPMEAABkcnMvZG93&#10;bnJldi54bWxQSwUGAAAAAAQABADzAAAA/AUAAAAA&#10;">
                <v:textbox style="mso-fit-shape-to-text:t">
                  <w:txbxContent>
                    <w:p w14:paraId="540C3228" w14:textId="77777777" w:rsidR="00BA0E86" w:rsidRPr="00351A58" w:rsidRDefault="00BA0E86" w:rsidP="009A6711">
                      <w:pPr>
                        <w:pStyle w:val="NormalWeb"/>
                        <w:spacing w:before="0" w:beforeAutospacing="0" w:after="0" w:afterAutospacing="0"/>
                        <w:rPr>
                          <w:rFonts w:ascii="Consolas" w:eastAsia="Times New Roman" w:hAnsi="Consolas" w:cs="Courier New"/>
                          <w:i/>
                          <w:iCs/>
                          <w:color w:val="FF0000"/>
                          <w:sz w:val="16"/>
                          <w:szCs w:val="16"/>
                        </w:rPr>
                      </w:pPr>
                      <w:r w:rsidRPr="00351A58">
                        <w:rPr>
                          <w:rFonts w:ascii="Consolas" w:eastAsia="Times New Roman" w:hAnsi="Consolas" w:cs="Courier New"/>
                          <w:i/>
                          <w:iCs/>
                          <w:color w:val="FF0000"/>
                          <w:sz w:val="16"/>
                          <w:szCs w:val="16"/>
                        </w:rPr>
                        <w:t>Provide an appropriate title.</w:t>
                      </w:r>
                    </w:p>
                    <w:p w14:paraId="72ED0C55" w14:textId="11921B3F" w:rsidR="00BA0E86" w:rsidRPr="00351A58" w:rsidRDefault="00BA0E86" w:rsidP="009A6711">
                      <w:pPr>
                        <w:pStyle w:val="NormalWeb"/>
                        <w:spacing w:before="0" w:beforeAutospacing="0" w:after="0" w:afterAutospacing="0"/>
                        <w:rPr>
                          <w:rFonts w:ascii="Consolas" w:eastAsia="Times New Roman" w:hAnsi="Consolas" w:cs="Courier New"/>
                          <w:i/>
                          <w:iCs/>
                          <w:color w:val="FF0000"/>
                          <w:sz w:val="16"/>
                          <w:szCs w:val="16"/>
                        </w:rPr>
                      </w:pPr>
                      <w:r w:rsidRPr="00351A58">
                        <w:rPr>
                          <w:rFonts w:ascii="Consolas" w:eastAsia="Times New Roman" w:hAnsi="Consolas" w:cs="Courier New"/>
                          <w:i/>
                          <w:iCs/>
                          <w:color w:val="FF0000"/>
                          <w:sz w:val="16"/>
                          <w:szCs w:val="16"/>
                        </w:rPr>
                        <w:t>Display your name and SID number.</w:t>
                      </w:r>
                    </w:p>
                    <w:p w14:paraId="77218FFE" w14:textId="77777777" w:rsidR="00BA0E86" w:rsidRPr="00351A58" w:rsidRDefault="00BA0E86" w:rsidP="009A6711">
                      <w:pPr>
                        <w:pStyle w:val="NormalWeb"/>
                        <w:spacing w:before="0" w:beforeAutospacing="0" w:after="0" w:afterAutospacing="0"/>
                        <w:rPr>
                          <w:rFonts w:ascii="Consolas" w:eastAsia="Times New Roman" w:hAnsi="Consolas" w:cs="Courier New"/>
                          <w:sz w:val="16"/>
                          <w:szCs w:val="16"/>
                        </w:rPr>
                      </w:pPr>
                    </w:p>
                    <w:p w14:paraId="5D9E0A4B" w14:textId="22660EB3" w:rsidR="00BA0E86" w:rsidRPr="00351A58" w:rsidRDefault="00BA0E86" w:rsidP="009A6711">
                      <w:pPr>
                        <w:pStyle w:val="NormalWeb"/>
                        <w:spacing w:before="0" w:beforeAutospacing="0" w:after="0" w:afterAutospacing="0"/>
                        <w:rPr>
                          <w:rFonts w:ascii="Consolas" w:hAnsi="Consolas" w:cs="Courier New"/>
                          <w:sz w:val="16"/>
                          <w:szCs w:val="16"/>
                        </w:rPr>
                      </w:pPr>
                      <w:r w:rsidRPr="00351A58">
                        <w:rPr>
                          <w:rFonts w:ascii="Consolas" w:eastAsia="Times New Roman" w:hAnsi="Consolas" w:cs="Courier New"/>
                          <w:sz w:val="16"/>
                          <w:szCs w:val="16"/>
                        </w:rPr>
                        <w:t>Please enter the input filename:</w:t>
                      </w:r>
                    </w:p>
                    <w:p w14:paraId="12FDC560" w14:textId="0AA5D249" w:rsidR="00BA0E86" w:rsidRPr="00351A58" w:rsidRDefault="00EB4EBA" w:rsidP="009A6711">
                      <w:pPr>
                        <w:pStyle w:val="NormalWeb"/>
                        <w:spacing w:before="0" w:beforeAutospacing="0" w:after="0" w:afterAutospacing="0"/>
                        <w:rPr>
                          <w:rFonts w:ascii="Consolas" w:hAnsi="Consolas" w:cs="Courier New"/>
                          <w:sz w:val="16"/>
                          <w:szCs w:val="16"/>
                        </w:rPr>
                      </w:pPr>
                      <w:r w:rsidRPr="00351A58">
                        <w:rPr>
                          <w:rFonts w:ascii="Consolas" w:eastAsia="Times New Roman" w:hAnsi="Consolas" w:cs="Courier New"/>
                          <w:color w:val="0070C0"/>
                          <w:sz w:val="16"/>
                          <w:szCs w:val="16"/>
                        </w:rPr>
                        <w:t>BTC</w:t>
                      </w:r>
                      <w:r w:rsidR="00D940E7" w:rsidRPr="00351A58">
                        <w:rPr>
                          <w:rFonts w:ascii="Consolas" w:eastAsia="Times New Roman" w:hAnsi="Consolas" w:cs="Courier New"/>
                          <w:color w:val="0070C0"/>
                          <w:sz w:val="16"/>
                          <w:szCs w:val="16"/>
                        </w:rPr>
                        <w:t>h</w:t>
                      </w:r>
                      <w:r w:rsidRPr="00351A58">
                        <w:rPr>
                          <w:rFonts w:ascii="Consolas" w:eastAsia="Times New Roman" w:hAnsi="Consolas" w:cs="Courier New"/>
                          <w:color w:val="0070C0"/>
                          <w:sz w:val="16"/>
                          <w:szCs w:val="16"/>
                        </w:rPr>
                        <w:t>ist</w:t>
                      </w:r>
                      <w:r w:rsidR="00BA0E86" w:rsidRPr="00351A58">
                        <w:rPr>
                          <w:rFonts w:ascii="Consolas" w:eastAsia="Times New Roman" w:hAnsi="Consolas" w:cs="Courier New"/>
                          <w:color w:val="0070C0"/>
                          <w:sz w:val="16"/>
                          <w:szCs w:val="16"/>
                        </w:rPr>
                        <w:t>.</w:t>
                      </w:r>
                      <w:r w:rsidR="00D77027" w:rsidRPr="00351A58">
                        <w:rPr>
                          <w:rFonts w:ascii="Consolas" w:eastAsia="Times New Roman" w:hAnsi="Consolas" w:cs="Courier New"/>
                          <w:color w:val="0070C0"/>
                          <w:sz w:val="16"/>
                          <w:szCs w:val="16"/>
                        </w:rPr>
                        <w:t>csv</w:t>
                      </w:r>
                    </w:p>
                    <w:p w14:paraId="2C89BD75" w14:textId="2AD99AC0" w:rsidR="00BA0E86" w:rsidRPr="00351A58" w:rsidRDefault="00BA0E86"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File </w:t>
                      </w:r>
                      <w:r w:rsidR="00EA2D40" w:rsidRPr="00351A58">
                        <w:rPr>
                          <w:rFonts w:ascii="Consolas" w:eastAsia="Times New Roman" w:hAnsi="Consolas" w:cs="Courier New"/>
                          <w:sz w:val="16"/>
                          <w:szCs w:val="16"/>
                        </w:rPr>
                        <w:t>BTChist</w:t>
                      </w:r>
                      <w:r w:rsidRPr="00351A58">
                        <w:rPr>
                          <w:rFonts w:ascii="Consolas" w:eastAsia="Times New Roman" w:hAnsi="Consolas" w:cs="Courier New"/>
                          <w:sz w:val="16"/>
                          <w:szCs w:val="16"/>
                        </w:rPr>
                        <w:t>.</w:t>
                      </w:r>
                      <w:r w:rsidR="00EA2D40" w:rsidRPr="00351A58">
                        <w:rPr>
                          <w:rFonts w:ascii="Consolas" w:eastAsia="Times New Roman" w:hAnsi="Consolas" w:cs="Courier New"/>
                          <w:sz w:val="16"/>
                          <w:szCs w:val="16"/>
                        </w:rPr>
                        <w:t>csv</w:t>
                      </w:r>
                      <w:r w:rsidRPr="00351A58">
                        <w:rPr>
                          <w:rFonts w:ascii="Consolas" w:eastAsia="Times New Roman" w:hAnsi="Consolas" w:cs="Courier New"/>
                          <w:sz w:val="16"/>
                          <w:szCs w:val="16"/>
                        </w:rPr>
                        <w:t xml:space="preserve"> read successfully...</w:t>
                      </w:r>
                    </w:p>
                    <w:p w14:paraId="3900606C" w14:textId="77777777" w:rsidR="0006566E" w:rsidRPr="00351A58" w:rsidRDefault="0006566E" w:rsidP="009A6711">
                      <w:pPr>
                        <w:pStyle w:val="NormalWeb"/>
                        <w:spacing w:before="0" w:beforeAutospacing="0" w:after="0" w:afterAutospacing="0"/>
                        <w:rPr>
                          <w:rFonts w:ascii="Consolas" w:eastAsia="Times New Roman" w:hAnsi="Consolas" w:cs="Courier New"/>
                          <w:sz w:val="16"/>
                          <w:szCs w:val="16"/>
                        </w:rPr>
                      </w:pPr>
                    </w:p>
                    <w:p w14:paraId="416484A3" w14:textId="42AAA216" w:rsidR="00623AEC" w:rsidRPr="00351A58" w:rsidRDefault="00D26181"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w:t>
                      </w:r>
                      <w:r w:rsidR="00802597" w:rsidRPr="00351A58">
                        <w:rPr>
                          <w:rFonts w:ascii="Consolas" w:eastAsia="Times New Roman" w:hAnsi="Consolas" w:cs="Courier New"/>
                          <w:sz w:val="16"/>
                          <w:szCs w:val="16"/>
                        </w:rPr>
                        <w:t xml:space="preserve">Price </w:t>
                      </w:r>
                      <w:r w:rsidRPr="00351A58">
                        <w:rPr>
                          <w:rFonts w:ascii="Consolas" w:eastAsia="Times New Roman" w:hAnsi="Consolas" w:cs="Courier New"/>
                          <w:sz w:val="16"/>
                          <w:szCs w:val="16"/>
                        </w:rPr>
                        <w:t xml:space="preserve">-  </w:t>
                      </w:r>
                      <w:r w:rsidR="00802597" w:rsidRPr="00351A58">
                        <w:rPr>
                          <w:rFonts w:ascii="Consolas" w:eastAsia="Times New Roman" w:hAnsi="Consolas" w:cs="Courier New"/>
                          <w:sz w:val="16"/>
                          <w:szCs w:val="16"/>
                        </w:rPr>
                        <w:t xml:space="preserve">           </w:t>
                      </w:r>
                      <w:r w:rsidR="00AF174D" w:rsidRPr="00351A58">
                        <w:rPr>
                          <w:rFonts w:ascii="Consolas" w:eastAsia="Times New Roman" w:hAnsi="Consolas" w:cs="Courier New"/>
                          <w:sz w:val="16"/>
                          <w:szCs w:val="16"/>
                        </w:rPr>
                        <w:t xml:space="preserve">    </w:t>
                      </w:r>
                      <w:r w:rsidR="00B9185F" w:rsidRPr="00351A58">
                        <w:rPr>
                          <w:rFonts w:ascii="Consolas" w:eastAsia="Times New Roman" w:hAnsi="Consolas" w:cs="Courier New"/>
                          <w:sz w:val="16"/>
                          <w:szCs w:val="16"/>
                        </w:rPr>
                        <w:t xml:space="preserve">     </w:t>
                      </w:r>
                      <w:r w:rsidR="00623AEC" w:rsidRPr="00351A58">
                        <w:rPr>
                          <w:rFonts w:ascii="Consolas" w:eastAsia="Times New Roman" w:hAnsi="Consolas" w:cs="Courier New"/>
                          <w:sz w:val="16"/>
                          <w:szCs w:val="16"/>
                        </w:rPr>
                        <w:t xml:space="preserve">Candlestick chart showing the last </w:t>
                      </w:r>
                      <w:r w:rsidR="00671EC7" w:rsidRPr="00351A58">
                        <w:rPr>
                          <w:rFonts w:ascii="Consolas" w:eastAsia="Times New Roman" w:hAnsi="Consolas" w:cs="Courier New"/>
                          <w:sz w:val="16"/>
                          <w:szCs w:val="16"/>
                        </w:rPr>
                        <w:t>3 months</w:t>
                      </w:r>
                      <w:r w:rsidR="008E6409" w:rsidRPr="00351A58">
                        <w:rPr>
                          <w:rFonts w:ascii="Consolas" w:eastAsia="Times New Roman" w:hAnsi="Consolas" w:cs="Courier New"/>
                          <w:sz w:val="16"/>
                          <w:szCs w:val="16"/>
                        </w:rPr>
                        <w:t>'</w:t>
                      </w:r>
                      <w:r w:rsidR="00671EC7" w:rsidRPr="00351A58">
                        <w:rPr>
                          <w:rFonts w:ascii="Consolas" w:eastAsia="Times New Roman" w:hAnsi="Consolas" w:cs="Courier New"/>
                          <w:sz w:val="16"/>
                          <w:szCs w:val="16"/>
                        </w:rPr>
                        <w:t xml:space="preserve"> </w:t>
                      </w:r>
                      <w:r w:rsidR="00623AEC" w:rsidRPr="00351A58">
                        <w:rPr>
                          <w:rFonts w:ascii="Consolas" w:eastAsia="Times New Roman" w:hAnsi="Consolas" w:cs="Courier New"/>
                          <w:sz w:val="16"/>
                          <w:szCs w:val="16"/>
                        </w:rPr>
                        <w:t>data:</w:t>
                      </w:r>
                    </w:p>
                    <w:p w14:paraId="74C320B3"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13796 ┤                                                          |</w:t>
                      </w:r>
                    </w:p>
                    <w:p w14:paraId="7CCA5D1F"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13576 ┤                                                          |</w:t>
                      </w:r>
                    </w:p>
                    <w:p w14:paraId="7A637641"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13356 ┤                                                          |</w:t>
                      </w:r>
                    </w:p>
                    <w:p w14:paraId="54BC8F87"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13136 ┤                                                          ||</w:t>
                      </w:r>
                    </w:p>
                    <w:p w14:paraId="60DB07E1"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12916 ┤                                                          █▒            |</w:t>
                      </w:r>
                    </w:p>
                    <w:p w14:paraId="4DCA3AC6"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12696 ┤                                                          █▒           ||</w:t>
                      </w:r>
                    </w:p>
                    <w:p w14:paraId="623D9751"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12476 ┤                                                          █▒           █▒</w:t>
                      </w:r>
                    </w:p>
                    <w:p w14:paraId="6FE2F303"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12256 ┤                                                          █▒█▒        █|▒</w:t>
                      </w:r>
                    </w:p>
                    <w:p w14:paraId="7091AC34"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12036 ┤                                                          █▒█▒|       █ |▒</w:t>
                      </w:r>
                    </w:p>
                    <w:p w14:paraId="1F88394F"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11816 ┤                                                          █▒█|▒  █▒   █ |▒||</w:t>
                      </w:r>
                    </w:p>
                    <w:p w14:paraId="480B4D43"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11596 ┤                                                         █ ▒█|▒  █▒ | █  ▒█▒</w:t>
                      </w:r>
                    </w:p>
                    <w:p w14:paraId="749FDAB4"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11376 ┤                                                         █ ▒█ ▒  █▒||█   ▒█|▒</w:t>
                      </w:r>
                    </w:p>
                    <w:p w14:paraId="339623A7"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11156 ┤                                                      || █ || ▒| █ ▒█|     |▒</w:t>
                      </w:r>
                    </w:p>
                    <w:p w14:paraId="21E285AD"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10936 ┤                                                      ||█  || ▒| █ |       |▒||   |</w:t>
                      </w:r>
                    </w:p>
                    <w:p w14:paraId="0A2F06AE"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10716 ┤                                                      |█|  |   ▒█           ▒█▒ ||█▒</w:t>
                      </w:r>
                    </w:p>
                    <w:p w14:paraId="492009F7"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10496 ┤                                                      █    |   ||           ▒█▒ █|||▒</w:t>
                      </w:r>
                    </w:p>
                    <w:p w14:paraId="6D2B30E1"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10276 ┤                                                      █        ||           ▒█▒ █|  |▒</w:t>
                      </w:r>
                    </w:p>
                    <w:p w14:paraId="2CFF1403"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10056 ┤                                                     █          |            |▒ █    ▒ | |</w:t>
                      </w:r>
                    </w:p>
                    <w:p w14:paraId="50AF7CB3"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9836 ┤                                                     █          |             ▒|█     ▒█|▒</w:t>
                      </w:r>
                    </w:p>
                    <w:p w14:paraId="774FAF0C"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9616 ┤                                                     █                        ▒█|     |  ▒</w:t>
                      </w:r>
                    </w:p>
                    <w:p w14:paraId="46FB5F43"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9396 ┤                                                 |  █                          ||         |</w:t>
                      </w:r>
                    </w:p>
                    <w:p w14:paraId="34826994"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9176 ┤                                                |█▒█                           |</w:t>
                      </w:r>
                    </w:p>
                    <w:p w14:paraId="0A191D3F"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8956 ┤                               |                █</w:t>
                      </w:r>
                    </w:p>
                    <w:p w14:paraId="0083C27F"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8736 ┤                            █▒||  █▒           █</w:t>
                      </w:r>
                    </w:p>
                    <w:p w14:paraId="59C935FC"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8516 ┤                           █  |▒█| ▒          █</w:t>
                      </w:r>
                    </w:p>
                    <w:p w14:paraId="1728F910"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8296 ┤                 |         █   ||  ▒         |█</w:t>
                      </w:r>
                    </w:p>
                    <w:p w14:paraId="19E7AB10"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8076 ┤               |█▒  █▒   ||█        ▒  ||   █</w:t>
                      </w:r>
                    </w:p>
                    <w:p w14:paraId="679A4CE4"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7856 ┤              |█ |▒ █||▒█|          ▒||█|▒█|</w:t>
                      </w:r>
                    </w:p>
                    <w:p w14:paraId="2584BCFE"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7636 ┤              █   ▒ █  ||           | |  ||</w:t>
                      </w:r>
                    </w:p>
                    <w:p w14:paraId="705320E8"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7416 ┤             |█   ▒|█</w:t>
                      </w:r>
                    </w:p>
                    <w:p w14:paraId="40224CCE"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7196 ┤            █▒█   |</w:t>
                      </w:r>
                    </w:p>
                    <w:p w14:paraId="7EE963A8"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6976 ┤            █▒█</w:t>
                      </w:r>
                    </w:p>
                    <w:p w14:paraId="5AA128A7"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6756 ┤            █</w:t>
                      </w:r>
                    </w:p>
                    <w:p w14:paraId="73A17BFC"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6536 ┤            █</w:t>
                      </w:r>
                    </w:p>
                    <w:p w14:paraId="151E7347"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6316 ┤           █</w:t>
                      </w:r>
                    </w:p>
                    <w:p w14:paraId="4C3920AA"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6096 ┤          █</w:t>
                      </w:r>
                    </w:p>
                    <w:p w14:paraId="46A70A9A"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5876 ┤     |  |█</w:t>
                      </w:r>
                    </w:p>
                    <w:p w14:paraId="114E7E8E"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5656 ┤    █| |</w:t>
                      </w:r>
                    </w:p>
                    <w:p w14:paraId="0B59C171"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5436 ┤   █</w:t>
                      </w:r>
                    </w:p>
                    <w:p w14:paraId="0D5EB3D7"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5216 ┤|</w:t>
                      </w:r>
                    </w:p>
                    <w:p w14:paraId="052603E5"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w:t>
                      </w:r>
                    </w:p>
                    <w:p w14:paraId="1E7011EE"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29 02 05 08 11 14 17 20 23 26 29 01 04 07 10 13 16 19 22 25 28 01 04 07 10 13 16 19 22 25 28</w:t>
                      </w:r>
                    </w:p>
                    <w:p w14:paraId="4C6C919B"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 Date -</w:t>
                      </w:r>
                    </w:p>
                    <w:p w14:paraId="7C1ABF59" w14:textId="3B38E59F" w:rsidR="00C00DDB" w:rsidRPr="00351A58" w:rsidRDefault="00650361"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w:t>
                      </w:r>
                      <w:r w:rsidR="00C00DDB" w:rsidRPr="00351A58">
                        <w:rPr>
                          <w:rFonts w:ascii="Consolas" w:eastAsia="Times New Roman" w:hAnsi="Consolas" w:cs="Courier New"/>
                          <w:sz w:val="16"/>
                          <w:szCs w:val="16"/>
                        </w:rPr>
                        <w:t xml:space="preserve">Volume </w:t>
                      </w:r>
                      <w:r w:rsidRPr="00351A58">
                        <w:rPr>
                          <w:rFonts w:ascii="Consolas" w:eastAsia="Times New Roman" w:hAnsi="Consolas" w:cs="Courier New"/>
                          <w:sz w:val="16"/>
                          <w:szCs w:val="16"/>
                        </w:rPr>
                        <w:t xml:space="preserve">-                            </w:t>
                      </w:r>
                      <w:r w:rsidR="00B97DC4" w:rsidRPr="00351A58">
                        <w:rPr>
                          <w:rFonts w:ascii="Consolas" w:eastAsia="Times New Roman" w:hAnsi="Consolas" w:cs="Courier New"/>
                          <w:sz w:val="16"/>
                          <w:szCs w:val="16"/>
                        </w:rPr>
                        <w:t xml:space="preserve"> </w:t>
                      </w:r>
                      <w:r w:rsidRPr="00351A58">
                        <w:rPr>
                          <w:rFonts w:ascii="Consolas" w:eastAsia="Times New Roman" w:hAnsi="Consolas" w:cs="Courier New"/>
                          <w:sz w:val="16"/>
                          <w:szCs w:val="16"/>
                        </w:rPr>
                        <w:t xml:space="preserve"> Ba</w:t>
                      </w:r>
                      <w:r w:rsidR="00C00DDB" w:rsidRPr="00351A58">
                        <w:rPr>
                          <w:rFonts w:ascii="Consolas" w:eastAsia="Times New Roman" w:hAnsi="Consolas" w:cs="Courier New"/>
                          <w:sz w:val="16"/>
                          <w:szCs w:val="16"/>
                        </w:rPr>
                        <w:t>rgraph</w:t>
                      </w:r>
                      <w:r w:rsidR="00403A51" w:rsidRPr="00351A58">
                        <w:rPr>
                          <w:rFonts w:ascii="Consolas" w:eastAsia="Times New Roman" w:hAnsi="Consolas" w:cs="Courier New"/>
                          <w:sz w:val="16"/>
                          <w:szCs w:val="16"/>
                        </w:rPr>
                        <w:t xml:space="preserve"> </w:t>
                      </w:r>
                      <w:r w:rsidR="00B97DC4" w:rsidRPr="00351A58">
                        <w:rPr>
                          <w:rFonts w:ascii="Consolas" w:eastAsia="Times New Roman" w:hAnsi="Consolas" w:cs="Courier New"/>
                          <w:sz w:val="16"/>
                          <w:szCs w:val="16"/>
                        </w:rPr>
                        <w:t xml:space="preserve">showing </w:t>
                      </w:r>
                      <w:r w:rsidR="00403A51" w:rsidRPr="00351A58">
                        <w:rPr>
                          <w:rFonts w:ascii="Consolas" w:eastAsia="Times New Roman" w:hAnsi="Consolas" w:cs="Courier New"/>
                          <w:sz w:val="16"/>
                          <w:szCs w:val="16"/>
                        </w:rPr>
                        <w:t>trading volume</w:t>
                      </w:r>
                      <w:r w:rsidR="00C00DDB" w:rsidRPr="00351A58">
                        <w:rPr>
                          <w:rFonts w:ascii="Consolas" w:eastAsia="Times New Roman" w:hAnsi="Consolas" w:cs="Courier New"/>
                          <w:sz w:val="16"/>
                          <w:szCs w:val="16"/>
                        </w:rPr>
                        <w:t>:</w:t>
                      </w:r>
                    </w:p>
                    <w:p w14:paraId="292BA395"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45 Bil ┤                                                          █</w:t>
                      </w:r>
                    </w:p>
                    <w:p w14:paraId="0A2F547D"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37 Bil ┤                                                          █▒</w:t>
                      </w:r>
                    </w:p>
                    <w:p w14:paraId="54C8EC37"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29 Bil ┤               █ ▒▒                                   █   █▒█▒  ██      ▒</w:t>
                      </w:r>
                    </w:p>
                    <w:p w14:paraId="3B1AEBA6"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22 Bil ┤            █▒███▒▒ █▒▒▒█████▒▒▒█▒ ▒▒█          █     █  ██▒█▒▒▒██▒▒  ██▒▒█ ▒█▒██</w:t>
                      </w:r>
                    </w:p>
                    <w:p w14:paraId="12CF07D7"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14 Bil ┤▒█████▒▒█████▒███▒▒▒█▒▒▒█████▒▒▒█▒█▒▒███▒▒█▒██████▒████████▒█▒▒▒██▒▒████▒▒█▒▒█▒██▒█▒▒▒▒█▒▒█</w:t>
                      </w:r>
                    </w:p>
                    <w:p w14:paraId="2B6C6FFD"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w:t>
                      </w:r>
                    </w:p>
                    <w:p w14:paraId="7A110F2E" w14:textId="77777777" w:rsidR="00C00DDB" w:rsidRPr="00351A58"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29 02 05 08 11 14 17 20 23 26 29 01 04 07 10 13 16 19 22 25 28 01 04 07 10 13 16 19 22 25 28</w:t>
                      </w:r>
                    </w:p>
                    <w:p w14:paraId="7B80427B" w14:textId="20186E2C" w:rsidR="00C00DDB" w:rsidRDefault="00C00DDB" w:rsidP="009A6711">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 Date </w:t>
                      </w:r>
                      <w:r w:rsidR="008541DD">
                        <w:rPr>
                          <w:rFonts w:ascii="Consolas" w:eastAsia="Times New Roman" w:hAnsi="Consolas" w:cs="Courier New"/>
                          <w:sz w:val="16"/>
                          <w:szCs w:val="16"/>
                        </w:rPr>
                        <w:t>–</w:t>
                      </w:r>
                    </w:p>
                    <w:p w14:paraId="713A4205" w14:textId="644740A2" w:rsidR="008541DD" w:rsidRDefault="008541DD" w:rsidP="009A6711">
                      <w:pPr>
                        <w:pStyle w:val="NormalWeb"/>
                        <w:spacing w:before="0" w:beforeAutospacing="0" w:after="0" w:afterAutospacing="0"/>
                        <w:rPr>
                          <w:rFonts w:ascii="Consolas" w:eastAsia="Times New Roman" w:hAnsi="Consolas" w:cs="Courier New"/>
                          <w:sz w:val="16"/>
                          <w:szCs w:val="16"/>
                        </w:rPr>
                      </w:pPr>
                    </w:p>
                    <w:p w14:paraId="47F14668" w14:textId="77777777" w:rsidR="002038AF" w:rsidRPr="00351A58" w:rsidRDefault="002038AF" w:rsidP="002038AF">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MA or RSI or another financial indicator of your choice:</w:t>
                      </w:r>
                    </w:p>
                    <w:p w14:paraId="1C877EF7" w14:textId="0E26D54E" w:rsidR="008541DD" w:rsidRDefault="008541DD" w:rsidP="009A6711">
                      <w:pPr>
                        <w:pStyle w:val="NormalWeb"/>
                        <w:spacing w:before="0" w:beforeAutospacing="0" w:after="0" w:afterAutospacing="0"/>
                        <w:rPr>
                          <w:rFonts w:ascii="Consolas" w:eastAsia="Times New Roman" w:hAnsi="Consolas" w:cs="Courier New"/>
                          <w:sz w:val="16"/>
                          <w:szCs w:val="16"/>
                        </w:rPr>
                      </w:pPr>
                    </w:p>
                    <w:p w14:paraId="02D1DCCB" w14:textId="6826410A" w:rsidR="002038AF" w:rsidRDefault="00236674" w:rsidP="009A6711">
                      <w:pPr>
                        <w:pStyle w:val="NormalWeb"/>
                        <w:spacing w:before="0" w:beforeAutospacing="0" w:after="0" w:afterAutospacing="0"/>
                        <w:rPr>
                          <w:rFonts w:ascii="Consolas" w:eastAsia="Times New Roman" w:hAnsi="Consolas" w:cs="Courier New"/>
                          <w:sz w:val="16"/>
                          <w:szCs w:val="16"/>
                        </w:rPr>
                      </w:pPr>
                      <w:r>
                        <w:rPr>
                          <w:rFonts w:ascii="Consolas" w:eastAsia="Times New Roman" w:hAnsi="Consolas" w:cs="Courier New"/>
                          <w:sz w:val="16"/>
                          <w:szCs w:val="16"/>
                        </w:rPr>
                        <w:t>Continued next page...</w:t>
                      </w:r>
                    </w:p>
                    <w:p w14:paraId="2A0A0134" w14:textId="77777777" w:rsidR="002038AF" w:rsidRPr="00351A58" w:rsidRDefault="002038AF" w:rsidP="009A6711">
                      <w:pPr>
                        <w:pStyle w:val="NormalWeb"/>
                        <w:spacing w:before="0" w:beforeAutospacing="0" w:after="0" w:afterAutospacing="0"/>
                        <w:rPr>
                          <w:rFonts w:ascii="Consolas" w:eastAsia="Times New Roman" w:hAnsi="Consolas" w:cs="Courier New"/>
                          <w:sz w:val="16"/>
                          <w:szCs w:val="16"/>
                        </w:rPr>
                      </w:pPr>
                    </w:p>
                  </w:txbxContent>
                </v:textbox>
                <w10:anchorlock/>
              </v:shape>
            </w:pict>
          </mc:Fallback>
        </mc:AlternateContent>
      </w:r>
    </w:p>
    <w:p w14:paraId="6773978F" w14:textId="2ECAB48E" w:rsidR="00351A58" w:rsidRPr="008541DD" w:rsidRDefault="008541DD" w:rsidP="008541DD">
      <w:pPr>
        <w:jc w:val="center"/>
        <w:rPr>
          <w:rStyle w:val="Emphasis"/>
        </w:rPr>
      </w:pPr>
      <w:r w:rsidRPr="00920BCC">
        <w:rPr>
          <w:rStyle w:val="Emphasis"/>
        </w:rPr>
        <w:t>Figure 4</w:t>
      </w:r>
      <w:r>
        <w:rPr>
          <w:rStyle w:val="Emphasis"/>
        </w:rPr>
        <w:t xml:space="preserve"> – continued next page…</w:t>
      </w:r>
    </w:p>
    <w:p w14:paraId="498D2CB7" w14:textId="47F93AC0" w:rsidR="00351A58" w:rsidRDefault="00351A58" w:rsidP="0030178C"/>
    <w:p w14:paraId="3F4FC286" w14:textId="04DF34B1" w:rsidR="00351A58" w:rsidRDefault="00351A58" w:rsidP="0030178C">
      <w:r>
        <w:rPr>
          <w:noProof/>
        </w:rPr>
        <w:lastRenderedPageBreak/>
        <mc:AlternateContent>
          <mc:Choice Requires="wps">
            <w:drawing>
              <wp:inline distT="0" distB="0" distL="0" distR="0" wp14:anchorId="01F51EAE" wp14:editId="615D48F5">
                <wp:extent cx="6192520" cy="17231360"/>
                <wp:effectExtent l="0" t="0" r="17780" b="27940"/>
                <wp:docPr id="12" name="Text Box 1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520" cy="17231360"/>
                        </a:xfrm>
                        <a:prstGeom prst="rect">
                          <a:avLst/>
                        </a:prstGeom>
                        <a:solidFill>
                          <a:srgbClr val="FFFFFF"/>
                        </a:solidFill>
                        <a:ln w="9525">
                          <a:solidFill>
                            <a:srgbClr val="000000"/>
                          </a:solidFill>
                          <a:miter lim="800000"/>
                          <a:headEnd/>
                          <a:tailEnd/>
                        </a:ln>
                      </wps:spPr>
                      <wps:txbx>
                        <w:txbxContent>
                          <w:p w14:paraId="727EAA8B"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Price -                                 Period-9 and period-18 MA chart:</w:t>
                            </w:r>
                          </w:p>
                          <w:p w14:paraId="006187B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13016 ┤</w:t>
                            </w:r>
                          </w:p>
                          <w:p w14:paraId="38A03CA4"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12817 ┤</w:t>
                            </w:r>
                          </w:p>
                          <w:p w14:paraId="76432C27"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12618 ┤</w:t>
                            </w:r>
                          </w:p>
                          <w:p w14:paraId="0A01D4D3"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12419 ┤</w:t>
                            </w:r>
                          </w:p>
                          <w:p w14:paraId="034E517D"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12219 ┤</w:t>
                            </w:r>
                          </w:p>
                          <w:p w14:paraId="6E98C9AD"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12020 ┤</w:t>
                            </w:r>
                          </w:p>
                          <w:p w14:paraId="767DE490"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11821 ┤</w:t>
                            </w:r>
                          </w:p>
                          <w:p w14:paraId="56B65CAD"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11622 ┤                                                               +  ++     ++++++</w:t>
                            </w:r>
                          </w:p>
                          <w:p w14:paraId="2D0E3623"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11423 ┤                                                              + ++   + o+    oo+</w:t>
                            </w:r>
                          </w:p>
                          <w:p w14:paraId="153F95AA"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11223 ┤                                                             +      + ++       ooooo</w:t>
                            </w:r>
                          </w:p>
                          <w:p w14:paraId="435D500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11024 ┤                                                                    oo          +   ooo</w:t>
                            </w:r>
                          </w:p>
                          <w:p w14:paraId="6DD4225D"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10825 ┤                                                            +     oo             +     oo</w:t>
                            </w:r>
                          </w:p>
                          <w:p w14:paraId="7E37335B"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10626 ┤                                                           +     o                ++     o</w:t>
                            </w:r>
                          </w:p>
                          <w:p w14:paraId="26BA27B7"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10427 ┤                                                                o                   ++    o</w:t>
                            </w:r>
                          </w:p>
                          <w:p w14:paraId="4E92627C"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10227 ┤                                                          +   oo                      +++++</w:t>
                            </w:r>
                          </w:p>
                          <w:p w14:paraId="60D90211"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10028 ┤                                                             o</w:t>
                            </w:r>
                          </w:p>
                          <w:p w14:paraId="003129E9"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9829 ┤                                                         +</w:t>
                            </w:r>
                          </w:p>
                          <w:p w14:paraId="79217A0D"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9630 ┤                                                        +   o</w:t>
                            </w:r>
                          </w:p>
                          <w:p w14:paraId="14543D96"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9431 ┤                                                       +   o</w:t>
                            </w:r>
                          </w:p>
                          <w:p w14:paraId="7ECB64E7"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9231 ┤                                                          o</w:t>
                            </w:r>
                          </w:p>
                          <w:p w14:paraId="5BEAE1B6"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9032 ┤                                                      +  o</w:t>
                            </w:r>
                          </w:p>
                          <w:p w14:paraId="5CE1DD41"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8833 ┤                                                     +  o</w:t>
                            </w:r>
                          </w:p>
                          <w:p w14:paraId="5FF1F42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8634 ┤                                   ++              ++  o</w:t>
                            </w:r>
                          </w:p>
                          <w:p w14:paraId="603091CC"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8435 ┤                                 ++  ++           + ooo</w:t>
                            </w:r>
                          </w:p>
                          <w:p w14:paraId="42563532"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8235 ┤                              +++ ooooo+++oooooo++oo</w:t>
                            </w:r>
                          </w:p>
                          <w:p w14:paraId="0043A333"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8036 ┤                            ++ ooo        ++  ++</w:t>
                            </w:r>
                          </w:p>
                          <w:p w14:paraId="3DD87B72"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7837 ┤                      ++++++ oo             ++</w:t>
                            </w:r>
                          </w:p>
                          <w:p w14:paraId="3504ACCB"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7638 ┤                     +      o</w:t>
                            </w:r>
                          </w:p>
                          <w:p w14:paraId="0F65AA96"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7439 ┤                    +     oo</w:t>
                            </w:r>
                          </w:p>
                          <w:p w14:paraId="4A4DF0DE"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7239 ┤                  ++     o</w:t>
                            </w:r>
                          </w:p>
                          <w:p w14:paraId="2B1E4D37"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7040 ┤                 +     oo</w:t>
                            </w:r>
                          </w:p>
                          <w:p w14:paraId="4485054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6841 ┤                     oo</w:t>
                            </w:r>
                          </w:p>
                          <w:p w14:paraId="3E286DE1"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6642 ┤                +   o</w:t>
                            </w:r>
                          </w:p>
                          <w:p w14:paraId="300C1899"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6443 ┤               +  oo</w:t>
                            </w:r>
                          </w:p>
                          <w:p w14:paraId="5B186079"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6243 ┤              +</w:t>
                            </w:r>
                          </w:p>
                          <w:p w14:paraId="5139F951"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6044 ┤             +</w:t>
                            </w:r>
                          </w:p>
                          <w:p w14:paraId="381E7FD4"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5845 ┤           ++</w:t>
                            </w:r>
                          </w:p>
                          <w:p w14:paraId="051AB4F9"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5646 ┤         ++</w:t>
                            </w:r>
                          </w:p>
                          <w:p w14:paraId="6C9D5679"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5447 ┤</w:t>
                            </w:r>
                          </w:p>
                          <w:p w14:paraId="6B0B4BA0"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5247 ┤</w:t>
                            </w:r>
                          </w:p>
                          <w:p w14:paraId="2B613A14"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w:t>
                            </w:r>
                          </w:p>
                          <w:p w14:paraId="4BFDDBF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29 02 05 08 11 14 17 20 23 26 29 01 04 07 10 13 16 19 22 25 28 01 04 07 10 13 16 19 22 25 28</w:t>
                            </w:r>
                          </w:p>
                          <w:p w14:paraId="64EC969A"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 Date -</w:t>
                            </w:r>
                          </w:p>
                          <w:p w14:paraId="635A8628" w14:textId="11224204" w:rsidR="00351A58" w:rsidRPr="00351A58" w:rsidRDefault="00B04DC0" w:rsidP="00351A58">
                            <w:pPr>
                              <w:pStyle w:val="NormalWeb"/>
                              <w:spacing w:before="0" w:beforeAutospacing="0" w:after="0" w:afterAutospacing="0"/>
                              <w:rPr>
                                <w:rFonts w:ascii="Consolas" w:eastAsia="Times New Roman" w:hAnsi="Consolas" w:cs="Courier New"/>
                                <w:sz w:val="16"/>
                                <w:szCs w:val="16"/>
                              </w:rPr>
                            </w:pPr>
                            <w:r>
                              <w:rPr>
                                <w:rFonts w:ascii="Consolas" w:eastAsia="Times New Roman" w:hAnsi="Consolas" w:cs="Courier New"/>
                                <w:sz w:val="16"/>
                                <w:szCs w:val="16"/>
                              </w:rPr>
                              <w:t xml:space="preserve">  </w:t>
                            </w:r>
                            <w:r w:rsidR="00CD68C5">
                              <w:rPr>
                                <w:rFonts w:ascii="Consolas" w:eastAsia="Times New Roman" w:hAnsi="Consolas" w:cs="Courier New"/>
                                <w:sz w:val="16"/>
                                <w:szCs w:val="16"/>
                              </w:rPr>
                              <w:t xml:space="preserve">- </w:t>
                            </w:r>
                            <w:r w:rsidR="00351A58" w:rsidRPr="00351A58">
                              <w:rPr>
                                <w:rFonts w:ascii="Consolas" w:eastAsia="Times New Roman" w:hAnsi="Consolas" w:cs="Courier New"/>
                                <w:sz w:val="16"/>
                                <w:szCs w:val="16"/>
                              </w:rPr>
                              <w:t xml:space="preserve">RSI </w:t>
                            </w:r>
                            <w:r w:rsidR="00CD68C5">
                              <w:rPr>
                                <w:rFonts w:ascii="Consolas" w:eastAsia="Times New Roman" w:hAnsi="Consolas" w:cs="Courier New"/>
                                <w:sz w:val="16"/>
                                <w:szCs w:val="16"/>
                              </w:rPr>
                              <w:t xml:space="preserve">- </w:t>
                            </w:r>
                            <w:r>
                              <w:rPr>
                                <w:rFonts w:ascii="Consolas" w:eastAsia="Times New Roman" w:hAnsi="Consolas" w:cs="Courier New"/>
                                <w:sz w:val="16"/>
                                <w:szCs w:val="16"/>
                              </w:rPr>
                              <w:t xml:space="preserve"> </w:t>
                            </w:r>
                            <w:r w:rsidR="00CD68C5">
                              <w:rPr>
                                <w:rFonts w:ascii="Consolas" w:eastAsia="Times New Roman" w:hAnsi="Consolas" w:cs="Courier New"/>
                                <w:sz w:val="16"/>
                                <w:szCs w:val="16"/>
                              </w:rPr>
                              <w:t xml:space="preserve">                          </w:t>
                            </w:r>
                            <w:r w:rsidRPr="00B04DC0">
                              <w:rPr>
                                <w:rFonts w:ascii="Consolas" w:eastAsia="Times New Roman" w:hAnsi="Consolas" w:cs="Courier New"/>
                                <w:sz w:val="16"/>
                                <w:szCs w:val="16"/>
                              </w:rPr>
                              <w:t>Relative Strength Index</w:t>
                            </w:r>
                            <w:r>
                              <w:rPr>
                                <w:rFonts w:ascii="Consolas" w:eastAsia="Times New Roman" w:hAnsi="Consolas" w:cs="Courier New"/>
                                <w:sz w:val="16"/>
                                <w:szCs w:val="16"/>
                              </w:rPr>
                              <w:t xml:space="preserve"> indicator chart</w:t>
                            </w:r>
                            <w:r w:rsidR="00351A58" w:rsidRPr="00351A58">
                              <w:rPr>
                                <w:rFonts w:ascii="Consolas" w:eastAsia="Times New Roman" w:hAnsi="Consolas" w:cs="Courier New"/>
                                <w:sz w:val="16"/>
                                <w:szCs w:val="16"/>
                              </w:rPr>
                              <w:t>:</w:t>
                            </w:r>
                          </w:p>
                          <w:p w14:paraId="22D9A22C"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100 ┤               XX XXX         X X                       X X XXX</w:t>
                            </w:r>
                          </w:p>
                          <w:p w14:paraId="122F2C35"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90 ┤                 X       X   X                           X     X</w:t>
                            </w:r>
                          </w:p>
                          <w:p w14:paraId="36BFA5E7"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80 ┤                                                           X</w:t>
                            </w:r>
                          </w:p>
                          <w:p w14:paraId="714C4EAE"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70 ┤---------------------X----------------------------------------------------X----------------</w:t>
                            </w:r>
                          </w:p>
                          <w:p w14:paraId="1773592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60 ┤              X       X X        X</w:t>
                            </w:r>
                          </w:p>
                          <w:p w14:paraId="3F301565"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50 ┤                                                       X</w:t>
                            </w:r>
                          </w:p>
                          <w:p w14:paraId="32B19092"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40 ┤                       X                                              X    X</w:t>
                            </w:r>
                          </w:p>
                          <w:p w14:paraId="6103F273"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30 ┤-------------------------------------------------------------------------X-----------------</w:t>
                            </w:r>
                          </w:p>
                          <w:p w14:paraId="6F791591"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20 ┤                               X                                            X</w:t>
                            </w:r>
                          </w:p>
                          <w:p w14:paraId="133D5C2E"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 ┤                          X X     X                X            XX  XX        X</w:t>
                            </w:r>
                          </w:p>
                          <w:p w14:paraId="340617F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0 ┤                           X       XXXXXXXXXXXXXXXX XXX           XX   XX    X XXXXXXXXXXXX</w:t>
                            </w:r>
                          </w:p>
                          <w:p w14:paraId="68D254F7"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w:t>
                            </w:r>
                          </w:p>
                          <w:p w14:paraId="681279B2"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29 02 05 08 11 14 17 20 23 26 29 01 04 07 10 13 16 19 22 25 28 01 04 07 10 13 16 19 22 25 28</w:t>
                            </w:r>
                          </w:p>
                          <w:p w14:paraId="27D38612"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 Date -</w:t>
                            </w:r>
                          </w:p>
                          <w:p w14:paraId="708D5E1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p>
                          <w:p w14:paraId="7A5FBBB2" w14:textId="77777777" w:rsidR="00351A58" w:rsidRPr="00351A58" w:rsidRDefault="00351A58" w:rsidP="00351A58">
                            <w:pPr>
                              <w:pStyle w:val="NormalWeb"/>
                              <w:spacing w:before="0" w:beforeAutospacing="0" w:after="0" w:afterAutospacing="0"/>
                              <w:rPr>
                                <w:rFonts w:ascii="Consolas" w:hAnsi="Consolas" w:cs="Courier New"/>
                                <w:sz w:val="16"/>
                                <w:szCs w:val="16"/>
                              </w:rPr>
                            </w:pPr>
                            <w:r w:rsidRPr="00351A58">
                              <w:rPr>
                                <w:rFonts w:ascii="Consolas" w:eastAsia="Times New Roman" w:hAnsi="Consolas" w:cs="Courier New"/>
                                <w:sz w:val="16"/>
                                <w:szCs w:val="16"/>
                              </w:rPr>
                              <w:t xml:space="preserve">Please type ‘Y’ or ‘y’ to output to text file... </w:t>
                            </w:r>
                            <w:r w:rsidRPr="00351A58">
                              <w:rPr>
                                <w:rFonts w:ascii="Consolas" w:eastAsia="Times New Roman" w:hAnsi="Consolas" w:cs="Courier New"/>
                                <w:color w:val="0070C0"/>
                                <w:sz w:val="16"/>
                                <w:szCs w:val="16"/>
                              </w:rPr>
                              <w:t>y</w:t>
                            </w:r>
                          </w:p>
                          <w:p w14:paraId="45B09AF8" w14:textId="77777777" w:rsidR="00351A58" w:rsidRPr="00351A58" w:rsidRDefault="00351A58" w:rsidP="00351A58">
                            <w:pPr>
                              <w:pStyle w:val="NormalWeb"/>
                              <w:spacing w:before="0" w:beforeAutospacing="0" w:after="0" w:afterAutospacing="0"/>
                              <w:rPr>
                                <w:rFonts w:ascii="Consolas" w:hAnsi="Consolas" w:cs="Courier New"/>
                                <w:sz w:val="16"/>
                                <w:szCs w:val="16"/>
                              </w:rPr>
                            </w:pPr>
                            <w:r w:rsidRPr="00351A58">
                              <w:rPr>
                                <w:rFonts w:ascii="Consolas" w:eastAsia="Times New Roman" w:hAnsi="Consolas" w:cs="Courier New"/>
                                <w:sz w:val="16"/>
                                <w:szCs w:val="16"/>
                              </w:rPr>
                              <w:t>The output charts have been saved as OutputCharts.txt</w:t>
                            </w:r>
                          </w:p>
                          <w:p w14:paraId="2335E6F3" w14:textId="77777777" w:rsidR="00351A58" w:rsidRPr="00351A58" w:rsidRDefault="00351A58" w:rsidP="00351A58">
                            <w:pPr>
                              <w:pStyle w:val="NormalWeb"/>
                              <w:spacing w:before="0" w:beforeAutospacing="0" w:after="0" w:afterAutospacing="0"/>
                              <w:rPr>
                                <w:rFonts w:ascii="Consolas" w:hAnsi="Consolas" w:cs="Courier New"/>
                                <w:sz w:val="16"/>
                                <w:szCs w:val="16"/>
                              </w:rPr>
                            </w:pPr>
                          </w:p>
                          <w:p w14:paraId="65E9BD5C" w14:textId="77777777" w:rsidR="00351A58" w:rsidRPr="00351A58" w:rsidRDefault="00351A58" w:rsidP="00351A58">
                            <w:pPr>
                              <w:pStyle w:val="NormalWeb"/>
                              <w:spacing w:before="0" w:beforeAutospacing="0" w:after="0" w:afterAutospacing="0"/>
                              <w:rPr>
                                <w:rFonts w:ascii="Consolas" w:hAnsi="Consolas" w:cs="Courier New"/>
                                <w:sz w:val="16"/>
                                <w:szCs w:val="16"/>
                              </w:rPr>
                            </w:pPr>
                            <w:r w:rsidRPr="00351A58">
                              <w:rPr>
                                <w:rFonts w:ascii="Consolas" w:eastAsia="Times New Roman" w:hAnsi="Consolas" w:cs="Courier New"/>
                                <w:sz w:val="16"/>
                                <w:szCs w:val="16"/>
                              </w:rPr>
                              <w:t xml:space="preserve">Please type ‘Y’ or ‘y’ to run again... </w:t>
                            </w:r>
                            <w:r w:rsidRPr="00351A58">
                              <w:rPr>
                                <w:rFonts w:ascii="Consolas" w:eastAsia="Times New Roman" w:hAnsi="Consolas" w:cs="Courier New"/>
                                <w:color w:val="0070C0"/>
                                <w:sz w:val="16"/>
                                <w:szCs w:val="16"/>
                              </w:rPr>
                              <w:t>n</w:t>
                            </w:r>
                          </w:p>
                          <w:p w14:paraId="53125E65" w14:textId="77777777" w:rsidR="00351A58" w:rsidRPr="00351A58" w:rsidRDefault="00351A58" w:rsidP="00351A58">
                            <w:pPr>
                              <w:pStyle w:val="NormalWeb"/>
                              <w:spacing w:before="0" w:beforeAutospacing="0" w:after="0" w:afterAutospacing="0"/>
                              <w:rPr>
                                <w:rFonts w:ascii="Consolas" w:hAnsi="Consolas" w:cs="Courier New"/>
                                <w:sz w:val="16"/>
                                <w:szCs w:val="16"/>
                              </w:rPr>
                            </w:pPr>
                            <w:r w:rsidRPr="00351A58">
                              <w:rPr>
                                <w:rFonts w:ascii="Consolas" w:eastAsia="Times New Roman" w:hAnsi="Consolas" w:cs="Courier New"/>
                                <w:sz w:val="16"/>
                                <w:szCs w:val="16"/>
                              </w:rPr>
                              <w:t>Thank you for using the financial candlestick charting program.</w:t>
                            </w:r>
                          </w:p>
                          <w:p w14:paraId="02BC18B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Goodbye!</w:t>
                            </w:r>
                          </w:p>
                          <w:p w14:paraId="050CFE06" w14:textId="12D799F3" w:rsidR="00351A58" w:rsidRDefault="00351A58" w:rsidP="00351A58">
                            <w:pPr>
                              <w:pStyle w:val="NormalWeb"/>
                              <w:spacing w:before="0" w:beforeAutospacing="0" w:after="0" w:afterAutospacing="0"/>
                              <w:rPr>
                                <w:rFonts w:ascii="Consolas" w:hAnsi="Consolas" w:cs="Courier New"/>
                                <w:sz w:val="16"/>
                                <w:szCs w:val="16"/>
                              </w:rPr>
                            </w:pPr>
                          </w:p>
                          <w:p w14:paraId="5EBAA99D" w14:textId="77777777" w:rsidR="000962CB" w:rsidRPr="00351A58" w:rsidRDefault="000962CB" w:rsidP="000962CB">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Press any key to close this window . . .</w:t>
                            </w:r>
                          </w:p>
                          <w:p w14:paraId="4F2C7E40" w14:textId="77777777" w:rsidR="000962CB" w:rsidRPr="00351A58" w:rsidRDefault="000962CB" w:rsidP="00351A58">
                            <w:pPr>
                              <w:pStyle w:val="NormalWeb"/>
                              <w:spacing w:before="0" w:beforeAutospacing="0" w:after="0" w:afterAutospacing="0"/>
                              <w:rPr>
                                <w:rFonts w:ascii="Consolas" w:hAnsi="Consolas" w:cs="Courier New"/>
                                <w:sz w:val="16"/>
                                <w:szCs w:val="16"/>
                              </w:rPr>
                            </w:pPr>
                          </w:p>
                        </w:txbxContent>
                      </wps:txbx>
                      <wps:bodyPr rot="0" vert="horz" wrap="square" lIns="91440" tIns="45720" rIns="91440" bIns="45720" anchor="t" anchorCtr="0">
                        <a:spAutoFit/>
                      </wps:bodyPr>
                    </wps:wsp>
                  </a:graphicData>
                </a:graphic>
              </wp:inline>
            </w:drawing>
          </mc:Choice>
          <mc:Fallback>
            <w:pict>
              <v:shape w14:anchorId="01F51EAE" id="Text Box 12" o:spid="_x0000_s1028" type="#_x0000_t202" style="width:487.6pt;height:135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d+jLgIAAGUEAAAOAAAAZHJzL2Uyb0RvYy54bWysVM1u2zAMvg/YOwi6L47dJG2MOEWXLsOA&#10;7gdo9wCKLMfCJFGTlNjZ05eSkyzrtsswHwRSpD6SH0kvbnutyF44L8FUNB+NKRGGQy3NtqJfn9Zv&#10;bijxgZmaKTCiogfh6e3y9atFZ0tRQAuqFo4giPFlZyvahmDLLPO8FZr5EVhh0NiA0yyg6rZZ7ViH&#10;6FplxXg8yzpwtXXAhfd4ez8Y6TLhN43g4XPTeBGIqijmFtLp0rmJZ7ZcsHLrmG0lP6bB/iELzaTB&#10;oGeoexYY2Tn5G5SW3IGHJow46AyaRnKRasBq8vGLah5bZkWqBcnx9kyT/3+w/NP+iyOyxt4VlBim&#10;sUdPog/kLfQEr2JNqD74gExlnfVlehH5TeKjxeehR29ESN7ePgD/5omBVcvMVtw5B10rWI1Z55Hv&#10;E0p8OuD4CLLpPkKN0dkuQALqG6djeCSJIDp273DuWMyQ4+UsnxfTAk0cbfl1cZVfzVJTM1ae3lvn&#10;w3sBmkShog5nIuGz/bEqVp5cYjgPStZrqVRS3HazUo7sGc7POn2phBduypCuovNpMR0o+CvEOH1/&#10;gtAy4CIoqSt6c3ZiZSTunanTmAYm1SBjdcocmYzkDTSGftOnVhYxQGzQBuoDUutgmHvcUxRacD8o&#10;6XDmK+q/75gTlKgPBtszzyeTuCRJmUyvI7Hu0rK5tDDDEaqigZJBXIW0WIk3e4dtXMvz1AyZHFPG&#10;WUbpl2W51JPXz7/D8hkAAP//AwBQSwMEFAAGAAgAAAAhAAZPw3/eAAAABgEAAA8AAABkcnMvZG93&#10;bnJldi54bWxMj8FuwjAQRO+V+AdrK/VWHFIBbRoHIRDnAq1U9ebYSxwRr0NsQujX1+2FXlYazWjm&#10;bb4YbMN67HztSMBknABDUk7XVAn4eN88PgPzQZKWjSMUcEUPi2J0l8tMuwvtsN+HisUS8pkUYEJo&#10;M869MmilH7sWKXoH11kZouwqrjt5ieW24WmSzLiVNcUFI1tcGVTH/dkK8OvtqVWHbXk0+vr9tu6n&#10;6nPzJcTD/bB8BRZwCLcw/OJHdCgiU+nOpD1rBMRHwt+N3st8mgIrBaTzydMMeJHz//jFDwAAAP//&#10;AwBQSwECLQAUAAYACAAAACEAtoM4kv4AAADhAQAAEwAAAAAAAAAAAAAAAAAAAAAAW0NvbnRlbnRf&#10;VHlwZXNdLnhtbFBLAQItABQABgAIAAAAIQA4/SH/1gAAAJQBAAALAAAAAAAAAAAAAAAAAC8BAABf&#10;cmVscy8ucmVsc1BLAQItABQABgAIAAAAIQCf8d+jLgIAAGUEAAAOAAAAAAAAAAAAAAAAAC4CAABk&#10;cnMvZTJvRG9jLnhtbFBLAQItABQABgAIAAAAIQAGT8N/3gAAAAYBAAAPAAAAAAAAAAAAAAAAAIgE&#10;AABkcnMvZG93bnJldi54bWxQSwUGAAAAAAQABADzAAAAkwUAAAAA&#10;">
                <v:textbox style="mso-fit-shape-to-text:t">
                  <w:txbxContent>
                    <w:p w14:paraId="727EAA8B"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Price -                                 Period-9 and period-18 MA chart:</w:t>
                      </w:r>
                    </w:p>
                    <w:p w14:paraId="006187B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13016 ┤</w:t>
                      </w:r>
                    </w:p>
                    <w:p w14:paraId="38A03CA4"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12817 ┤</w:t>
                      </w:r>
                    </w:p>
                    <w:p w14:paraId="76432C27"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12618 ┤</w:t>
                      </w:r>
                    </w:p>
                    <w:p w14:paraId="0A01D4D3"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12419 ┤</w:t>
                      </w:r>
                    </w:p>
                    <w:p w14:paraId="034E517D"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12219 ┤</w:t>
                      </w:r>
                    </w:p>
                    <w:p w14:paraId="6E98C9AD"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12020 ┤</w:t>
                      </w:r>
                    </w:p>
                    <w:p w14:paraId="767DE490"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11821 ┤</w:t>
                      </w:r>
                    </w:p>
                    <w:p w14:paraId="56B65CAD"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11622 ┤                                                               +  ++     ++++++</w:t>
                      </w:r>
                    </w:p>
                    <w:p w14:paraId="2D0E3623"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11423 ┤                                                              + ++   + o+    oo+</w:t>
                      </w:r>
                    </w:p>
                    <w:p w14:paraId="153F95AA"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11223 ┤                                                             +      + ++       ooooo</w:t>
                      </w:r>
                    </w:p>
                    <w:p w14:paraId="435D500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11024 ┤                                                                    oo          +   ooo</w:t>
                      </w:r>
                    </w:p>
                    <w:p w14:paraId="6DD4225D"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10825 ┤                                                            +     oo             +     oo</w:t>
                      </w:r>
                    </w:p>
                    <w:p w14:paraId="7E37335B"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10626 ┤                                                           +     o                ++     o</w:t>
                      </w:r>
                    </w:p>
                    <w:p w14:paraId="26BA27B7"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10427 ┤                                                                o                   ++    o</w:t>
                      </w:r>
                    </w:p>
                    <w:p w14:paraId="4E92627C"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10227 ┤                                                          +   oo                      +++++</w:t>
                      </w:r>
                    </w:p>
                    <w:p w14:paraId="60D90211"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10028 ┤                                                             o</w:t>
                      </w:r>
                    </w:p>
                    <w:p w14:paraId="003129E9"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9829 ┤                                                         +</w:t>
                      </w:r>
                    </w:p>
                    <w:p w14:paraId="79217A0D"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9630 ┤                                                        +   o</w:t>
                      </w:r>
                    </w:p>
                    <w:p w14:paraId="14543D96"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9431 ┤                                                       +   o</w:t>
                      </w:r>
                    </w:p>
                    <w:p w14:paraId="7ECB64E7"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9231 ┤                                                          o</w:t>
                      </w:r>
                    </w:p>
                    <w:p w14:paraId="5BEAE1B6"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9032 ┤                                                      +  o</w:t>
                      </w:r>
                    </w:p>
                    <w:p w14:paraId="5CE1DD41"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8833 ┤                                                     +  o</w:t>
                      </w:r>
                    </w:p>
                    <w:p w14:paraId="5FF1F42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8634 ┤                                   ++              ++  o</w:t>
                      </w:r>
                    </w:p>
                    <w:p w14:paraId="603091CC"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8435 ┤                                 ++  ++           + ooo</w:t>
                      </w:r>
                    </w:p>
                    <w:p w14:paraId="42563532"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8235 ┤                              +++ ooooo+++oooooo++oo</w:t>
                      </w:r>
                    </w:p>
                    <w:p w14:paraId="0043A333"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8036 ┤                            ++ ooo        ++  ++</w:t>
                      </w:r>
                    </w:p>
                    <w:p w14:paraId="3DD87B72"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7837 ┤                      ++++++ oo             ++</w:t>
                      </w:r>
                    </w:p>
                    <w:p w14:paraId="3504ACCB"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7638 ┤                     +      o</w:t>
                      </w:r>
                    </w:p>
                    <w:p w14:paraId="0F65AA96"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7439 ┤                    +     oo</w:t>
                      </w:r>
                    </w:p>
                    <w:p w14:paraId="4A4DF0DE"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7239 ┤                  ++     o</w:t>
                      </w:r>
                    </w:p>
                    <w:p w14:paraId="2B1E4D37"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7040 ┤                 +     oo</w:t>
                      </w:r>
                    </w:p>
                    <w:p w14:paraId="4485054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6841 ┤                     oo</w:t>
                      </w:r>
                    </w:p>
                    <w:p w14:paraId="3E286DE1"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6642 ┤                +   o</w:t>
                      </w:r>
                    </w:p>
                    <w:p w14:paraId="300C1899"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6443 ┤               +  oo</w:t>
                      </w:r>
                    </w:p>
                    <w:p w14:paraId="5B186079"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6243 ┤              +</w:t>
                      </w:r>
                    </w:p>
                    <w:p w14:paraId="5139F951"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6044 ┤             +</w:t>
                      </w:r>
                    </w:p>
                    <w:p w14:paraId="381E7FD4"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5845 ┤           ++</w:t>
                      </w:r>
                    </w:p>
                    <w:p w14:paraId="051AB4F9"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5646 ┤         ++</w:t>
                      </w:r>
                    </w:p>
                    <w:p w14:paraId="6C9D5679"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5447 ┤</w:t>
                      </w:r>
                    </w:p>
                    <w:p w14:paraId="6B0B4BA0"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5247 ┤</w:t>
                      </w:r>
                    </w:p>
                    <w:p w14:paraId="2B613A14"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w:t>
                      </w:r>
                    </w:p>
                    <w:p w14:paraId="4BFDDBF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29 02 05 08 11 14 17 20 23 26 29 01 04 07 10 13 16 19 22 25 28 01 04 07 10 13 16 19 22 25 28</w:t>
                      </w:r>
                    </w:p>
                    <w:p w14:paraId="64EC969A"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 Date -</w:t>
                      </w:r>
                    </w:p>
                    <w:p w14:paraId="635A8628" w14:textId="11224204" w:rsidR="00351A58" w:rsidRPr="00351A58" w:rsidRDefault="00B04DC0" w:rsidP="00351A58">
                      <w:pPr>
                        <w:pStyle w:val="NormalWeb"/>
                        <w:spacing w:before="0" w:beforeAutospacing="0" w:after="0" w:afterAutospacing="0"/>
                        <w:rPr>
                          <w:rFonts w:ascii="Consolas" w:eastAsia="Times New Roman" w:hAnsi="Consolas" w:cs="Courier New"/>
                          <w:sz w:val="16"/>
                          <w:szCs w:val="16"/>
                        </w:rPr>
                      </w:pPr>
                      <w:r>
                        <w:rPr>
                          <w:rFonts w:ascii="Consolas" w:eastAsia="Times New Roman" w:hAnsi="Consolas" w:cs="Courier New"/>
                          <w:sz w:val="16"/>
                          <w:szCs w:val="16"/>
                        </w:rPr>
                        <w:t xml:space="preserve">  </w:t>
                      </w:r>
                      <w:r w:rsidR="00CD68C5">
                        <w:rPr>
                          <w:rFonts w:ascii="Consolas" w:eastAsia="Times New Roman" w:hAnsi="Consolas" w:cs="Courier New"/>
                          <w:sz w:val="16"/>
                          <w:szCs w:val="16"/>
                        </w:rPr>
                        <w:t xml:space="preserve">- </w:t>
                      </w:r>
                      <w:r w:rsidR="00351A58" w:rsidRPr="00351A58">
                        <w:rPr>
                          <w:rFonts w:ascii="Consolas" w:eastAsia="Times New Roman" w:hAnsi="Consolas" w:cs="Courier New"/>
                          <w:sz w:val="16"/>
                          <w:szCs w:val="16"/>
                        </w:rPr>
                        <w:t xml:space="preserve">RSI </w:t>
                      </w:r>
                      <w:r w:rsidR="00CD68C5">
                        <w:rPr>
                          <w:rFonts w:ascii="Consolas" w:eastAsia="Times New Roman" w:hAnsi="Consolas" w:cs="Courier New"/>
                          <w:sz w:val="16"/>
                          <w:szCs w:val="16"/>
                        </w:rPr>
                        <w:t xml:space="preserve">- </w:t>
                      </w:r>
                      <w:r>
                        <w:rPr>
                          <w:rFonts w:ascii="Consolas" w:eastAsia="Times New Roman" w:hAnsi="Consolas" w:cs="Courier New"/>
                          <w:sz w:val="16"/>
                          <w:szCs w:val="16"/>
                        </w:rPr>
                        <w:t xml:space="preserve"> </w:t>
                      </w:r>
                      <w:r w:rsidR="00CD68C5">
                        <w:rPr>
                          <w:rFonts w:ascii="Consolas" w:eastAsia="Times New Roman" w:hAnsi="Consolas" w:cs="Courier New"/>
                          <w:sz w:val="16"/>
                          <w:szCs w:val="16"/>
                        </w:rPr>
                        <w:t xml:space="preserve">                          </w:t>
                      </w:r>
                      <w:r w:rsidRPr="00B04DC0">
                        <w:rPr>
                          <w:rFonts w:ascii="Consolas" w:eastAsia="Times New Roman" w:hAnsi="Consolas" w:cs="Courier New"/>
                          <w:sz w:val="16"/>
                          <w:szCs w:val="16"/>
                        </w:rPr>
                        <w:t>Relative Strength Index</w:t>
                      </w:r>
                      <w:r>
                        <w:rPr>
                          <w:rFonts w:ascii="Consolas" w:eastAsia="Times New Roman" w:hAnsi="Consolas" w:cs="Courier New"/>
                          <w:sz w:val="16"/>
                          <w:szCs w:val="16"/>
                        </w:rPr>
                        <w:t xml:space="preserve"> indicator chart</w:t>
                      </w:r>
                      <w:r w:rsidR="00351A58" w:rsidRPr="00351A58">
                        <w:rPr>
                          <w:rFonts w:ascii="Consolas" w:eastAsia="Times New Roman" w:hAnsi="Consolas" w:cs="Courier New"/>
                          <w:sz w:val="16"/>
                          <w:szCs w:val="16"/>
                        </w:rPr>
                        <w:t>:</w:t>
                      </w:r>
                    </w:p>
                    <w:p w14:paraId="22D9A22C"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100 ┤               XX XXX         X X                       X X XXX</w:t>
                      </w:r>
                    </w:p>
                    <w:p w14:paraId="122F2C35"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90 ┤                 X       X   X                           X     X</w:t>
                      </w:r>
                    </w:p>
                    <w:p w14:paraId="36BFA5E7"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80 ┤                                                           X</w:t>
                      </w:r>
                    </w:p>
                    <w:p w14:paraId="714C4EAE"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70 ┤---------------------X----------------------------------------------------X----------------</w:t>
                      </w:r>
                    </w:p>
                    <w:p w14:paraId="1773592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60 ┤              X       X X        X</w:t>
                      </w:r>
                    </w:p>
                    <w:p w14:paraId="3F301565"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50 ┤                                                       X</w:t>
                      </w:r>
                    </w:p>
                    <w:p w14:paraId="32B19092"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40 ┤                       X                                              X    X</w:t>
                      </w:r>
                    </w:p>
                    <w:p w14:paraId="6103F273"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30 ┤-------------------------------------------------------------------------X-----------------</w:t>
                      </w:r>
                    </w:p>
                    <w:p w14:paraId="6F791591"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20 ┤                               X                                            X</w:t>
                      </w:r>
                    </w:p>
                    <w:p w14:paraId="133D5C2E"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10 ┤                          X X     X                X            XX  XX        X</w:t>
                      </w:r>
                    </w:p>
                    <w:p w14:paraId="340617F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0 ┤                           X       XXXXXXXXXXXXXXXX XXX           XX   XX    X XXXXXXXXXXXX</w:t>
                      </w:r>
                    </w:p>
                    <w:p w14:paraId="68D254F7"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w:t>
                      </w:r>
                    </w:p>
                    <w:p w14:paraId="681279B2"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29 02 05 08 11 14 17 20 23 26 29 01 04 07 10 13 16 19 22 25 28 01 04 07 10 13 16 19 22 25 28</w:t>
                      </w:r>
                    </w:p>
                    <w:p w14:paraId="27D38612"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 xml:space="preserve">                                                    - Date -</w:t>
                      </w:r>
                    </w:p>
                    <w:p w14:paraId="708D5E1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p>
                    <w:p w14:paraId="7A5FBBB2" w14:textId="77777777" w:rsidR="00351A58" w:rsidRPr="00351A58" w:rsidRDefault="00351A58" w:rsidP="00351A58">
                      <w:pPr>
                        <w:pStyle w:val="NormalWeb"/>
                        <w:spacing w:before="0" w:beforeAutospacing="0" w:after="0" w:afterAutospacing="0"/>
                        <w:rPr>
                          <w:rFonts w:ascii="Consolas" w:hAnsi="Consolas" w:cs="Courier New"/>
                          <w:sz w:val="16"/>
                          <w:szCs w:val="16"/>
                        </w:rPr>
                      </w:pPr>
                      <w:r w:rsidRPr="00351A58">
                        <w:rPr>
                          <w:rFonts w:ascii="Consolas" w:eastAsia="Times New Roman" w:hAnsi="Consolas" w:cs="Courier New"/>
                          <w:sz w:val="16"/>
                          <w:szCs w:val="16"/>
                        </w:rPr>
                        <w:t xml:space="preserve">Please type ‘Y’ or ‘y’ to output to text file... </w:t>
                      </w:r>
                      <w:r w:rsidRPr="00351A58">
                        <w:rPr>
                          <w:rFonts w:ascii="Consolas" w:eastAsia="Times New Roman" w:hAnsi="Consolas" w:cs="Courier New"/>
                          <w:color w:val="0070C0"/>
                          <w:sz w:val="16"/>
                          <w:szCs w:val="16"/>
                        </w:rPr>
                        <w:t>y</w:t>
                      </w:r>
                    </w:p>
                    <w:p w14:paraId="45B09AF8" w14:textId="77777777" w:rsidR="00351A58" w:rsidRPr="00351A58" w:rsidRDefault="00351A58" w:rsidP="00351A58">
                      <w:pPr>
                        <w:pStyle w:val="NormalWeb"/>
                        <w:spacing w:before="0" w:beforeAutospacing="0" w:after="0" w:afterAutospacing="0"/>
                        <w:rPr>
                          <w:rFonts w:ascii="Consolas" w:hAnsi="Consolas" w:cs="Courier New"/>
                          <w:sz w:val="16"/>
                          <w:szCs w:val="16"/>
                        </w:rPr>
                      </w:pPr>
                      <w:r w:rsidRPr="00351A58">
                        <w:rPr>
                          <w:rFonts w:ascii="Consolas" w:eastAsia="Times New Roman" w:hAnsi="Consolas" w:cs="Courier New"/>
                          <w:sz w:val="16"/>
                          <w:szCs w:val="16"/>
                        </w:rPr>
                        <w:t>The output charts have been saved as OutputCharts.txt</w:t>
                      </w:r>
                    </w:p>
                    <w:p w14:paraId="2335E6F3" w14:textId="77777777" w:rsidR="00351A58" w:rsidRPr="00351A58" w:rsidRDefault="00351A58" w:rsidP="00351A58">
                      <w:pPr>
                        <w:pStyle w:val="NormalWeb"/>
                        <w:spacing w:before="0" w:beforeAutospacing="0" w:after="0" w:afterAutospacing="0"/>
                        <w:rPr>
                          <w:rFonts w:ascii="Consolas" w:hAnsi="Consolas" w:cs="Courier New"/>
                          <w:sz w:val="16"/>
                          <w:szCs w:val="16"/>
                        </w:rPr>
                      </w:pPr>
                    </w:p>
                    <w:p w14:paraId="65E9BD5C" w14:textId="77777777" w:rsidR="00351A58" w:rsidRPr="00351A58" w:rsidRDefault="00351A58" w:rsidP="00351A58">
                      <w:pPr>
                        <w:pStyle w:val="NormalWeb"/>
                        <w:spacing w:before="0" w:beforeAutospacing="0" w:after="0" w:afterAutospacing="0"/>
                        <w:rPr>
                          <w:rFonts w:ascii="Consolas" w:hAnsi="Consolas" w:cs="Courier New"/>
                          <w:sz w:val="16"/>
                          <w:szCs w:val="16"/>
                        </w:rPr>
                      </w:pPr>
                      <w:r w:rsidRPr="00351A58">
                        <w:rPr>
                          <w:rFonts w:ascii="Consolas" w:eastAsia="Times New Roman" w:hAnsi="Consolas" w:cs="Courier New"/>
                          <w:sz w:val="16"/>
                          <w:szCs w:val="16"/>
                        </w:rPr>
                        <w:t xml:space="preserve">Please type ‘Y’ or ‘y’ to run again... </w:t>
                      </w:r>
                      <w:r w:rsidRPr="00351A58">
                        <w:rPr>
                          <w:rFonts w:ascii="Consolas" w:eastAsia="Times New Roman" w:hAnsi="Consolas" w:cs="Courier New"/>
                          <w:color w:val="0070C0"/>
                          <w:sz w:val="16"/>
                          <w:szCs w:val="16"/>
                        </w:rPr>
                        <w:t>n</w:t>
                      </w:r>
                    </w:p>
                    <w:p w14:paraId="53125E65" w14:textId="77777777" w:rsidR="00351A58" w:rsidRPr="00351A58" w:rsidRDefault="00351A58" w:rsidP="00351A58">
                      <w:pPr>
                        <w:pStyle w:val="NormalWeb"/>
                        <w:spacing w:before="0" w:beforeAutospacing="0" w:after="0" w:afterAutospacing="0"/>
                        <w:rPr>
                          <w:rFonts w:ascii="Consolas" w:hAnsi="Consolas" w:cs="Courier New"/>
                          <w:sz w:val="16"/>
                          <w:szCs w:val="16"/>
                        </w:rPr>
                      </w:pPr>
                      <w:r w:rsidRPr="00351A58">
                        <w:rPr>
                          <w:rFonts w:ascii="Consolas" w:eastAsia="Times New Roman" w:hAnsi="Consolas" w:cs="Courier New"/>
                          <w:sz w:val="16"/>
                          <w:szCs w:val="16"/>
                        </w:rPr>
                        <w:t>Thank you for using the financial candlestick charting program.</w:t>
                      </w:r>
                    </w:p>
                    <w:p w14:paraId="02BC18B8" w14:textId="77777777" w:rsidR="00351A58" w:rsidRPr="00351A58" w:rsidRDefault="00351A58" w:rsidP="00351A58">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Goodbye!</w:t>
                      </w:r>
                    </w:p>
                    <w:p w14:paraId="050CFE06" w14:textId="12D799F3" w:rsidR="00351A58" w:rsidRDefault="00351A58" w:rsidP="00351A58">
                      <w:pPr>
                        <w:pStyle w:val="NormalWeb"/>
                        <w:spacing w:before="0" w:beforeAutospacing="0" w:after="0" w:afterAutospacing="0"/>
                        <w:rPr>
                          <w:rFonts w:ascii="Consolas" w:hAnsi="Consolas" w:cs="Courier New"/>
                          <w:sz w:val="16"/>
                          <w:szCs w:val="16"/>
                        </w:rPr>
                      </w:pPr>
                    </w:p>
                    <w:p w14:paraId="5EBAA99D" w14:textId="77777777" w:rsidR="000962CB" w:rsidRPr="00351A58" w:rsidRDefault="000962CB" w:rsidP="000962CB">
                      <w:pPr>
                        <w:pStyle w:val="NormalWeb"/>
                        <w:spacing w:before="0" w:beforeAutospacing="0" w:after="0" w:afterAutospacing="0"/>
                        <w:rPr>
                          <w:rFonts w:ascii="Consolas" w:eastAsia="Times New Roman" w:hAnsi="Consolas" w:cs="Courier New"/>
                          <w:sz w:val="16"/>
                          <w:szCs w:val="16"/>
                        </w:rPr>
                      </w:pPr>
                      <w:r w:rsidRPr="00351A58">
                        <w:rPr>
                          <w:rFonts w:ascii="Consolas" w:eastAsia="Times New Roman" w:hAnsi="Consolas" w:cs="Courier New"/>
                          <w:sz w:val="16"/>
                          <w:szCs w:val="16"/>
                        </w:rPr>
                        <w:t>Press any key to close this window . . .</w:t>
                      </w:r>
                    </w:p>
                    <w:p w14:paraId="4F2C7E40" w14:textId="77777777" w:rsidR="000962CB" w:rsidRPr="00351A58" w:rsidRDefault="000962CB" w:rsidP="00351A58">
                      <w:pPr>
                        <w:pStyle w:val="NormalWeb"/>
                        <w:spacing w:before="0" w:beforeAutospacing="0" w:after="0" w:afterAutospacing="0"/>
                        <w:rPr>
                          <w:rFonts w:ascii="Consolas" w:hAnsi="Consolas" w:cs="Courier New"/>
                          <w:sz w:val="16"/>
                          <w:szCs w:val="16"/>
                        </w:rPr>
                      </w:pPr>
                    </w:p>
                  </w:txbxContent>
                </v:textbox>
                <w10:anchorlock/>
              </v:shape>
            </w:pict>
          </mc:Fallback>
        </mc:AlternateContent>
      </w:r>
    </w:p>
    <w:p w14:paraId="3234D08E" w14:textId="77777777" w:rsidR="00311DDB" w:rsidRPr="006E0DF1" w:rsidRDefault="00311DDB" w:rsidP="00311DDB">
      <w:pPr>
        <w:jc w:val="center"/>
        <w:rPr>
          <w:rStyle w:val="Emphasis"/>
        </w:rPr>
      </w:pPr>
      <w:r>
        <w:rPr>
          <w:rStyle w:val="Emphasis"/>
        </w:rPr>
        <w:t>Figure 4:  A console diagram showing an example of the expected console output.</w:t>
      </w:r>
    </w:p>
    <w:p w14:paraId="5980832A" w14:textId="77777777" w:rsidR="00311DDB" w:rsidRPr="00920BCC" w:rsidRDefault="00311DDB" w:rsidP="00920BCC">
      <w:pPr>
        <w:jc w:val="center"/>
        <w:rPr>
          <w:rStyle w:val="Emphasis"/>
        </w:rPr>
      </w:pPr>
    </w:p>
    <w:p w14:paraId="51A61DA6" w14:textId="77777777" w:rsidR="00BA0E86" w:rsidRDefault="00BA0E86">
      <w:r>
        <w:br w:type="page"/>
      </w:r>
    </w:p>
    <w:p w14:paraId="594E6EB3" w14:textId="3BD74CD2" w:rsidR="003A330A" w:rsidRDefault="007E0F5A" w:rsidP="009D1323">
      <w:r w:rsidRPr="001A5A29">
        <w:rPr>
          <w:b/>
        </w:rPr>
        <w:lastRenderedPageBreak/>
        <w:t>Before</w:t>
      </w:r>
      <w:r>
        <w:t xml:space="preserve"> </w:t>
      </w:r>
      <w:r w:rsidR="009835F7">
        <w:t>writing</w:t>
      </w:r>
      <w:r>
        <w:t xml:space="preserve"> the </w:t>
      </w:r>
      <w:r w:rsidR="005701D1">
        <w:t>program,</w:t>
      </w:r>
      <w:r>
        <w:t xml:space="preserve"> a methodical analysis and design must be completed including</w:t>
      </w:r>
      <w:r w:rsidR="003A330A">
        <w:t>:</w:t>
      </w:r>
    </w:p>
    <w:p w14:paraId="594E6EB4" w14:textId="005FBA52" w:rsidR="003A330A" w:rsidRDefault="003A330A" w:rsidP="00C91533">
      <w:pPr>
        <w:pStyle w:val="ListParagraph"/>
        <w:numPr>
          <w:ilvl w:val="0"/>
          <w:numId w:val="13"/>
        </w:numPr>
      </w:pPr>
      <w:r>
        <w:t xml:space="preserve">UML activity diagram at </w:t>
      </w:r>
      <w:r w:rsidR="00C74AF2">
        <w:t>high</w:t>
      </w:r>
      <w:r w:rsidR="007E0F5A">
        <w:t xml:space="preserve">-level </w:t>
      </w:r>
      <w:r>
        <w:t>to show</w:t>
      </w:r>
      <w:r w:rsidR="00A62B78">
        <w:t xml:space="preserve"> an overview of the </w:t>
      </w:r>
      <w:r w:rsidR="007E0F5A">
        <w:t>interaction</w:t>
      </w:r>
      <w:r>
        <w:t xml:space="preserve"> between </w:t>
      </w:r>
      <w:r w:rsidR="00087155">
        <w:t xml:space="preserve">the </w:t>
      </w:r>
      <w:r>
        <w:t xml:space="preserve">user and </w:t>
      </w:r>
      <w:r w:rsidR="00087155">
        <w:t xml:space="preserve">the </w:t>
      </w:r>
      <w:r>
        <w:t>program</w:t>
      </w:r>
      <w:r w:rsidR="00AA20FC">
        <w:t xml:space="preserve"> (use swimlanes to show </w:t>
      </w:r>
      <w:r w:rsidR="00B778EC">
        <w:t xml:space="preserve">the </w:t>
      </w:r>
      <w:r w:rsidR="00AA20FC">
        <w:t>user</w:t>
      </w:r>
      <w:r w:rsidR="00B778EC">
        <w:t xml:space="preserve"> and </w:t>
      </w:r>
      <w:r w:rsidR="00AA20FC">
        <w:t>system interaction)</w:t>
      </w:r>
      <w:r w:rsidR="00083652">
        <w:t>.</w:t>
      </w:r>
    </w:p>
    <w:p w14:paraId="594E6EB5" w14:textId="2FA723AA" w:rsidR="00BE57E4" w:rsidRDefault="003A330A" w:rsidP="00C91533">
      <w:pPr>
        <w:pStyle w:val="ListParagraph"/>
        <w:numPr>
          <w:ilvl w:val="0"/>
          <w:numId w:val="13"/>
        </w:numPr>
      </w:pPr>
      <w:r>
        <w:t xml:space="preserve">UML activity diagram at </w:t>
      </w:r>
      <w:r w:rsidR="00BE57E4">
        <w:t>low</w:t>
      </w:r>
      <w:r w:rsidR="007E0F5A">
        <w:t xml:space="preserve">-level </w:t>
      </w:r>
      <w:r>
        <w:t>to show</w:t>
      </w:r>
      <w:r w:rsidR="00BE57E4">
        <w:t xml:space="preserve"> the details of </w:t>
      </w:r>
      <w:r w:rsidR="004345F7">
        <w:t xml:space="preserve">how to </w:t>
      </w:r>
      <w:r w:rsidR="007F431E">
        <w:t>“</w:t>
      </w:r>
      <w:r w:rsidR="00F4526C">
        <w:t>calculat</w:t>
      </w:r>
      <w:r w:rsidR="00BE4CA4">
        <w:t xml:space="preserve">e </w:t>
      </w:r>
      <w:r w:rsidR="00A86B8F">
        <w:t>the axis</w:t>
      </w:r>
      <w:r w:rsidR="007439A7">
        <w:t xml:space="preserve"> values</w:t>
      </w:r>
      <w:r w:rsidR="00A86B8F">
        <w:t xml:space="preserve"> </w:t>
      </w:r>
      <w:r w:rsidR="007439A7">
        <w:t xml:space="preserve">for </w:t>
      </w:r>
      <w:r w:rsidR="00595674">
        <w:t xml:space="preserve">the </w:t>
      </w:r>
      <w:r w:rsidR="0079636C">
        <w:t>candlestick</w:t>
      </w:r>
      <w:r w:rsidR="00595674">
        <w:t xml:space="preserve"> chart</w:t>
      </w:r>
      <w:r w:rsidR="007F431E">
        <w:t>”</w:t>
      </w:r>
      <w:r w:rsidR="00F435BD">
        <w:t>.</w:t>
      </w:r>
    </w:p>
    <w:p w14:paraId="594E6EB6" w14:textId="2B8CE40F" w:rsidR="00BE57E4" w:rsidRDefault="00BE57E4" w:rsidP="00C91533">
      <w:pPr>
        <w:pStyle w:val="ListParagraph"/>
        <w:numPr>
          <w:ilvl w:val="0"/>
          <w:numId w:val="13"/>
        </w:numPr>
      </w:pPr>
      <w:r>
        <w:t>UML activity diagram at low-level to show the details of</w:t>
      </w:r>
      <w:r w:rsidR="00032026">
        <w:t xml:space="preserve"> how to</w:t>
      </w:r>
      <w:r>
        <w:t xml:space="preserve"> </w:t>
      </w:r>
      <w:r w:rsidR="007F431E">
        <w:t>“</w:t>
      </w:r>
      <w:r w:rsidR="003A330A">
        <w:t>plot</w:t>
      </w:r>
      <w:r w:rsidR="00534E01">
        <w:t xml:space="preserve"> </w:t>
      </w:r>
      <w:r w:rsidR="0014633C">
        <w:t>a row</w:t>
      </w:r>
      <w:r w:rsidR="00F17DF5">
        <w:t xml:space="preserve"> </w:t>
      </w:r>
      <w:r w:rsidR="00601F22">
        <w:t xml:space="preserve">of the candlestick chart </w:t>
      </w:r>
      <w:r w:rsidR="00494A17">
        <w:t xml:space="preserve">to </w:t>
      </w:r>
      <w:r w:rsidR="001C0C9A">
        <w:t xml:space="preserve">the </w:t>
      </w:r>
      <w:r w:rsidR="00494A17">
        <w:t>console</w:t>
      </w:r>
      <w:r w:rsidR="007F431E">
        <w:t>”</w:t>
      </w:r>
      <w:r w:rsidR="00F435BD">
        <w:t>.</w:t>
      </w:r>
    </w:p>
    <w:p w14:paraId="594E6EB7" w14:textId="77777777" w:rsidR="007E0F5A" w:rsidRDefault="003A330A" w:rsidP="00C91533">
      <w:pPr>
        <w:pStyle w:val="ListParagraph"/>
        <w:numPr>
          <w:ilvl w:val="0"/>
          <w:numId w:val="13"/>
        </w:numPr>
      </w:pPr>
      <w:r>
        <w:t>UML class diagram</w:t>
      </w:r>
      <w:r w:rsidR="009835F7">
        <w:t xml:space="preserve"> to show the class design</w:t>
      </w:r>
      <w:r w:rsidR="00C02718">
        <w:t>, attributes, methods,</w:t>
      </w:r>
      <w:r w:rsidR="009835F7">
        <w:t xml:space="preserve"> and any class relationships</w:t>
      </w:r>
      <w:r w:rsidR="00F435BD">
        <w:t>.</w:t>
      </w:r>
    </w:p>
    <w:p w14:paraId="594E6EB8" w14:textId="77777777" w:rsidR="007F431E" w:rsidRDefault="007F431E" w:rsidP="007F431E"/>
    <w:p w14:paraId="594E6EBB" w14:textId="231F7035" w:rsidR="00DC3505" w:rsidRDefault="00F01626" w:rsidP="009D1323">
      <w:r>
        <w:rPr>
          <w:b/>
        </w:rPr>
        <w:t xml:space="preserve">After </w:t>
      </w:r>
      <w:r>
        <w:t xml:space="preserve">writing </w:t>
      </w:r>
      <w:r w:rsidR="00AE1F97">
        <w:t xml:space="preserve">your </w:t>
      </w:r>
      <w:r>
        <w:t xml:space="preserve">program you must create a </w:t>
      </w:r>
      <w:r w:rsidR="00280411">
        <w:t xml:space="preserve">screencast </w:t>
      </w:r>
      <w:r>
        <w:t xml:space="preserve">video </w:t>
      </w:r>
      <w:r w:rsidR="00DC3505">
        <w:t>clip</w:t>
      </w:r>
      <w:r w:rsidR="007F7FBF">
        <w:t>,</w:t>
      </w:r>
      <w:r w:rsidR="000E0135">
        <w:t xml:space="preserve"> </w:t>
      </w:r>
      <w:r w:rsidR="005E1E16">
        <w:t xml:space="preserve">max. </w:t>
      </w:r>
      <w:r w:rsidR="00472054">
        <w:t>3</w:t>
      </w:r>
      <w:r w:rsidR="000E0135">
        <w:t xml:space="preserve"> minutes</w:t>
      </w:r>
      <w:r w:rsidR="00930B27">
        <w:t xml:space="preserve"> in</w:t>
      </w:r>
      <w:r w:rsidR="000E0135">
        <w:t xml:space="preserve"> length</w:t>
      </w:r>
      <w:r w:rsidR="007F7FBF">
        <w:t>,</w:t>
      </w:r>
      <w:r>
        <w:t xml:space="preserve"> </w:t>
      </w:r>
      <w:r w:rsidR="00795F9C">
        <w:t>wh</w:t>
      </w:r>
      <w:r w:rsidR="008038C8">
        <w:t xml:space="preserve">ere </w:t>
      </w:r>
      <w:r w:rsidR="00795F9C">
        <w:t>you</w:t>
      </w:r>
      <w:r w:rsidR="00D2697E">
        <w:t xml:space="preserve"> demonstrate </w:t>
      </w:r>
      <w:r w:rsidR="005677BD">
        <w:t xml:space="preserve">your program running </w:t>
      </w:r>
      <w:r w:rsidR="00D2697E">
        <w:t xml:space="preserve">and </w:t>
      </w:r>
      <w:r w:rsidR="007E2E6F">
        <w:t xml:space="preserve">briefly go through </w:t>
      </w:r>
      <w:r w:rsidR="00FA0479">
        <w:t xml:space="preserve">and explain </w:t>
      </w:r>
      <w:r w:rsidR="00655A9E">
        <w:t>wh</w:t>
      </w:r>
      <w:r w:rsidR="008F5BE7">
        <w:t xml:space="preserve">ich </w:t>
      </w:r>
      <w:r w:rsidR="00A01892">
        <w:t xml:space="preserve">features </w:t>
      </w:r>
      <w:r w:rsidR="00A700AE">
        <w:t xml:space="preserve">you </w:t>
      </w:r>
      <w:r w:rsidR="000F4040">
        <w:t xml:space="preserve">have </w:t>
      </w:r>
      <w:r w:rsidR="00A700AE">
        <w:t>implemented</w:t>
      </w:r>
      <w:r w:rsidR="002A3959">
        <w:t xml:space="preserve"> successfully</w:t>
      </w:r>
      <w:r w:rsidR="00C84B6F">
        <w:t>.</w:t>
      </w:r>
      <w:r w:rsidR="000F4040">
        <w:t xml:space="preserve">  You do </w:t>
      </w:r>
      <w:r w:rsidR="000F4040" w:rsidRPr="000F4040">
        <w:rPr>
          <w:b/>
        </w:rPr>
        <w:t>not</w:t>
      </w:r>
      <w:r w:rsidR="000F4040">
        <w:t xml:space="preserve"> need to explain your source code in the screencast</w:t>
      </w:r>
      <w:r w:rsidR="00DC3F33">
        <w:t>.</w:t>
      </w:r>
    </w:p>
    <w:p w14:paraId="594E6EBC" w14:textId="77777777" w:rsidR="00DC3505" w:rsidRDefault="00DC3505" w:rsidP="009D1323"/>
    <w:p w14:paraId="594E6EBD" w14:textId="77777777" w:rsidR="009D1323" w:rsidRDefault="009D1323" w:rsidP="009D1323">
      <w:r>
        <w:t xml:space="preserve">For a pass your </w:t>
      </w:r>
      <w:r w:rsidR="00020ADD">
        <w:t xml:space="preserve">UML, </w:t>
      </w:r>
      <w:r>
        <w:t>program</w:t>
      </w:r>
      <w:r w:rsidR="006A6B48">
        <w:t xml:space="preserve"> and video </w:t>
      </w:r>
      <w:r>
        <w:t>should meet</w:t>
      </w:r>
      <w:r w:rsidR="00A314A2">
        <w:t xml:space="preserve"> and demonstrate </w:t>
      </w:r>
      <w:r>
        <w:t>the following requirements</w:t>
      </w:r>
      <w:r w:rsidR="00CC1625">
        <w:t xml:space="preserve"> to a suitable standard</w:t>
      </w:r>
      <w:r>
        <w:t>:</w:t>
      </w:r>
    </w:p>
    <w:p w14:paraId="594E6EBE" w14:textId="77777777" w:rsidR="00726E62" w:rsidRDefault="00726E62" w:rsidP="00C91533">
      <w:pPr>
        <w:pStyle w:val="ListParagraph"/>
        <w:numPr>
          <w:ilvl w:val="0"/>
          <w:numId w:val="14"/>
        </w:numPr>
      </w:pPr>
      <w:r>
        <w:t>All UML diagrams are complete</w:t>
      </w:r>
      <w:r w:rsidR="00901E1F">
        <w:t>d</w:t>
      </w:r>
      <w:r>
        <w:t>.</w:t>
      </w:r>
    </w:p>
    <w:p w14:paraId="594E6EBF" w14:textId="77777777" w:rsidR="00C02718" w:rsidRDefault="00C02718" w:rsidP="00C91533">
      <w:pPr>
        <w:pStyle w:val="ListParagraph"/>
        <w:numPr>
          <w:ilvl w:val="0"/>
          <w:numId w:val="14"/>
        </w:numPr>
      </w:pPr>
      <w:r>
        <w:t>The program builds and runs without errors</w:t>
      </w:r>
      <w:r w:rsidR="00CF3715">
        <w:t>.</w:t>
      </w:r>
    </w:p>
    <w:p w14:paraId="594E6EC0" w14:textId="50BA2213" w:rsidR="002F4218" w:rsidRDefault="002F4218" w:rsidP="00C91533">
      <w:pPr>
        <w:pStyle w:val="ListParagraph"/>
        <w:numPr>
          <w:ilvl w:val="0"/>
          <w:numId w:val="14"/>
        </w:numPr>
      </w:pPr>
      <w:r>
        <w:t xml:space="preserve">The </w:t>
      </w:r>
      <w:r w:rsidR="00905DAD">
        <w:t xml:space="preserve">basic </w:t>
      </w:r>
      <w:r>
        <w:t xml:space="preserve">program functionality </w:t>
      </w:r>
      <w:r w:rsidR="00C02718">
        <w:t xml:space="preserve">is </w:t>
      </w:r>
      <w:r>
        <w:t xml:space="preserve">achieved </w:t>
      </w:r>
      <w:r w:rsidR="00AE7D1D">
        <w:t>using</w:t>
      </w:r>
      <w:r>
        <w:t xml:space="preserve"> a</w:t>
      </w:r>
      <w:r w:rsidR="004E6222">
        <w:t>t least a</w:t>
      </w:r>
      <w:r>
        <w:t xml:space="preserve"> single object of a single </w:t>
      </w:r>
      <w:r w:rsidR="00E5711F">
        <w:t xml:space="preserve">user defined </w:t>
      </w:r>
      <w:r>
        <w:t>class</w:t>
      </w:r>
      <w:r w:rsidR="007D3F40">
        <w:t xml:space="preserve"> (</w:t>
      </w:r>
      <w:r w:rsidR="003F769A">
        <w:t xml:space="preserve">e.g. </w:t>
      </w:r>
      <w:r w:rsidR="008F1A85">
        <w:t>Candle</w:t>
      </w:r>
      <w:r w:rsidR="001726BE">
        <w:t>stick</w:t>
      </w:r>
      <w:r w:rsidR="007D3F40">
        <w:t>)</w:t>
      </w:r>
      <w:r w:rsidR="00C91533">
        <w:t>.</w:t>
      </w:r>
    </w:p>
    <w:p w14:paraId="594E6EC1" w14:textId="059439FC" w:rsidR="00C02718" w:rsidRDefault="00C02718" w:rsidP="00C91533">
      <w:pPr>
        <w:pStyle w:val="ListParagraph"/>
        <w:numPr>
          <w:ilvl w:val="0"/>
          <w:numId w:val="14"/>
        </w:numPr>
      </w:pPr>
      <w:r>
        <w:t>The program output is a close match to the console diagram</w:t>
      </w:r>
      <w:r w:rsidR="006863D6">
        <w:t xml:space="preserve"> and displays your name</w:t>
      </w:r>
      <w:r w:rsidR="00A66E8B">
        <w:t xml:space="preserve"> and </w:t>
      </w:r>
      <w:r w:rsidR="006863D6">
        <w:t>SID</w:t>
      </w:r>
      <w:r w:rsidR="00A66E8B">
        <w:t xml:space="preserve"> </w:t>
      </w:r>
      <w:r w:rsidR="006863D6">
        <w:t>clearly</w:t>
      </w:r>
      <w:r w:rsidR="00773232">
        <w:t xml:space="preserve"> at the top</w:t>
      </w:r>
      <w:r w:rsidR="00C91533">
        <w:t>.</w:t>
      </w:r>
    </w:p>
    <w:p w14:paraId="594E6EC2" w14:textId="035F9F65" w:rsidR="009D1323" w:rsidRDefault="002F4218" w:rsidP="00C91533">
      <w:pPr>
        <w:pStyle w:val="ListParagraph"/>
        <w:numPr>
          <w:ilvl w:val="0"/>
          <w:numId w:val="14"/>
        </w:numPr>
      </w:pPr>
      <w:r>
        <w:t>A plain text</w:t>
      </w:r>
      <w:r w:rsidR="007149F4">
        <w:t xml:space="preserve"> CSV</w:t>
      </w:r>
      <w:r>
        <w:t xml:space="preserve"> filename can be entered by the user at runtime and the data inside the file can be read </w:t>
      </w:r>
      <w:r w:rsidR="000905FC">
        <w:t>and analysed successfully</w:t>
      </w:r>
      <w:r w:rsidR="00C91533">
        <w:t>.</w:t>
      </w:r>
    </w:p>
    <w:p w14:paraId="594E6EC3" w14:textId="5E16C87E" w:rsidR="002F4218" w:rsidRDefault="002F4218" w:rsidP="00C91533">
      <w:pPr>
        <w:pStyle w:val="ListParagraph"/>
        <w:numPr>
          <w:ilvl w:val="0"/>
          <w:numId w:val="14"/>
        </w:numPr>
      </w:pPr>
      <w:r>
        <w:t xml:space="preserve">The output </w:t>
      </w:r>
      <w:r w:rsidR="00210F6F">
        <w:t xml:space="preserve">answer </w:t>
      </w:r>
      <w:r>
        <w:t xml:space="preserve">is calculated correctly </w:t>
      </w:r>
      <w:r w:rsidR="0013789D">
        <w:t xml:space="preserve">for </w:t>
      </w:r>
      <w:r w:rsidR="00533D7A">
        <w:t>a</w:t>
      </w:r>
      <w:r w:rsidR="002D4D0E">
        <w:t>ny</w:t>
      </w:r>
      <w:r w:rsidR="00533D7A">
        <w:t xml:space="preserve"> given input </w:t>
      </w:r>
      <w:r w:rsidR="00A1766B">
        <w:t xml:space="preserve">CSV </w:t>
      </w:r>
      <w:r w:rsidR="00533D7A">
        <w:t xml:space="preserve">text file (in the correct format) </w:t>
      </w:r>
      <w:r>
        <w:t>and the corresponding plot is accurate</w:t>
      </w:r>
      <w:r w:rsidR="005B6CBC">
        <w:t>.</w:t>
      </w:r>
    </w:p>
    <w:p w14:paraId="594E6EC4" w14:textId="5BC3593B" w:rsidR="00C02718" w:rsidRDefault="005257A2" w:rsidP="00C91533">
      <w:pPr>
        <w:pStyle w:val="ListParagraph"/>
        <w:numPr>
          <w:ilvl w:val="0"/>
          <w:numId w:val="14"/>
        </w:numPr>
      </w:pPr>
      <w:r>
        <w:t>A plain text filename can be entered by the user at runtime and t</w:t>
      </w:r>
      <w:r w:rsidR="002F4218">
        <w:t xml:space="preserve">he </w:t>
      </w:r>
      <w:r w:rsidR="00115DEF">
        <w:t xml:space="preserve">output </w:t>
      </w:r>
      <w:r w:rsidR="007E7956">
        <w:t xml:space="preserve">charts </w:t>
      </w:r>
      <w:r w:rsidR="00BE57E4">
        <w:t xml:space="preserve">can be </w:t>
      </w:r>
      <w:r w:rsidR="002F4218">
        <w:t xml:space="preserve">saved in </w:t>
      </w:r>
      <w:r w:rsidR="00115DEF">
        <w:t xml:space="preserve">the </w:t>
      </w:r>
      <w:r w:rsidR="002F4218">
        <w:t>plain text file</w:t>
      </w:r>
      <w:r w:rsidR="005963E5">
        <w:t>.</w:t>
      </w:r>
    </w:p>
    <w:p w14:paraId="594E6EC5" w14:textId="77777777" w:rsidR="00C02718" w:rsidRDefault="00C02718" w:rsidP="00C91533">
      <w:pPr>
        <w:pStyle w:val="ListParagraph"/>
        <w:numPr>
          <w:ilvl w:val="0"/>
          <w:numId w:val="14"/>
        </w:numPr>
      </w:pPr>
      <w:r>
        <w:t>The program can be re</w:t>
      </w:r>
      <w:r w:rsidR="00C91533">
        <w:t>-</w:t>
      </w:r>
      <w:r>
        <w:t>run multiple times without errors</w:t>
      </w:r>
      <w:r w:rsidR="00E6369D">
        <w:t>.</w:t>
      </w:r>
    </w:p>
    <w:p w14:paraId="594E6EC6" w14:textId="77777777" w:rsidR="008F4E3E" w:rsidRDefault="008F4E3E" w:rsidP="008F4E3E">
      <w:pPr>
        <w:pStyle w:val="ListParagraph"/>
        <w:numPr>
          <w:ilvl w:val="0"/>
          <w:numId w:val="14"/>
        </w:numPr>
      </w:pPr>
      <w:r>
        <w:t>Neatly written program code with consideration to the use of tabbing, suitable naming conventions, structured appropriately, use of private attributes and public methods.</w:t>
      </w:r>
    </w:p>
    <w:p w14:paraId="594E6EC7" w14:textId="77777777" w:rsidR="009D1323" w:rsidRDefault="009D1323"/>
    <w:p w14:paraId="594E6EC8" w14:textId="77777777" w:rsidR="003052DE" w:rsidRDefault="009D1323">
      <w:r>
        <w:t xml:space="preserve">For a first your </w:t>
      </w:r>
      <w:r w:rsidR="00020ADD">
        <w:t xml:space="preserve">UML, </w:t>
      </w:r>
      <w:r>
        <w:t>program</w:t>
      </w:r>
      <w:r w:rsidR="00B30510">
        <w:t xml:space="preserve"> and</w:t>
      </w:r>
      <w:r>
        <w:t xml:space="preserve"> </w:t>
      </w:r>
      <w:r w:rsidR="00313C15">
        <w:t xml:space="preserve">video </w:t>
      </w:r>
      <w:r w:rsidR="00CB1C00">
        <w:t xml:space="preserve">demonstration </w:t>
      </w:r>
      <w:r>
        <w:t>should additionally meet the following requirements to a high standard:</w:t>
      </w:r>
    </w:p>
    <w:p w14:paraId="594E6ECA" w14:textId="284F5BB0" w:rsidR="000905FC" w:rsidRDefault="000905FC" w:rsidP="00C91533">
      <w:pPr>
        <w:pStyle w:val="ListParagraph"/>
        <w:numPr>
          <w:ilvl w:val="0"/>
          <w:numId w:val="15"/>
        </w:numPr>
      </w:pPr>
      <w:r>
        <w:t xml:space="preserve">Output from the program is </w:t>
      </w:r>
      <w:r w:rsidR="00C02718">
        <w:t xml:space="preserve">fully </w:t>
      </w:r>
      <w:r>
        <w:t xml:space="preserve">formatted </w:t>
      </w:r>
      <w:r w:rsidR="00C02718">
        <w:t xml:space="preserve">and </w:t>
      </w:r>
      <w:r>
        <w:t>correct</w:t>
      </w:r>
      <w:r w:rsidR="00C02718">
        <w:t>;</w:t>
      </w:r>
      <w:r>
        <w:t xml:space="preserve"> making use of the </w:t>
      </w:r>
      <w:r w:rsidR="00030702">
        <w:t>&lt;iomanip&gt;</w:t>
      </w:r>
      <w:r w:rsidR="00C91533">
        <w:t>.</w:t>
      </w:r>
    </w:p>
    <w:p w14:paraId="05B080B0" w14:textId="26D8AEAC" w:rsidR="009833E9" w:rsidRDefault="009E2227" w:rsidP="00C91533">
      <w:pPr>
        <w:pStyle w:val="ListParagraph"/>
        <w:numPr>
          <w:ilvl w:val="0"/>
          <w:numId w:val="15"/>
        </w:numPr>
      </w:pPr>
      <w:r>
        <w:t>F</w:t>
      </w:r>
      <w:r w:rsidR="009833E9">
        <w:t>ull</w:t>
      </w:r>
      <w:r>
        <w:t xml:space="preserve">y </w:t>
      </w:r>
      <w:r w:rsidR="0060421E">
        <w:t xml:space="preserve">implements all the </w:t>
      </w:r>
      <w:r w:rsidR="009833E9">
        <w:t>features</w:t>
      </w:r>
      <w:r>
        <w:t>, correct calculations for axis</w:t>
      </w:r>
      <w:r w:rsidR="0034458D">
        <w:t xml:space="preserve"> increments</w:t>
      </w:r>
      <w:r w:rsidR="0060421E">
        <w:t xml:space="preserve">, </w:t>
      </w:r>
      <w:r w:rsidR="00115C5E">
        <w:t>handles differing input data, implements some of the more advanced financial charts e.g. RSI or MACD etc</w:t>
      </w:r>
      <w:r>
        <w:t>.</w:t>
      </w:r>
    </w:p>
    <w:p w14:paraId="594E6ECB" w14:textId="2A63F2D5" w:rsidR="00FC2CF3" w:rsidRDefault="00EF4816" w:rsidP="00C91533">
      <w:pPr>
        <w:pStyle w:val="ListParagraph"/>
        <w:numPr>
          <w:ilvl w:val="0"/>
          <w:numId w:val="15"/>
        </w:numPr>
      </w:pPr>
      <w:r>
        <w:t xml:space="preserve">Good use of </w:t>
      </w:r>
      <w:r w:rsidR="00FC2CF3">
        <w:t>arrays</w:t>
      </w:r>
      <w:r w:rsidR="00977F86">
        <w:t xml:space="preserve"> or </w:t>
      </w:r>
      <w:r w:rsidR="00E76003">
        <w:t xml:space="preserve">library </w:t>
      </w:r>
      <w:r w:rsidR="005B5EFB">
        <w:t>data structure</w:t>
      </w:r>
      <w:r>
        <w:t>s</w:t>
      </w:r>
      <w:r w:rsidR="008C73AF">
        <w:t xml:space="preserve"> (e.g. </w:t>
      </w:r>
      <w:proofErr w:type="gramStart"/>
      <w:r w:rsidR="00A925EC">
        <w:t>std::</w:t>
      </w:r>
      <w:proofErr w:type="gramEnd"/>
      <w:r w:rsidR="00A925EC">
        <w:t>v</w:t>
      </w:r>
      <w:r w:rsidR="008C73AF">
        <w:t>ector)</w:t>
      </w:r>
      <w:r w:rsidR="00977F86">
        <w:t xml:space="preserve"> </w:t>
      </w:r>
      <w:r w:rsidR="00FC2CF3">
        <w:t xml:space="preserve">for storing the </w:t>
      </w:r>
      <w:r w:rsidR="007408A9">
        <w:t xml:space="preserve">data </w:t>
      </w:r>
      <w:r w:rsidR="00FC2CF3">
        <w:t xml:space="preserve">before </w:t>
      </w:r>
      <w:r w:rsidR="004C0020">
        <w:t xml:space="preserve">calculating and </w:t>
      </w:r>
      <w:r w:rsidR="00FC2CF3">
        <w:t>plotting</w:t>
      </w:r>
      <w:r w:rsidR="002C4728">
        <w:t>.</w:t>
      </w:r>
      <w:r w:rsidR="0072172E">
        <w:t xml:space="preserve">  May use a vector of objects.</w:t>
      </w:r>
    </w:p>
    <w:p w14:paraId="594E6ECC" w14:textId="77777777" w:rsidR="009D1323" w:rsidRDefault="00C91533" w:rsidP="00C91533">
      <w:pPr>
        <w:pStyle w:val="ListParagraph"/>
        <w:numPr>
          <w:ilvl w:val="0"/>
          <w:numId w:val="15"/>
        </w:numPr>
      </w:pPr>
      <w:r>
        <w:t xml:space="preserve">Use of </w:t>
      </w:r>
      <w:r w:rsidR="00161815">
        <w:t xml:space="preserve">multiple </w:t>
      </w:r>
      <w:r w:rsidR="00C77F17">
        <w:t xml:space="preserve">user defined </w:t>
      </w:r>
      <w:r>
        <w:t>classes</w:t>
      </w:r>
      <w:r w:rsidR="00CF1973">
        <w:t xml:space="preserve"> or types</w:t>
      </w:r>
      <w:r>
        <w:t xml:space="preserve">.  </w:t>
      </w:r>
      <w:r w:rsidR="000905FC">
        <w:t>Data is passed between object</w:t>
      </w:r>
      <w:r w:rsidR="00B624C5">
        <w:t>s as appropriate</w:t>
      </w:r>
      <w:r w:rsidR="000902F0">
        <w:t xml:space="preserve"> and the class diagram displays the correct relationships</w:t>
      </w:r>
      <w:r>
        <w:t>.</w:t>
      </w:r>
    </w:p>
    <w:p w14:paraId="594E6ECD" w14:textId="77777777" w:rsidR="00B86B19" w:rsidRDefault="00B86B19" w:rsidP="00C91533">
      <w:pPr>
        <w:pStyle w:val="ListParagraph"/>
        <w:numPr>
          <w:ilvl w:val="0"/>
          <w:numId w:val="15"/>
        </w:numPr>
      </w:pPr>
      <w:r>
        <w:t>Efficient code design, code reuse being used instead of repeating code.</w:t>
      </w:r>
    </w:p>
    <w:p w14:paraId="594E6ECE" w14:textId="12227EB3" w:rsidR="00FF6A86" w:rsidRDefault="00FF6A86" w:rsidP="00C91533">
      <w:pPr>
        <w:pStyle w:val="ListParagraph"/>
        <w:numPr>
          <w:ilvl w:val="0"/>
          <w:numId w:val="15"/>
        </w:numPr>
      </w:pPr>
      <w:r>
        <w:t>Good use of C++ standard librar</w:t>
      </w:r>
      <w:r w:rsidR="008605C8">
        <w:t xml:space="preserve">ies </w:t>
      </w:r>
      <w:r w:rsidR="009B70A2">
        <w:t xml:space="preserve">e.g. </w:t>
      </w:r>
      <w:r w:rsidR="00231620">
        <w:t xml:space="preserve">cmath, </w:t>
      </w:r>
      <w:r w:rsidR="00823486">
        <w:t xml:space="preserve">fstream, </w:t>
      </w:r>
      <w:r w:rsidR="00231620">
        <w:t xml:space="preserve">string, stringstream, </w:t>
      </w:r>
      <w:r w:rsidR="004C42AB">
        <w:t xml:space="preserve">vector, </w:t>
      </w:r>
      <w:r w:rsidR="00BA7D16">
        <w:t>limits</w:t>
      </w:r>
      <w:r w:rsidR="004C42AB">
        <w:t xml:space="preserve">, algorithm, </w:t>
      </w:r>
      <w:r w:rsidR="009B70A2">
        <w:t>etc.</w:t>
      </w:r>
    </w:p>
    <w:p w14:paraId="506364DB" w14:textId="648038CC" w:rsidR="00C1299C" w:rsidRDefault="00C1299C" w:rsidP="00C91533">
      <w:pPr>
        <w:pStyle w:val="ListParagraph"/>
        <w:numPr>
          <w:ilvl w:val="0"/>
          <w:numId w:val="15"/>
        </w:numPr>
      </w:pPr>
      <w:r>
        <w:t xml:space="preserve">More thorough use of error checking on input from keyboard and from </w:t>
      </w:r>
      <w:r w:rsidR="00A62F02">
        <w:t>input files, e.g. incorrectly formatted inputs, etc.</w:t>
      </w:r>
    </w:p>
    <w:p w14:paraId="594E6ECF" w14:textId="77777777" w:rsidR="00B624C5" w:rsidRDefault="00977F86" w:rsidP="00C91533">
      <w:pPr>
        <w:pStyle w:val="ListParagraph"/>
        <w:numPr>
          <w:ilvl w:val="0"/>
          <w:numId w:val="15"/>
        </w:numPr>
      </w:pPr>
      <w:r>
        <w:t>Appropriate use of references and</w:t>
      </w:r>
      <w:r w:rsidR="00B624C5">
        <w:t>/</w:t>
      </w:r>
      <w:r>
        <w:t>or pointers</w:t>
      </w:r>
      <w:r w:rsidR="00B624C5">
        <w:t xml:space="preserve"> such as ‘passing by reference’</w:t>
      </w:r>
      <w:r w:rsidR="00AD659D">
        <w:t>.</w:t>
      </w:r>
    </w:p>
    <w:p w14:paraId="594E6ED0" w14:textId="6FDC7B72" w:rsidR="00D068CE" w:rsidRDefault="00D068CE" w:rsidP="00C91533">
      <w:pPr>
        <w:pStyle w:val="ListParagraph"/>
        <w:numPr>
          <w:ilvl w:val="0"/>
          <w:numId w:val="15"/>
        </w:numPr>
      </w:pPr>
      <w:r>
        <w:t>Passing objects between functions</w:t>
      </w:r>
      <w:r w:rsidR="002422A9">
        <w:t>/methods</w:t>
      </w:r>
      <w:r>
        <w:t>.</w:t>
      </w:r>
    </w:p>
    <w:p w14:paraId="7878B255" w14:textId="10745E21" w:rsidR="001113DB" w:rsidRDefault="001113DB" w:rsidP="001113DB">
      <w:pPr>
        <w:pStyle w:val="ListParagraph"/>
        <w:numPr>
          <w:ilvl w:val="0"/>
          <w:numId w:val="15"/>
        </w:numPr>
      </w:pPr>
      <w:r>
        <w:lastRenderedPageBreak/>
        <w:t>An attempt at proper code documentation, no linting errors under static code analysis, and g</w:t>
      </w:r>
      <w:r w:rsidRPr="00333D27">
        <w:t>ood practices being used e.g. private attribute</w:t>
      </w:r>
      <w:r>
        <w:t>s</w:t>
      </w:r>
      <w:r w:rsidRPr="00333D27">
        <w:t>, meaningful identifiers</w:t>
      </w:r>
      <w:r>
        <w:t>, verb or verb phrases for functions and methods, nouns for class names and variable identifiers.</w:t>
      </w:r>
    </w:p>
    <w:p w14:paraId="594E6ED1" w14:textId="77777777" w:rsidR="00CC1625" w:rsidRDefault="00CC1625" w:rsidP="00CC1625">
      <w:pPr>
        <w:pStyle w:val="Heading1"/>
      </w:pPr>
      <w:r>
        <w:t>Assessment</w:t>
      </w:r>
    </w:p>
    <w:p w14:paraId="594E6ED2" w14:textId="77777777" w:rsidR="00795189" w:rsidRDefault="00B624C5" w:rsidP="00B624C5">
      <w:r>
        <w:t>The individual assignment is a summative assessment worth 5</w:t>
      </w:r>
      <w:r w:rsidR="00427313">
        <w:t>0</w:t>
      </w:r>
      <w:r>
        <w:t>% of the module mark.</w:t>
      </w:r>
    </w:p>
    <w:p w14:paraId="594E6ED3" w14:textId="77777777" w:rsidR="00CC1625" w:rsidRPr="006D07EB" w:rsidRDefault="00CC1625" w:rsidP="00CC1625">
      <w:pPr>
        <w:pStyle w:val="Heading1"/>
      </w:pPr>
      <w:r w:rsidRPr="006D07EB">
        <w:t>Submission</w:t>
      </w:r>
    </w:p>
    <w:p w14:paraId="6AD4F00F" w14:textId="30187351" w:rsidR="009B6D35" w:rsidRDefault="003756C6" w:rsidP="009B6D35">
      <w:pPr>
        <w:pStyle w:val="ListParagraph"/>
        <w:numPr>
          <w:ilvl w:val="0"/>
          <w:numId w:val="6"/>
        </w:numPr>
      </w:pPr>
      <w:r>
        <w:t>Submission v</w:t>
      </w:r>
      <w:r w:rsidR="0055339A">
        <w:t>ia Coventry</w:t>
      </w:r>
      <w:r w:rsidR="00960B9B">
        <w:t xml:space="preserve"> Uni.</w:t>
      </w:r>
      <w:r w:rsidR="0055339A">
        <w:t xml:space="preserve"> </w:t>
      </w:r>
      <w:r w:rsidR="000136DD">
        <w:t>GitHub</w:t>
      </w:r>
      <w:r w:rsidR="008D32F2">
        <w:t xml:space="preserve">:  </w:t>
      </w:r>
      <w:hyperlink r:id="rId16" w:history="1">
        <w:r w:rsidR="009B6D35" w:rsidRPr="00E8011F">
          <w:rPr>
            <w:rStyle w:val="Hyperlink"/>
          </w:rPr>
          <w:t>https://github.coventry.ac.uk/205SE-1920SEPJAN</w:t>
        </w:r>
      </w:hyperlink>
    </w:p>
    <w:p w14:paraId="594E6ED5" w14:textId="7B4E8D92" w:rsidR="000136DD" w:rsidRDefault="0055339A" w:rsidP="001E10F1">
      <w:pPr>
        <w:pStyle w:val="ListParagraph"/>
        <w:numPr>
          <w:ilvl w:val="0"/>
          <w:numId w:val="6"/>
        </w:numPr>
      </w:pPr>
      <w:r>
        <w:t>Ensure your repository is named as such</w:t>
      </w:r>
      <w:r w:rsidR="00307E6B">
        <w:t>:</w:t>
      </w:r>
      <w:r w:rsidR="001E4894">
        <w:t xml:space="preserve">  205SE-1920</w:t>
      </w:r>
      <w:r w:rsidR="009B6D35">
        <w:t>SEP</w:t>
      </w:r>
      <w:r w:rsidR="001E4894">
        <w:t>JAN</w:t>
      </w:r>
      <w:r w:rsidR="003E3925">
        <w:t>/</w:t>
      </w:r>
      <w:r>
        <w:t xml:space="preserve">&lt;your username&gt;-&lt;your project name&gt; </w:t>
      </w:r>
      <w:r w:rsidR="00307E6B">
        <w:t xml:space="preserve"> </w:t>
      </w:r>
      <w:r>
        <w:t>e.g.</w:t>
      </w:r>
      <w:r w:rsidR="00307E6B">
        <w:t xml:space="preserve">: </w:t>
      </w:r>
      <w:r>
        <w:t xml:space="preserve"> </w:t>
      </w:r>
      <w:r w:rsidR="00E15DF0">
        <w:t>‘</w:t>
      </w:r>
      <w:r w:rsidR="007825DF" w:rsidRPr="007825DF">
        <w:t>github.coventry.ac.uk/</w:t>
      </w:r>
      <w:r w:rsidR="001E4894">
        <w:t>205SE-1920</w:t>
      </w:r>
      <w:r w:rsidR="009B6D35">
        <w:t>SEP</w:t>
      </w:r>
      <w:r w:rsidR="001E4894">
        <w:t>JAN/</w:t>
      </w:r>
      <w:r>
        <w:t>aa6164-C</w:t>
      </w:r>
      <w:r w:rsidR="0071639C">
        <w:t>w</w:t>
      </w:r>
      <w:r w:rsidR="001E10F1">
        <w:t>-</w:t>
      </w:r>
      <w:r w:rsidR="00E10281">
        <w:t>FinChart</w:t>
      </w:r>
      <w:r w:rsidR="00E15DF0">
        <w:t>’</w:t>
      </w:r>
      <w:r w:rsidR="00605115">
        <w:t>.</w:t>
      </w:r>
    </w:p>
    <w:p w14:paraId="3FEA750F" w14:textId="3255C719" w:rsidR="002314C7" w:rsidRDefault="002314C7" w:rsidP="001E10F1">
      <w:pPr>
        <w:pStyle w:val="ListParagraph"/>
        <w:numPr>
          <w:ilvl w:val="0"/>
          <w:numId w:val="6"/>
        </w:numPr>
      </w:pPr>
      <w:r>
        <w:t xml:space="preserve">Your source code repository </w:t>
      </w:r>
      <w:r w:rsidRPr="0086416E">
        <w:rPr>
          <w:b/>
        </w:rPr>
        <w:t>must</w:t>
      </w:r>
      <w:r>
        <w:t xml:space="preserve"> be part of our GitHub class</w:t>
      </w:r>
      <w:r w:rsidR="0086416E">
        <w:t xml:space="preserve">: </w:t>
      </w:r>
      <w:r>
        <w:t xml:space="preserve"> </w:t>
      </w:r>
      <w:r w:rsidR="0086416E">
        <w:t>205SE-1920</w:t>
      </w:r>
      <w:r w:rsidR="00497221">
        <w:t>SEP</w:t>
      </w:r>
      <w:r w:rsidR="0086416E">
        <w:t>JAN.</w:t>
      </w:r>
    </w:p>
    <w:p w14:paraId="70E12981" w14:textId="03B80ABE" w:rsidR="00F77242" w:rsidRDefault="00F77242" w:rsidP="001E10F1">
      <w:pPr>
        <w:pStyle w:val="ListParagraph"/>
        <w:numPr>
          <w:ilvl w:val="0"/>
          <w:numId w:val="6"/>
        </w:numPr>
      </w:pPr>
      <w:r>
        <w:t xml:space="preserve">Your repository must be created from Visual Studio such that there is a ready-to-run Visual Studio Solution and Project files in the repository along with the </w:t>
      </w:r>
      <w:r w:rsidR="00803075">
        <w:t xml:space="preserve">submitted </w:t>
      </w:r>
      <w:r>
        <w:t>source code.</w:t>
      </w:r>
    </w:p>
    <w:p w14:paraId="594E6ED6" w14:textId="77777777" w:rsidR="0034518E" w:rsidRDefault="0034518E" w:rsidP="002C677C">
      <w:pPr>
        <w:pStyle w:val="ListParagraph"/>
        <w:numPr>
          <w:ilvl w:val="0"/>
          <w:numId w:val="6"/>
        </w:numPr>
      </w:pPr>
      <w:r>
        <w:t>Ensure your repository is private.</w:t>
      </w:r>
    </w:p>
    <w:p w14:paraId="594E6ED7" w14:textId="77777777" w:rsidR="0055339A" w:rsidRDefault="00307E6B" w:rsidP="00201BE1">
      <w:pPr>
        <w:pStyle w:val="ListParagraph"/>
        <w:numPr>
          <w:ilvl w:val="0"/>
          <w:numId w:val="6"/>
        </w:numPr>
      </w:pPr>
      <w:r>
        <w:t>Make regular commits before the deadline due date</w:t>
      </w:r>
      <w:r w:rsidR="00496931">
        <w:t>.</w:t>
      </w:r>
      <w:r w:rsidR="004E64FD">
        <w:t xml:space="preserve"> </w:t>
      </w:r>
      <w:r w:rsidR="00496931">
        <w:t xml:space="preserve"> C</w:t>
      </w:r>
      <w:r w:rsidR="004E64FD">
        <w:t>ommits after the due date will not be marked</w:t>
      </w:r>
      <w:r w:rsidR="000B48B3">
        <w:t>.</w:t>
      </w:r>
    </w:p>
    <w:p w14:paraId="594E6ED8" w14:textId="77777777" w:rsidR="00AE5A9E" w:rsidRDefault="00307E6B" w:rsidP="0006062D">
      <w:pPr>
        <w:pStyle w:val="ListParagraph"/>
        <w:numPr>
          <w:ilvl w:val="0"/>
          <w:numId w:val="6"/>
        </w:numPr>
      </w:pPr>
      <w:r>
        <w:t xml:space="preserve">Include your </w:t>
      </w:r>
      <w:r w:rsidR="00DB6F11">
        <w:t xml:space="preserve">full Visual Studio project, </w:t>
      </w:r>
      <w:r>
        <w:t>source code files (.cpp)</w:t>
      </w:r>
      <w:r w:rsidR="00A6462C">
        <w:t>,</w:t>
      </w:r>
      <w:r w:rsidR="00501C49">
        <w:t xml:space="preserve"> and </w:t>
      </w:r>
      <w:r>
        <w:t>header files (.h).</w:t>
      </w:r>
    </w:p>
    <w:p w14:paraId="594E6ED9" w14:textId="77777777" w:rsidR="00E90589" w:rsidRDefault="00E90589" w:rsidP="00E90589">
      <w:pPr>
        <w:pStyle w:val="ListParagraph"/>
        <w:numPr>
          <w:ilvl w:val="0"/>
          <w:numId w:val="6"/>
        </w:numPr>
      </w:pPr>
      <w:r>
        <w:t>Upload your UML diagrams to Moodle.</w:t>
      </w:r>
    </w:p>
    <w:p w14:paraId="594E6EDA" w14:textId="77777777" w:rsidR="000D52FF" w:rsidRDefault="00C422D9" w:rsidP="0006062D">
      <w:pPr>
        <w:pStyle w:val="ListParagraph"/>
        <w:numPr>
          <w:ilvl w:val="0"/>
          <w:numId w:val="6"/>
        </w:numPr>
      </w:pPr>
      <w:r>
        <w:t xml:space="preserve">Upload </w:t>
      </w:r>
      <w:r w:rsidR="000D52FF">
        <w:t xml:space="preserve">a link to your GitHub </w:t>
      </w:r>
      <w:r>
        <w:t xml:space="preserve">source code </w:t>
      </w:r>
      <w:r w:rsidR="000D52FF">
        <w:t>repository on Moodle.</w:t>
      </w:r>
    </w:p>
    <w:p w14:paraId="594E6EDB" w14:textId="77777777" w:rsidR="000134E1" w:rsidRDefault="00990FF3" w:rsidP="000134E1">
      <w:pPr>
        <w:pStyle w:val="ListParagraph"/>
        <w:numPr>
          <w:ilvl w:val="0"/>
          <w:numId w:val="6"/>
        </w:numPr>
      </w:pPr>
      <w:r>
        <w:t>Upload a link to your video evidence on Moodle</w:t>
      </w:r>
    </w:p>
    <w:p w14:paraId="594E6EDC" w14:textId="77777777" w:rsidR="000134E1" w:rsidRDefault="000134E1" w:rsidP="000134E1"/>
    <w:p w14:paraId="594E6EDD" w14:textId="61B57E62" w:rsidR="00470915" w:rsidRDefault="00470915" w:rsidP="00470915">
      <w:r>
        <w:t xml:space="preserve">You can submit </w:t>
      </w:r>
      <w:r w:rsidR="006F053E">
        <w:t>any time</w:t>
      </w:r>
      <w:r>
        <w:t xml:space="preserve"> before the deadline.</w:t>
      </w:r>
    </w:p>
    <w:p w14:paraId="594E6EDE" w14:textId="77777777" w:rsidR="002C677C" w:rsidRDefault="002C677C">
      <w:r w:rsidRPr="002C677C">
        <w:t>Please note that any</w:t>
      </w:r>
      <w:r>
        <w:t xml:space="preserve"> source</w:t>
      </w:r>
      <w:r w:rsidRPr="002C677C">
        <w:t xml:space="preserve"> file</w:t>
      </w:r>
      <w:r>
        <w:t xml:space="preserve"> </w:t>
      </w:r>
      <w:r w:rsidRPr="002C677C">
        <w:t>may be scanned by plagiarism detecting software.</w:t>
      </w:r>
    </w:p>
    <w:p w14:paraId="594E6EDF" w14:textId="77777777" w:rsidR="002C677C" w:rsidRDefault="002C677C">
      <w:r>
        <w:t>Late submission will incur a mark of zero.</w:t>
      </w:r>
    </w:p>
    <w:p w14:paraId="594E6EE0" w14:textId="77777777" w:rsidR="00CC1625" w:rsidRDefault="00CC1625" w:rsidP="00CC1625">
      <w:pPr>
        <w:pStyle w:val="Heading1"/>
      </w:pPr>
      <w:r>
        <w:t>Programming Notes</w:t>
      </w:r>
    </w:p>
    <w:p w14:paraId="594E6EE1" w14:textId="77777777" w:rsidR="00F90EFA" w:rsidRDefault="00BB5E99" w:rsidP="00BB5E99">
      <w:r w:rsidRPr="00BB5E99">
        <w:t xml:space="preserve">You must format the results from the program to produce an output similar to that shown in the example console diagram.  This will require both the </w:t>
      </w:r>
      <w:r w:rsidR="00253888">
        <w:t>&lt;</w:t>
      </w:r>
      <w:r w:rsidRPr="00BB5E99">
        <w:t>iostream</w:t>
      </w:r>
      <w:r w:rsidR="00253888">
        <w:t>&gt;</w:t>
      </w:r>
      <w:r w:rsidRPr="00BB5E99">
        <w:t xml:space="preserve"> and the </w:t>
      </w:r>
      <w:r w:rsidR="00253888">
        <w:t>&lt;</w:t>
      </w:r>
      <w:r w:rsidRPr="00BB5E99">
        <w:t>iomanip</w:t>
      </w:r>
      <w:r w:rsidR="00253888">
        <w:t>&gt;</w:t>
      </w:r>
      <w:r w:rsidRPr="00BB5E99">
        <w:t xml:space="preserve"> standard libraries.</w:t>
      </w:r>
      <w:r w:rsidR="00F90EFA">
        <w:t xml:space="preserve">  </w:t>
      </w:r>
      <w:r w:rsidR="00AD4F86">
        <w:t xml:space="preserve">Figure </w:t>
      </w:r>
      <w:r w:rsidR="0029770F">
        <w:t>5</w:t>
      </w:r>
      <w:r w:rsidR="00AD4F86">
        <w:t xml:space="preserve"> shows example usage of library </w:t>
      </w:r>
      <w:r w:rsidR="00F90EFA">
        <w:t>statement</w:t>
      </w:r>
      <w:r w:rsidR="00E86486">
        <w:t>s</w:t>
      </w:r>
      <w:r w:rsidR="00F90EFA">
        <w:t xml:space="preserve"> </w:t>
      </w:r>
      <w:r w:rsidR="00CA708B">
        <w:t xml:space="preserve">to </w:t>
      </w:r>
      <w:r w:rsidR="00F90EFA">
        <w:t xml:space="preserve">output the text </w:t>
      </w:r>
      <w:r w:rsidR="00E86486">
        <w:t>"77"</w:t>
      </w:r>
      <w:r w:rsidR="00F90EFA">
        <w:t xml:space="preserve"> into a width of 10 characters wide with </w:t>
      </w:r>
      <w:r w:rsidR="005E2276">
        <w:t xml:space="preserve">'x' characters as </w:t>
      </w:r>
      <w:r w:rsidR="00F90EFA">
        <w:t>padding.</w:t>
      </w:r>
    </w:p>
    <w:p w14:paraId="594E6EE2" w14:textId="77777777" w:rsidR="004D79DB" w:rsidRDefault="004D79DB" w:rsidP="00BB5E99"/>
    <w:p w14:paraId="594E6EE3" w14:textId="77777777" w:rsidR="009E26BC" w:rsidRDefault="009E26BC" w:rsidP="00B82B0F">
      <w:pPr>
        <w:jc w:val="center"/>
        <w:rPr>
          <w:rFonts w:ascii="Courier New" w:hAnsi="Courier New" w:cs="Courier New"/>
          <w:sz w:val="26"/>
          <w:szCs w:val="26"/>
        </w:rPr>
      </w:pPr>
      <w:r w:rsidRPr="009E26BC">
        <w:rPr>
          <w:rFonts w:ascii="Courier New" w:hAnsi="Courier New" w:cs="Courier New"/>
          <w:noProof/>
          <w:sz w:val="26"/>
          <w:szCs w:val="26"/>
        </w:rPr>
        <mc:AlternateContent>
          <mc:Choice Requires="wps">
            <w:drawing>
              <wp:inline distT="0" distB="0" distL="0" distR="0" wp14:anchorId="594E6F6F" wp14:editId="594E6F70">
                <wp:extent cx="2374265" cy="1403985"/>
                <wp:effectExtent l="0" t="0" r="26035" b="2603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594E6F96" w14:textId="77777777" w:rsidR="005F2DBC" w:rsidRDefault="005F2DBC" w:rsidP="00F277B6">
                            <w:pPr>
                              <w:rPr>
                                <w:rFonts w:ascii="Courier New" w:hAnsi="Courier New" w:cs="Courier New"/>
                                <w:sz w:val="26"/>
                                <w:szCs w:val="26"/>
                              </w:rPr>
                            </w:pPr>
                            <w:r>
                              <w:rPr>
                                <w:rFonts w:ascii="Courier New" w:hAnsi="Courier New" w:cs="Courier New"/>
                                <w:sz w:val="26"/>
                                <w:szCs w:val="26"/>
                              </w:rPr>
                              <w:t>cout &lt;&lt; setfill('x');</w:t>
                            </w:r>
                          </w:p>
                          <w:p w14:paraId="594E6F97" w14:textId="77777777" w:rsidR="005F2DBC" w:rsidRDefault="005F2DBC" w:rsidP="00F277B6">
                            <w:pPr>
                              <w:rPr>
                                <w:rFonts w:ascii="Courier New" w:hAnsi="Courier New" w:cs="Courier New"/>
                                <w:sz w:val="26"/>
                                <w:szCs w:val="26"/>
                              </w:rPr>
                            </w:pPr>
                            <w:r w:rsidRPr="008D4A9A">
                              <w:rPr>
                                <w:rFonts w:ascii="Courier New" w:hAnsi="Courier New" w:cs="Courier New"/>
                                <w:sz w:val="26"/>
                                <w:szCs w:val="26"/>
                              </w:rPr>
                              <w:t>cout &lt;&lt; setw(10)</w:t>
                            </w:r>
                            <w:r>
                              <w:rPr>
                                <w:rFonts w:ascii="Courier New" w:hAnsi="Courier New" w:cs="Courier New"/>
                                <w:sz w:val="26"/>
                                <w:szCs w:val="26"/>
                              </w:rPr>
                              <w:t>;</w:t>
                            </w:r>
                          </w:p>
                          <w:p w14:paraId="594E6F98" w14:textId="77777777" w:rsidR="005F2DBC" w:rsidRDefault="005F2DBC" w:rsidP="00F277B6">
                            <w:pPr>
                              <w:rPr>
                                <w:rFonts w:ascii="Courier New" w:hAnsi="Courier New" w:cs="Courier New"/>
                                <w:sz w:val="26"/>
                                <w:szCs w:val="26"/>
                              </w:rPr>
                            </w:pPr>
                            <w:r>
                              <w:rPr>
                                <w:rFonts w:ascii="Courier New" w:hAnsi="Courier New" w:cs="Courier New"/>
                                <w:sz w:val="26"/>
                                <w:szCs w:val="26"/>
                              </w:rPr>
                              <w:t>cout</w:t>
                            </w:r>
                            <w:r w:rsidRPr="008D4A9A">
                              <w:rPr>
                                <w:rFonts w:ascii="Courier New" w:hAnsi="Courier New" w:cs="Courier New"/>
                                <w:sz w:val="26"/>
                                <w:szCs w:val="26"/>
                              </w:rPr>
                              <w:t xml:space="preserve"> &lt;&lt; "</w:t>
                            </w:r>
                            <w:r>
                              <w:rPr>
                                <w:rFonts w:ascii="Courier New" w:hAnsi="Courier New" w:cs="Courier New"/>
                                <w:sz w:val="26"/>
                                <w:szCs w:val="26"/>
                              </w:rPr>
                              <w:t>77</w:t>
                            </w:r>
                            <w:r w:rsidRPr="008D4A9A">
                              <w:rPr>
                                <w:rFonts w:ascii="Courier New" w:hAnsi="Courier New" w:cs="Courier New"/>
                                <w:sz w:val="26"/>
                                <w:szCs w:val="26"/>
                              </w:rPr>
                              <w:t>"</w:t>
                            </w:r>
                            <w:r>
                              <w:rPr>
                                <w:rFonts w:ascii="Courier New" w:hAnsi="Courier New" w:cs="Courier New"/>
                                <w:sz w:val="26"/>
                                <w:szCs w:val="26"/>
                              </w:rPr>
                              <w:t xml:space="preserve"> &lt;&lt; endl</w:t>
                            </w:r>
                            <w:r w:rsidRPr="008D4A9A">
                              <w:rPr>
                                <w:rFonts w:ascii="Courier New" w:hAnsi="Courier New" w:cs="Courier New"/>
                                <w:sz w:val="26"/>
                                <w:szCs w:val="26"/>
                              </w:rPr>
                              <w:t>;</w:t>
                            </w:r>
                          </w:p>
                          <w:p w14:paraId="594E6F99" w14:textId="77777777" w:rsidR="005F2DBC" w:rsidRDefault="005F2DBC" w:rsidP="007E0C73">
                            <w:pPr>
                              <w:pBdr>
                                <w:top w:val="single" w:sz="6" w:space="1" w:color="auto"/>
                                <w:bottom w:val="single" w:sz="6" w:space="1" w:color="auto"/>
                              </w:pBdr>
                              <w:rPr>
                                <w:rFonts w:ascii="Courier New" w:hAnsi="Courier New" w:cs="Courier New"/>
                                <w:sz w:val="26"/>
                                <w:szCs w:val="26"/>
                              </w:rPr>
                            </w:pPr>
                            <w:r>
                              <w:rPr>
                                <w:rFonts w:ascii="Courier New" w:hAnsi="Courier New" w:cs="Courier New"/>
                                <w:sz w:val="26"/>
                                <w:szCs w:val="26"/>
                              </w:rPr>
                              <w:t>output:</w:t>
                            </w:r>
                          </w:p>
                          <w:p w14:paraId="594E6F9A" w14:textId="77777777" w:rsidR="005F2DBC" w:rsidRPr="00B82B0F" w:rsidRDefault="005F2DBC" w:rsidP="009E26BC">
                            <w:pPr>
                              <w:rPr>
                                <w:rFonts w:ascii="Courier New" w:hAnsi="Courier New" w:cs="Courier New"/>
                                <w:sz w:val="26"/>
                                <w:szCs w:val="26"/>
                              </w:rPr>
                            </w:pPr>
                            <w:r w:rsidRPr="00B82B0F">
                              <w:rPr>
                                <w:rFonts w:ascii="Courier New" w:hAnsi="Courier New" w:cs="Courier New"/>
                                <w:sz w:val="26"/>
                                <w:szCs w:val="26"/>
                              </w:rPr>
                              <w:t>xxxxxxxx77</w:t>
                            </w:r>
                          </w:p>
                        </w:txbxContent>
                      </wps:txbx>
                      <wps:bodyPr rot="0" vert="horz" wrap="square" lIns="91440" tIns="45720" rIns="91440" bIns="45720" anchor="t" anchorCtr="0">
                        <a:spAutoFit/>
                      </wps:bodyPr>
                    </wps:wsp>
                  </a:graphicData>
                </a:graphic>
              </wp:inline>
            </w:drawing>
          </mc:Choice>
          <mc:Fallback>
            <w:pict>
              <v:shape w14:anchorId="594E6F6F" id="_x0000_s1029"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Lbd/ELdAAAABQEAAA8AAABkcnMvZG93bnJldi54&#10;bWxMj81uwjAQhO+VeAdrK3ErToL6QxoHoSLOUFqp4ubYSxwRr9PYhNCnr9tLe1lpNKOZb4vlaFs2&#10;YO8bRwLSWQIMSTndUC3g/W1z9wTMB0lato5QwBU9LMvJTSFz7S70isM+1CyWkM+lABNCl3PulUEr&#10;/cx1SNE7ut7KEGVfc93LSyy3Lc+S5IFb2VBcMLLDF4PqtD9bAX69++zUcVedjL5+bdfDvfrYHISY&#10;3o6rZ2ABx/AXhh/8iA5lZKrcmbRnrYD4SPi90Zs/zhfAKgFZlqbAy4L/py+/AQAA//8DAFBLAQIt&#10;ABQABgAIAAAAIQC2gziS/gAAAOEBAAATAAAAAAAAAAAAAAAAAAAAAABbQ29udGVudF9UeXBlc10u&#10;eG1sUEsBAi0AFAAGAAgAAAAhADj9If/WAAAAlAEAAAsAAAAAAAAAAAAAAAAALwEAAF9yZWxzLy5y&#10;ZWxzUEsBAi0AFAAGAAgAAAAhALRzSyQoAgAATgQAAA4AAAAAAAAAAAAAAAAALgIAAGRycy9lMm9E&#10;b2MueG1sUEsBAi0AFAAGAAgAAAAhALbd/ELdAAAABQEAAA8AAAAAAAAAAAAAAAAAggQAAGRycy9k&#10;b3ducmV2LnhtbFBLBQYAAAAABAAEAPMAAACMBQAAAAA=&#10;">
                <v:textbox style="mso-fit-shape-to-text:t">
                  <w:txbxContent>
                    <w:p w14:paraId="594E6F96" w14:textId="77777777" w:rsidR="005F2DBC" w:rsidRDefault="005F2DBC" w:rsidP="00F277B6">
                      <w:pPr>
                        <w:rPr>
                          <w:rFonts w:ascii="Courier New" w:hAnsi="Courier New" w:cs="Courier New"/>
                          <w:sz w:val="26"/>
                          <w:szCs w:val="26"/>
                        </w:rPr>
                      </w:pPr>
                      <w:r>
                        <w:rPr>
                          <w:rFonts w:ascii="Courier New" w:hAnsi="Courier New" w:cs="Courier New"/>
                          <w:sz w:val="26"/>
                          <w:szCs w:val="26"/>
                        </w:rPr>
                        <w:t>cout &lt;&lt; setfill('x');</w:t>
                      </w:r>
                    </w:p>
                    <w:p w14:paraId="594E6F97" w14:textId="77777777" w:rsidR="005F2DBC" w:rsidRDefault="005F2DBC" w:rsidP="00F277B6">
                      <w:pPr>
                        <w:rPr>
                          <w:rFonts w:ascii="Courier New" w:hAnsi="Courier New" w:cs="Courier New"/>
                          <w:sz w:val="26"/>
                          <w:szCs w:val="26"/>
                        </w:rPr>
                      </w:pPr>
                      <w:r w:rsidRPr="008D4A9A">
                        <w:rPr>
                          <w:rFonts w:ascii="Courier New" w:hAnsi="Courier New" w:cs="Courier New"/>
                          <w:sz w:val="26"/>
                          <w:szCs w:val="26"/>
                        </w:rPr>
                        <w:t>cout &lt;&lt; setw(10)</w:t>
                      </w:r>
                      <w:r>
                        <w:rPr>
                          <w:rFonts w:ascii="Courier New" w:hAnsi="Courier New" w:cs="Courier New"/>
                          <w:sz w:val="26"/>
                          <w:szCs w:val="26"/>
                        </w:rPr>
                        <w:t>;</w:t>
                      </w:r>
                    </w:p>
                    <w:p w14:paraId="594E6F98" w14:textId="77777777" w:rsidR="005F2DBC" w:rsidRDefault="005F2DBC" w:rsidP="00F277B6">
                      <w:pPr>
                        <w:rPr>
                          <w:rFonts w:ascii="Courier New" w:hAnsi="Courier New" w:cs="Courier New"/>
                          <w:sz w:val="26"/>
                          <w:szCs w:val="26"/>
                        </w:rPr>
                      </w:pPr>
                      <w:r>
                        <w:rPr>
                          <w:rFonts w:ascii="Courier New" w:hAnsi="Courier New" w:cs="Courier New"/>
                          <w:sz w:val="26"/>
                          <w:szCs w:val="26"/>
                        </w:rPr>
                        <w:t>cout</w:t>
                      </w:r>
                      <w:r w:rsidRPr="008D4A9A">
                        <w:rPr>
                          <w:rFonts w:ascii="Courier New" w:hAnsi="Courier New" w:cs="Courier New"/>
                          <w:sz w:val="26"/>
                          <w:szCs w:val="26"/>
                        </w:rPr>
                        <w:t xml:space="preserve"> &lt;&lt; "</w:t>
                      </w:r>
                      <w:r>
                        <w:rPr>
                          <w:rFonts w:ascii="Courier New" w:hAnsi="Courier New" w:cs="Courier New"/>
                          <w:sz w:val="26"/>
                          <w:szCs w:val="26"/>
                        </w:rPr>
                        <w:t>77</w:t>
                      </w:r>
                      <w:r w:rsidRPr="008D4A9A">
                        <w:rPr>
                          <w:rFonts w:ascii="Courier New" w:hAnsi="Courier New" w:cs="Courier New"/>
                          <w:sz w:val="26"/>
                          <w:szCs w:val="26"/>
                        </w:rPr>
                        <w:t>"</w:t>
                      </w:r>
                      <w:r>
                        <w:rPr>
                          <w:rFonts w:ascii="Courier New" w:hAnsi="Courier New" w:cs="Courier New"/>
                          <w:sz w:val="26"/>
                          <w:szCs w:val="26"/>
                        </w:rPr>
                        <w:t xml:space="preserve"> &lt;&lt; endl</w:t>
                      </w:r>
                      <w:r w:rsidRPr="008D4A9A">
                        <w:rPr>
                          <w:rFonts w:ascii="Courier New" w:hAnsi="Courier New" w:cs="Courier New"/>
                          <w:sz w:val="26"/>
                          <w:szCs w:val="26"/>
                        </w:rPr>
                        <w:t>;</w:t>
                      </w:r>
                    </w:p>
                    <w:p w14:paraId="594E6F99" w14:textId="77777777" w:rsidR="005F2DBC" w:rsidRDefault="005F2DBC" w:rsidP="007E0C73">
                      <w:pPr>
                        <w:pBdr>
                          <w:top w:val="single" w:sz="6" w:space="1" w:color="auto"/>
                          <w:bottom w:val="single" w:sz="6" w:space="1" w:color="auto"/>
                        </w:pBdr>
                        <w:rPr>
                          <w:rFonts w:ascii="Courier New" w:hAnsi="Courier New" w:cs="Courier New"/>
                          <w:sz w:val="26"/>
                          <w:szCs w:val="26"/>
                        </w:rPr>
                      </w:pPr>
                      <w:r>
                        <w:rPr>
                          <w:rFonts w:ascii="Courier New" w:hAnsi="Courier New" w:cs="Courier New"/>
                          <w:sz w:val="26"/>
                          <w:szCs w:val="26"/>
                        </w:rPr>
                        <w:t>output:</w:t>
                      </w:r>
                    </w:p>
                    <w:p w14:paraId="594E6F9A" w14:textId="77777777" w:rsidR="005F2DBC" w:rsidRPr="00B82B0F" w:rsidRDefault="005F2DBC" w:rsidP="009E26BC">
                      <w:pPr>
                        <w:rPr>
                          <w:rFonts w:ascii="Courier New" w:hAnsi="Courier New" w:cs="Courier New"/>
                          <w:sz w:val="26"/>
                          <w:szCs w:val="26"/>
                        </w:rPr>
                      </w:pPr>
                      <w:r w:rsidRPr="00B82B0F">
                        <w:rPr>
                          <w:rFonts w:ascii="Courier New" w:hAnsi="Courier New" w:cs="Courier New"/>
                          <w:sz w:val="26"/>
                          <w:szCs w:val="26"/>
                        </w:rPr>
                        <w:t>xxxxxxxx77</w:t>
                      </w:r>
                    </w:p>
                  </w:txbxContent>
                </v:textbox>
                <w10:anchorlock/>
              </v:shape>
            </w:pict>
          </mc:Fallback>
        </mc:AlternateContent>
      </w:r>
    </w:p>
    <w:p w14:paraId="594E6EE4" w14:textId="77777777" w:rsidR="00B82B0F" w:rsidRPr="00B82B0F" w:rsidRDefault="00B82B0F" w:rsidP="00B82B0F">
      <w:pPr>
        <w:jc w:val="center"/>
        <w:rPr>
          <w:rStyle w:val="Emphasis"/>
        </w:rPr>
      </w:pPr>
      <w:r>
        <w:rPr>
          <w:rStyle w:val="Emphasis"/>
        </w:rPr>
        <w:t xml:space="preserve">Figure </w:t>
      </w:r>
      <w:r w:rsidR="0029770F">
        <w:rPr>
          <w:rStyle w:val="Emphasis"/>
        </w:rPr>
        <w:t>5</w:t>
      </w:r>
      <w:r>
        <w:rPr>
          <w:rStyle w:val="Emphasis"/>
        </w:rPr>
        <w:t xml:space="preserve">: </w:t>
      </w:r>
      <w:r w:rsidR="00C52283">
        <w:rPr>
          <w:rStyle w:val="Emphasis"/>
        </w:rPr>
        <w:t xml:space="preserve"> </w:t>
      </w:r>
      <w:r>
        <w:rPr>
          <w:rStyle w:val="Emphasis"/>
        </w:rPr>
        <w:t>Output</w:t>
      </w:r>
      <w:r w:rsidR="00C52283">
        <w:rPr>
          <w:rStyle w:val="Emphasis"/>
        </w:rPr>
        <w:t xml:space="preserve"> manipulation </w:t>
      </w:r>
      <w:r w:rsidR="00B9474E">
        <w:rPr>
          <w:rStyle w:val="Emphasis"/>
        </w:rPr>
        <w:t>using</w:t>
      </w:r>
      <w:r w:rsidR="005E0E33">
        <w:rPr>
          <w:rStyle w:val="Emphasis"/>
        </w:rPr>
        <w:t xml:space="preserve"> set fill and set width library functions</w:t>
      </w:r>
      <w:r w:rsidR="006F61AA">
        <w:rPr>
          <w:rStyle w:val="Emphasis"/>
        </w:rPr>
        <w:t>.</w:t>
      </w:r>
    </w:p>
    <w:p w14:paraId="594E6EE5" w14:textId="77777777" w:rsidR="0029127A" w:rsidRDefault="0029127A" w:rsidP="003A0ECF"/>
    <w:p w14:paraId="594E6EE6" w14:textId="77777777" w:rsidR="00471747" w:rsidRPr="008D4A9A" w:rsidRDefault="00253888" w:rsidP="003A0ECF">
      <w:pPr>
        <w:rPr>
          <w:rFonts w:ascii="Courier New" w:hAnsi="Courier New" w:cs="Courier New"/>
          <w:sz w:val="26"/>
          <w:szCs w:val="26"/>
        </w:rPr>
      </w:pPr>
      <w:r>
        <w:t xml:space="preserve">This is a particularly useful function for </w:t>
      </w:r>
      <w:r w:rsidR="00542378">
        <w:t xml:space="preserve">getting correct spacing </w:t>
      </w:r>
      <w:r w:rsidR="00471747">
        <w:t>when creat</w:t>
      </w:r>
      <w:r w:rsidR="00684B0E">
        <w:t xml:space="preserve">ing </w:t>
      </w:r>
      <w:r w:rsidR="00471747">
        <w:t xml:space="preserve">the </w:t>
      </w:r>
      <w:r w:rsidR="00C66638">
        <w:t>plot</w:t>
      </w:r>
      <w:r w:rsidR="00471747">
        <w:t xml:space="preserve">.  Be aware that the </w:t>
      </w:r>
      <w:r w:rsidR="00BB5E99" w:rsidRPr="00BB5E99">
        <w:t xml:space="preserve">DOS </w:t>
      </w:r>
      <w:r w:rsidR="00471747">
        <w:t>console screen is 80 characters wide</w:t>
      </w:r>
      <w:r w:rsidR="00BB5E99" w:rsidRPr="00BB5E99">
        <w:t>.</w:t>
      </w:r>
      <w:r w:rsidR="00471747">
        <w:t xml:space="preserve">  The same manipulators can be used when writing to text file.</w:t>
      </w:r>
      <w:r w:rsidR="00B17257">
        <w:t xml:space="preserve">  </w:t>
      </w:r>
      <w:r w:rsidR="00471747">
        <w:t xml:space="preserve">Writing to a text file output will require the use of the </w:t>
      </w:r>
      <w:r w:rsidR="00471747" w:rsidRPr="00471747">
        <w:t>&lt;fstream&gt;</w:t>
      </w:r>
      <w:r w:rsidR="00471747">
        <w:t xml:space="preserve"> library.</w:t>
      </w:r>
    </w:p>
    <w:p w14:paraId="594E6EE7" w14:textId="77777777" w:rsidR="004D79DB" w:rsidRDefault="004D79DB" w:rsidP="00BB5E99"/>
    <w:p w14:paraId="594E6EE8" w14:textId="77777777" w:rsidR="00E20FB4" w:rsidRDefault="00E20FB4" w:rsidP="00E20FB4">
      <w:r>
        <w:t>For more information on how to use standard C++ libraries please refer to online documentation:</w:t>
      </w:r>
    </w:p>
    <w:p w14:paraId="594E6EE9" w14:textId="77777777" w:rsidR="00E20FB4" w:rsidRDefault="00570B8D" w:rsidP="00E20FB4">
      <w:hyperlink r:id="rId17" w:history="1">
        <w:r w:rsidR="00E20FB4" w:rsidRPr="005906CA">
          <w:rPr>
            <w:rStyle w:val="Hyperlink"/>
          </w:rPr>
          <w:t>https://msdn.microsoft.com/en-us/library/ydd54a6t.aspx</w:t>
        </w:r>
      </w:hyperlink>
    </w:p>
    <w:p w14:paraId="594E6EEA" w14:textId="77777777" w:rsidR="00E20FB4" w:rsidRDefault="00570B8D" w:rsidP="00E20FB4">
      <w:hyperlink r:id="rId18" w:history="1">
        <w:r w:rsidR="00E20FB4" w:rsidRPr="005906CA">
          <w:rPr>
            <w:rStyle w:val="Hyperlink"/>
          </w:rPr>
          <w:t>http://en.cppreference.com/w/cpp/header/iomanip</w:t>
        </w:r>
      </w:hyperlink>
    </w:p>
    <w:p w14:paraId="594E6EEB" w14:textId="77777777" w:rsidR="00E20FB4" w:rsidRDefault="00570B8D" w:rsidP="00E20FB4">
      <w:hyperlink r:id="rId19" w:history="1">
        <w:r w:rsidR="00E20FB4" w:rsidRPr="005906CA">
          <w:rPr>
            <w:rStyle w:val="Hyperlink"/>
          </w:rPr>
          <w:t>http://www.cplusplus.com/reference/iomanip/</w:t>
        </w:r>
      </w:hyperlink>
    </w:p>
    <w:p w14:paraId="594E6EEC" w14:textId="77777777" w:rsidR="00E20FB4" w:rsidRPr="00BB5E99" w:rsidRDefault="00E20FB4" w:rsidP="00BB5E99"/>
    <w:p w14:paraId="40F5FD4C" w14:textId="77777777" w:rsidR="00DA468D" w:rsidRDefault="00BB5E99" w:rsidP="00303D34">
      <w:r w:rsidRPr="00BB5E99">
        <w:lastRenderedPageBreak/>
        <w:t xml:space="preserve">Before you can do any calculations, your program must read data values from a text file.  In C++ this is almost identical to reading in values from the keyboard using cin.  </w:t>
      </w:r>
      <w:r w:rsidR="004C6EB2">
        <w:t>W</w:t>
      </w:r>
      <w:r w:rsidR="004C6EB2" w:rsidRPr="00BB5E99">
        <w:t xml:space="preserve">e </w:t>
      </w:r>
      <w:r w:rsidR="00F9431B" w:rsidRPr="00BB5E99">
        <w:t>must</w:t>
      </w:r>
      <w:r w:rsidR="004C6EB2" w:rsidRPr="00BB5E99">
        <w:t xml:space="preserve"> use a</w:t>
      </w:r>
      <w:r w:rsidR="004C6EB2">
        <w:t>n input</w:t>
      </w:r>
      <w:r w:rsidR="004C6EB2" w:rsidRPr="00BB5E99">
        <w:t xml:space="preserve"> file object </w:t>
      </w:r>
      <w:r w:rsidR="0019379D">
        <w:t xml:space="preserve">(type </w:t>
      </w:r>
      <w:r w:rsidR="004C6EB2">
        <w:t>ifstream</w:t>
      </w:r>
      <w:r w:rsidR="0019379D">
        <w:t>)</w:t>
      </w:r>
      <w:r w:rsidR="004C6EB2">
        <w:t xml:space="preserve"> </w:t>
      </w:r>
      <w:r w:rsidRPr="00BB5E99">
        <w:t xml:space="preserve">instead of </w:t>
      </w:r>
      <w:r w:rsidR="00D343B2">
        <w:t xml:space="preserve">using </w:t>
      </w:r>
      <w:r w:rsidR="00316564">
        <w:t xml:space="preserve">the </w:t>
      </w:r>
      <w:r w:rsidRPr="00BB5E99">
        <w:t>cin</w:t>
      </w:r>
      <w:r w:rsidR="00316564">
        <w:t xml:space="preserve"> object</w:t>
      </w:r>
      <w:r w:rsidR="00EF192D">
        <w:t>.</w:t>
      </w:r>
    </w:p>
    <w:p w14:paraId="6A996A73" w14:textId="77777777" w:rsidR="00DA468D" w:rsidRDefault="00DA468D" w:rsidP="00303D34"/>
    <w:p w14:paraId="594E6EED" w14:textId="38031DC2" w:rsidR="004D79DB" w:rsidRDefault="00BC6E1F" w:rsidP="00303D34">
      <w:r>
        <w:t>Note f</w:t>
      </w:r>
      <w:r w:rsidR="00AE38BF">
        <w:t xml:space="preserve">or higher marks you want to be avoiding code duplication </w:t>
      </w:r>
      <w:r w:rsidR="001F3BC8">
        <w:t>using</w:t>
      </w:r>
      <w:r w:rsidR="00AE38BF">
        <w:t xml:space="preserve"> clever class design and method usage</w:t>
      </w:r>
      <w:r w:rsidR="00C845E4">
        <w:t xml:space="preserve"> – n</w:t>
      </w:r>
      <w:r w:rsidR="00B126BD">
        <w:t xml:space="preserve">ote that </w:t>
      </w:r>
      <w:r w:rsidR="00C845E4">
        <w:t xml:space="preserve">both </w:t>
      </w:r>
      <w:r w:rsidR="002F1D8B">
        <w:t>‘cout’</w:t>
      </w:r>
      <w:r w:rsidR="00C845E4">
        <w:t xml:space="preserve"> and </w:t>
      </w:r>
      <w:r w:rsidR="002F1D8B">
        <w:t>‘o</w:t>
      </w:r>
      <w:r w:rsidR="00C845E4">
        <w:t>fsteam</w:t>
      </w:r>
      <w:r w:rsidR="002F1D8B">
        <w:t>’</w:t>
      </w:r>
      <w:r w:rsidR="00C845E4">
        <w:t xml:space="preserve"> are both sub-classes of the </w:t>
      </w:r>
      <w:r w:rsidR="002F1D8B">
        <w:t>‘o</w:t>
      </w:r>
      <w:r w:rsidR="00C845E4">
        <w:t>stream</w:t>
      </w:r>
      <w:r w:rsidR="002F1D8B">
        <w:t>’</w:t>
      </w:r>
      <w:r w:rsidR="00C845E4">
        <w:t xml:space="preserve"> type.</w:t>
      </w:r>
    </w:p>
    <w:p w14:paraId="594E6EEE" w14:textId="77777777" w:rsidR="00A721A7" w:rsidRDefault="00A721A7" w:rsidP="004D79DB"/>
    <w:p w14:paraId="594E6EEF" w14:textId="77777777" w:rsidR="00495F69" w:rsidRDefault="00495F69" w:rsidP="004D79DB">
      <w:r>
        <w:t>Possible class design:</w:t>
      </w:r>
    </w:p>
    <w:p w14:paraId="1232B85B" w14:textId="380CBDE5" w:rsidR="00CA1B50" w:rsidRDefault="00092F36" w:rsidP="004D79DB">
      <w:pPr>
        <w:pStyle w:val="ListParagraph"/>
        <w:numPr>
          <w:ilvl w:val="0"/>
          <w:numId w:val="19"/>
        </w:numPr>
      </w:pPr>
      <w:r>
        <w:t>‘</w:t>
      </w:r>
      <w:r w:rsidR="00235ED7">
        <w:t>Fin</w:t>
      </w:r>
      <w:r w:rsidR="00081D05">
        <w:t>anc</w:t>
      </w:r>
      <w:r w:rsidR="008268D0">
        <w:t>e</w:t>
      </w:r>
      <w:r w:rsidR="00CE5BB3">
        <w:t>Program</w:t>
      </w:r>
      <w:r>
        <w:t>’</w:t>
      </w:r>
      <w:r w:rsidR="00081D05">
        <w:t xml:space="preserve"> or ‘Financ</w:t>
      </w:r>
      <w:r w:rsidR="008268D0">
        <w:t>e</w:t>
      </w:r>
      <w:r w:rsidR="00081D05">
        <w:t xml:space="preserve">Director’ </w:t>
      </w:r>
      <w:r w:rsidR="00202E05">
        <w:t xml:space="preserve">– </w:t>
      </w:r>
      <w:r w:rsidR="00302C1A">
        <w:t>t</w:t>
      </w:r>
      <w:r w:rsidR="00633933">
        <w:t>he controlling class</w:t>
      </w:r>
      <w:r w:rsidR="00302C1A">
        <w:t xml:space="preserve"> – </w:t>
      </w:r>
      <w:r w:rsidR="00633933">
        <w:t>c</w:t>
      </w:r>
      <w:r w:rsidR="00202E05">
        <w:t xml:space="preserve">alled </w:t>
      </w:r>
      <w:r w:rsidR="00CE5BB3">
        <w:t xml:space="preserve">directly </w:t>
      </w:r>
      <w:r w:rsidR="00202E05">
        <w:t>from the main</w:t>
      </w:r>
      <w:r w:rsidR="00CA1B50">
        <w:t xml:space="preserve"> </w:t>
      </w:r>
      <w:r w:rsidR="000346F5">
        <w:t xml:space="preserve">function </w:t>
      </w:r>
      <w:r w:rsidR="00202E05">
        <w:t>and controls</w:t>
      </w:r>
      <w:r w:rsidR="00A2710C">
        <w:t xml:space="preserve"> </w:t>
      </w:r>
      <w:r w:rsidR="00CA1B50">
        <w:t xml:space="preserve">all </w:t>
      </w:r>
      <w:r w:rsidR="008132A5">
        <w:t xml:space="preserve">the high-level </w:t>
      </w:r>
      <w:r w:rsidR="000346F5">
        <w:t>aspects</w:t>
      </w:r>
      <w:r w:rsidR="001F4FD0">
        <w:t xml:space="preserve"> and </w:t>
      </w:r>
      <w:r w:rsidR="00001F63">
        <w:t>steps</w:t>
      </w:r>
      <w:r w:rsidR="000346F5">
        <w:t xml:space="preserve"> of your program</w:t>
      </w:r>
      <w:r w:rsidR="00A2710C">
        <w:t xml:space="preserve"> for example high</w:t>
      </w:r>
      <w:r w:rsidR="00CA1B50">
        <w:t>-</w:t>
      </w:r>
      <w:r w:rsidR="00A2710C">
        <w:t>level interaction with the User</w:t>
      </w:r>
      <w:r w:rsidR="000346F5">
        <w:t>.</w:t>
      </w:r>
      <w:r w:rsidR="00D70358">
        <w:t xml:space="preserve">  Interfaces with the </w:t>
      </w:r>
      <w:r>
        <w:t>‘</w:t>
      </w:r>
      <w:r w:rsidR="000D02B4">
        <w:t>CandlestickChart</w:t>
      </w:r>
      <w:r>
        <w:t>’</w:t>
      </w:r>
      <w:r w:rsidR="00D70358">
        <w:t xml:space="preserve"> object</w:t>
      </w:r>
      <w:r>
        <w:t>,</w:t>
      </w:r>
      <w:r w:rsidR="00122FAD">
        <w:t xml:space="preserve"> </w:t>
      </w:r>
      <w:r>
        <w:t xml:space="preserve">for example </w:t>
      </w:r>
      <w:r w:rsidR="00122FAD">
        <w:t>when need</w:t>
      </w:r>
      <w:r>
        <w:t>ing to do something related to the</w:t>
      </w:r>
      <w:r w:rsidR="002B2E1D">
        <w:t xml:space="preserve"> charting data</w:t>
      </w:r>
      <w:r w:rsidR="00122FAD">
        <w:t>.</w:t>
      </w:r>
    </w:p>
    <w:p w14:paraId="62AAB236" w14:textId="077D7F22" w:rsidR="00CA1B50" w:rsidRDefault="00442DA0" w:rsidP="004D79DB">
      <w:pPr>
        <w:pStyle w:val="ListParagraph"/>
        <w:numPr>
          <w:ilvl w:val="0"/>
          <w:numId w:val="19"/>
        </w:numPr>
      </w:pPr>
      <w:r>
        <w:t>‘</w:t>
      </w:r>
      <w:r w:rsidR="00666F20">
        <w:t>CandlestickChart</w:t>
      </w:r>
      <w:r>
        <w:t>’</w:t>
      </w:r>
      <w:r w:rsidR="00FB5FFB">
        <w:t xml:space="preserve"> or ‘CandlestickManager’</w:t>
      </w:r>
      <w:r>
        <w:t xml:space="preserve"> – Responsible for </w:t>
      </w:r>
      <w:r w:rsidR="001807CD">
        <w:t xml:space="preserve">managing </w:t>
      </w:r>
      <w:r w:rsidR="00DB5E02">
        <w:t xml:space="preserve">a data structure containing </w:t>
      </w:r>
      <w:r w:rsidR="00CA232F">
        <w:t xml:space="preserve">multiple candlestick </w:t>
      </w:r>
      <w:r w:rsidR="001807CD">
        <w:t>object</w:t>
      </w:r>
      <w:r w:rsidR="00CA232F">
        <w:t xml:space="preserve">s making up a </w:t>
      </w:r>
      <w:r w:rsidR="00FF47A4">
        <w:t xml:space="preserve">full candlestick chart or a full CSV data file.  </w:t>
      </w:r>
      <w:r w:rsidR="00C027C2">
        <w:t xml:space="preserve">Responsible for </w:t>
      </w:r>
      <w:r w:rsidR="00E56AD6">
        <w:t>looping through the input CSV file and</w:t>
      </w:r>
      <w:r w:rsidR="00DB5E02">
        <w:t xml:space="preserve"> storing data into multiple candlestick objects in a data structure.</w:t>
      </w:r>
      <w:r w:rsidR="00E56AD6">
        <w:t xml:space="preserve">  </w:t>
      </w:r>
      <w:r w:rsidR="00824527">
        <w:t xml:space="preserve">Responsible for </w:t>
      </w:r>
      <w:r w:rsidR="00DB5E02">
        <w:t xml:space="preserve">drawing the candlestick chart and maybe </w:t>
      </w:r>
      <w:r w:rsidR="0065525A">
        <w:t>other charts which operate on the same data</w:t>
      </w:r>
      <w:r w:rsidR="00824527">
        <w:t>.</w:t>
      </w:r>
    </w:p>
    <w:p w14:paraId="594E6EF2" w14:textId="306E3EC6" w:rsidR="00495F69" w:rsidRDefault="00575B06" w:rsidP="005146D4">
      <w:pPr>
        <w:pStyle w:val="ListParagraph"/>
        <w:numPr>
          <w:ilvl w:val="0"/>
          <w:numId w:val="19"/>
        </w:numPr>
      </w:pPr>
      <w:r>
        <w:t xml:space="preserve">‘Candle’ or </w:t>
      </w:r>
      <w:r w:rsidR="00841A8D">
        <w:t>‘</w:t>
      </w:r>
      <w:r w:rsidR="00182B33">
        <w:t>Candlestick</w:t>
      </w:r>
      <w:r w:rsidR="00841A8D">
        <w:t>’</w:t>
      </w:r>
      <w:r w:rsidR="00495F69">
        <w:t xml:space="preserve"> </w:t>
      </w:r>
      <w:r w:rsidR="00841A8D">
        <w:t>–</w:t>
      </w:r>
      <w:r w:rsidR="00495F69">
        <w:t xml:space="preserve"> </w:t>
      </w:r>
      <w:r w:rsidR="00841A8D">
        <w:t xml:space="preserve">Responsible for encapsulating </w:t>
      </w:r>
      <w:r w:rsidR="00110BAA">
        <w:t xml:space="preserve">and managing </w:t>
      </w:r>
      <w:r w:rsidR="00841A8D">
        <w:t xml:space="preserve">the </w:t>
      </w:r>
      <w:r w:rsidR="000B4E5C">
        <w:t>data for a single candlestick object</w:t>
      </w:r>
      <w:r w:rsidR="00362B22">
        <w:t>,</w:t>
      </w:r>
      <w:r>
        <w:t xml:space="preserve"> i.e. date, open, high, low, close, volume, marketCap.</w:t>
      </w:r>
      <w:r w:rsidR="000B4E5C">
        <w:t xml:space="preserve"> </w:t>
      </w:r>
      <w:r w:rsidR="00B816D0">
        <w:t xml:space="preserve"> Behaviour could include parsing a </w:t>
      </w:r>
      <w:r w:rsidR="00002B56">
        <w:t xml:space="preserve">line from the CSV file </w:t>
      </w:r>
      <w:r w:rsidR="00FF1757">
        <w:t xml:space="preserve">from a CSV string </w:t>
      </w:r>
      <w:r w:rsidR="00002B56">
        <w:t xml:space="preserve">to the </w:t>
      </w:r>
      <w:r w:rsidR="00FF1757">
        <w:t xml:space="preserve">candlestick </w:t>
      </w:r>
      <w:r w:rsidR="00002B56">
        <w:t xml:space="preserve">data variables.  </w:t>
      </w:r>
      <w:r w:rsidR="00223E25">
        <w:t>Could also be made responsible for plotting a section of the candlestick</w:t>
      </w:r>
      <w:r w:rsidR="00841A8D">
        <w:t>.</w:t>
      </w:r>
    </w:p>
    <w:p w14:paraId="594E6EF3" w14:textId="40B61C0C" w:rsidR="00A721A7" w:rsidRDefault="00A721A7" w:rsidP="004D79DB"/>
    <w:p w14:paraId="62898A74" w14:textId="4D7A5855" w:rsidR="00830557" w:rsidRDefault="00491384" w:rsidP="004D79DB">
      <w:r>
        <w:t xml:space="preserve">The limits library is useful for accessing the largest and smallest possible values that you can store in a </w:t>
      </w:r>
      <w:r w:rsidR="006A262F">
        <w:t>primitive type e.g. a double:</w:t>
      </w:r>
    </w:p>
    <w:p w14:paraId="1E5D5B3D" w14:textId="521DEFB0" w:rsidR="00491384" w:rsidRDefault="00491384" w:rsidP="004D79DB">
      <w:pPr>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&lt;limits&gt;</w:t>
      </w:r>
    </w:p>
    <w:p w14:paraId="61810761" w14:textId="1241B7FF" w:rsidR="00491384" w:rsidRDefault="00491384" w:rsidP="004D79DB">
      <w:r>
        <w:rPr>
          <w:rFonts w:ascii="Consolas" w:hAnsi="Consolas" w:cs="Consolas"/>
          <w:color w:val="000000"/>
          <w:sz w:val="19"/>
          <w:szCs w:val="19"/>
        </w:rPr>
        <w:t>std::</w:t>
      </w:r>
      <w:r>
        <w:rPr>
          <w:rFonts w:ascii="Consolas" w:hAnsi="Consolas" w:cs="Consolas"/>
          <w:color w:val="2B91AF"/>
          <w:sz w:val="19"/>
          <w:szCs w:val="19"/>
        </w:rPr>
        <w:t>numeric_limits</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&gt;::min();</w:t>
      </w:r>
    </w:p>
    <w:p w14:paraId="5A4B77EF" w14:textId="1D89D5A2" w:rsidR="00491384" w:rsidRDefault="00491384" w:rsidP="004D79DB">
      <w:r>
        <w:rPr>
          <w:rFonts w:ascii="Consolas" w:hAnsi="Consolas" w:cs="Consolas"/>
          <w:color w:val="000000"/>
          <w:sz w:val="19"/>
          <w:szCs w:val="19"/>
        </w:rPr>
        <w:t>std::</w:t>
      </w:r>
      <w:r>
        <w:rPr>
          <w:rFonts w:ascii="Consolas" w:hAnsi="Consolas" w:cs="Consolas"/>
          <w:color w:val="2B91AF"/>
          <w:sz w:val="19"/>
          <w:szCs w:val="19"/>
        </w:rPr>
        <w:t>numeric_limits</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&gt;::max();</w:t>
      </w:r>
    </w:p>
    <w:p w14:paraId="514AD24B" w14:textId="794C399A" w:rsidR="00830557" w:rsidRDefault="00830557" w:rsidP="004D79DB"/>
    <w:p w14:paraId="7C4ABECE" w14:textId="41575B6A" w:rsidR="006A262F" w:rsidRDefault="006A262F" w:rsidP="004D79DB">
      <w:r>
        <w:t xml:space="preserve">The algorithm library is useful for </w:t>
      </w:r>
      <w:r w:rsidR="00C75F48">
        <w:t>finding the min or max between two numbers</w:t>
      </w:r>
      <w:r w:rsidR="006406C5">
        <w:t xml:space="preserve"> e.g.:</w:t>
      </w:r>
    </w:p>
    <w:p w14:paraId="594E6EF6" w14:textId="4D0D9705" w:rsidR="003465ED" w:rsidRDefault="006A262F" w:rsidP="004D79DB">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14:paraId="6167CD2D" w14:textId="3CE6452A" w:rsidR="00B81B50" w:rsidRPr="00B81B50" w:rsidRDefault="00905B1B" w:rsidP="00B81B50">
      <w:pPr>
        <w:rPr>
          <w:rFonts w:ascii="Consolas" w:hAnsi="Consolas" w:cs="Consolas"/>
          <w:color w:val="000000"/>
          <w:sz w:val="19"/>
          <w:szCs w:val="19"/>
        </w:rPr>
      </w:pPr>
      <w:r>
        <w:rPr>
          <w:rFonts w:ascii="Consolas" w:hAnsi="Consolas" w:cs="Consolas"/>
          <w:color w:val="000000"/>
          <w:sz w:val="19"/>
          <w:szCs w:val="19"/>
        </w:rPr>
        <w:t>std::</w:t>
      </w:r>
      <w:r w:rsidR="00B81B50" w:rsidRPr="00B81B50">
        <w:rPr>
          <w:rFonts w:ascii="Consolas" w:hAnsi="Consolas" w:cs="Consolas"/>
          <w:color w:val="000000"/>
          <w:sz w:val="19"/>
          <w:szCs w:val="19"/>
        </w:rPr>
        <w:t>max(1,</w:t>
      </w:r>
      <w:r w:rsidR="00B81B50">
        <w:rPr>
          <w:rFonts w:ascii="Consolas" w:hAnsi="Consolas" w:cs="Consolas"/>
          <w:color w:val="000000"/>
          <w:sz w:val="19"/>
          <w:szCs w:val="19"/>
        </w:rPr>
        <w:t xml:space="preserve"> </w:t>
      </w:r>
      <w:r w:rsidR="00B81B50" w:rsidRPr="00B81B50">
        <w:rPr>
          <w:rFonts w:ascii="Consolas" w:hAnsi="Consolas" w:cs="Consolas"/>
          <w:color w:val="000000"/>
          <w:sz w:val="19"/>
          <w:szCs w:val="19"/>
        </w:rPr>
        <w:t>2)</w:t>
      </w:r>
      <w:r w:rsidR="00B81B50">
        <w:rPr>
          <w:rFonts w:ascii="Consolas" w:hAnsi="Consolas" w:cs="Consolas"/>
          <w:color w:val="000000"/>
          <w:sz w:val="19"/>
          <w:szCs w:val="19"/>
        </w:rPr>
        <w:t xml:space="preserve"> </w:t>
      </w:r>
      <w:r w:rsidR="00B81B50" w:rsidRPr="00B81B50">
        <w:rPr>
          <w:rFonts w:ascii="Consolas" w:hAnsi="Consolas" w:cs="Consolas"/>
          <w:color w:val="000000"/>
          <w:sz w:val="19"/>
          <w:szCs w:val="19"/>
        </w:rPr>
        <w:t>==</w:t>
      </w:r>
      <w:r w:rsidR="00B81B50">
        <w:rPr>
          <w:rFonts w:ascii="Consolas" w:hAnsi="Consolas" w:cs="Consolas"/>
          <w:color w:val="000000"/>
          <w:sz w:val="19"/>
          <w:szCs w:val="19"/>
        </w:rPr>
        <w:t xml:space="preserve"> </w:t>
      </w:r>
      <w:r w:rsidR="00B81B50" w:rsidRPr="00B81B50">
        <w:rPr>
          <w:rFonts w:ascii="Consolas" w:hAnsi="Consolas" w:cs="Consolas"/>
          <w:color w:val="000000"/>
          <w:sz w:val="19"/>
          <w:szCs w:val="19"/>
        </w:rPr>
        <w:t>2</w:t>
      </w:r>
      <w:r w:rsidR="00374F3B">
        <w:rPr>
          <w:rFonts w:ascii="Consolas" w:hAnsi="Consolas" w:cs="Consolas"/>
          <w:color w:val="000000"/>
          <w:sz w:val="19"/>
          <w:szCs w:val="19"/>
        </w:rPr>
        <w:t xml:space="preserve"> </w:t>
      </w:r>
      <w:r w:rsidR="00374F3B" w:rsidRPr="006E7F9F">
        <w:rPr>
          <w:rFonts w:ascii="Consolas" w:hAnsi="Consolas" w:cs="Consolas"/>
          <w:color w:val="008000"/>
          <w:sz w:val="19"/>
          <w:szCs w:val="19"/>
        </w:rPr>
        <w:t>// true</w:t>
      </w:r>
    </w:p>
    <w:p w14:paraId="4A483BD1" w14:textId="2F3FBF08" w:rsidR="00B81B50" w:rsidRPr="00B81B50" w:rsidRDefault="00905B1B" w:rsidP="00B81B50">
      <w:pPr>
        <w:rPr>
          <w:rFonts w:ascii="Consolas" w:hAnsi="Consolas" w:cs="Consolas"/>
          <w:color w:val="000000"/>
          <w:sz w:val="19"/>
          <w:szCs w:val="19"/>
        </w:rPr>
      </w:pPr>
      <w:r>
        <w:rPr>
          <w:rFonts w:ascii="Consolas" w:hAnsi="Consolas" w:cs="Consolas"/>
          <w:color w:val="000000"/>
          <w:sz w:val="19"/>
          <w:szCs w:val="19"/>
        </w:rPr>
        <w:t>std::</w:t>
      </w:r>
      <w:r w:rsidR="00B81B50" w:rsidRPr="00B81B50">
        <w:rPr>
          <w:rFonts w:ascii="Consolas" w:hAnsi="Consolas" w:cs="Consolas"/>
          <w:color w:val="000000"/>
          <w:sz w:val="19"/>
          <w:szCs w:val="19"/>
        </w:rPr>
        <w:t>max(2,</w:t>
      </w:r>
      <w:r w:rsidR="00B81B50">
        <w:rPr>
          <w:rFonts w:ascii="Consolas" w:hAnsi="Consolas" w:cs="Consolas"/>
          <w:color w:val="000000"/>
          <w:sz w:val="19"/>
          <w:szCs w:val="19"/>
        </w:rPr>
        <w:t xml:space="preserve"> </w:t>
      </w:r>
      <w:r w:rsidR="00B81B50" w:rsidRPr="00B81B50">
        <w:rPr>
          <w:rFonts w:ascii="Consolas" w:hAnsi="Consolas" w:cs="Consolas"/>
          <w:color w:val="000000"/>
          <w:sz w:val="19"/>
          <w:szCs w:val="19"/>
        </w:rPr>
        <w:t>1)</w:t>
      </w:r>
      <w:r w:rsidR="00B81B50">
        <w:rPr>
          <w:rFonts w:ascii="Consolas" w:hAnsi="Consolas" w:cs="Consolas"/>
          <w:color w:val="000000"/>
          <w:sz w:val="19"/>
          <w:szCs w:val="19"/>
        </w:rPr>
        <w:t xml:space="preserve"> </w:t>
      </w:r>
      <w:r w:rsidR="00B81B50" w:rsidRPr="00B81B50">
        <w:rPr>
          <w:rFonts w:ascii="Consolas" w:hAnsi="Consolas" w:cs="Consolas"/>
          <w:color w:val="000000"/>
          <w:sz w:val="19"/>
          <w:szCs w:val="19"/>
        </w:rPr>
        <w:t>==</w:t>
      </w:r>
      <w:r w:rsidR="00B81B50">
        <w:rPr>
          <w:rFonts w:ascii="Consolas" w:hAnsi="Consolas" w:cs="Consolas"/>
          <w:color w:val="000000"/>
          <w:sz w:val="19"/>
          <w:szCs w:val="19"/>
        </w:rPr>
        <w:t xml:space="preserve"> </w:t>
      </w:r>
      <w:r w:rsidR="00B81B50" w:rsidRPr="00B81B50">
        <w:rPr>
          <w:rFonts w:ascii="Consolas" w:hAnsi="Consolas" w:cs="Consolas"/>
          <w:color w:val="000000"/>
          <w:sz w:val="19"/>
          <w:szCs w:val="19"/>
        </w:rPr>
        <w:t>2</w:t>
      </w:r>
      <w:r w:rsidR="00374F3B">
        <w:rPr>
          <w:rFonts w:ascii="Consolas" w:hAnsi="Consolas" w:cs="Consolas"/>
          <w:color w:val="000000"/>
          <w:sz w:val="19"/>
          <w:szCs w:val="19"/>
        </w:rPr>
        <w:t xml:space="preserve"> </w:t>
      </w:r>
      <w:r w:rsidR="00374F3B" w:rsidRPr="006E7F9F">
        <w:rPr>
          <w:rFonts w:ascii="Consolas" w:hAnsi="Consolas" w:cs="Consolas"/>
          <w:color w:val="008000"/>
          <w:sz w:val="19"/>
          <w:szCs w:val="19"/>
        </w:rPr>
        <w:t>// true</w:t>
      </w:r>
    </w:p>
    <w:p w14:paraId="00D1A2C9" w14:textId="3B90554C" w:rsidR="00374F3B" w:rsidRPr="00B81B50" w:rsidRDefault="00905B1B" w:rsidP="00374F3B">
      <w:pPr>
        <w:rPr>
          <w:rFonts w:ascii="Consolas" w:hAnsi="Consolas" w:cs="Consolas"/>
          <w:color w:val="000000"/>
          <w:sz w:val="19"/>
          <w:szCs w:val="19"/>
        </w:rPr>
      </w:pPr>
      <w:r>
        <w:rPr>
          <w:rFonts w:ascii="Consolas" w:hAnsi="Consolas" w:cs="Consolas"/>
          <w:color w:val="000000"/>
          <w:sz w:val="19"/>
          <w:szCs w:val="19"/>
        </w:rPr>
        <w:t>std::</w:t>
      </w:r>
      <w:r w:rsidR="00374F3B" w:rsidRPr="00B81B50">
        <w:rPr>
          <w:rFonts w:ascii="Consolas" w:hAnsi="Consolas" w:cs="Consolas"/>
          <w:color w:val="000000"/>
          <w:sz w:val="19"/>
          <w:szCs w:val="19"/>
        </w:rPr>
        <w:t>max(</w:t>
      </w:r>
      <w:r w:rsidR="00374F3B">
        <w:rPr>
          <w:rFonts w:ascii="Consolas" w:hAnsi="Consolas" w:cs="Consolas"/>
          <w:color w:val="000000"/>
          <w:sz w:val="19"/>
          <w:szCs w:val="19"/>
        </w:rPr>
        <w:t>0</w:t>
      </w:r>
      <w:r w:rsidR="00374F3B" w:rsidRPr="00B81B50">
        <w:rPr>
          <w:rFonts w:ascii="Consolas" w:hAnsi="Consolas" w:cs="Consolas"/>
          <w:color w:val="000000"/>
          <w:sz w:val="19"/>
          <w:szCs w:val="19"/>
        </w:rPr>
        <w:t>,</w:t>
      </w:r>
      <w:r w:rsidR="00374F3B">
        <w:rPr>
          <w:rFonts w:ascii="Consolas" w:hAnsi="Consolas" w:cs="Consolas"/>
          <w:color w:val="000000"/>
          <w:sz w:val="19"/>
          <w:szCs w:val="19"/>
        </w:rPr>
        <w:t xml:space="preserve"> -</w:t>
      </w:r>
      <w:r w:rsidR="00374F3B" w:rsidRPr="00B81B50">
        <w:rPr>
          <w:rFonts w:ascii="Consolas" w:hAnsi="Consolas" w:cs="Consolas"/>
          <w:color w:val="000000"/>
          <w:sz w:val="19"/>
          <w:szCs w:val="19"/>
        </w:rPr>
        <w:t>1)</w:t>
      </w:r>
      <w:r w:rsidR="00374F3B">
        <w:rPr>
          <w:rFonts w:ascii="Consolas" w:hAnsi="Consolas" w:cs="Consolas"/>
          <w:color w:val="000000"/>
          <w:sz w:val="19"/>
          <w:szCs w:val="19"/>
        </w:rPr>
        <w:t xml:space="preserve"> </w:t>
      </w:r>
      <w:r w:rsidR="00374F3B" w:rsidRPr="00B81B50">
        <w:rPr>
          <w:rFonts w:ascii="Consolas" w:hAnsi="Consolas" w:cs="Consolas"/>
          <w:color w:val="000000"/>
          <w:sz w:val="19"/>
          <w:szCs w:val="19"/>
        </w:rPr>
        <w:t>==</w:t>
      </w:r>
      <w:r w:rsidR="00374F3B">
        <w:rPr>
          <w:rFonts w:ascii="Consolas" w:hAnsi="Consolas" w:cs="Consolas"/>
          <w:color w:val="000000"/>
          <w:sz w:val="19"/>
          <w:szCs w:val="19"/>
        </w:rPr>
        <w:t xml:space="preserve"> 0 </w:t>
      </w:r>
      <w:r w:rsidR="00374F3B" w:rsidRPr="006E7F9F">
        <w:rPr>
          <w:rFonts w:ascii="Consolas" w:hAnsi="Consolas" w:cs="Consolas"/>
          <w:color w:val="008000"/>
          <w:sz w:val="19"/>
          <w:szCs w:val="19"/>
        </w:rPr>
        <w:t>// true</w:t>
      </w:r>
    </w:p>
    <w:p w14:paraId="688B6EC3" w14:textId="47C7D1B6" w:rsidR="006406C5" w:rsidRDefault="006406C5" w:rsidP="004D79DB"/>
    <w:p w14:paraId="57C51559" w14:textId="2311A2E2" w:rsidR="00900129" w:rsidRDefault="00900129" w:rsidP="004D79DB">
      <w:r>
        <w:t>The string stream library is useful for constructing strings</w:t>
      </w:r>
      <w:r w:rsidR="00AB11C8">
        <w:t>, parsing through CSV formatted strings</w:t>
      </w:r>
      <w:r>
        <w:t xml:space="preserve"> or converting from a string to </w:t>
      </w:r>
      <w:r w:rsidR="00F24C13">
        <w:t>an</w:t>
      </w:r>
      <w:r>
        <w:t xml:space="preserve"> </w:t>
      </w:r>
      <w:r w:rsidR="00FD0CDB">
        <w:t>int or double.</w:t>
      </w:r>
    </w:p>
    <w:p w14:paraId="2DAE6FDB" w14:textId="77777777" w:rsidR="00900129" w:rsidRDefault="00900129" w:rsidP="0090012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6256639B" w14:textId="1805EBF8" w:rsidR="00900129" w:rsidRDefault="00900129" w:rsidP="00900129">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&lt;sstream&gt;</w:t>
      </w:r>
    </w:p>
    <w:p w14:paraId="5248F02C" w14:textId="36ED7E1F" w:rsidR="006406C5" w:rsidRDefault="000B4D3F" w:rsidP="004D79DB">
      <w:pPr>
        <w:rPr>
          <w:rFonts w:ascii="Consolas" w:hAnsi="Consolas" w:cs="Consolas"/>
          <w:color w:val="000000"/>
          <w:sz w:val="19"/>
          <w:szCs w:val="19"/>
        </w:rPr>
      </w:pPr>
      <w:r>
        <w:rPr>
          <w:rFonts w:ascii="Consolas" w:hAnsi="Consolas" w:cs="Consolas"/>
          <w:color w:val="2B91AF"/>
          <w:sz w:val="19"/>
          <w:szCs w:val="19"/>
        </w:rPr>
        <w:t>stringstream</w:t>
      </w:r>
      <w:r>
        <w:rPr>
          <w:rFonts w:ascii="Consolas" w:hAnsi="Consolas" w:cs="Consolas"/>
          <w:color w:val="000000"/>
          <w:sz w:val="19"/>
          <w:szCs w:val="19"/>
        </w:rPr>
        <w:t xml:space="preserve"> ss(</w:t>
      </w:r>
      <w:r>
        <w:rPr>
          <w:rFonts w:ascii="Consolas" w:hAnsi="Consolas" w:cs="Consolas"/>
          <w:color w:val="808080"/>
          <w:sz w:val="19"/>
          <w:szCs w:val="19"/>
        </w:rPr>
        <w:t>fromCSV</w:t>
      </w:r>
      <w:r>
        <w:rPr>
          <w:rFonts w:ascii="Consolas" w:hAnsi="Consolas" w:cs="Consolas"/>
          <w:color w:val="000000"/>
          <w:sz w:val="19"/>
          <w:szCs w:val="19"/>
        </w:rPr>
        <w:t>);</w:t>
      </w:r>
    </w:p>
    <w:p w14:paraId="26B36AA0" w14:textId="77777777" w:rsidR="0051141C" w:rsidRDefault="0051141C" w:rsidP="0051141C">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field;</w:t>
      </w:r>
    </w:p>
    <w:p w14:paraId="500C4BFE" w14:textId="6814086A" w:rsidR="000B4D3F" w:rsidRDefault="0051141C" w:rsidP="0051141C">
      <w:pPr>
        <w:rPr>
          <w:rFonts w:ascii="Consolas" w:hAnsi="Consolas" w:cs="Consolas"/>
          <w:color w:val="008000"/>
          <w:sz w:val="19"/>
          <w:szCs w:val="19"/>
        </w:rPr>
      </w:pPr>
      <w:r>
        <w:rPr>
          <w:rFonts w:ascii="Consolas" w:hAnsi="Consolas" w:cs="Consolas"/>
          <w:color w:val="000000"/>
          <w:sz w:val="19"/>
          <w:szCs w:val="19"/>
        </w:rPr>
        <w:t xml:space="preserve">getline(ss, field,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parse CSV formatted string</w:t>
      </w:r>
    </w:p>
    <w:p w14:paraId="406450DC" w14:textId="77777777" w:rsidR="004A6B23" w:rsidRDefault="004A6B23" w:rsidP="004A6B23">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stringstream</w:t>
      </w:r>
      <w:r>
        <w:rPr>
          <w:rFonts w:ascii="Consolas" w:hAnsi="Consolas" w:cs="Consolas"/>
          <w:color w:val="000000"/>
          <w:sz w:val="19"/>
          <w:szCs w:val="19"/>
        </w:rPr>
        <w:t xml:space="preserve"> fs(field);</w:t>
      </w:r>
    </w:p>
    <w:p w14:paraId="6393AD09" w14:textId="7AF50519" w:rsidR="004A6B23" w:rsidRDefault="004A6B23" w:rsidP="004A6B23">
      <w:pPr>
        <w:rPr>
          <w:rFonts w:ascii="Consolas" w:hAnsi="Consolas" w:cs="Consolas"/>
          <w:color w:val="000000"/>
          <w:sz w:val="19"/>
          <w:szCs w:val="19"/>
        </w:rPr>
      </w:pPr>
      <w:r>
        <w:rPr>
          <w:rFonts w:ascii="Consolas" w:hAnsi="Consolas" w:cs="Consolas"/>
          <w:color w:val="000000"/>
          <w:sz w:val="19"/>
          <w:szCs w:val="19"/>
        </w:rPr>
        <w:t xml:space="preserve">fs </w:t>
      </w:r>
      <w:r>
        <w:rPr>
          <w:rFonts w:ascii="Consolas" w:hAnsi="Consolas" w:cs="Consolas"/>
          <w:color w:val="008080"/>
          <w:sz w:val="19"/>
          <w:szCs w:val="19"/>
        </w:rPr>
        <w:t>&gt;&gt;</w:t>
      </w:r>
      <w:r>
        <w:rPr>
          <w:rFonts w:ascii="Consolas" w:hAnsi="Consolas" w:cs="Consolas"/>
          <w:color w:val="000000"/>
          <w:sz w:val="19"/>
          <w:szCs w:val="19"/>
        </w:rPr>
        <w:t xml:space="preserve"> open; </w:t>
      </w:r>
      <w:r>
        <w:rPr>
          <w:rFonts w:ascii="Consolas" w:hAnsi="Consolas" w:cs="Consolas"/>
          <w:color w:val="008000"/>
          <w:sz w:val="19"/>
          <w:szCs w:val="19"/>
        </w:rPr>
        <w:t>// try to convert from string to a double</w:t>
      </w:r>
    </w:p>
    <w:p w14:paraId="702F0E3A" w14:textId="77777777" w:rsidR="000B4D3F" w:rsidRDefault="000B4D3F" w:rsidP="004D79DB"/>
    <w:p w14:paraId="594E6EF7" w14:textId="53A1567D" w:rsidR="00F03EFB" w:rsidRDefault="000E4617">
      <w:r>
        <w:t>As you are developing this program you will run into programming errors.  Throughout development start with program which compiles</w:t>
      </w:r>
      <w:r w:rsidR="009519EF">
        <w:t xml:space="preserve"> first</w:t>
      </w:r>
      <w:r w:rsidR="006B4F28">
        <w:t xml:space="preserve"> before </w:t>
      </w:r>
      <w:r>
        <w:t>mak</w:t>
      </w:r>
      <w:r w:rsidR="006B4F28">
        <w:t xml:space="preserve">ing </w:t>
      </w:r>
      <w:r>
        <w:t>change</w:t>
      </w:r>
      <w:r w:rsidR="006B4F28">
        <w:t>s</w:t>
      </w:r>
      <w:r>
        <w:t xml:space="preserve"> and then make sure it compiles again before adding any more.  </w:t>
      </w:r>
      <w:r w:rsidR="00B90FC6">
        <w:t>Use cout to o</w:t>
      </w:r>
      <w:r>
        <w:t>utput to the console</w:t>
      </w:r>
      <w:r w:rsidR="00130695">
        <w:t xml:space="preserve"> regularly to check values</w:t>
      </w:r>
      <w:r>
        <w:t>, use debugging</w:t>
      </w:r>
      <w:r w:rsidR="00E01206">
        <w:t xml:space="preserve"> features in VS</w:t>
      </w:r>
      <w:r w:rsidR="00130695">
        <w:t>,</w:t>
      </w:r>
      <w:r>
        <w:t xml:space="preserve"> and step through the lines </w:t>
      </w:r>
      <w:r w:rsidR="00130695">
        <w:t xml:space="preserve">with the </w:t>
      </w:r>
      <w:r>
        <w:t>IDE to find the errors.</w:t>
      </w:r>
    </w:p>
    <w:p w14:paraId="6F7FEA40" w14:textId="7330742D" w:rsidR="00F759C3" w:rsidRDefault="00F759C3"/>
    <w:p w14:paraId="24E5DE95" w14:textId="2198B3E7" w:rsidR="004122F3" w:rsidRDefault="004122F3"/>
    <w:p w14:paraId="7A3A5A1D" w14:textId="2BA00964" w:rsidR="004122F3" w:rsidRDefault="004122F3"/>
    <w:p w14:paraId="359508BC" w14:textId="317CF21C" w:rsidR="004122F3" w:rsidRDefault="004122F3"/>
    <w:p w14:paraId="2160DF89" w14:textId="1C6C4990" w:rsidR="004122F3" w:rsidRDefault="004122F3"/>
    <w:p w14:paraId="0F2E7255" w14:textId="6DBCCBA1" w:rsidR="00F3217D" w:rsidRDefault="009511C0" w:rsidP="00F3217D">
      <w:pPr>
        <w:pStyle w:val="Heading1"/>
      </w:pPr>
      <w:r>
        <w:lastRenderedPageBreak/>
        <w:t>Steps t</w:t>
      </w:r>
      <w:r w:rsidR="00F759C3">
        <w:t xml:space="preserve">o </w:t>
      </w:r>
      <w:r w:rsidR="00F3217D">
        <w:t>G</w:t>
      </w:r>
      <w:r w:rsidR="00F759C3">
        <w:t xml:space="preserve">et </w:t>
      </w:r>
      <w:r w:rsidR="00F3217D">
        <w:t>S</w:t>
      </w:r>
      <w:r w:rsidR="00F759C3">
        <w:t>tarted</w:t>
      </w:r>
      <w:r>
        <w:t xml:space="preserve"> on the Coursework</w:t>
      </w:r>
    </w:p>
    <w:p w14:paraId="7D788136" w14:textId="77777777" w:rsidR="00F3217D" w:rsidRDefault="00F3217D"/>
    <w:p w14:paraId="39E340B2" w14:textId="11482222" w:rsidR="005B640A" w:rsidRDefault="009511C0">
      <w:r>
        <w:t>F</w:t>
      </w:r>
      <w:r w:rsidR="00F759C3">
        <w:t xml:space="preserve">irst clone the </w:t>
      </w:r>
      <w:r w:rsidR="0047263C">
        <w:t xml:space="preserve">starting </w:t>
      </w:r>
      <w:r w:rsidR="00F759C3">
        <w:t>repository into your own</w:t>
      </w:r>
      <w:r w:rsidR="00FD4006">
        <w:t xml:space="preserve"> new</w:t>
      </w:r>
      <w:r w:rsidR="00F759C3">
        <w:t xml:space="preserve"> </w:t>
      </w:r>
      <w:r w:rsidR="007D6ACC">
        <w:t xml:space="preserve">private </w:t>
      </w:r>
      <w:r w:rsidR="00CA2278">
        <w:t>repository for the coursework</w:t>
      </w:r>
      <w:r w:rsidR="005B640A">
        <w:t>.</w:t>
      </w:r>
    </w:p>
    <w:p w14:paraId="52C60204" w14:textId="77777777" w:rsidR="005B640A" w:rsidRDefault="005B640A"/>
    <w:p w14:paraId="207A0674" w14:textId="122F4127" w:rsidR="005B640A" w:rsidRDefault="005B640A">
      <w:r>
        <w:t>Starting repository:</w:t>
      </w:r>
    </w:p>
    <w:p w14:paraId="05CFE9E5" w14:textId="3FFBB153" w:rsidR="003375F8" w:rsidRDefault="00570B8D">
      <w:hyperlink r:id="rId20" w:history="1">
        <w:r w:rsidR="005B640A" w:rsidRPr="00820149">
          <w:rPr>
            <w:rStyle w:val="Hyperlink"/>
          </w:rPr>
          <w:t>https://github.coventry.ac.uk/205SE-1920SEPJAN/CW-STARTING-POINT</w:t>
        </w:r>
      </w:hyperlink>
    </w:p>
    <w:p w14:paraId="53F26A3C" w14:textId="15E26ACC" w:rsidR="007F4DC4" w:rsidRDefault="007F4DC4"/>
    <w:p w14:paraId="2A27D646" w14:textId="0C3B3CBC" w:rsidR="007F4DC4" w:rsidRDefault="007F4DC4">
      <w:r>
        <w:t>Steps to clone the starting repository and use of CU GitHub</w:t>
      </w:r>
      <w:r w:rsidR="00957943">
        <w:t xml:space="preserve"> with Visual Studio 2019</w:t>
      </w:r>
      <w:r w:rsidR="009E4404">
        <w:t>:</w:t>
      </w:r>
    </w:p>
    <w:p w14:paraId="67C88FB0" w14:textId="7AC14AEA" w:rsidR="000739C4" w:rsidRDefault="000739C4"/>
    <w:p w14:paraId="6C2A1013" w14:textId="6F36199E" w:rsidR="005C5199" w:rsidRDefault="005C5199" w:rsidP="00C9080D">
      <w:pPr>
        <w:pStyle w:val="ListParagraph"/>
        <w:numPr>
          <w:ilvl w:val="0"/>
          <w:numId w:val="22"/>
        </w:numPr>
      </w:pPr>
      <w:r>
        <w:t>Open CU GitHub.</w:t>
      </w:r>
    </w:p>
    <w:p w14:paraId="08E529DE" w14:textId="040FC5F6" w:rsidR="000739C4" w:rsidRDefault="00C9080D" w:rsidP="00C9080D">
      <w:pPr>
        <w:pStyle w:val="ListParagraph"/>
        <w:numPr>
          <w:ilvl w:val="0"/>
          <w:numId w:val="22"/>
        </w:numPr>
      </w:pPr>
      <w:r>
        <w:t>S</w:t>
      </w:r>
      <w:r w:rsidR="000739C4">
        <w:t>ign-in using your normal university login to</w:t>
      </w:r>
      <w:r w:rsidR="00854EBC">
        <w:t xml:space="preserve"> CU GitHub and navigate to our 205SE class page here</w:t>
      </w:r>
      <w:r w:rsidR="000739C4">
        <w:t>:</w:t>
      </w:r>
      <w:r w:rsidR="00854EBC">
        <w:t xml:space="preserve">  </w:t>
      </w:r>
      <w:hyperlink r:id="rId21" w:history="1">
        <w:r w:rsidR="000739C4" w:rsidRPr="00820149">
          <w:rPr>
            <w:rStyle w:val="Hyperlink"/>
          </w:rPr>
          <w:t>https://github.coventry.ac.uk/205SE-1920SEPJAN</w:t>
        </w:r>
      </w:hyperlink>
    </w:p>
    <w:p w14:paraId="233CBB55" w14:textId="77777777" w:rsidR="001E590C" w:rsidRDefault="00C9080D" w:rsidP="00A34E9A">
      <w:pPr>
        <w:pStyle w:val="ListParagraph"/>
        <w:numPr>
          <w:ilvl w:val="0"/>
          <w:numId w:val="22"/>
        </w:numPr>
      </w:pPr>
      <w:r>
        <w:t>C</w:t>
      </w:r>
      <w:r w:rsidR="00854EBC">
        <w:t xml:space="preserve">reate a new </w:t>
      </w:r>
      <w:r w:rsidR="006C29CE">
        <w:t xml:space="preserve">remote </w:t>
      </w:r>
      <w:r w:rsidR="00854EBC">
        <w:t xml:space="preserve">repository under </w:t>
      </w:r>
      <w:r w:rsidR="00854EBC" w:rsidRPr="00854EBC">
        <w:t>205SE-1920SEPJAN</w:t>
      </w:r>
      <w:r w:rsidR="00854EBC">
        <w:t xml:space="preserve"> named as such:</w:t>
      </w:r>
    </w:p>
    <w:p w14:paraId="4B8F8829" w14:textId="77777777" w:rsidR="00735CC4" w:rsidRDefault="00854EBC" w:rsidP="00015EB7">
      <w:pPr>
        <w:pStyle w:val="ListParagraph"/>
      </w:pPr>
      <w:r>
        <w:t>205SE-1920SEPJAN/&lt;your username&gt;-</w:t>
      </w:r>
      <w:r w:rsidR="00735CC4">
        <w:t>coursework</w:t>
      </w:r>
      <w:r>
        <w:t xml:space="preserve"> e.g.:</w:t>
      </w:r>
    </w:p>
    <w:p w14:paraId="08313540" w14:textId="1EAF7105" w:rsidR="00015EB7" w:rsidRDefault="00854EBC" w:rsidP="00015EB7">
      <w:pPr>
        <w:pStyle w:val="ListParagraph"/>
      </w:pPr>
      <w:bookmarkStart w:id="6" w:name="_GoBack"/>
      <w:bookmarkEnd w:id="6"/>
      <w:r>
        <w:t>‘</w:t>
      </w:r>
      <w:r w:rsidRPr="007825DF">
        <w:t>github.coventry.ac.uk/</w:t>
      </w:r>
      <w:r>
        <w:t>205SE-1920SEPJAN/aa6164-</w:t>
      </w:r>
      <w:r w:rsidR="00A7640D">
        <w:t>coursework</w:t>
      </w:r>
      <w:r>
        <w:t>’.</w:t>
      </w:r>
    </w:p>
    <w:p w14:paraId="7C88D466" w14:textId="329864D5" w:rsidR="00854EBC" w:rsidRDefault="00854EBC" w:rsidP="00015EB7">
      <w:pPr>
        <w:pStyle w:val="ListParagraph"/>
        <w:numPr>
          <w:ilvl w:val="0"/>
          <w:numId w:val="22"/>
        </w:numPr>
      </w:pPr>
      <w:r>
        <w:t xml:space="preserve">Your source code repository </w:t>
      </w:r>
      <w:r w:rsidRPr="00015EB7">
        <w:rPr>
          <w:b/>
        </w:rPr>
        <w:t>must</w:t>
      </w:r>
      <w:r>
        <w:t xml:space="preserve"> be part of our GitHub class:  205SE-1920SEPJAN.</w:t>
      </w:r>
    </w:p>
    <w:p w14:paraId="1B6107FD" w14:textId="2909E93A" w:rsidR="00015EB7" w:rsidRDefault="005443C5" w:rsidP="00015EB7">
      <w:pPr>
        <w:pStyle w:val="ListParagraph"/>
        <w:numPr>
          <w:ilvl w:val="0"/>
          <w:numId w:val="22"/>
        </w:numPr>
      </w:pPr>
      <w:r>
        <w:t xml:space="preserve">Your source code repository </w:t>
      </w:r>
      <w:r w:rsidRPr="00015EB7">
        <w:rPr>
          <w:b/>
        </w:rPr>
        <w:t>must</w:t>
      </w:r>
      <w:r>
        <w:t xml:space="preserve"> be private.</w:t>
      </w:r>
    </w:p>
    <w:p w14:paraId="74D15B64" w14:textId="77777777" w:rsidR="00CE5DF0" w:rsidRDefault="00CE5DF0" w:rsidP="005C5199"/>
    <w:p w14:paraId="554E14F8" w14:textId="1C085D83" w:rsidR="00CE5DF0" w:rsidRDefault="00CE5DF0" w:rsidP="00CE5DF0">
      <w:pPr>
        <w:pStyle w:val="ListParagraph"/>
        <w:numPr>
          <w:ilvl w:val="0"/>
          <w:numId w:val="22"/>
        </w:numPr>
      </w:pPr>
      <w:r>
        <w:t xml:space="preserve">Open another tab and navigate to:  </w:t>
      </w:r>
      <w:hyperlink r:id="rId22" w:history="1">
        <w:r>
          <w:rPr>
            <w:rStyle w:val="Hyperlink"/>
          </w:rPr>
          <w:t>https://github.coventry.ac.uk/205SE-1920SEPJAN/CW-STARTING-POINT</w:t>
        </w:r>
      </w:hyperlink>
    </w:p>
    <w:p w14:paraId="7F3CBAD6" w14:textId="08F7FC30" w:rsidR="00CE5DF0" w:rsidRDefault="00C467BC" w:rsidP="005C5199">
      <w:pPr>
        <w:pStyle w:val="ListParagraph"/>
        <w:numPr>
          <w:ilvl w:val="0"/>
          <w:numId w:val="22"/>
        </w:numPr>
      </w:pPr>
      <w:r>
        <w:t>Click clone or</w:t>
      </w:r>
      <w:r w:rsidR="00A02CBF">
        <w:t xml:space="preserve"> download and c</w:t>
      </w:r>
      <w:r w:rsidR="008C2EF5">
        <w:t xml:space="preserve">opy the </w:t>
      </w:r>
      <w:r w:rsidR="00A02CBF">
        <w:t>URL.</w:t>
      </w:r>
    </w:p>
    <w:p w14:paraId="2C927197" w14:textId="77777777" w:rsidR="00E341E2" w:rsidRDefault="00E341E2" w:rsidP="00E341E2"/>
    <w:p w14:paraId="7B28E3C3" w14:textId="1AF334C9" w:rsidR="005C5199" w:rsidRDefault="005C5199" w:rsidP="005C5199">
      <w:pPr>
        <w:pStyle w:val="ListParagraph"/>
        <w:numPr>
          <w:ilvl w:val="0"/>
          <w:numId w:val="22"/>
        </w:numPr>
      </w:pPr>
      <w:r>
        <w:t>Open Visual Studio 2019</w:t>
      </w:r>
      <w:r w:rsidR="00A01BC6">
        <w:t>.</w:t>
      </w:r>
    </w:p>
    <w:p w14:paraId="236880FB" w14:textId="22BEBF2B" w:rsidR="005C5199" w:rsidRDefault="00A01BC6" w:rsidP="005C5199">
      <w:pPr>
        <w:pStyle w:val="ListParagraph"/>
        <w:numPr>
          <w:ilvl w:val="0"/>
          <w:numId w:val="22"/>
        </w:numPr>
      </w:pPr>
      <w:r>
        <w:t>Go to the Team Explorer tab.</w:t>
      </w:r>
    </w:p>
    <w:p w14:paraId="0AB8AA1E" w14:textId="5914048E" w:rsidR="00A01BC6" w:rsidRDefault="004C1488" w:rsidP="005C5199">
      <w:pPr>
        <w:pStyle w:val="ListParagraph"/>
        <w:numPr>
          <w:ilvl w:val="0"/>
          <w:numId w:val="22"/>
        </w:numPr>
      </w:pPr>
      <w:r>
        <w:t>Click the green plug ‘connect’ icon.</w:t>
      </w:r>
    </w:p>
    <w:p w14:paraId="0B434004" w14:textId="55E39732" w:rsidR="00854EBC" w:rsidRDefault="00500538" w:rsidP="00FD5008">
      <w:pPr>
        <w:pStyle w:val="ListParagraph"/>
        <w:numPr>
          <w:ilvl w:val="0"/>
          <w:numId w:val="22"/>
        </w:numPr>
      </w:pPr>
      <w:r>
        <w:t>Click clone.</w:t>
      </w:r>
    </w:p>
    <w:p w14:paraId="172C321B" w14:textId="6EB82AD3" w:rsidR="00FD5008" w:rsidRDefault="00E341E2" w:rsidP="00FD5008">
      <w:pPr>
        <w:pStyle w:val="ListParagraph"/>
        <w:numPr>
          <w:ilvl w:val="0"/>
          <w:numId w:val="22"/>
        </w:numPr>
      </w:pPr>
      <w:r>
        <w:t>Paste the URL we copied.</w:t>
      </w:r>
    </w:p>
    <w:p w14:paraId="2A4FD791" w14:textId="67E41DF9" w:rsidR="00A47A9B" w:rsidRDefault="00A47A9B" w:rsidP="00FD5008">
      <w:pPr>
        <w:pStyle w:val="ListParagraph"/>
        <w:numPr>
          <w:ilvl w:val="0"/>
          <w:numId w:val="22"/>
        </w:numPr>
      </w:pPr>
      <w:r>
        <w:t>Open the repository we cloned from Team Explorer by double clicking</w:t>
      </w:r>
      <w:r w:rsidR="008A55CC">
        <w:t xml:space="preserve"> it.</w:t>
      </w:r>
    </w:p>
    <w:p w14:paraId="355ECF65" w14:textId="719DEFA9" w:rsidR="008A55CC" w:rsidRDefault="008A55CC" w:rsidP="00FD5008">
      <w:pPr>
        <w:pStyle w:val="ListParagraph"/>
        <w:numPr>
          <w:ilvl w:val="0"/>
          <w:numId w:val="22"/>
        </w:numPr>
      </w:pPr>
      <w:r>
        <w:t xml:space="preserve">Click Settings </w:t>
      </w:r>
      <w:r>
        <w:sym w:font="Wingdings" w:char="F0E0"/>
      </w:r>
      <w:r>
        <w:t xml:space="preserve"> Repository Settings.</w:t>
      </w:r>
    </w:p>
    <w:p w14:paraId="530021E1" w14:textId="2B776D36" w:rsidR="008A55CC" w:rsidRDefault="00521937" w:rsidP="00FD5008">
      <w:pPr>
        <w:pStyle w:val="ListParagraph"/>
        <w:numPr>
          <w:ilvl w:val="0"/>
          <w:numId w:val="22"/>
        </w:numPr>
      </w:pPr>
      <w:r>
        <w:t xml:space="preserve">Remove the </w:t>
      </w:r>
      <w:r w:rsidR="00BF1AA9">
        <w:t>remote repositor</w:t>
      </w:r>
      <w:r w:rsidR="00652E76">
        <w:t>y</w:t>
      </w:r>
      <w:r w:rsidR="00BF1AA9">
        <w:t>.</w:t>
      </w:r>
    </w:p>
    <w:p w14:paraId="1FA5734E" w14:textId="78D85CBB" w:rsidR="00A411F2" w:rsidRDefault="00A411F2" w:rsidP="00A411F2">
      <w:pPr>
        <w:pStyle w:val="ListParagraph"/>
        <w:numPr>
          <w:ilvl w:val="0"/>
          <w:numId w:val="22"/>
        </w:numPr>
      </w:pPr>
      <w:r>
        <w:t xml:space="preserve">Click home icon </w:t>
      </w:r>
      <w:r>
        <w:sym w:font="Wingdings" w:char="F0E0"/>
      </w:r>
      <w:r>
        <w:t xml:space="preserve"> Sync.</w:t>
      </w:r>
    </w:p>
    <w:p w14:paraId="1F6A58BD" w14:textId="58BEB14D" w:rsidR="0036265A" w:rsidRDefault="0036265A" w:rsidP="00A411F2">
      <w:pPr>
        <w:pStyle w:val="ListParagraph"/>
        <w:numPr>
          <w:ilvl w:val="0"/>
          <w:numId w:val="22"/>
        </w:numPr>
      </w:pPr>
      <w:r>
        <w:t>Under ‘</w:t>
      </w:r>
      <w:r w:rsidR="0070674E">
        <w:t xml:space="preserve">Push </w:t>
      </w:r>
      <w:r>
        <w:t xml:space="preserve">to </w:t>
      </w:r>
      <w:r w:rsidRPr="0070674E">
        <w:rPr>
          <w:b/>
        </w:rPr>
        <w:t>Remote</w:t>
      </w:r>
      <w:r>
        <w:t xml:space="preserve"> Repository’</w:t>
      </w:r>
      <w:r w:rsidR="0070674E">
        <w:t>, click the ‘Publish Git Repo’ button.</w:t>
      </w:r>
    </w:p>
    <w:p w14:paraId="428E28D8" w14:textId="3BAB215D" w:rsidR="004549C0" w:rsidRDefault="004549C0" w:rsidP="00FD5008">
      <w:pPr>
        <w:pStyle w:val="ListParagraph"/>
        <w:numPr>
          <w:ilvl w:val="0"/>
          <w:numId w:val="22"/>
        </w:numPr>
      </w:pPr>
      <w:r>
        <w:t>Copy your new empty repository URL and paste here</w:t>
      </w:r>
      <w:r w:rsidR="00177553">
        <w:t xml:space="preserve"> under </w:t>
      </w:r>
      <w:r w:rsidR="000670D0">
        <w:t>‘Publish Git Repo’</w:t>
      </w:r>
      <w:r w:rsidR="007F0D7E">
        <w:t xml:space="preserve"> and click ‘Publish’</w:t>
      </w:r>
      <w:r w:rsidR="000670D0">
        <w:t>.</w:t>
      </w:r>
    </w:p>
    <w:p w14:paraId="2F2BCF78" w14:textId="77777777" w:rsidR="002A582F" w:rsidRDefault="002A582F" w:rsidP="002A582F"/>
    <w:p w14:paraId="46B7AD25" w14:textId="5825054F" w:rsidR="000063B9" w:rsidRDefault="002A582F" w:rsidP="000063B9">
      <w:pPr>
        <w:pStyle w:val="ListParagraph"/>
        <w:numPr>
          <w:ilvl w:val="0"/>
          <w:numId w:val="22"/>
        </w:numPr>
      </w:pPr>
      <w:r>
        <w:t xml:space="preserve">Click Home icon </w:t>
      </w:r>
      <w:r>
        <w:sym w:font="Wingdings" w:char="F0E0"/>
      </w:r>
      <w:r>
        <w:t xml:space="preserve"> </w:t>
      </w:r>
      <w:r w:rsidR="005916EB">
        <w:t xml:space="preserve">Solutions </w:t>
      </w:r>
      <w:r w:rsidR="005916EB">
        <w:sym w:font="Wingdings" w:char="F0E0"/>
      </w:r>
      <w:r w:rsidR="005916EB">
        <w:t xml:space="preserve"> Double click the solution </w:t>
      </w:r>
      <w:r w:rsidR="00F46F0B">
        <w:t>‘</w:t>
      </w:r>
      <w:r w:rsidR="005916EB">
        <w:t>CandlestickCharting</w:t>
      </w:r>
      <w:r w:rsidR="000063B9">
        <w:t>.sln</w:t>
      </w:r>
      <w:r w:rsidR="00F46F0B">
        <w:t>’.</w:t>
      </w:r>
    </w:p>
    <w:p w14:paraId="3A3CB9FB" w14:textId="001EE84E" w:rsidR="000063B9" w:rsidRDefault="000063B9" w:rsidP="00FD5008">
      <w:pPr>
        <w:pStyle w:val="ListParagraph"/>
        <w:numPr>
          <w:ilvl w:val="0"/>
          <w:numId w:val="22"/>
        </w:numPr>
      </w:pPr>
      <w:r>
        <w:t>Open the ‘Solution Explorer’ tab.</w:t>
      </w:r>
    </w:p>
    <w:p w14:paraId="3CC2B69A" w14:textId="39666DB6" w:rsidR="000063B9" w:rsidRDefault="009D5013" w:rsidP="00FD5008">
      <w:pPr>
        <w:pStyle w:val="ListParagraph"/>
        <w:numPr>
          <w:ilvl w:val="0"/>
          <w:numId w:val="22"/>
        </w:numPr>
      </w:pPr>
      <w:r>
        <w:t>Open the project dropdown to view the ‘Source Files’.</w:t>
      </w:r>
    </w:p>
    <w:p w14:paraId="298BA806" w14:textId="1BF95CF2" w:rsidR="00F46F0B" w:rsidRDefault="00F46F0B" w:rsidP="00FD5008">
      <w:pPr>
        <w:pStyle w:val="ListParagraph"/>
        <w:numPr>
          <w:ilvl w:val="0"/>
          <w:numId w:val="22"/>
        </w:numPr>
      </w:pPr>
      <w:r>
        <w:t>Open ‘CandlestickCharting.cpp’.</w:t>
      </w:r>
    </w:p>
    <w:p w14:paraId="486F73B9" w14:textId="08D71AE2" w:rsidR="00987EC8" w:rsidRDefault="00987EC8" w:rsidP="00FD5008">
      <w:pPr>
        <w:pStyle w:val="ListParagraph"/>
        <w:numPr>
          <w:ilvl w:val="0"/>
          <w:numId w:val="22"/>
        </w:numPr>
      </w:pPr>
      <w:r>
        <w:t xml:space="preserve">Find the </w:t>
      </w:r>
      <w:r w:rsidR="00F24514">
        <w:t>‘</w:t>
      </w:r>
      <w:r>
        <w:t>Author</w:t>
      </w:r>
      <w:r w:rsidR="00F24514">
        <w:t>’</w:t>
      </w:r>
      <w:r>
        <w:t xml:space="preserve"> and </w:t>
      </w:r>
      <w:r w:rsidR="00F24514">
        <w:t>‘</w:t>
      </w:r>
      <w:r>
        <w:t>SID</w:t>
      </w:r>
      <w:r w:rsidR="00F24514">
        <w:t>’</w:t>
      </w:r>
      <w:r>
        <w:t xml:space="preserve"> in both the comments at the top and in the source code </w:t>
      </w:r>
      <w:r w:rsidR="00F24514">
        <w:t>for title and update them to your own.</w:t>
      </w:r>
    </w:p>
    <w:p w14:paraId="3F2EF677" w14:textId="18B960BC" w:rsidR="00184270" w:rsidRDefault="00184270" w:rsidP="00FD5008">
      <w:pPr>
        <w:pStyle w:val="ListParagraph"/>
        <w:numPr>
          <w:ilvl w:val="0"/>
          <w:numId w:val="22"/>
        </w:numPr>
      </w:pPr>
      <w:r>
        <w:t xml:space="preserve">Go back to </w:t>
      </w:r>
      <w:r w:rsidR="00F11FBF">
        <w:t xml:space="preserve">the </w:t>
      </w:r>
      <w:r>
        <w:t xml:space="preserve">Team Explorer tab </w:t>
      </w:r>
      <w:r>
        <w:sym w:font="Wingdings" w:char="F0E0"/>
      </w:r>
      <w:r>
        <w:t xml:space="preserve"> Changes.</w:t>
      </w:r>
    </w:p>
    <w:p w14:paraId="1AC0C22C" w14:textId="376B35BB" w:rsidR="00F11FBF" w:rsidRDefault="009C2747" w:rsidP="00FD5008">
      <w:pPr>
        <w:pStyle w:val="ListParagraph"/>
        <w:numPr>
          <w:ilvl w:val="0"/>
          <w:numId w:val="22"/>
        </w:numPr>
      </w:pPr>
      <w:r>
        <w:t>There should be a new change to commit, add a commit message and commit.</w:t>
      </w:r>
    </w:p>
    <w:p w14:paraId="71B06DA1" w14:textId="4B90DB69" w:rsidR="009C2747" w:rsidRDefault="00C13108" w:rsidP="00FD5008">
      <w:pPr>
        <w:pStyle w:val="ListParagraph"/>
        <w:numPr>
          <w:ilvl w:val="0"/>
          <w:numId w:val="22"/>
        </w:numPr>
      </w:pPr>
      <w:r>
        <w:t>H</w:t>
      </w:r>
      <w:r w:rsidR="000E017C">
        <w:t xml:space="preserve">ome </w:t>
      </w:r>
      <w:r w:rsidR="000E017C">
        <w:sym w:font="Wingdings" w:char="F0E0"/>
      </w:r>
      <w:r w:rsidR="000E017C">
        <w:t xml:space="preserve"> Sync</w:t>
      </w:r>
      <w:r>
        <w:t xml:space="preserve"> </w:t>
      </w:r>
      <w:r>
        <w:sym w:font="Wingdings" w:char="F0E0"/>
      </w:r>
      <w:r>
        <w:t xml:space="preserve"> Push to send the commit to your remote repository.</w:t>
      </w:r>
    </w:p>
    <w:p w14:paraId="0F3E3B2A" w14:textId="4700D45D" w:rsidR="00C13108" w:rsidRDefault="00C13108" w:rsidP="00FD5008">
      <w:pPr>
        <w:pStyle w:val="ListParagraph"/>
        <w:numPr>
          <w:ilvl w:val="0"/>
          <w:numId w:val="22"/>
        </w:numPr>
      </w:pPr>
      <w:r>
        <w:t>Repeat from step 23 to make further changes to your source code</w:t>
      </w:r>
      <w:r w:rsidR="005543BB">
        <w:t>, make regular commits and pushes to save your work</w:t>
      </w:r>
      <w:r w:rsidR="00AC1B54">
        <w:t xml:space="preserve"> and practice proper source control.</w:t>
      </w:r>
    </w:p>
    <w:p w14:paraId="6D007E7B" w14:textId="77777777" w:rsidR="007F4DC4" w:rsidRPr="003375F8" w:rsidRDefault="007F4DC4"/>
    <w:p w14:paraId="594E6EF8" w14:textId="77777777" w:rsidR="00102F21" w:rsidRDefault="00102F21" w:rsidP="000F340A">
      <w:pPr>
        <w:pStyle w:val="Heading1"/>
        <w:sectPr w:rsidR="00102F21" w:rsidSect="001F04D2">
          <w:headerReference w:type="even" r:id="rId23"/>
          <w:headerReference w:type="default" r:id="rId24"/>
          <w:footerReference w:type="even" r:id="rId25"/>
          <w:footerReference w:type="default" r:id="rId26"/>
          <w:headerReference w:type="first" r:id="rId27"/>
          <w:footerReference w:type="first" r:id="rId28"/>
          <w:pgSz w:w="11906" w:h="16838"/>
          <w:pgMar w:top="1021" w:right="1077" w:bottom="1021" w:left="1077" w:header="720" w:footer="720" w:gutter="0"/>
          <w:cols w:space="720"/>
          <w:titlePg/>
          <w:docGrid w:linePitch="326"/>
        </w:sectPr>
      </w:pPr>
    </w:p>
    <w:p w14:paraId="594E6EF9" w14:textId="77777777" w:rsidR="00E00419" w:rsidRDefault="00E00419" w:rsidP="000F340A">
      <w:pPr>
        <w:pStyle w:val="Heading1"/>
      </w:pPr>
      <w:r>
        <w:lastRenderedPageBreak/>
        <w:t>Assessment Marking Grid</w:t>
      </w:r>
    </w:p>
    <w:p w14:paraId="594E6EFA" w14:textId="77777777" w:rsidR="00766258" w:rsidRDefault="00766258" w:rsidP="00766258">
      <w:r>
        <w:t xml:space="preserve">Marks </w:t>
      </w:r>
      <w:r w:rsidR="00BC27C2">
        <w:t xml:space="preserve">for the assignment </w:t>
      </w:r>
      <w:r>
        <w:t>will be awarded out of 10 for each of the following criterion, and then averaged and weighted accordingly.</w:t>
      </w:r>
    </w:p>
    <w:p w14:paraId="594E6EFB" w14:textId="77777777" w:rsidR="005E3298" w:rsidRPr="00766258" w:rsidRDefault="005E3298" w:rsidP="00766258"/>
    <w:tbl>
      <w:tblPr>
        <w:tblStyle w:val="TableGrid"/>
        <w:tblW w:w="5000" w:type="pct"/>
        <w:tblLook w:val="04A0" w:firstRow="1" w:lastRow="0" w:firstColumn="1" w:lastColumn="0" w:noHBand="0" w:noVBand="1"/>
      </w:tblPr>
      <w:tblGrid>
        <w:gridCol w:w="1243"/>
        <w:gridCol w:w="1558"/>
        <w:gridCol w:w="2411"/>
        <w:gridCol w:w="2126"/>
        <w:gridCol w:w="4819"/>
        <w:gridCol w:w="2855"/>
      </w:tblGrid>
      <w:tr w:rsidR="002B5911" w:rsidRPr="001018D5" w14:paraId="594E6F03" w14:textId="77777777" w:rsidTr="002B5911">
        <w:tc>
          <w:tcPr>
            <w:tcW w:w="414" w:type="pct"/>
          </w:tcPr>
          <w:p w14:paraId="594E6EFC" w14:textId="77777777" w:rsidR="00D30D63" w:rsidRPr="001018D5" w:rsidRDefault="00D30D63">
            <w:pPr>
              <w:rPr>
                <w:b/>
                <w:sz w:val="20"/>
                <w:szCs w:val="20"/>
              </w:rPr>
            </w:pPr>
            <w:r w:rsidRPr="001018D5">
              <w:rPr>
                <w:b/>
                <w:sz w:val="20"/>
                <w:szCs w:val="20"/>
              </w:rPr>
              <w:t>Criteria</w:t>
            </w:r>
          </w:p>
          <w:p w14:paraId="594E6EFD" w14:textId="77777777" w:rsidR="00D30D63" w:rsidRPr="001018D5" w:rsidRDefault="00D30D63">
            <w:pPr>
              <w:rPr>
                <w:b/>
                <w:sz w:val="20"/>
                <w:szCs w:val="20"/>
              </w:rPr>
            </w:pPr>
            <w:r w:rsidRPr="001018D5">
              <w:rPr>
                <w:b/>
                <w:sz w:val="20"/>
                <w:szCs w:val="20"/>
              </w:rPr>
              <w:t>Mark</w:t>
            </w:r>
          </w:p>
        </w:tc>
        <w:tc>
          <w:tcPr>
            <w:tcW w:w="519" w:type="pct"/>
          </w:tcPr>
          <w:p w14:paraId="594E6EFE" w14:textId="77777777" w:rsidR="00D30D63" w:rsidRPr="001018D5" w:rsidRDefault="00D30D63" w:rsidP="00A356E5">
            <w:pPr>
              <w:rPr>
                <w:b/>
                <w:sz w:val="20"/>
                <w:szCs w:val="20"/>
              </w:rPr>
            </w:pPr>
            <w:r w:rsidRPr="001018D5">
              <w:rPr>
                <w:b/>
                <w:sz w:val="20"/>
                <w:szCs w:val="20"/>
              </w:rPr>
              <w:t>UML Diagrams</w:t>
            </w:r>
          </w:p>
        </w:tc>
        <w:tc>
          <w:tcPr>
            <w:tcW w:w="803" w:type="pct"/>
          </w:tcPr>
          <w:p w14:paraId="594E6EFF" w14:textId="77777777" w:rsidR="00D30D63" w:rsidRPr="001018D5" w:rsidRDefault="00D30D63">
            <w:pPr>
              <w:rPr>
                <w:b/>
                <w:sz w:val="20"/>
                <w:szCs w:val="20"/>
              </w:rPr>
            </w:pPr>
            <w:r w:rsidRPr="001018D5">
              <w:rPr>
                <w:b/>
                <w:sz w:val="20"/>
                <w:szCs w:val="20"/>
              </w:rPr>
              <w:t>Stability, Features and Functionality</w:t>
            </w:r>
          </w:p>
        </w:tc>
        <w:tc>
          <w:tcPr>
            <w:tcW w:w="708" w:type="pct"/>
          </w:tcPr>
          <w:p w14:paraId="594E6F00" w14:textId="77777777" w:rsidR="00D30D63" w:rsidRPr="001018D5" w:rsidRDefault="00D30D63" w:rsidP="00951A43">
            <w:pPr>
              <w:rPr>
                <w:b/>
                <w:sz w:val="20"/>
                <w:szCs w:val="20"/>
              </w:rPr>
            </w:pPr>
            <w:r w:rsidRPr="001018D5">
              <w:rPr>
                <w:b/>
                <w:sz w:val="20"/>
                <w:szCs w:val="20"/>
              </w:rPr>
              <w:t>Calculations and Output</w:t>
            </w:r>
          </w:p>
        </w:tc>
        <w:tc>
          <w:tcPr>
            <w:tcW w:w="1605" w:type="pct"/>
          </w:tcPr>
          <w:p w14:paraId="594E6F01" w14:textId="77777777" w:rsidR="00D30D63" w:rsidRPr="001018D5" w:rsidRDefault="00D30D63" w:rsidP="00411382">
            <w:pPr>
              <w:rPr>
                <w:b/>
                <w:sz w:val="20"/>
                <w:szCs w:val="20"/>
              </w:rPr>
            </w:pPr>
            <w:r w:rsidRPr="001018D5">
              <w:rPr>
                <w:b/>
                <w:sz w:val="20"/>
                <w:szCs w:val="20"/>
              </w:rPr>
              <w:t>Use of Classes</w:t>
            </w:r>
            <w:r w:rsidR="00411382">
              <w:rPr>
                <w:b/>
                <w:sz w:val="20"/>
                <w:szCs w:val="20"/>
              </w:rPr>
              <w:t>, Data Structures</w:t>
            </w:r>
            <w:r w:rsidRPr="001018D5">
              <w:rPr>
                <w:b/>
                <w:sz w:val="20"/>
                <w:szCs w:val="20"/>
              </w:rPr>
              <w:t xml:space="preserve"> and Standard Libraries</w:t>
            </w:r>
          </w:p>
        </w:tc>
        <w:tc>
          <w:tcPr>
            <w:tcW w:w="951" w:type="pct"/>
          </w:tcPr>
          <w:p w14:paraId="594E6F02" w14:textId="77777777" w:rsidR="00D30D63" w:rsidRPr="001018D5" w:rsidRDefault="00D30D63" w:rsidP="009F45FF">
            <w:pPr>
              <w:rPr>
                <w:b/>
                <w:sz w:val="20"/>
                <w:szCs w:val="20"/>
              </w:rPr>
            </w:pPr>
            <w:r w:rsidRPr="001018D5">
              <w:rPr>
                <w:b/>
                <w:sz w:val="20"/>
                <w:szCs w:val="20"/>
              </w:rPr>
              <w:t>Code Standards, Neatness and Documentation</w:t>
            </w:r>
          </w:p>
        </w:tc>
      </w:tr>
      <w:tr w:rsidR="002B5911" w:rsidRPr="001018D5" w14:paraId="594E6F14" w14:textId="77777777" w:rsidTr="002B5911">
        <w:trPr>
          <w:cantSplit/>
          <w:trHeight w:val="1134"/>
        </w:trPr>
        <w:tc>
          <w:tcPr>
            <w:tcW w:w="414" w:type="pct"/>
          </w:tcPr>
          <w:p w14:paraId="594E6F04" w14:textId="77777777" w:rsidR="00D30D63" w:rsidRPr="001018D5" w:rsidRDefault="00D30D63" w:rsidP="00D56F35">
            <w:pPr>
              <w:rPr>
                <w:b/>
                <w:sz w:val="20"/>
                <w:szCs w:val="20"/>
              </w:rPr>
            </w:pPr>
            <w:r w:rsidRPr="001018D5">
              <w:rPr>
                <w:b/>
                <w:sz w:val="20"/>
                <w:szCs w:val="20"/>
              </w:rPr>
              <w:t>&gt;</w:t>
            </w:r>
            <w:r w:rsidR="00A115AB">
              <w:rPr>
                <w:b/>
                <w:sz w:val="20"/>
                <w:szCs w:val="20"/>
              </w:rPr>
              <w:t>=</w:t>
            </w:r>
            <w:r w:rsidRPr="001018D5">
              <w:rPr>
                <w:b/>
                <w:sz w:val="20"/>
                <w:szCs w:val="20"/>
              </w:rPr>
              <w:t xml:space="preserve"> 8.  Outstanding</w:t>
            </w:r>
          </w:p>
        </w:tc>
        <w:tc>
          <w:tcPr>
            <w:tcW w:w="519" w:type="pct"/>
          </w:tcPr>
          <w:p w14:paraId="594E6F05" w14:textId="77777777" w:rsidR="00D30D63" w:rsidRPr="001018D5" w:rsidRDefault="00D30D63" w:rsidP="007B2F06">
            <w:pPr>
              <w:rPr>
                <w:sz w:val="20"/>
                <w:szCs w:val="20"/>
              </w:rPr>
            </w:pPr>
            <w:r w:rsidRPr="001018D5">
              <w:rPr>
                <w:sz w:val="20"/>
                <w:szCs w:val="20"/>
              </w:rPr>
              <w:t>Outstanding UML diagrams.</w:t>
            </w:r>
            <w:r w:rsidR="00B95B12">
              <w:rPr>
                <w:sz w:val="20"/>
                <w:szCs w:val="20"/>
              </w:rPr>
              <w:t xml:space="preserve">  </w:t>
            </w:r>
            <w:r w:rsidRPr="001018D5">
              <w:rPr>
                <w:sz w:val="20"/>
                <w:szCs w:val="20"/>
              </w:rPr>
              <w:t>Well presented.</w:t>
            </w:r>
          </w:p>
          <w:p w14:paraId="594E6F06" w14:textId="388EB241" w:rsidR="00D30D63" w:rsidRPr="001018D5" w:rsidRDefault="00D30D63" w:rsidP="007B2F06">
            <w:pPr>
              <w:rPr>
                <w:sz w:val="20"/>
                <w:szCs w:val="20"/>
              </w:rPr>
            </w:pPr>
            <w:r w:rsidRPr="001018D5">
              <w:rPr>
                <w:sz w:val="20"/>
                <w:szCs w:val="20"/>
              </w:rPr>
              <w:t xml:space="preserve">Covers high and </w:t>
            </w:r>
            <w:r w:rsidR="004120B0" w:rsidRPr="001018D5">
              <w:rPr>
                <w:sz w:val="20"/>
                <w:szCs w:val="20"/>
              </w:rPr>
              <w:t>low-level</w:t>
            </w:r>
            <w:r w:rsidRPr="001018D5">
              <w:rPr>
                <w:sz w:val="20"/>
                <w:szCs w:val="20"/>
              </w:rPr>
              <w:t xml:space="preserve"> details.</w:t>
            </w:r>
          </w:p>
        </w:tc>
        <w:tc>
          <w:tcPr>
            <w:tcW w:w="803" w:type="pct"/>
          </w:tcPr>
          <w:p w14:paraId="594E6F07" w14:textId="77777777" w:rsidR="00D30D63" w:rsidRPr="001018D5" w:rsidRDefault="00D30D63" w:rsidP="00476D3F">
            <w:pPr>
              <w:rPr>
                <w:sz w:val="20"/>
                <w:szCs w:val="20"/>
              </w:rPr>
            </w:pPr>
            <w:r w:rsidRPr="001018D5">
              <w:rPr>
                <w:sz w:val="20"/>
                <w:szCs w:val="20"/>
              </w:rPr>
              <w:t>Outstanding functionality.</w:t>
            </w:r>
          </w:p>
          <w:p w14:paraId="594E6F08" w14:textId="77777777" w:rsidR="00D30D63" w:rsidRPr="001018D5" w:rsidRDefault="00D30D63" w:rsidP="001D65CA">
            <w:pPr>
              <w:rPr>
                <w:sz w:val="20"/>
                <w:szCs w:val="20"/>
              </w:rPr>
            </w:pPr>
            <w:r w:rsidRPr="001018D5">
              <w:rPr>
                <w:sz w:val="20"/>
                <w:szCs w:val="20"/>
              </w:rPr>
              <w:t>Covers all requirements with possible extra features added.</w:t>
            </w:r>
          </w:p>
          <w:p w14:paraId="594E6F09" w14:textId="77777777" w:rsidR="00D30D63" w:rsidRPr="001018D5" w:rsidRDefault="00D30D63" w:rsidP="00C93AF9">
            <w:pPr>
              <w:rPr>
                <w:sz w:val="20"/>
                <w:szCs w:val="20"/>
              </w:rPr>
            </w:pPr>
            <w:r w:rsidRPr="001018D5">
              <w:rPr>
                <w:sz w:val="20"/>
                <w:szCs w:val="20"/>
              </w:rPr>
              <w:t>No bugs or logic errors under test.</w:t>
            </w:r>
          </w:p>
        </w:tc>
        <w:tc>
          <w:tcPr>
            <w:tcW w:w="708" w:type="pct"/>
          </w:tcPr>
          <w:p w14:paraId="594E6F0A" w14:textId="77777777" w:rsidR="00D30D63" w:rsidRPr="001018D5" w:rsidRDefault="00D30D63" w:rsidP="0035507C">
            <w:pPr>
              <w:rPr>
                <w:sz w:val="20"/>
                <w:szCs w:val="20"/>
              </w:rPr>
            </w:pPr>
            <w:r w:rsidRPr="001018D5">
              <w:rPr>
                <w:sz w:val="20"/>
                <w:szCs w:val="20"/>
              </w:rPr>
              <w:t>Outstanding program output which is both correct and neat.</w:t>
            </w:r>
          </w:p>
          <w:p w14:paraId="594E6F0B" w14:textId="77777777" w:rsidR="00D30D63" w:rsidRPr="001018D5" w:rsidRDefault="00D30D63" w:rsidP="0035507C">
            <w:pPr>
              <w:rPr>
                <w:sz w:val="20"/>
                <w:szCs w:val="20"/>
              </w:rPr>
            </w:pPr>
          </w:p>
          <w:p w14:paraId="594E6F0C" w14:textId="77777777" w:rsidR="00D30D63" w:rsidRPr="001018D5" w:rsidRDefault="00D30D63" w:rsidP="0035507C">
            <w:pPr>
              <w:rPr>
                <w:sz w:val="20"/>
                <w:szCs w:val="20"/>
              </w:rPr>
            </w:pPr>
            <w:r w:rsidRPr="001018D5">
              <w:rPr>
                <w:sz w:val="20"/>
                <w:szCs w:val="20"/>
              </w:rPr>
              <w:t xml:space="preserve">No errors in </w:t>
            </w:r>
            <w:r w:rsidR="007D29A3">
              <w:rPr>
                <w:sz w:val="20"/>
                <w:szCs w:val="20"/>
              </w:rPr>
              <w:t xml:space="preserve">the </w:t>
            </w:r>
            <w:r w:rsidRPr="001018D5">
              <w:rPr>
                <w:sz w:val="20"/>
                <w:szCs w:val="20"/>
              </w:rPr>
              <w:t>calculation or output.</w:t>
            </w:r>
          </w:p>
        </w:tc>
        <w:tc>
          <w:tcPr>
            <w:tcW w:w="1605" w:type="pct"/>
          </w:tcPr>
          <w:p w14:paraId="594E6F0D" w14:textId="77777777" w:rsidR="00D30D63" w:rsidRDefault="00D30D63" w:rsidP="00A9138A">
            <w:pPr>
              <w:rPr>
                <w:sz w:val="20"/>
                <w:szCs w:val="20"/>
              </w:rPr>
            </w:pPr>
            <w:r w:rsidRPr="001018D5">
              <w:rPr>
                <w:sz w:val="20"/>
                <w:szCs w:val="20"/>
              </w:rPr>
              <w:t>Outstanding use of classes.</w:t>
            </w:r>
          </w:p>
          <w:p w14:paraId="594E6F0E" w14:textId="5A50FB66" w:rsidR="006A1394" w:rsidRDefault="00D30D63" w:rsidP="00480B47">
            <w:pPr>
              <w:rPr>
                <w:sz w:val="20"/>
                <w:szCs w:val="20"/>
              </w:rPr>
            </w:pPr>
            <w:r w:rsidRPr="001018D5">
              <w:rPr>
                <w:sz w:val="20"/>
                <w:szCs w:val="20"/>
              </w:rPr>
              <w:t>Multiple classes, objects, attributes and methods</w:t>
            </w:r>
            <w:r w:rsidR="00F75C29">
              <w:rPr>
                <w:sz w:val="20"/>
                <w:szCs w:val="20"/>
              </w:rPr>
              <w:t xml:space="preserve"> with n</w:t>
            </w:r>
            <w:r w:rsidRPr="001018D5">
              <w:rPr>
                <w:sz w:val="20"/>
                <w:szCs w:val="20"/>
              </w:rPr>
              <w:t>o code duplication</w:t>
            </w:r>
            <w:r w:rsidR="00F75C29">
              <w:rPr>
                <w:sz w:val="20"/>
                <w:szCs w:val="20"/>
              </w:rPr>
              <w:t xml:space="preserve"> and a m</w:t>
            </w:r>
            <w:r w:rsidR="00643E00">
              <w:rPr>
                <w:sz w:val="20"/>
                <w:szCs w:val="20"/>
              </w:rPr>
              <w:t xml:space="preserve">odular and </w:t>
            </w:r>
            <w:r w:rsidR="00540DFC">
              <w:rPr>
                <w:sz w:val="20"/>
                <w:szCs w:val="20"/>
              </w:rPr>
              <w:t>efficient class</w:t>
            </w:r>
            <w:r w:rsidR="00643E00">
              <w:rPr>
                <w:sz w:val="20"/>
                <w:szCs w:val="20"/>
              </w:rPr>
              <w:t xml:space="preserve"> </w:t>
            </w:r>
            <w:r w:rsidR="00B11E6F">
              <w:rPr>
                <w:sz w:val="20"/>
                <w:szCs w:val="20"/>
              </w:rPr>
              <w:t xml:space="preserve">design </w:t>
            </w:r>
            <w:r w:rsidRPr="001018D5">
              <w:rPr>
                <w:sz w:val="20"/>
                <w:szCs w:val="20"/>
              </w:rPr>
              <w:t>structure.</w:t>
            </w:r>
          </w:p>
          <w:p w14:paraId="594E6F0F" w14:textId="77777777" w:rsidR="00D30D63" w:rsidRPr="001018D5" w:rsidRDefault="00D30D63" w:rsidP="00480B47">
            <w:pPr>
              <w:rPr>
                <w:sz w:val="20"/>
                <w:szCs w:val="20"/>
              </w:rPr>
            </w:pPr>
            <w:r w:rsidRPr="001018D5">
              <w:rPr>
                <w:sz w:val="20"/>
                <w:szCs w:val="20"/>
              </w:rPr>
              <w:t xml:space="preserve">Uses standard library features </w:t>
            </w:r>
            <w:r w:rsidR="008865AB">
              <w:rPr>
                <w:sz w:val="20"/>
                <w:szCs w:val="20"/>
              </w:rPr>
              <w:t xml:space="preserve">for complex </w:t>
            </w:r>
            <w:r w:rsidR="003D54EF">
              <w:rPr>
                <w:sz w:val="20"/>
                <w:szCs w:val="20"/>
              </w:rPr>
              <w:t xml:space="preserve">data structures </w:t>
            </w:r>
            <w:r w:rsidRPr="001018D5">
              <w:rPr>
                <w:sz w:val="20"/>
                <w:szCs w:val="20"/>
              </w:rPr>
              <w:t xml:space="preserve">e.g. </w:t>
            </w:r>
            <w:r w:rsidR="00480B47">
              <w:rPr>
                <w:sz w:val="20"/>
                <w:szCs w:val="20"/>
              </w:rPr>
              <w:t xml:space="preserve">a </w:t>
            </w:r>
            <w:proofErr w:type="gramStart"/>
            <w:r w:rsidR="00042E43">
              <w:rPr>
                <w:sz w:val="20"/>
                <w:szCs w:val="20"/>
              </w:rPr>
              <w:t>std::</w:t>
            </w:r>
            <w:proofErr w:type="gramEnd"/>
            <w:r w:rsidR="00042E43">
              <w:rPr>
                <w:sz w:val="20"/>
                <w:szCs w:val="20"/>
              </w:rPr>
              <w:t>v</w:t>
            </w:r>
            <w:r w:rsidRPr="001018D5">
              <w:rPr>
                <w:sz w:val="20"/>
                <w:szCs w:val="20"/>
              </w:rPr>
              <w:t>ector</w:t>
            </w:r>
            <w:r w:rsidR="00480B47">
              <w:rPr>
                <w:sz w:val="20"/>
                <w:szCs w:val="20"/>
              </w:rPr>
              <w:t xml:space="preserve"> </w:t>
            </w:r>
            <w:r w:rsidR="000318D3">
              <w:rPr>
                <w:sz w:val="20"/>
                <w:szCs w:val="20"/>
              </w:rPr>
              <w:t>of user defined types.</w:t>
            </w:r>
          </w:p>
        </w:tc>
        <w:tc>
          <w:tcPr>
            <w:tcW w:w="951" w:type="pct"/>
          </w:tcPr>
          <w:p w14:paraId="594E6F10" w14:textId="77777777" w:rsidR="00D30D63" w:rsidRPr="001018D5" w:rsidRDefault="00D30D63" w:rsidP="007A5D19">
            <w:pPr>
              <w:rPr>
                <w:sz w:val="20"/>
                <w:szCs w:val="20"/>
              </w:rPr>
            </w:pPr>
            <w:r w:rsidRPr="001018D5">
              <w:rPr>
                <w:sz w:val="20"/>
                <w:szCs w:val="20"/>
              </w:rPr>
              <w:t>Outstanding tidy code.</w:t>
            </w:r>
          </w:p>
          <w:p w14:paraId="594E6F11" w14:textId="77777777" w:rsidR="00D30D63" w:rsidRPr="001018D5" w:rsidRDefault="00D30D63" w:rsidP="00641670">
            <w:pPr>
              <w:rPr>
                <w:sz w:val="20"/>
                <w:szCs w:val="20"/>
              </w:rPr>
            </w:pPr>
            <w:r w:rsidRPr="001018D5">
              <w:rPr>
                <w:sz w:val="20"/>
                <w:szCs w:val="20"/>
              </w:rPr>
              <w:t>Good practices being used and documentation.</w:t>
            </w:r>
          </w:p>
          <w:p w14:paraId="594E6F12" w14:textId="77777777" w:rsidR="00D30D63" w:rsidRPr="001018D5" w:rsidRDefault="00D30D63" w:rsidP="00641670">
            <w:pPr>
              <w:rPr>
                <w:sz w:val="20"/>
                <w:szCs w:val="20"/>
              </w:rPr>
            </w:pPr>
          </w:p>
          <w:p w14:paraId="594E6F13" w14:textId="77777777" w:rsidR="00D30D63" w:rsidRPr="001018D5" w:rsidRDefault="00D30D63" w:rsidP="00446069">
            <w:pPr>
              <w:rPr>
                <w:sz w:val="20"/>
                <w:szCs w:val="20"/>
              </w:rPr>
            </w:pPr>
            <w:r w:rsidRPr="001018D5">
              <w:rPr>
                <w:sz w:val="20"/>
                <w:szCs w:val="20"/>
              </w:rPr>
              <w:t>Code contains no linting errors or warnings.</w:t>
            </w:r>
          </w:p>
        </w:tc>
      </w:tr>
      <w:tr w:rsidR="002B5911" w:rsidRPr="001018D5" w14:paraId="594E6F25" w14:textId="77777777" w:rsidTr="002B5911">
        <w:trPr>
          <w:cantSplit/>
          <w:trHeight w:val="1134"/>
        </w:trPr>
        <w:tc>
          <w:tcPr>
            <w:tcW w:w="414" w:type="pct"/>
          </w:tcPr>
          <w:p w14:paraId="594E6F15" w14:textId="77777777" w:rsidR="00D30D63" w:rsidRPr="001018D5" w:rsidRDefault="00D30D63" w:rsidP="00D56F35">
            <w:pPr>
              <w:rPr>
                <w:b/>
                <w:sz w:val="20"/>
                <w:szCs w:val="20"/>
              </w:rPr>
            </w:pPr>
            <w:r w:rsidRPr="001018D5">
              <w:rPr>
                <w:b/>
                <w:sz w:val="20"/>
                <w:szCs w:val="20"/>
              </w:rPr>
              <w:t>&gt;</w:t>
            </w:r>
            <w:r w:rsidR="00A115AB">
              <w:rPr>
                <w:b/>
                <w:sz w:val="20"/>
                <w:szCs w:val="20"/>
              </w:rPr>
              <w:t>=</w:t>
            </w:r>
            <w:r w:rsidRPr="001018D5">
              <w:rPr>
                <w:b/>
                <w:sz w:val="20"/>
                <w:szCs w:val="20"/>
              </w:rPr>
              <w:t xml:space="preserve"> 7.  Excellent</w:t>
            </w:r>
          </w:p>
          <w:p w14:paraId="594E6F16" w14:textId="77777777" w:rsidR="00D30D63" w:rsidRPr="001018D5" w:rsidRDefault="00D30D63" w:rsidP="00D56F35">
            <w:pPr>
              <w:rPr>
                <w:b/>
                <w:sz w:val="20"/>
                <w:szCs w:val="20"/>
              </w:rPr>
            </w:pPr>
            <w:r w:rsidRPr="001018D5">
              <w:rPr>
                <w:b/>
                <w:sz w:val="20"/>
                <w:szCs w:val="20"/>
              </w:rPr>
              <w:t>(1st)</w:t>
            </w:r>
          </w:p>
        </w:tc>
        <w:tc>
          <w:tcPr>
            <w:tcW w:w="519" w:type="pct"/>
          </w:tcPr>
          <w:p w14:paraId="594E6F17" w14:textId="77777777" w:rsidR="00D30D63" w:rsidRPr="001018D5" w:rsidRDefault="00D30D63" w:rsidP="006551F7">
            <w:pPr>
              <w:rPr>
                <w:sz w:val="20"/>
                <w:szCs w:val="20"/>
              </w:rPr>
            </w:pPr>
            <w:r w:rsidRPr="001018D5">
              <w:rPr>
                <w:sz w:val="20"/>
                <w:szCs w:val="20"/>
              </w:rPr>
              <w:t>Excellent UML diagrams.</w:t>
            </w:r>
          </w:p>
          <w:p w14:paraId="594E6F18" w14:textId="77777777" w:rsidR="00D30D63" w:rsidRPr="001018D5" w:rsidRDefault="00D30D63" w:rsidP="00351BF8">
            <w:pPr>
              <w:rPr>
                <w:sz w:val="20"/>
                <w:szCs w:val="20"/>
              </w:rPr>
            </w:pPr>
            <w:r w:rsidRPr="001018D5">
              <w:rPr>
                <w:sz w:val="20"/>
                <w:szCs w:val="20"/>
              </w:rPr>
              <w:t>Neat and fully correct in all respects.</w:t>
            </w:r>
          </w:p>
        </w:tc>
        <w:tc>
          <w:tcPr>
            <w:tcW w:w="803" w:type="pct"/>
          </w:tcPr>
          <w:p w14:paraId="594E6F19" w14:textId="77777777" w:rsidR="00D30D63" w:rsidRPr="001018D5" w:rsidRDefault="00D30D63" w:rsidP="00476D3F">
            <w:pPr>
              <w:rPr>
                <w:sz w:val="20"/>
                <w:szCs w:val="20"/>
              </w:rPr>
            </w:pPr>
            <w:r w:rsidRPr="001018D5">
              <w:rPr>
                <w:sz w:val="20"/>
                <w:szCs w:val="20"/>
              </w:rPr>
              <w:t>Excellent functionality.</w:t>
            </w:r>
          </w:p>
          <w:p w14:paraId="594E6F1A" w14:textId="77777777" w:rsidR="00D30D63" w:rsidRPr="001018D5" w:rsidRDefault="00D30D63" w:rsidP="00196731">
            <w:pPr>
              <w:rPr>
                <w:sz w:val="20"/>
                <w:szCs w:val="20"/>
              </w:rPr>
            </w:pPr>
            <w:r w:rsidRPr="001018D5">
              <w:rPr>
                <w:sz w:val="20"/>
                <w:szCs w:val="20"/>
              </w:rPr>
              <w:t>Covers all requirements.</w:t>
            </w:r>
          </w:p>
          <w:p w14:paraId="594E6F1B" w14:textId="77777777" w:rsidR="00D30D63" w:rsidRPr="001018D5" w:rsidRDefault="00D30D63" w:rsidP="00196731">
            <w:pPr>
              <w:rPr>
                <w:sz w:val="20"/>
                <w:szCs w:val="20"/>
              </w:rPr>
            </w:pPr>
          </w:p>
          <w:p w14:paraId="594E6F1C" w14:textId="77777777" w:rsidR="00D30D63" w:rsidRPr="001018D5" w:rsidRDefault="00D30D63" w:rsidP="00C93AF9">
            <w:pPr>
              <w:rPr>
                <w:sz w:val="20"/>
                <w:szCs w:val="20"/>
              </w:rPr>
            </w:pPr>
            <w:r w:rsidRPr="001018D5">
              <w:rPr>
                <w:sz w:val="20"/>
                <w:szCs w:val="20"/>
              </w:rPr>
              <w:t>No bugs under test.</w:t>
            </w:r>
          </w:p>
        </w:tc>
        <w:tc>
          <w:tcPr>
            <w:tcW w:w="708" w:type="pct"/>
          </w:tcPr>
          <w:p w14:paraId="594E6F1D" w14:textId="77777777" w:rsidR="00D30D63" w:rsidRPr="001018D5" w:rsidRDefault="00D30D63" w:rsidP="0035507C">
            <w:pPr>
              <w:rPr>
                <w:sz w:val="20"/>
                <w:szCs w:val="20"/>
              </w:rPr>
            </w:pPr>
            <w:r w:rsidRPr="001018D5">
              <w:rPr>
                <w:sz w:val="20"/>
                <w:szCs w:val="20"/>
              </w:rPr>
              <w:t>Excellent program output which is both correct and neat.</w:t>
            </w:r>
          </w:p>
          <w:p w14:paraId="594E6F1E" w14:textId="77777777" w:rsidR="00D30D63" w:rsidRPr="001018D5" w:rsidRDefault="00D30D63" w:rsidP="0035507C">
            <w:pPr>
              <w:rPr>
                <w:sz w:val="20"/>
                <w:szCs w:val="20"/>
              </w:rPr>
            </w:pPr>
            <w:r w:rsidRPr="001018D5">
              <w:rPr>
                <w:sz w:val="20"/>
                <w:szCs w:val="20"/>
              </w:rPr>
              <w:t xml:space="preserve">No errors in </w:t>
            </w:r>
            <w:r w:rsidR="00BE03ED">
              <w:rPr>
                <w:sz w:val="20"/>
                <w:szCs w:val="20"/>
              </w:rPr>
              <w:t xml:space="preserve">the </w:t>
            </w:r>
            <w:r w:rsidRPr="001018D5">
              <w:rPr>
                <w:sz w:val="20"/>
                <w:szCs w:val="20"/>
              </w:rPr>
              <w:t>calculation or output.</w:t>
            </w:r>
          </w:p>
        </w:tc>
        <w:tc>
          <w:tcPr>
            <w:tcW w:w="1605" w:type="pct"/>
          </w:tcPr>
          <w:p w14:paraId="594E6F1F" w14:textId="77777777" w:rsidR="00D30D63" w:rsidRPr="001018D5" w:rsidRDefault="00D30D63">
            <w:pPr>
              <w:rPr>
                <w:sz w:val="20"/>
                <w:szCs w:val="20"/>
              </w:rPr>
            </w:pPr>
            <w:r w:rsidRPr="001018D5">
              <w:rPr>
                <w:sz w:val="20"/>
                <w:szCs w:val="20"/>
              </w:rPr>
              <w:t>Excellent use of classes.</w:t>
            </w:r>
          </w:p>
          <w:p w14:paraId="594E6F20" w14:textId="77777777" w:rsidR="00D44692" w:rsidRDefault="00D30D63" w:rsidP="00D44692">
            <w:pPr>
              <w:rPr>
                <w:sz w:val="20"/>
                <w:szCs w:val="20"/>
              </w:rPr>
            </w:pPr>
            <w:r w:rsidRPr="001018D5">
              <w:rPr>
                <w:sz w:val="20"/>
                <w:szCs w:val="20"/>
              </w:rPr>
              <w:t>Multiple classes, objects, attributes and methods</w:t>
            </w:r>
            <w:r w:rsidR="00D769FA">
              <w:rPr>
                <w:sz w:val="20"/>
                <w:szCs w:val="20"/>
              </w:rPr>
              <w:t xml:space="preserve"> with a c</w:t>
            </w:r>
            <w:r w:rsidRPr="001018D5">
              <w:rPr>
                <w:sz w:val="20"/>
                <w:szCs w:val="20"/>
              </w:rPr>
              <w:t xml:space="preserve">lear </w:t>
            </w:r>
            <w:r w:rsidR="00F3470D">
              <w:rPr>
                <w:sz w:val="20"/>
                <w:szCs w:val="20"/>
              </w:rPr>
              <w:t xml:space="preserve">design </w:t>
            </w:r>
            <w:r w:rsidRPr="001018D5">
              <w:rPr>
                <w:sz w:val="20"/>
                <w:szCs w:val="20"/>
              </w:rPr>
              <w:t>structure.</w:t>
            </w:r>
            <w:r w:rsidR="00DD4531">
              <w:rPr>
                <w:sz w:val="20"/>
                <w:szCs w:val="20"/>
              </w:rPr>
              <w:t xml:space="preserve">  </w:t>
            </w:r>
            <w:r w:rsidR="00AD4CA3">
              <w:rPr>
                <w:sz w:val="20"/>
                <w:szCs w:val="20"/>
              </w:rPr>
              <w:t>Mostly e</w:t>
            </w:r>
            <w:r w:rsidR="00DD4531">
              <w:rPr>
                <w:sz w:val="20"/>
                <w:szCs w:val="20"/>
              </w:rPr>
              <w:t>fficient class design.</w:t>
            </w:r>
          </w:p>
          <w:p w14:paraId="594E6F21" w14:textId="77777777" w:rsidR="00D30D63" w:rsidRPr="001018D5" w:rsidRDefault="00D30D63" w:rsidP="00DD4531">
            <w:pPr>
              <w:rPr>
                <w:sz w:val="20"/>
                <w:szCs w:val="20"/>
              </w:rPr>
            </w:pPr>
            <w:r w:rsidRPr="001018D5">
              <w:rPr>
                <w:sz w:val="20"/>
                <w:szCs w:val="20"/>
              </w:rPr>
              <w:t xml:space="preserve">Uses standard library features </w:t>
            </w:r>
            <w:r w:rsidR="00D11C45">
              <w:rPr>
                <w:sz w:val="20"/>
                <w:szCs w:val="20"/>
              </w:rPr>
              <w:t xml:space="preserve">for data structures </w:t>
            </w:r>
            <w:r w:rsidRPr="001018D5">
              <w:rPr>
                <w:sz w:val="20"/>
                <w:szCs w:val="20"/>
              </w:rPr>
              <w:t xml:space="preserve">e.g. </w:t>
            </w:r>
            <w:proofErr w:type="gramStart"/>
            <w:r w:rsidR="00042E43">
              <w:rPr>
                <w:sz w:val="20"/>
                <w:szCs w:val="20"/>
              </w:rPr>
              <w:t>std::</w:t>
            </w:r>
            <w:proofErr w:type="gramEnd"/>
            <w:r w:rsidR="00042E43">
              <w:rPr>
                <w:sz w:val="20"/>
                <w:szCs w:val="20"/>
              </w:rPr>
              <w:t>v</w:t>
            </w:r>
            <w:r w:rsidRPr="001018D5">
              <w:rPr>
                <w:sz w:val="20"/>
                <w:szCs w:val="20"/>
              </w:rPr>
              <w:t>ector.</w:t>
            </w:r>
          </w:p>
        </w:tc>
        <w:tc>
          <w:tcPr>
            <w:tcW w:w="951" w:type="pct"/>
          </w:tcPr>
          <w:p w14:paraId="594E6F22" w14:textId="77777777" w:rsidR="00D30D63" w:rsidRPr="001018D5" w:rsidRDefault="00D30D63" w:rsidP="00804919">
            <w:pPr>
              <w:rPr>
                <w:sz w:val="20"/>
                <w:szCs w:val="20"/>
              </w:rPr>
            </w:pPr>
            <w:r w:rsidRPr="001018D5">
              <w:rPr>
                <w:sz w:val="20"/>
                <w:szCs w:val="20"/>
              </w:rPr>
              <w:t>Excellent tidy code.</w:t>
            </w:r>
          </w:p>
          <w:p w14:paraId="594E6F23" w14:textId="77777777" w:rsidR="00D30D63" w:rsidRPr="001018D5" w:rsidRDefault="00D30D63" w:rsidP="003906DE">
            <w:pPr>
              <w:rPr>
                <w:sz w:val="20"/>
                <w:szCs w:val="20"/>
              </w:rPr>
            </w:pPr>
            <w:r w:rsidRPr="001018D5">
              <w:rPr>
                <w:sz w:val="20"/>
                <w:szCs w:val="20"/>
              </w:rPr>
              <w:t>Good practices being used e.g. private attribute, meaningful identifiers.</w:t>
            </w:r>
          </w:p>
          <w:p w14:paraId="594E6F24" w14:textId="77777777" w:rsidR="00D30D63" w:rsidRPr="001018D5" w:rsidRDefault="00D30D63" w:rsidP="00446069">
            <w:pPr>
              <w:rPr>
                <w:sz w:val="20"/>
                <w:szCs w:val="20"/>
              </w:rPr>
            </w:pPr>
            <w:r w:rsidRPr="001018D5">
              <w:rPr>
                <w:sz w:val="20"/>
                <w:szCs w:val="20"/>
              </w:rPr>
              <w:t>Code contains no linting errors.</w:t>
            </w:r>
          </w:p>
        </w:tc>
      </w:tr>
      <w:tr w:rsidR="002B5911" w:rsidRPr="001018D5" w14:paraId="594E6F36" w14:textId="77777777" w:rsidTr="002B5911">
        <w:tc>
          <w:tcPr>
            <w:tcW w:w="414" w:type="pct"/>
          </w:tcPr>
          <w:p w14:paraId="594E6F26" w14:textId="77777777" w:rsidR="00D30D63" w:rsidRPr="001018D5" w:rsidRDefault="00D30D63">
            <w:pPr>
              <w:rPr>
                <w:b/>
                <w:sz w:val="20"/>
                <w:szCs w:val="20"/>
              </w:rPr>
            </w:pPr>
            <w:r w:rsidRPr="001018D5">
              <w:rPr>
                <w:b/>
                <w:sz w:val="20"/>
                <w:szCs w:val="20"/>
              </w:rPr>
              <w:t>&gt;</w:t>
            </w:r>
            <w:r w:rsidR="00A115AB">
              <w:rPr>
                <w:b/>
                <w:sz w:val="20"/>
                <w:szCs w:val="20"/>
              </w:rPr>
              <w:t>=</w:t>
            </w:r>
            <w:r w:rsidRPr="001018D5">
              <w:rPr>
                <w:b/>
                <w:sz w:val="20"/>
                <w:szCs w:val="20"/>
              </w:rPr>
              <w:t xml:space="preserve"> 6</w:t>
            </w:r>
          </w:p>
          <w:p w14:paraId="594E6F27" w14:textId="77777777" w:rsidR="00D30D63" w:rsidRPr="001018D5" w:rsidRDefault="00D30D63">
            <w:pPr>
              <w:rPr>
                <w:b/>
                <w:sz w:val="20"/>
                <w:szCs w:val="20"/>
              </w:rPr>
            </w:pPr>
            <w:r w:rsidRPr="001018D5">
              <w:rPr>
                <w:b/>
                <w:sz w:val="20"/>
                <w:szCs w:val="20"/>
              </w:rPr>
              <w:t>Strong</w:t>
            </w:r>
          </w:p>
          <w:p w14:paraId="594E6F28" w14:textId="77777777" w:rsidR="00D30D63" w:rsidRPr="001018D5" w:rsidRDefault="00D30D63">
            <w:pPr>
              <w:rPr>
                <w:b/>
                <w:sz w:val="20"/>
                <w:szCs w:val="20"/>
              </w:rPr>
            </w:pPr>
            <w:r w:rsidRPr="001018D5">
              <w:rPr>
                <w:b/>
                <w:sz w:val="20"/>
                <w:szCs w:val="20"/>
              </w:rPr>
              <w:t>(2:1)</w:t>
            </w:r>
          </w:p>
        </w:tc>
        <w:tc>
          <w:tcPr>
            <w:tcW w:w="519" w:type="pct"/>
          </w:tcPr>
          <w:p w14:paraId="594E6F29" w14:textId="77777777" w:rsidR="0091149D" w:rsidRDefault="00D30D63" w:rsidP="0091149D">
            <w:pPr>
              <w:rPr>
                <w:sz w:val="20"/>
                <w:szCs w:val="20"/>
              </w:rPr>
            </w:pPr>
            <w:r w:rsidRPr="001018D5">
              <w:rPr>
                <w:sz w:val="20"/>
                <w:szCs w:val="20"/>
              </w:rPr>
              <w:t>Strong UML diagrams.</w:t>
            </w:r>
          </w:p>
          <w:p w14:paraId="594E6F2A" w14:textId="77777777" w:rsidR="00D30D63" w:rsidRPr="001018D5" w:rsidRDefault="00E6050B" w:rsidP="0091149D">
            <w:pPr>
              <w:rPr>
                <w:sz w:val="20"/>
                <w:szCs w:val="20"/>
              </w:rPr>
            </w:pPr>
            <w:r>
              <w:rPr>
                <w:sz w:val="20"/>
                <w:szCs w:val="20"/>
              </w:rPr>
              <w:t>Possible one minor error</w:t>
            </w:r>
            <w:r w:rsidR="003833D8">
              <w:rPr>
                <w:sz w:val="20"/>
                <w:szCs w:val="20"/>
              </w:rPr>
              <w:t xml:space="preserve"> or room for improvement</w:t>
            </w:r>
            <w:r>
              <w:rPr>
                <w:sz w:val="20"/>
                <w:szCs w:val="20"/>
              </w:rPr>
              <w:t>.</w:t>
            </w:r>
          </w:p>
        </w:tc>
        <w:tc>
          <w:tcPr>
            <w:tcW w:w="803" w:type="pct"/>
          </w:tcPr>
          <w:p w14:paraId="594E6F2B" w14:textId="77777777" w:rsidR="00D30D63" w:rsidRPr="001018D5" w:rsidRDefault="00D30D63">
            <w:pPr>
              <w:rPr>
                <w:sz w:val="20"/>
                <w:szCs w:val="20"/>
              </w:rPr>
            </w:pPr>
            <w:r w:rsidRPr="001018D5">
              <w:rPr>
                <w:sz w:val="20"/>
                <w:szCs w:val="20"/>
              </w:rPr>
              <w:t>Strong functionality.</w:t>
            </w:r>
          </w:p>
          <w:p w14:paraId="594E6F2C" w14:textId="77777777" w:rsidR="00D30D63" w:rsidRPr="001018D5" w:rsidRDefault="00D30D63">
            <w:pPr>
              <w:rPr>
                <w:sz w:val="20"/>
                <w:szCs w:val="20"/>
              </w:rPr>
            </w:pPr>
            <w:r w:rsidRPr="001018D5">
              <w:rPr>
                <w:sz w:val="20"/>
                <w:szCs w:val="20"/>
              </w:rPr>
              <w:t>Covers most requirements.</w:t>
            </w:r>
          </w:p>
          <w:p w14:paraId="594E6F2D" w14:textId="77777777" w:rsidR="00D30D63" w:rsidRPr="001018D5" w:rsidRDefault="00D30D63">
            <w:pPr>
              <w:rPr>
                <w:sz w:val="20"/>
                <w:szCs w:val="20"/>
              </w:rPr>
            </w:pPr>
          </w:p>
          <w:p w14:paraId="594E6F2E" w14:textId="77777777" w:rsidR="00D30D63" w:rsidRPr="001018D5" w:rsidRDefault="00D30D63">
            <w:pPr>
              <w:rPr>
                <w:sz w:val="20"/>
                <w:szCs w:val="20"/>
              </w:rPr>
            </w:pPr>
            <w:r w:rsidRPr="001018D5">
              <w:rPr>
                <w:sz w:val="20"/>
                <w:szCs w:val="20"/>
              </w:rPr>
              <w:t>No bugs under normal use.</w:t>
            </w:r>
          </w:p>
        </w:tc>
        <w:tc>
          <w:tcPr>
            <w:tcW w:w="708" w:type="pct"/>
          </w:tcPr>
          <w:p w14:paraId="594E6F2F" w14:textId="77777777" w:rsidR="00D30D63" w:rsidRDefault="00D30D63">
            <w:pPr>
              <w:rPr>
                <w:sz w:val="20"/>
                <w:szCs w:val="20"/>
              </w:rPr>
            </w:pPr>
            <w:r w:rsidRPr="001018D5">
              <w:rPr>
                <w:sz w:val="20"/>
                <w:szCs w:val="20"/>
              </w:rPr>
              <w:t>Strong program output.</w:t>
            </w:r>
          </w:p>
          <w:p w14:paraId="594E6F30" w14:textId="77777777" w:rsidR="00D30D63" w:rsidRPr="001018D5" w:rsidRDefault="00DA4B42" w:rsidP="00DA4B42">
            <w:pPr>
              <w:rPr>
                <w:sz w:val="20"/>
                <w:szCs w:val="20"/>
              </w:rPr>
            </w:pPr>
            <w:r>
              <w:rPr>
                <w:sz w:val="20"/>
                <w:szCs w:val="20"/>
              </w:rPr>
              <w:t xml:space="preserve">Possible one minor </w:t>
            </w:r>
            <w:r w:rsidR="00D30D63" w:rsidRPr="001018D5">
              <w:rPr>
                <w:sz w:val="20"/>
                <w:szCs w:val="20"/>
              </w:rPr>
              <w:t xml:space="preserve">error </w:t>
            </w:r>
            <w:r w:rsidR="00CF46B6">
              <w:rPr>
                <w:sz w:val="20"/>
                <w:szCs w:val="20"/>
              </w:rPr>
              <w:t xml:space="preserve">or room for improvement </w:t>
            </w:r>
            <w:r w:rsidR="00D30D63" w:rsidRPr="001018D5">
              <w:rPr>
                <w:sz w:val="20"/>
                <w:szCs w:val="20"/>
              </w:rPr>
              <w:t xml:space="preserve">in </w:t>
            </w:r>
            <w:r w:rsidR="000E145F">
              <w:rPr>
                <w:sz w:val="20"/>
                <w:szCs w:val="20"/>
              </w:rPr>
              <w:t xml:space="preserve">the </w:t>
            </w:r>
            <w:r w:rsidR="00D30D63" w:rsidRPr="001018D5">
              <w:rPr>
                <w:sz w:val="20"/>
                <w:szCs w:val="20"/>
              </w:rPr>
              <w:t>calculation or output.</w:t>
            </w:r>
          </w:p>
        </w:tc>
        <w:tc>
          <w:tcPr>
            <w:tcW w:w="1605" w:type="pct"/>
          </w:tcPr>
          <w:p w14:paraId="594E6F31" w14:textId="77777777" w:rsidR="00607BA4" w:rsidRPr="001018D5" w:rsidRDefault="00D30D63" w:rsidP="00160A72">
            <w:pPr>
              <w:rPr>
                <w:sz w:val="20"/>
                <w:szCs w:val="20"/>
              </w:rPr>
            </w:pPr>
            <w:r w:rsidRPr="001018D5">
              <w:rPr>
                <w:sz w:val="20"/>
                <w:szCs w:val="20"/>
              </w:rPr>
              <w:t>Strong use of classes.</w:t>
            </w:r>
            <w:r w:rsidR="00436F9A">
              <w:rPr>
                <w:sz w:val="20"/>
                <w:szCs w:val="20"/>
              </w:rPr>
              <w:t xml:space="preserve">  </w:t>
            </w:r>
            <w:r w:rsidR="005815DB">
              <w:rPr>
                <w:sz w:val="20"/>
                <w:szCs w:val="20"/>
              </w:rPr>
              <w:t xml:space="preserve">Approximately </w:t>
            </w:r>
            <w:r w:rsidRPr="001018D5">
              <w:rPr>
                <w:sz w:val="20"/>
                <w:szCs w:val="20"/>
              </w:rPr>
              <w:t>3 classes and objects are used.</w:t>
            </w:r>
            <w:r w:rsidR="00436F9A">
              <w:rPr>
                <w:sz w:val="20"/>
                <w:szCs w:val="20"/>
              </w:rPr>
              <w:t xml:space="preserve">  </w:t>
            </w:r>
            <w:r w:rsidRPr="001018D5">
              <w:rPr>
                <w:sz w:val="20"/>
                <w:szCs w:val="20"/>
              </w:rPr>
              <w:t>Correct use of attributes and methods</w:t>
            </w:r>
            <w:r w:rsidR="006C601E">
              <w:rPr>
                <w:sz w:val="20"/>
                <w:szCs w:val="20"/>
              </w:rPr>
              <w:t xml:space="preserve"> but m</w:t>
            </w:r>
            <w:r w:rsidR="00607BA4" w:rsidRPr="00607BA4">
              <w:rPr>
                <w:sz w:val="20"/>
                <w:szCs w:val="20"/>
              </w:rPr>
              <w:t>ay have an unclear</w:t>
            </w:r>
            <w:r w:rsidR="00A70C96">
              <w:rPr>
                <w:sz w:val="20"/>
                <w:szCs w:val="20"/>
              </w:rPr>
              <w:t xml:space="preserve"> design </w:t>
            </w:r>
            <w:r w:rsidR="00607BA4" w:rsidRPr="00607BA4">
              <w:rPr>
                <w:sz w:val="20"/>
                <w:szCs w:val="20"/>
              </w:rPr>
              <w:t xml:space="preserve">structure.  May not use multiple objects of the same class or class design could be improved somewhat i.e. lots of data is being passed around instead of </w:t>
            </w:r>
            <w:r w:rsidR="00160A72">
              <w:rPr>
                <w:sz w:val="20"/>
                <w:szCs w:val="20"/>
              </w:rPr>
              <w:t xml:space="preserve">storing </w:t>
            </w:r>
            <w:r w:rsidR="00607BA4" w:rsidRPr="00607BA4">
              <w:rPr>
                <w:sz w:val="20"/>
                <w:szCs w:val="20"/>
              </w:rPr>
              <w:t xml:space="preserve">in correct </w:t>
            </w:r>
            <w:r w:rsidR="00160A72">
              <w:rPr>
                <w:sz w:val="20"/>
                <w:szCs w:val="20"/>
              </w:rPr>
              <w:t>classes</w:t>
            </w:r>
            <w:r w:rsidR="00607BA4" w:rsidRPr="00607BA4">
              <w:rPr>
                <w:sz w:val="20"/>
                <w:szCs w:val="20"/>
              </w:rPr>
              <w:t>.</w:t>
            </w:r>
          </w:p>
        </w:tc>
        <w:tc>
          <w:tcPr>
            <w:tcW w:w="951" w:type="pct"/>
          </w:tcPr>
          <w:p w14:paraId="594E6F32" w14:textId="77777777" w:rsidR="00D30D63" w:rsidRPr="001018D5" w:rsidRDefault="00D30D63" w:rsidP="00AC226F">
            <w:pPr>
              <w:rPr>
                <w:sz w:val="20"/>
                <w:szCs w:val="20"/>
              </w:rPr>
            </w:pPr>
            <w:r w:rsidRPr="001018D5">
              <w:rPr>
                <w:sz w:val="20"/>
                <w:szCs w:val="20"/>
              </w:rPr>
              <w:t>Neat code.</w:t>
            </w:r>
          </w:p>
          <w:p w14:paraId="594E6F33" w14:textId="77777777" w:rsidR="00D30D63" w:rsidRDefault="00D30D63" w:rsidP="00AC226F">
            <w:pPr>
              <w:rPr>
                <w:sz w:val="20"/>
                <w:szCs w:val="20"/>
              </w:rPr>
            </w:pPr>
            <w:r w:rsidRPr="001018D5">
              <w:rPr>
                <w:sz w:val="20"/>
                <w:szCs w:val="20"/>
              </w:rPr>
              <w:t>Lower camel case used on variable identifiers.</w:t>
            </w:r>
          </w:p>
          <w:p w14:paraId="594E6F34" w14:textId="77777777" w:rsidR="00F322A6" w:rsidRPr="001018D5" w:rsidRDefault="00F322A6" w:rsidP="00AC226F">
            <w:pPr>
              <w:rPr>
                <w:sz w:val="20"/>
                <w:szCs w:val="20"/>
              </w:rPr>
            </w:pPr>
          </w:p>
          <w:p w14:paraId="594E6F35" w14:textId="77777777" w:rsidR="00D30D63" w:rsidRPr="001018D5" w:rsidRDefault="00D30D63" w:rsidP="008B1758">
            <w:pPr>
              <w:rPr>
                <w:sz w:val="20"/>
                <w:szCs w:val="20"/>
              </w:rPr>
            </w:pPr>
            <w:r w:rsidRPr="001018D5">
              <w:rPr>
                <w:sz w:val="20"/>
                <w:szCs w:val="20"/>
              </w:rPr>
              <w:t>Code may contain linting errors</w:t>
            </w:r>
            <w:r w:rsidR="00E62DF6">
              <w:rPr>
                <w:sz w:val="20"/>
                <w:szCs w:val="20"/>
              </w:rPr>
              <w:t xml:space="preserve"> under static code analysis</w:t>
            </w:r>
            <w:r w:rsidRPr="001018D5">
              <w:rPr>
                <w:sz w:val="20"/>
                <w:szCs w:val="20"/>
              </w:rPr>
              <w:t>.</w:t>
            </w:r>
          </w:p>
        </w:tc>
      </w:tr>
      <w:tr w:rsidR="002B5911" w:rsidRPr="001018D5" w14:paraId="594E6F49" w14:textId="77777777" w:rsidTr="002B5911">
        <w:tc>
          <w:tcPr>
            <w:tcW w:w="414" w:type="pct"/>
          </w:tcPr>
          <w:p w14:paraId="594E6F37" w14:textId="77777777" w:rsidR="00D30D63" w:rsidRPr="001018D5" w:rsidRDefault="00D30D63">
            <w:pPr>
              <w:rPr>
                <w:b/>
                <w:sz w:val="20"/>
                <w:szCs w:val="20"/>
              </w:rPr>
            </w:pPr>
            <w:r w:rsidRPr="001018D5">
              <w:rPr>
                <w:b/>
                <w:sz w:val="20"/>
                <w:szCs w:val="20"/>
              </w:rPr>
              <w:t>&gt;</w:t>
            </w:r>
            <w:r w:rsidR="00A115AB">
              <w:rPr>
                <w:b/>
                <w:sz w:val="20"/>
                <w:szCs w:val="20"/>
              </w:rPr>
              <w:t>=</w:t>
            </w:r>
            <w:r w:rsidRPr="001018D5">
              <w:rPr>
                <w:b/>
                <w:sz w:val="20"/>
                <w:szCs w:val="20"/>
              </w:rPr>
              <w:t xml:space="preserve"> 5</w:t>
            </w:r>
          </w:p>
          <w:p w14:paraId="594E6F38" w14:textId="77777777" w:rsidR="00D30D63" w:rsidRPr="001018D5" w:rsidRDefault="00D30D63">
            <w:pPr>
              <w:rPr>
                <w:b/>
                <w:sz w:val="20"/>
                <w:szCs w:val="20"/>
              </w:rPr>
            </w:pPr>
            <w:r w:rsidRPr="001018D5">
              <w:rPr>
                <w:b/>
                <w:sz w:val="20"/>
                <w:szCs w:val="20"/>
              </w:rPr>
              <w:t>Good</w:t>
            </w:r>
          </w:p>
          <w:p w14:paraId="594E6F39" w14:textId="77777777" w:rsidR="00D30D63" w:rsidRPr="001018D5" w:rsidRDefault="00D30D63">
            <w:pPr>
              <w:rPr>
                <w:b/>
                <w:sz w:val="20"/>
                <w:szCs w:val="20"/>
              </w:rPr>
            </w:pPr>
            <w:r w:rsidRPr="001018D5">
              <w:rPr>
                <w:b/>
                <w:sz w:val="20"/>
                <w:szCs w:val="20"/>
              </w:rPr>
              <w:t>(2:2)</w:t>
            </w:r>
          </w:p>
        </w:tc>
        <w:tc>
          <w:tcPr>
            <w:tcW w:w="519" w:type="pct"/>
          </w:tcPr>
          <w:p w14:paraId="594E6F3A" w14:textId="77777777" w:rsidR="00D30D63" w:rsidRPr="001018D5" w:rsidRDefault="00D30D63" w:rsidP="00432344">
            <w:pPr>
              <w:rPr>
                <w:sz w:val="20"/>
                <w:szCs w:val="20"/>
              </w:rPr>
            </w:pPr>
            <w:r w:rsidRPr="001018D5">
              <w:rPr>
                <w:sz w:val="20"/>
                <w:szCs w:val="20"/>
              </w:rPr>
              <w:t>All UML diagrams completed.</w:t>
            </w:r>
          </w:p>
          <w:p w14:paraId="594E6F3B" w14:textId="77777777" w:rsidR="00D30D63" w:rsidRPr="001018D5" w:rsidRDefault="00D30D63" w:rsidP="003E78FF">
            <w:pPr>
              <w:rPr>
                <w:sz w:val="20"/>
                <w:szCs w:val="20"/>
              </w:rPr>
            </w:pPr>
            <w:r w:rsidRPr="001018D5">
              <w:rPr>
                <w:sz w:val="20"/>
                <w:szCs w:val="20"/>
              </w:rPr>
              <w:t xml:space="preserve">Possible </w:t>
            </w:r>
            <w:r w:rsidR="0071435B">
              <w:rPr>
                <w:sz w:val="20"/>
                <w:szCs w:val="20"/>
              </w:rPr>
              <w:t xml:space="preserve">minor </w:t>
            </w:r>
            <w:r w:rsidRPr="001018D5">
              <w:rPr>
                <w:sz w:val="20"/>
                <w:szCs w:val="20"/>
              </w:rPr>
              <w:t>errors.</w:t>
            </w:r>
          </w:p>
        </w:tc>
        <w:tc>
          <w:tcPr>
            <w:tcW w:w="803" w:type="pct"/>
          </w:tcPr>
          <w:p w14:paraId="594E6F3C" w14:textId="77777777" w:rsidR="00D30D63" w:rsidRDefault="00D30D63" w:rsidP="001768DA">
            <w:pPr>
              <w:rPr>
                <w:sz w:val="20"/>
                <w:szCs w:val="20"/>
              </w:rPr>
            </w:pPr>
            <w:r w:rsidRPr="001018D5">
              <w:rPr>
                <w:sz w:val="20"/>
                <w:szCs w:val="20"/>
              </w:rPr>
              <w:t>Program runs and covers some requirements.</w:t>
            </w:r>
          </w:p>
          <w:p w14:paraId="594E6F3D" w14:textId="77777777" w:rsidR="008D245B" w:rsidRPr="001018D5" w:rsidRDefault="008D245B" w:rsidP="001768DA">
            <w:pPr>
              <w:rPr>
                <w:sz w:val="20"/>
                <w:szCs w:val="20"/>
              </w:rPr>
            </w:pPr>
          </w:p>
          <w:p w14:paraId="594E6F3E" w14:textId="77777777" w:rsidR="00D30D63" w:rsidRPr="001018D5" w:rsidRDefault="00D30D63" w:rsidP="001768DA">
            <w:pPr>
              <w:rPr>
                <w:sz w:val="20"/>
                <w:szCs w:val="20"/>
              </w:rPr>
            </w:pPr>
            <w:r w:rsidRPr="001018D5">
              <w:rPr>
                <w:sz w:val="20"/>
                <w:szCs w:val="20"/>
              </w:rPr>
              <w:t>Could have bugs under normal use.</w:t>
            </w:r>
          </w:p>
        </w:tc>
        <w:tc>
          <w:tcPr>
            <w:tcW w:w="708" w:type="pct"/>
          </w:tcPr>
          <w:p w14:paraId="594E6F3F" w14:textId="77777777" w:rsidR="00D30D63" w:rsidRPr="001018D5" w:rsidRDefault="00D30D63">
            <w:pPr>
              <w:rPr>
                <w:sz w:val="20"/>
                <w:szCs w:val="20"/>
              </w:rPr>
            </w:pPr>
            <w:r w:rsidRPr="001018D5">
              <w:rPr>
                <w:sz w:val="20"/>
                <w:szCs w:val="20"/>
              </w:rPr>
              <w:t>Good program output.</w:t>
            </w:r>
          </w:p>
          <w:p w14:paraId="594E6F40" w14:textId="77777777" w:rsidR="00D30D63" w:rsidRPr="001018D5" w:rsidRDefault="00D30D63">
            <w:pPr>
              <w:rPr>
                <w:sz w:val="20"/>
                <w:szCs w:val="20"/>
              </w:rPr>
            </w:pPr>
          </w:p>
          <w:p w14:paraId="594E6F41" w14:textId="77777777" w:rsidR="00D30D63" w:rsidRPr="001018D5" w:rsidRDefault="00D30D63">
            <w:pPr>
              <w:rPr>
                <w:sz w:val="20"/>
                <w:szCs w:val="20"/>
              </w:rPr>
            </w:pPr>
            <w:r w:rsidRPr="001018D5">
              <w:rPr>
                <w:sz w:val="20"/>
                <w:szCs w:val="20"/>
              </w:rPr>
              <w:t xml:space="preserve">Possible </w:t>
            </w:r>
            <w:r w:rsidR="009C19FF">
              <w:rPr>
                <w:sz w:val="20"/>
                <w:szCs w:val="20"/>
              </w:rPr>
              <w:t xml:space="preserve">minor </w:t>
            </w:r>
            <w:r w:rsidRPr="001018D5">
              <w:rPr>
                <w:sz w:val="20"/>
                <w:szCs w:val="20"/>
              </w:rPr>
              <w:t>errors</w:t>
            </w:r>
            <w:r w:rsidR="009C19FF">
              <w:rPr>
                <w:sz w:val="20"/>
                <w:szCs w:val="20"/>
              </w:rPr>
              <w:t xml:space="preserve"> in the program output</w:t>
            </w:r>
            <w:r w:rsidRPr="001018D5">
              <w:rPr>
                <w:sz w:val="20"/>
                <w:szCs w:val="20"/>
              </w:rPr>
              <w:t>.</w:t>
            </w:r>
          </w:p>
        </w:tc>
        <w:tc>
          <w:tcPr>
            <w:tcW w:w="1605" w:type="pct"/>
          </w:tcPr>
          <w:p w14:paraId="594E6F42" w14:textId="77777777" w:rsidR="00D30D63" w:rsidRPr="001018D5" w:rsidRDefault="00D30D63" w:rsidP="00A2356C">
            <w:pPr>
              <w:rPr>
                <w:sz w:val="20"/>
                <w:szCs w:val="20"/>
              </w:rPr>
            </w:pPr>
            <w:r w:rsidRPr="001018D5">
              <w:rPr>
                <w:sz w:val="20"/>
                <w:szCs w:val="20"/>
              </w:rPr>
              <w:t>Good use of classes.</w:t>
            </w:r>
          </w:p>
          <w:p w14:paraId="594E6F43" w14:textId="77777777" w:rsidR="00D30D63" w:rsidRDefault="005815DB" w:rsidP="00196AEC">
            <w:pPr>
              <w:rPr>
                <w:sz w:val="20"/>
                <w:szCs w:val="20"/>
              </w:rPr>
            </w:pPr>
            <w:r>
              <w:rPr>
                <w:sz w:val="20"/>
                <w:szCs w:val="20"/>
              </w:rPr>
              <w:t xml:space="preserve">Approximately </w:t>
            </w:r>
            <w:r w:rsidR="00D30D63" w:rsidRPr="001018D5">
              <w:rPr>
                <w:sz w:val="20"/>
                <w:szCs w:val="20"/>
              </w:rPr>
              <w:t>2 classes and objects are used.</w:t>
            </w:r>
          </w:p>
          <w:p w14:paraId="594E6F44" w14:textId="77777777" w:rsidR="00A054E3" w:rsidRPr="001018D5" w:rsidRDefault="00A054E3" w:rsidP="00196AEC">
            <w:pPr>
              <w:rPr>
                <w:sz w:val="20"/>
                <w:szCs w:val="20"/>
              </w:rPr>
            </w:pPr>
          </w:p>
          <w:p w14:paraId="594E6F45" w14:textId="20D9BA30" w:rsidR="00D30D63" w:rsidRPr="001018D5" w:rsidRDefault="00685C07" w:rsidP="00CC767B">
            <w:pPr>
              <w:rPr>
                <w:sz w:val="20"/>
                <w:szCs w:val="20"/>
              </w:rPr>
            </w:pPr>
            <w:r>
              <w:rPr>
                <w:sz w:val="20"/>
                <w:szCs w:val="20"/>
              </w:rPr>
              <w:t xml:space="preserve">Some correct use of </w:t>
            </w:r>
            <w:r w:rsidR="004120B0">
              <w:rPr>
                <w:sz w:val="20"/>
                <w:szCs w:val="20"/>
              </w:rPr>
              <w:t>methods but</w:t>
            </w:r>
            <w:r w:rsidR="00CC767B">
              <w:rPr>
                <w:sz w:val="20"/>
                <w:szCs w:val="20"/>
              </w:rPr>
              <w:t xml:space="preserve"> m</w:t>
            </w:r>
            <w:r w:rsidR="00D30D63" w:rsidRPr="001018D5">
              <w:rPr>
                <w:sz w:val="20"/>
                <w:szCs w:val="20"/>
              </w:rPr>
              <w:t>ay not use attributes correctly.</w:t>
            </w:r>
          </w:p>
        </w:tc>
        <w:tc>
          <w:tcPr>
            <w:tcW w:w="951" w:type="pct"/>
          </w:tcPr>
          <w:p w14:paraId="594E6F46" w14:textId="77777777" w:rsidR="00D30D63" w:rsidRDefault="00D30D63" w:rsidP="00C2328F">
            <w:pPr>
              <w:rPr>
                <w:sz w:val="20"/>
                <w:szCs w:val="20"/>
              </w:rPr>
            </w:pPr>
            <w:r w:rsidRPr="001018D5">
              <w:rPr>
                <w:sz w:val="20"/>
                <w:szCs w:val="20"/>
              </w:rPr>
              <w:t>Mostly tidy code.</w:t>
            </w:r>
          </w:p>
          <w:p w14:paraId="594E6F47" w14:textId="77777777" w:rsidR="0095359E" w:rsidRPr="001018D5" w:rsidRDefault="0095359E" w:rsidP="00C2328F">
            <w:pPr>
              <w:rPr>
                <w:sz w:val="20"/>
                <w:szCs w:val="20"/>
              </w:rPr>
            </w:pPr>
          </w:p>
          <w:p w14:paraId="594E6F48" w14:textId="77777777" w:rsidR="00D30D63" w:rsidRPr="001018D5" w:rsidRDefault="00D30D63" w:rsidP="00305449">
            <w:pPr>
              <w:rPr>
                <w:sz w:val="20"/>
                <w:szCs w:val="20"/>
              </w:rPr>
            </w:pPr>
            <w:r w:rsidRPr="001018D5">
              <w:rPr>
                <w:sz w:val="20"/>
                <w:szCs w:val="20"/>
              </w:rPr>
              <w:t>Naming okay e.g. upper camel case used on class names and correct tabbing.</w:t>
            </w:r>
          </w:p>
        </w:tc>
      </w:tr>
      <w:tr w:rsidR="002B5911" w:rsidRPr="001018D5" w14:paraId="594E6F5A" w14:textId="77777777" w:rsidTr="002B5911">
        <w:tc>
          <w:tcPr>
            <w:tcW w:w="414" w:type="pct"/>
          </w:tcPr>
          <w:p w14:paraId="594E6F4A" w14:textId="77777777" w:rsidR="00D30D63" w:rsidRPr="001018D5" w:rsidRDefault="00D30D63">
            <w:pPr>
              <w:rPr>
                <w:b/>
                <w:sz w:val="20"/>
                <w:szCs w:val="20"/>
              </w:rPr>
            </w:pPr>
            <w:r w:rsidRPr="001018D5">
              <w:rPr>
                <w:b/>
                <w:sz w:val="20"/>
                <w:szCs w:val="20"/>
              </w:rPr>
              <w:t>&gt;</w:t>
            </w:r>
            <w:r w:rsidR="00A115AB">
              <w:rPr>
                <w:b/>
                <w:sz w:val="20"/>
                <w:szCs w:val="20"/>
              </w:rPr>
              <w:t>=</w:t>
            </w:r>
            <w:r w:rsidRPr="001018D5">
              <w:rPr>
                <w:b/>
                <w:sz w:val="20"/>
                <w:szCs w:val="20"/>
              </w:rPr>
              <w:t xml:space="preserve"> 4</w:t>
            </w:r>
          </w:p>
          <w:p w14:paraId="594E6F4B" w14:textId="77777777" w:rsidR="00D30D63" w:rsidRPr="001018D5" w:rsidRDefault="00D30D63">
            <w:pPr>
              <w:rPr>
                <w:b/>
                <w:sz w:val="20"/>
                <w:szCs w:val="20"/>
              </w:rPr>
            </w:pPr>
            <w:r w:rsidRPr="001018D5">
              <w:rPr>
                <w:b/>
                <w:sz w:val="20"/>
                <w:szCs w:val="20"/>
              </w:rPr>
              <w:t>Okay</w:t>
            </w:r>
          </w:p>
          <w:p w14:paraId="594E6F4C" w14:textId="77777777" w:rsidR="00D30D63" w:rsidRPr="001018D5" w:rsidRDefault="00D30D63" w:rsidP="00530C1A">
            <w:pPr>
              <w:rPr>
                <w:b/>
                <w:sz w:val="20"/>
                <w:szCs w:val="20"/>
              </w:rPr>
            </w:pPr>
            <w:r w:rsidRPr="001018D5">
              <w:rPr>
                <w:b/>
                <w:sz w:val="20"/>
                <w:szCs w:val="20"/>
              </w:rPr>
              <w:t>(3rd)</w:t>
            </w:r>
          </w:p>
        </w:tc>
        <w:tc>
          <w:tcPr>
            <w:tcW w:w="519" w:type="pct"/>
          </w:tcPr>
          <w:p w14:paraId="594E6F4D" w14:textId="77777777" w:rsidR="00D30D63" w:rsidRPr="001018D5" w:rsidRDefault="00D30D63" w:rsidP="00830811">
            <w:pPr>
              <w:rPr>
                <w:sz w:val="20"/>
                <w:szCs w:val="20"/>
              </w:rPr>
            </w:pPr>
            <w:r w:rsidRPr="001018D5">
              <w:rPr>
                <w:sz w:val="20"/>
                <w:szCs w:val="20"/>
              </w:rPr>
              <w:t>Most UML diagrams completed.</w:t>
            </w:r>
          </w:p>
          <w:p w14:paraId="594E6F4E" w14:textId="77777777" w:rsidR="00D30D63" w:rsidRPr="001018D5" w:rsidRDefault="0071435B" w:rsidP="0071435B">
            <w:pPr>
              <w:rPr>
                <w:sz w:val="20"/>
                <w:szCs w:val="20"/>
              </w:rPr>
            </w:pPr>
            <w:r>
              <w:rPr>
                <w:sz w:val="20"/>
                <w:szCs w:val="20"/>
              </w:rPr>
              <w:t xml:space="preserve">Possible major </w:t>
            </w:r>
            <w:r w:rsidR="00D30D63" w:rsidRPr="001018D5">
              <w:rPr>
                <w:sz w:val="20"/>
                <w:szCs w:val="20"/>
              </w:rPr>
              <w:t>errors.</w:t>
            </w:r>
          </w:p>
        </w:tc>
        <w:tc>
          <w:tcPr>
            <w:tcW w:w="803" w:type="pct"/>
          </w:tcPr>
          <w:p w14:paraId="594E6F4F" w14:textId="77777777" w:rsidR="00D30D63" w:rsidRPr="001018D5" w:rsidRDefault="00D30D63" w:rsidP="00B01D7C">
            <w:pPr>
              <w:rPr>
                <w:sz w:val="20"/>
                <w:szCs w:val="20"/>
              </w:rPr>
            </w:pPr>
            <w:r w:rsidRPr="001018D5">
              <w:rPr>
                <w:sz w:val="20"/>
                <w:szCs w:val="20"/>
              </w:rPr>
              <w:t>Program runs.</w:t>
            </w:r>
          </w:p>
          <w:p w14:paraId="594E6F50" w14:textId="77777777" w:rsidR="00D30D63" w:rsidRPr="001018D5" w:rsidRDefault="00D30D63" w:rsidP="00B01D7C">
            <w:pPr>
              <w:rPr>
                <w:sz w:val="20"/>
                <w:szCs w:val="20"/>
              </w:rPr>
            </w:pPr>
          </w:p>
          <w:p w14:paraId="594E6F51" w14:textId="77777777" w:rsidR="00D30D63" w:rsidRPr="001018D5" w:rsidRDefault="00D30D63" w:rsidP="00B01D7C">
            <w:pPr>
              <w:rPr>
                <w:sz w:val="20"/>
                <w:szCs w:val="20"/>
              </w:rPr>
            </w:pPr>
            <w:r w:rsidRPr="001018D5">
              <w:rPr>
                <w:sz w:val="20"/>
                <w:szCs w:val="20"/>
              </w:rPr>
              <w:t>Could have bugs or crashes under normal use.</w:t>
            </w:r>
          </w:p>
        </w:tc>
        <w:tc>
          <w:tcPr>
            <w:tcW w:w="708" w:type="pct"/>
          </w:tcPr>
          <w:p w14:paraId="594E6F52" w14:textId="77777777" w:rsidR="00087BDC" w:rsidRPr="001018D5" w:rsidRDefault="00D30D63" w:rsidP="001273A3">
            <w:pPr>
              <w:rPr>
                <w:sz w:val="20"/>
                <w:szCs w:val="20"/>
              </w:rPr>
            </w:pPr>
            <w:r w:rsidRPr="001018D5">
              <w:rPr>
                <w:sz w:val="20"/>
                <w:szCs w:val="20"/>
              </w:rPr>
              <w:t>Program output resembles the console diagram.</w:t>
            </w:r>
          </w:p>
          <w:p w14:paraId="594E6F53" w14:textId="77777777" w:rsidR="00D30D63" w:rsidRPr="001018D5" w:rsidRDefault="00087BDC" w:rsidP="00087BDC">
            <w:pPr>
              <w:rPr>
                <w:sz w:val="20"/>
                <w:szCs w:val="20"/>
              </w:rPr>
            </w:pPr>
            <w:r>
              <w:rPr>
                <w:sz w:val="20"/>
                <w:szCs w:val="20"/>
              </w:rPr>
              <w:t>Possible major e</w:t>
            </w:r>
            <w:r w:rsidR="00D30D63" w:rsidRPr="001018D5">
              <w:rPr>
                <w:sz w:val="20"/>
                <w:szCs w:val="20"/>
              </w:rPr>
              <w:t xml:space="preserve">rrors in </w:t>
            </w:r>
            <w:r>
              <w:rPr>
                <w:sz w:val="20"/>
                <w:szCs w:val="20"/>
              </w:rPr>
              <w:t xml:space="preserve">the </w:t>
            </w:r>
            <w:r w:rsidR="00F7355F">
              <w:rPr>
                <w:sz w:val="20"/>
                <w:szCs w:val="20"/>
              </w:rPr>
              <w:t xml:space="preserve">program </w:t>
            </w:r>
            <w:r w:rsidR="00D30D63" w:rsidRPr="001018D5">
              <w:rPr>
                <w:sz w:val="20"/>
                <w:szCs w:val="20"/>
              </w:rPr>
              <w:t>output.</w:t>
            </w:r>
          </w:p>
        </w:tc>
        <w:tc>
          <w:tcPr>
            <w:tcW w:w="1605" w:type="pct"/>
          </w:tcPr>
          <w:p w14:paraId="594E6F54" w14:textId="77777777" w:rsidR="00D30D63" w:rsidRDefault="005815DB" w:rsidP="00080CC8">
            <w:pPr>
              <w:rPr>
                <w:sz w:val="20"/>
                <w:szCs w:val="20"/>
              </w:rPr>
            </w:pPr>
            <w:r>
              <w:rPr>
                <w:sz w:val="20"/>
                <w:szCs w:val="20"/>
              </w:rPr>
              <w:t xml:space="preserve">Approximately </w:t>
            </w:r>
            <w:r w:rsidR="00D30D63" w:rsidRPr="001018D5">
              <w:rPr>
                <w:sz w:val="20"/>
                <w:szCs w:val="20"/>
              </w:rPr>
              <w:t>1 class and object are used to realise the solution.</w:t>
            </w:r>
          </w:p>
          <w:p w14:paraId="594E6F55" w14:textId="77777777" w:rsidR="00A054E3" w:rsidRPr="001018D5" w:rsidRDefault="00A054E3" w:rsidP="00080CC8">
            <w:pPr>
              <w:rPr>
                <w:sz w:val="20"/>
                <w:szCs w:val="20"/>
              </w:rPr>
            </w:pPr>
          </w:p>
          <w:p w14:paraId="594E6F56" w14:textId="77777777" w:rsidR="00D30D63" w:rsidRPr="001018D5" w:rsidRDefault="00D30D63" w:rsidP="00080CC8">
            <w:pPr>
              <w:rPr>
                <w:sz w:val="20"/>
                <w:szCs w:val="20"/>
              </w:rPr>
            </w:pPr>
            <w:r w:rsidRPr="001018D5">
              <w:rPr>
                <w:sz w:val="20"/>
                <w:szCs w:val="20"/>
              </w:rPr>
              <w:t>May not use attributes or methods correctly.</w:t>
            </w:r>
          </w:p>
        </w:tc>
        <w:tc>
          <w:tcPr>
            <w:tcW w:w="951" w:type="pct"/>
          </w:tcPr>
          <w:p w14:paraId="594E6F57" w14:textId="77777777" w:rsidR="00D30D63" w:rsidRPr="001018D5" w:rsidRDefault="00D30D63">
            <w:pPr>
              <w:rPr>
                <w:sz w:val="20"/>
                <w:szCs w:val="20"/>
              </w:rPr>
            </w:pPr>
            <w:r w:rsidRPr="001018D5">
              <w:rPr>
                <w:sz w:val="20"/>
                <w:szCs w:val="20"/>
              </w:rPr>
              <w:t>Passable tidy code.</w:t>
            </w:r>
          </w:p>
          <w:p w14:paraId="594E6F58" w14:textId="77777777" w:rsidR="00D30D63" w:rsidRPr="001018D5" w:rsidRDefault="00D30D63">
            <w:pPr>
              <w:rPr>
                <w:sz w:val="20"/>
                <w:szCs w:val="20"/>
              </w:rPr>
            </w:pPr>
          </w:p>
          <w:p w14:paraId="594E6F59" w14:textId="77777777" w:rsidR="00D30D63" w:rsidRPr="001018D5" w:rsidRDefault="00D30D63" w:rsidP="00E757E1">
            <w:pPr>
              <w:rPr>
                <w:sz w:val="20"/>
                <w:szCs w:val="20"/>
              </w:rPr>
            </w:pPr>
            <w:r w:rsidRPr="001018D5">
              <w:rPr>
                <w:sz w:val="20"/>
                <w:szCs w:val="20"/>
              </w:rPr>
              <w:t>Possibly poor naming and tabbing.</w:t>
            </w:r>
          </w:p>
        </w:tc>
      </w:tr>
      <w:tr w:rsidR="002B5911" w:rsidRPr="001018D5" w14:paraId="594E6F63" w14:textId="77777777" w:rsidTr="002B5911">
        <w:tc>
          <w:tcPr>
            <w:tcW w:w="414" w:type="pct"/>
          </w:tcPr>
          <w:p w14:paraId="594E6F5B" w14:textId="77777777" w:rsidR="00D30D63" w:rsidRPr="001018D5" w:rsidRDefault="00D30D63" w:rsidP="00123106">
            <w:pPr>
              <w:rPr>
                <w:b/>
                <w:sz w:val="20"/>
                <w:szCs w:val="20"/>
              </w:rPr>
            </w:pPr>
            <w:r w:rsidRPr="001018D5">
              <w:rPr>
                <w:b/>
                <w:sz w:val="20"/>
                <w:szCs w:val="20"/>
              </w:rPr>
              <w:t>&lt; 4</w:t>
            </w:r>
          </w:p>
          <w:p w14:paraId="594E6F5C" w14:textId="77777777" w:rsidR="00D30D63" w:rsidRPr="001018D5" w:rsidRDefault="00D30D63" w:rsidP="00123106">
            <w:pPr>
              <w:rPr>
                <w:b/>
                <w:sz w:val="20"/>
                <w:szCs w:val="20"/>
              </w:rPr>
            </w:pPr>
            <w:r w:rsidRPr="001018D5">
              <w:rPr>
                <w:b/>
                <w:sz w:val="20"/>
                <w:szCs w:val="20"/>
              </w:rPr>
              <w:t>Poor</w:t>
            </w:r>
          </w:p>
          <w:p w14:paraId="594E6F5D" w14:textId="77777777" w:rsidR="00D30D63" w:rsidRPr="001018D5" w:rsidRDefault="00D30D63" w:rsidP="00123106">
            <w:pPr>
              <w:rPr>
                <w:b/>
                <w:sz w:val="20"/>
                <w:szCs w:val="20"/>
              </w:rPr>
            </w:pPr>
            <w:r w:rsidRPr="001018D5">
              <w:rPr>
                <w:b/>
                <w:sz w:val="20"/>
                <w:szCs w:val="20"/>
              </w:rPr>
              <w:t>(Fail)</w:t>
            </w:r>
          </w:p>
        </w:tc>
        <w:tc>
          <w:tcPr>
            <w:tcW w:w="519" w:type="pct"/>
          </w:tcPr>
          <w:p w14:paraId="594E6F5E" w14:textId="77777777" w:rsidR="00D30D63" w:rsidRPr="001018D5" w:rsidRDefault="00D30D63" w:rsidP="006E3A4A">
            <w:pPr>
              <w:rPr>
                <w:sz w:val="20"/>
                <w:szCs w:val="20"/>
              </w:rPr>
            </w:pPr>
            <w:r w:rsidRPr="001018D5">
              <w:rPr>
                <w:sz w:val="20"/>
                <w:szCs w:val="20"/>
              </w:rPr>
              <w:t>UML diagrams poor or missing.</w:t>
            </w:r>
          </w:p>
        </w:tc>
        <w:tc>
          <w:tcPr>
            <w:tcW w:w="803" w:type="pct"/>
          </w:tcPr>
          <w:p w14:paraId="594E6F5F" w14:textId="77777777" w:rsidR="00D30D63" w:rsidRPr="001018D5" w:rsidRDefault="00D30D63">
            <w:pPr>
              <w:rPr>
                <w:sz w:val="20"/>
                <w:szCs w:val="20"/>
              </w:rPr>
            </w:pPr>
            <w:r w:rsidRPr="001018D5">
              <w:rPr>
                <w:sz w:val="20"/>
                <w:szCs w:val="20"/>
              </w:rPr>
              <w:t>Program does not run or there are compiler errors.</w:t>
            </w:r>
          </w:p>
        </w:tc>
        <w:tc>
          <w:tcPr>
            <w:tcW w:w="708" w:type="pct"/>
          </w:tcPr>
          <w:p w14:paraId="594E6F60" w14:textId="77777777" w:rsidR="00D30D63" w:rsidRPr="001018D5" w:rsidRDefault="00D30D63" w:rsidP="00F05175">
            <w:pPr>
              <w:rPr>
                <w:sz w:val="20"/>
                <w:szCs w:val="20"/>
              </w:rPr>
            </w:pPr>
            <w:r w:rsidRPr="001018D5">
              <w:rPr>
                <w:sz w:val="20"/>
                <w:szCs w:val="20"/>
              </w:rPr>
              <w:t>Program output poor or missing.</w:t>
            </w:r>
          </w:p>
        </w:tc>
        <w:tc>
          <w:tcPr>
            <w:tcW w:w="1605" w:type="pct"/>
          </w:tcPr>
          <w:p w14:paraId="594E6F61" w14:textId="77777777" w:rsidR="00D30D63" w:rsidRPr="001018D5" w:rsidRDefault="00D30D63" w:rsidP="007B2BC5">
            <w:pPr>
              <w:rPr>
                <w:sz w:val="20"/>
                <w:szCs w:val="20"/>
              </w:rPr>
            </w:pPr>
            <w:r w:rsidRPr="001018D5">
              <w:rPr>
                <w:sz w:val="20"/>
                <w:szCs w:val="20"/>
              </w:rPr>
              <w:t>Classes or objects have not been used.</w:t>
            </w:r>
          </w:p>
        </w:tc>
        <w:tc>
          <w:tcPr>
            <w:tcW w:w="951" w:type="pct"/>
          </w:tcPr>
          <w:p w14:paraId="594E6F62" w14:textId="77777777" w:rsidR="00D30D63" w:rsidRPr="001018D5" w:rsidRDefault="00D30D63" w:rsidP="00CE4F16">
            <w:pPr>
              <w:rPr>
                <w:sz w:val="20"/>
                <w:szCs w:val="20"/>
              </w:rPr>
            </w:pPr>
            <w:r w:rsidRPr="001018D5">
              <w:rPr>
                <w:sz w:val="20"/>
                <w:szCs w:val="20"/>
              </w:rPr>
              <w:t>Untidy code.  Badly structured and difficult to read.  Poor naming, tabbing, and bad practices.</w:t>
            </w:r>
          </w:p>
        </w:tc>
      </w:tr>
    </w:tbl>
    <w:p w14:paraId="594E6F64" w14:textId="77777777" w:rsidR="00E00419" w:rsidRDefault="00E00419"/>
    <w:sectPr w:rsidR="00E00419" w:rsidSect="00102F21">
      <w:pgSz w:w="16838" w:h="11906" w:orient="landscape"/>
      <w:pgMar w:top="1077" w:right="1021" w:bottom="1077" w:left="102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61C7D" w14:textId="77777777" w:rsidR="00570B8D" w:rsidRDefault="00570B8D" w:rsidP="0092211E">
      <w:r>
        <w:separator/>
      </w:r>
    </w:p>
  </w:endnote>
  <w:endnote w:type="continuationSeparator" w:id="0">
    <w:p w14:paraId="0C8E3C3E" w14:textId="77777777" w:rsidR="00570B8D" w:rsidRDefault="00570B8D" w:rsidP="0092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34D47" w14:textId="77777777" w:rsidR="00DC702C" w:rsidRDefault="00DC7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6F76" w14:textId="2A799D49" w:rsidR="005F2DBC" w:rsidRPr="00967272" w:rsidRDefault="005F2DBC">
    <w:pPr>
      <w:pStyle w:val="Footer"/>
      <w:rPr>
        <w:sz w:val="16"/>
        <w:szCs w:val="16"/>
      </w:rPr>
    </w:pPr>
    <w:r w:rsidRPr="00967272">
      <w:rPr>
        <w:sz w:val="16"/>
        <w:szCs w:val="16"/>
      </w:rPr>
      <w:t>205SE_</w:t>
    </w:r>
    <w:r w:rsidRPr="007A680D">
      <w:rPr>
        <w:sz w:val="16"/>
        <w:szCs w:val="16"/>
      </w:rPr>
      <w:t>1</w:t>
    </w:r>
    <w:r w:rsidR="003467DA">
      <w:rPr>
        <w:sz w:val="16"/>
        <w:szCs w:val="16"/>
      </w:rPr>
      <w:t>9</w:t>
    </w:r>
    <w:r w:rsidR="00DF34D2">
      <w:rPr>
        <w:sz w:val="16"/>
        <w:szCs w:val="16"/>
      </w:rPr>
      <w:t>20</w:t>
    </w:r>
    <w:r w:rsidR="00DC702C">
      <w:rPr>
        <w:sz w:val="16"/>
        <w:szCs w:val="16"/>
      </w:rPr>
      <w:t>SEP</w:t>
    </w:r>
    <w:r w:rsidRPr="007A680D">
      <w:rPr>
        <w:sz w:val="16"/>
        <w:szCs w:val="16"/>
      </w:rPr>
      <w:t>JAN</w:t>
    </w:r>
    <w:r w:rsidRPr="00967272">
      <w:rPr>
        <w:sz w:val="16"/>
        <w:szCs w:val="16"/>
      </w:rPr>
      <w:ptab w:relativeTo="margin" w:alignment="center" w:leader="none"/>
    </w:r>
    <w:r>
      <w:rPr>
        <w:sz w:val="16"/>
        <w:szCs w:val="16"/>
      </w:rPr>
      <w:t>L</w:t>
    </w:r>
    <w:r w:rsidRPr="00967272">
      <w:rPr>
        <w:sz w:val="16"/>
        <w:szCs w:val="16"/>
      </w:rPr>
      <w:t xml:space="preserve">ast updated:  </w:t>
    </w:r>
    <w:r w:rsidRPr="00967272">
      <w:rPr>
        <w:sz w:val="16"/>
        <w:szCs w:val="16"/>
      </w:rPr>
      <w:fldChar w:fldCharType="begin"/>
    </w:r>
    <w:r w:rsidRPr="00967272">
      <w:rPr>
        <w:sz w:val="16"/>
        <w:szCs w:val="16"/>
      </w:rPr>
      <w:instrText xml:space="preserve"> DATE \@ "dd/MM/yyyy HH:mm" </w:instrText>
    </w:r>
    <w:r w:rsidRPr="00967272">
      <w:rPr>
        <w:sz w:val="16"/>
        <w:szCs w:val="16"/>
      </w:rPr>
      <w:fldChar w:fldCharType="separate"/>
    </w:r>
    <w:r w:rsidR="00A7640D">
      <w:rPr>
        <w:noProof/>
        <w:sz w:val="16"/>
        <w:szCs w:val="16"/>
      </w:rPr>
      <w:t>02/09/2019 17:12</w:t>
    </w:r>
    <w:r w:rsidRPr="00967272">
      <w:rPr>
        <w:sz w:val="16"/>
        <w:szCs w:val="16"/>
      </w:rPr>
      <w:fldChar w:fldCharType="end"/>
    </w:r>
    <w:r w:rsidRPr="00967272">
      <w:rPr>
        <w:sz w:val="16"/>
        <w:szCs w:val="16"/>
      </w:rPr>
      <w:ptab w:relativeTo="margin" w:alignment="right" w:leader="none"/>
    </w:r>
    <w:r w:rsidRPr="00967272">
      <w:rPr>
        <w:sz w:val="16"/>
        <w:szCs w:val="16"/>
      </w:rPr>
      <w:t xml:space="preserve">Page </w:t>
    </w:r>
    <w:r w:rsidRPr="00967272">
      <w:rPr>
        <w:sz w:val="16"/>
        <w:szCs w:val="16"/>
      </w:rPr>
      <w:fldChar w:fldCharType="begin"/>
    </w:r>
    <w:r w:rsidRPr="00967272">
      <w:rPr>
        <w:sz w:val="16"/>
        <w:szCs w:val="16"/>
      </w:rPr>
      <w:instrText xml:space="preserve"> PAGE   \* MERGEFORMAT </w:instrText>
    </w:r>
    <w:r w:rsidRPr="00967272">
      <w:rPr>
        <w:sz w:val="16"/>
        <w:szCs w:val="16"/>
      </w:rPr>
      <w:fldChar w:fldCharType="separate"/>
    </w:r>
    <w:r w:rsidR="008820BA">
      <w:rPr>
        <w:noProof/>
        <w:sz w:val="16"/>
        <w:szCs w:val="16"/>
      </w:rPr>
      <w:t>3</w:t>
    </w:r>
    <w:r w:rsidRPr="00967272">
      <w:rPr>
        <w:sz w:val="16"/>
        <w:szCs w:val="16"/>
      </w:rPr>
      <w:fldChar w:fldCharType="end"/>
    </w:r>
    <w:r w:rsidRPr="00967272">
      <w:rPr>
        <w:sz w:val="16"/>
        <w:szCs w:val="16"/>
      </w:rPr>
      <w:t xml:space="preserve"> of </w:t>
    </w:r>
    <w:r w:rsidRPr="00967272">
      <w:rPr>
        <w:sz w:val="16"/>
        <w:szCs w:val="16"/>
      </w:rPr>
      <w:fldChar w:fldCharType="begin"/>
    </w:r>
    <w:r w:rsidRPr="00967272">
      <w:rPr>
        <w:sz w:val="16"/>
        <w:szCs w:val="16"/>
      </w:rPr>
      <w:instrText xml:space="preserve"> NUMPAGES   \* MERGEFORMAT </w:instrText>
    </w:r>
    <w:r w:rsidRPr="00967272">
      <w:rPr>
        <w:sz w:val="16"/>
        <w:szCs w:val="16"/>
      </w:rPr>
      <w:fldChar w:fldCharType="separate"/>
    </w:r>
    <w:r w:rsidR="008820BA">
      <w:rPr>
        <w:noProof/>
        <w:sz w:val="16"/>
        <w:szCs w:val="16"/>
      </w:rPr>
      <w:t>7</w:t>
    </w:r>
    <w:r w:rsidRPr="00967272">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6F79" w14:textId="7B335FE9" w:rsidR="005F2DBC" w:rsidRPr="007A5E9B" w:rsidRDefault="005F2DBC">
    <w:pPr>
      <w:pStyle w:val="Footer"/>
      <w:rPr>
        <w:sz w:val="16"/>
        <w:szCs w:val="16"/>
      </w:rPr>
    </w:pPr>
    <w:r w:rsidRPr="00967272">
      <w:rPr>
        <w:sz w:val="16"/>
        <w:szCs w:val="16"/>
      </w:rPr>
      <w:t>205SE_</w:t>
    </w:r>
    <w:r w:rsidRPr="00946D20">
      <w:rPr>
        <w:sz w:val="16"/>
        <w:szCs w:val="16"/>
      </w:rPr>
      <w:t>1</w:t>
    </w:r>
    <w:r>
      <w:rPr>
        <w:sz w:val="16"/>
        <w:szCs w:val="16"/>
      </w:rPr>
      <w:t>9</w:t>
    </w:r>
    <w:r w:rsidR="00CA0294">
      <w:rPr>
        <w:sz w:val="16"/>
        <w:szCs w:val="16"/>
      </w:rPr>
      <w:t>20</w:t>
    </w:r>
    <w:r w:rsidR="00D40CC1">
      <w:rPr>
        <w:sz w:val="16"/>
        <w:szCs w:val="16"/>
      </w:rPr>
      <w:t>SEP</w:t>
    </w:r>
    <w:r w:rsidRPr="00946D20">
      <w:rPr>
        <w:sz w:val="16"/>
        <w:szCs w:val="16"/>
      </w:rPr>
      <w:t>JAN</w:t>
    </w:r>
    <w:r w:rsidRPr="00967272">
      <w:rPr>
        <w:sz w:val="16"/>
        <w:szCs w:val="16"/>
      </w:rPr>
      <w:ptab w:relativeTo="margin" w:alignment="center" w:leader="none"/>
    </w:r>
    <w:r>
      <w:rPr>
        <w:sz w:val="16"/>
        <w:szCs w:val="16"/>
      </w:rPr>
      <w:t>L</w:t>
    </w:r>
    <w:r w:rsidRPr="00967272">
      <w:rPr>
        <w:sz w:val="16"/>
        <w:szCs w:val="16"/>
      </w:rPr>
      <w:t xml:space="preserve">ast updated:  </w:t>
    </w:r>
    <w:r w:rsidRPr="00967272">
      <w:rPr>
        <w:sz w:val="16"/>
        <w:szCs w:val="16"/>
      </w:rPr>
      <w:fldChar w:fldCharType="begin"/>
    </w:r>
    <w:r w:rsidRPr="00967272">
      <w:rPr>
        <w:sz w:val="16"/>
        <w:szCs w:val="16"/>
      </w:rPr>
      <w:instrText xml:space="preserve"> DATE \@ "dd/MM/yyyy HH:mm" </w:instrText>
    </w:r>
    <w:r w:rsidRPr="00967272">
      <w:rPr>
        <w:sz w:val="16"/>
        <w:szCs w:val="16"/>
      </w:rPr>
      <w:fldChar w:fldCharType="separate"/>
    </w:r>
    <w:r w:rsidR="00A7640D">
      <w:rPr>
        <w:noProof/>
        <w:sz w:val="16"/>
        <w:szCs w:val="16"/>
      </w:rPr>
      <w:t>02/09/2019 17:12</w:t>
    </w:r>
    <w:r w:rsidRPr="00967272">
      <w:rPr>
        <w:sz w:val="16"/>
        <w:szCs w:val="16"/>
      </w:rPr>
      <w:fldChar w:fldCharType="end"/>
    </w:r>
    <w:r w:rsidRPr="00967272">
      <w:rPr>
        <w:sz w:val="16"/>
        <w:szCs w:val="16"/>
      </w:rPr>
      <w:ptab w:relativeTo="margin" w:alignment="right" w:leader="none"/>
    </w:r>
    <w:r w:rsidRPr="00967272">
      <w:rPr>
        <w:sz w:val="16"/>
        <w:szCs w:val="16"/>
      </w:rPr>
      <w:t xml:space="preserve">Page </w:t>
    </w:r>
    <w:r w:rsidRPr="00967272">
      <w:rPr>
        <w:sz w:val="16"/>
        <w:szCs w:val="16"/>
      </w:rPr>
      <w:fldChar w:fldCharType="begin"/>
    </w:r>
    <w:r w:rsidRPr="00967272">
      <w:rPr>
        <w:sz w:val="16"/>
        <w:szCs w:val="16"/>
      </w:rPr>
      <w:instrText xml:space="preserve"> PAGE   \* MERGEFORMAT </w:instrText>
    </w:r>
    <w:r w:rsidRPr="00967272">
      <w:rPr>
        <w:sz w:val="16"/>
        <w:szCs w:val="16"/>
      </w:rPr>
      <w:fldChar w:fldCharType="separate"/>
    </w:r>
    <w:r w:rsidR="008820BA">
      <w:rPr>
        <w:noProof/>
        <w:sz w:val="16"/>
        <w:szCs w:val="16"/>
      </w:rPr>
      <w:t>1</w:t>
    </w:r>
    <w:r w:rsidRPr="00967272">
      <w:rPr>
        <w:sz w:val="16"/>
        <w:szCs w:val="16"/>
      </w:rPr>
      <w:fldChar w:fldCharType="end"/>
    </w:r>
    <w:r w:rsidRPr="00967272">
      <w:rPr>
        <w:sz w:val="16"/>
        <w:szCs w:val="16"/>
      </w:rPr>
      <w:t xml:space="preserve"> of </w:t>
    </w:r>
    <w:r w:rsidRPr="00967272">
      <w:rPr>
        <w:sz w:val="16"/>
        <w:szCs w:val="16"/>
      </w:rPr>
      <w:fldChar w:fldCharType="begin"/>
    </w:r>
    <w:r w:rsidRPr="00967272">
      <w:rPr>
        <w:sz w:val="16"/>
        <w:szCs w:val="16"/>
      </w:rPr>
      <w:instrText xml:space="preserve"> NUMPAGES   \* MERGEFORMAT </w:instrText>
    </w:r>
    <w:r w:rsidRPr="00967272">
      <w:rPr>
        <w:sz w:val="16"/>
        <w:szCs w:val="16"/>
      </w:rPr>
      <w:fldChar w:fldCharType="separate"/>
    </w:r>
    <w:r w:rsidR="008820BA">
      <w:rPr>
        <w:noProof/>
        <w:sz w:val="16"/>
        <w:szCs w:val="16"/>
      </w:rPr>
      <w:t>7</w:t>
    </w:r>
    <w:r w:rsidRPr="00967272">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DA55B" w14:textId="77777777" w:rsidR="00570B8D" w:rsidRDefault="00570B8D" w:rsidP="0092211E">
      <w:r>
        <w:separator/>
      </w:r>
    </w:p>
  </w:footnote>
  <w:footnote w:type="continuationSeparator" w:id="0">
    <w:p w14:paraId="6E48AF6A" w14:textId="77777777" w:rsidR="00570B8D" w:rsidRDefault="00570B8D" w:rsidP="00922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FF345" w14:textId="77777777" w:rsidR="00DC702C" w:rsidRDefault="00DC70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6F75" w14:textId="77777777" w:rsidR="005F2DBC" w:rsidRPr="0092211E" w:rsidRDefault="005F2DBC" w:rsidP="0092211E">
    <w:pPr>
      <w:tabs>
        <w:tab w:val="right" w:pos="9752"/>
      </w:tabs>
      <w:rPr>
        <w:sz w:val="16"/>
        <w:szCs w:val="16"/>
      </w:rPr>
    </w:pPr>
    <w:r>
      <w:rPr>
        <w:sz w:val="16"/>
        <w:szCs w:val="16"/>
      </w:rPr>
      <w:t>Coventry University</w:t>
    </w:r>
    <w:r>
      <w:rPr>
        <w:sz w:val="16"/>
        <w:szCs w:val="16"/>
      </w:rPr>
      <w:tab/>
    </w:r>
    <w:r w:rsidRPr="0092211E">
      <w:rPr>
        <w:sz w:val="16"/>
        <w:szCs w:val="16"/>
      </w:rPr>
      <w:t>Faculty of Engineering and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6F77" w14:textId="77777777" w:rsidR="005F2DBC" w:rsidRPr="002C2066" w:rsidRDefault="005F2DBC">
    <w:pPr>
      <w:pStyle w:val="Header"/>
      <w:rPr>
        <w:rFonts w:cs="Arial"/>
        <w:sz w:val="16"/>
      </w:rPr>
    </w:pPr>
    <w:r w:rsidRPr="002C2066">
      <w:rPr>
        <w:rFonts w:cs="Arial"/>
        <w:sz w:val="16"/>
      </w:rPr>
      <w:t xml:space="preserve">This task sheet is for Coventry University students for their own use in completing their assessed work for this module and should not be passed to third parties or posted on any website.  Any infringements of this rule should be reported to </w:t>
    </w:r>
    <w:hyperlink r:id="rId1" w:history="1">
      <w:r w:rsidRPr="002C2066">
        <w:rPr>
          <w:rStyle w:val="Hyperlink"/>
          <w:rFonts w:cs="Arial"/>
          <w:b/>
          <w:sz w:val="16"/>
        </w:rPr>
        <w:t>facultyregistry.eec@coventry.ac.uk</w:t>
      </w:r>
    </w:hyperlink>
    <w:r w:rsidRPr="002C2066">
      <w:rPr>
        <w:rFonts w:cs="Arial"/>
        <w:sz w:val="16"/>
      </w:rPr>
      <w:t>.</w:t>
    </w:r>
  </w:p>
  <w:p w14:paraId="594E6F78" w14:textId="77777777" w:rsidR="005F2DBC" w:rsidRPr="002C2066" w:rsidRDefault="005F2DBC" w:rsidP="003B2E41">
    <w:pPr>
      <w:pStyle w:val="Header"/>
      <w:tabs>
        <w:tab w:val="clear" w:pos="4513"/>
        <w:tab w:val="clear" w:pos="9026"/>
        <w:tab w:val="left" w:pos="4035"/>
      </w:tabs>
      <w:rPr>
        <w:sz w:val="18"/>
      </w:rPr>
    </w:pPr>
    <w:r>
      <w:rPr>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F0E0C"/>
    <w:multiLevelType w:val="hybridMultilevel"/>
    <w:tmpl w:val="4A563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44C8C"/>
    <w:multiLevelType w:val="hybridMultilevel"/>
    <w:tmpl w:val="D69EF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4017D"/>
    <w:multiLevelType w:val="hybridMultilevel"/>
    <w:tmpl w:val="A7BC45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40E5621"/>
    <w:multiLevelType w:val="hybridMultilevel"/>
    <w:tmpl w:val="EBCA4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0F535D"/>
    <w:multiLevelType w:val="hybridMultilevel"/>
    <w:tmpl w:val="B476C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481D0E"/>
    <w:multiLevelType w:val="hybridMultilevel"/>
    <w:tmpl w:val="F926E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FF329A"/>
    <w:multiLevelType w:val="hybridMultilevel"/>
    <w:tmpl w:val="F0E04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873763"/>
    <w:multiLevelType w:val="multilevel"/>
    <w:tmpl w:val="035E7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4C12140"/>
    <w:multiLevelType w:val="hybridMultilevel"/>
    <w:tmpl w:val="317CB0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D6148A"/>
    <w:multiLevelType w:val="hybridMultilevel"/>
    <w:tmpl w:val="5A64486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7161E6"/>
    <w:multiLevelType w:val="hybridMultilevel"/>
    <w:tmpl w:val="F926E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311FED"/>
    <w:multiLevelType w:val="hybridMultilevel"/>
    <w:tmpl w:val="F4F03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142C1E"/>
    <w:multiLevelType w:val="hybridMultilevel"/>
    <w:tmpl w:val="5C36D8B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5CA75CC"/>
    <w:multiLevelType w:val="hybridMultilevel"/>
    <w:tmpl w:val="CBBEC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4D7033"/>
    <w:multiLevelType w:val="hybridMultilevel"/>
    <w:tmpl w:val="2FF29DE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97D5045"/>
    <w:multiLevelType w:val="hybridMultilevel"/>
    <w:tmpl w:val="61D22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3E435A"/>
    <w:multiLevelType w:val="hybridMultilevel"/>
    <w:tmpl w:val="9F40D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BE31A0"/>
    <w:multiLevelType w:val="hybridMultilevel"/>
    <w:tmpl w:val="A87C1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9C6C3E"/>
    <w:multiLevelType w:val="hybridMultilevel"/>
    <w:tmpl w:val="BE1C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7B5585"/>
    <w:multiLevelType w:val="hybridMultilevel"/>
    <w:tmpl w:val="1AE40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BD7AC3"/>
    <w:multiLevelType w:val="hybridMultilevel"/>
    <w:tmpl w:val="A96C2B0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EA30A1"/>
    <w:multiLevelType w:val="hybridMultilevel"/>
    <w:tmpl w:val="A7CA9E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3"/>
  </w:num>
  <w:num w:numId="4">
    <w:abstractNumId w:val="11"/>
  </w:num>
  <w:num w:numId="5">
    <w:abstractNumId w:val="16"/>
  </w:num>
  <w:num w:numId="6">
    <w:abstractNumId w:val="10"/>
  </w:num>
  <w:num w:numId="7">
    <w:abstractNumId w:val="1"/>
  </w:num>
  <w:num w:numId="8">
    <w:abstractNumId w:val="12"/>
  </w:num>
  <w:num w:numId="9">
    <w:abstractNumId w:val="0"/>
  </w:num>
  <w:num w:numId="10">
    <w:abstractNumId w:val="8"/>
  </w:num>
  <w:num w:numId="11">
    <w:abstractNumId w:val="2"/>
  </w:num>
  <w:num w:numId="12">
    <w:abstractNumId w:val="14"/>
  </w:num>
  <w:num w:numId="13">
    <w:abstractNumId w:val="21"/>
  </w:num>
  <w:num w:numId="14">
    <w:abstractNumId w:val="20"/>
  </w:num>
  <w:num w:numId="15">
    <w:abstractNumId w:val="9"/>
  </w:num>
  <w:num w:numId="16">
    <w:abstractNumId w:val="13"/>
  </w:num>
  <w:num w:numId="17">
    <w:abstractNumId w:val="15"/>
  </w:num>
  <w:num w:numId="18">
    <w:abstractNumId w:val="4"/>
  </w:num>
  <w:num w:numId="19">
    <w:abstractNumId w:val="19"/>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E14"/>
    <w:rsid w:val="00000B97"/>
    <w:rsid w:val="00001F63"/>
    <w:rsid w:val="000020DB"/>
    <w:rsid w:val="00002B56"/>
    <w:rsid w:val="00002BFF"/>
    <w:rsid w:val="00004170"/>
    <w:rsid w:val="00005118"/>
    <w:rsid w:val="000063B9"/>
    <w:rsid w:val="000074E6"/>
    <w:rsid w:val="00007E33"/>
    <w:rsid w:val="00011180"/>
    <w:rsid w:val="00012AF3"/>
    <w:rsid w:val="000134E1"/>
    <w:rsid w:val="000136DD"/>
    <w:rsid w:val="000139E9"/>
    <w:rsid w:val="00014142"/>
    <w:rsid w:val="00014A4D"/>
    <w:rsid w:val="00014B8B"/>
    <w:rsid w:val="00015EB7"/>
    <w:rsid w:val="000202A3"/>
    <w:rsid w:val="00020830"/>
    <w:rsid w:val="00020ADD"/>
    <w:rsid w:val="0002198E"/>
    <w:rsid w:val="00021DE3"/>
    <w:rsid w:val="00022FB1"/>
    <w:rsid w:val="00023B0F"/>
    <w:rsid w:val="00024ACC"/>
    <w:rsid w:val="00024D16"/>
    <w:rsid w:val="00026DF9"/>
    <w:rsid w:val="00027F0C"/>
    <w:rsid w:val="00030702"/>
    <w:rsid w:val="000318D3"/>
    <w:rsid w:val="00032026"/>
    <w:rsid w:val="0003219A"/>
    <w:rsid w:val="00032325"/>
    <w:rsid w:val="000346F5"/>
    <w:rsid w:val="00034953"/>
    <w:rsid w:val="00035BDA"/>
    <w:rsid w:val="000372D1"/>
    <w:rsid w:val="00040344"/>
    <w:rsid w:val="00041536"/>
    <w:rsid w:val="0004232F"/>
    <w:rsid w:val="00042C9D"/>
    <w:rsid w:val="00042E43"/>
    <w:rsid w:val="00043F25"/>
    <w:rsid w:val="00044240"/>
    <w:rsid w:val="00044830"/>
    <w:rsid w:val="000459B8"/>
    <w:rsid w:val="00047E9D"/>
    <w:rsid w:val="00053C4C"/>
    <w:rsid w:val="00054FFC"/>
    <w:rsid w:val="000552EF"/>
    <w:rsid w:val="00055CB5"/>
    <w:rsid w:val="000563C7"/>
    <w:rsid w:val="00057C30"/>
    <w:rsid w:val="0006062D"/>
    <w:rsid w:val="0006140B"/>
    <w:rsid w:val="00061C41"/>
    <w:rsid w:val="000622FF"/>
    <w:rsid w:val="00063B33"/>
    <w:rsid w:val="00064E3A"/>
    <w:rsid w:val="0006528A"/>
    <w:rsid w:val="0006566E"/>
    <w:rsid w:val="00066A9C"/>
    <w:rsid w:val="00066B26"/>
    <w:rsid w:val="000670D0"/>
    <w:rsid w:val="000679E9"/>
    <w:rsid w:val="000679F5"/>
    <w:rsid w:val="00067FD6"/>
    <w:rsid w:val="0007118A"/>
    <w:rsid w:val="00072BC0"/>
    <w:rsid w:val="000732AB"/>
    <w:rsid w:val="000739C4"/>
    <w:rsid w:val="00073F7E"/>
    <w:rsid w:val="0007480B"/>
    <w:rsid w:val="000751FF"/>
    <w:rsid w:val="00076628"/>
    <w:rsid w:val="0007667D"/>
    <w:rsid w:val="00077160"/>
    <w:rsid w:val="00077A2E"/>
    <w:rsid w:val="00080CC8"/>
    <w:rsid w:val="00081002"/>
    <w:rsid w:val="00081D05"/>
    <w:rsid w:val="00083652"/>
    <w:rsid w:val="000857CF"/>
    <w:rsid w:val="00086181"/>
    <w:rsid w:val="00087155"/>
    <w:rsid w:val="0008721E"/>
    <w:rsid w:val="00087BDC"/>
    <w:rsid w:val="000902F0"/>
    <w:rsid w:val="000905FC"/>
    <w:rsid w:val="00090A91"/>
    <w:rsid w:val="00091988"/>
    <w:rsid w:val="0009222C"/>
    <w:rsid w:val="00092D65"/>
    <w:rsid w:val="00092F36"/>
    <w:rsid w:val="000934FE"/>
    <w:rsid w:val="00093DDD"/>
    <w:rsid w:val="000955FF"/>
    <w:rsid w:val="00095F31"/>
    <w:rsid w:val="0009613F"/>
    <w:rsid w:val="000962CB"/>
    <w:rsid w:val="00097A3D"/>
    <w:rsid w:val="00097DF1"/>
    <w:rsid w:val="000A0648"/>
    <w:rsid w:val="000A09CD"/>
    <w:rsid w:val="000A0CC6"/>
    <w:rsid w:val="000A4D21"/>
    <w:rsid w:val="000A5FE9"/>
    <w:rsid w:val="000A6F1C"/>
    <w:rsid w:val="000A7CC2"/>
    <w:rsid w:val="000A7ECA"/>
    <w:rsid w:val="000B20BF"/>
    <w:rsid w:val="000B4796"/>
    <w:rsid w:val="000B48B3"/>
    <w:rsid w:val="000B4D3F"/>
    <w:rsid w:val="000B4E5C"/>
    <w:rsid w:val="000B558A"/>
    <w:rsid w:val="000B6FAC"/>
    <w:rsid w:val="000C04CC"/>
    <w:rsid w:val="000C0838"/>
    <w:rsid w:val="000C1DF1"/>
    <w:rsid w:val="000C340D"/>
    <w:rsid w:val="000C799C"/>
    <w:rsid w:val="000C7BB0"/>
    <w:rsid w:val="000D00FB"/>
    <w:rsid w:val="000D02B4"/>
    <w:rsid w:val="000D1B0E"/>
    <w:rsid w:val="000D48CB"/>
    <w:rsid w:val="000D52FF"/>
    <w:rsid w:val="000D537F"/>
    <w:rsid w:val="000D6311"/>
    <w:rsid w:val="000D77C2"/>
    <w:rsid w:val="000E0135"/>
    <w:rsid w:val="000E017C"/>
    <w:rsid w:val="000E145F"/>
    <w:rsid w:val="000E4617"/>
    <w:rsid w:val="000E47F8"/>
    <w:rsid w:val="000E5FEC"/>
    <w:rsid w:val="000E6807"/>
    <w:rsid w:val="000F11B0"/>
    <w:rsid w:val="000F17DA"/>
    <w:rsid w:val="000F1A84"/>
    <w:rsid w:val="000F3164"/>
    <w:rsid w:val="000F340A"/>
    <w:rsid w:val="000F4007"/>
    <w:rsid w:val="000F4040"/>
    <w:rsid w:val="001018D5"/>
    <w:rsid w:val="00102DCC"/>
    <w:rsid w:val="00102EDB"/>
    <w:rsid w:val="00102F21"/>
    <w:rsid w:val="001033A9"/>
    <w:rsid w:val="00105E03"/>
    <w:rsid w:val="00106D3A"/>
    <w:rsid w:val="00107829"/>
    <w:rsid w:val="00107AA1"/>
    <w:rsid w:val="00110BAA"/>
    <w:rsid w:val="00110E81"/>
    <w:rsid w:val="00111088"/>
    <w:rsid w:val="001113DB"/>
    <w:rsid w:val="00112E45"/>
    <w:rsid w:val="001131CA"/>
    <w:rsid w:val="0011596C"/>
    <w:rsid w:val="00115C5E"/>
    <w:rsid w:val="00115DEF"/>
    <w:rsid w:val="001167F0"/>
    <w:rsid w:val="00116EBE"/>
    <w:rsid w:val="001213E7"/>
    <w:rsid w:val="00121946"/>
    <w:rsid w:val="001228A5"/>
    <w:rsid w:val="00122FAD"/>
    <w:rsid w:val="00123106"/>
    <w:rsid w:val="001242F9"/>
    <w:rsid w:val="00124B14"/>
    <w:rsid w:val="00125571"/>
    <w:rsid w:val="00125572"/>
    <w:rsid w:val="001273A3"/>
    <w:rsid w:val="00130695"/>
    <w:rsid w:val="00132EF6"/>
    <w:rsid w:val="0013456C"/>
    <w:rsid w:val="0013493E"/>
    <w:rsid w:val="001353CC"/>
    <w:rsid w:val="00136796"/>
    <w:rsid w:val="001368AF"/>
    <w:rsid w:val="00136965"/>
    <w:rsid w:val="0013789D"/>
    <w:rsid w:val="00140286"/>
    <w:rsid w:val="00140A63"/>
    <w:rsid w:val="00140AD0"/>
    <w:rsid w:val="001417F6"/>
    <w:rsid w:val="00141E58"/>
    <w:rsid w:val="001441AC"/>
    <w:rsid w:val="001444BD"/>
    <w:rsid w:val="001448B6"/>
    <w:rsid w:val="00145BB3"/>
    <w:rsid w:val="0014633C"/>
    <w:rsid w:val="001470EB"/>
    <w:rsid w:val="00147626"/>
    <w:rsid w:val="00147F4B"/>
    <w:rsid w:val="001518A2"/>
    <w:rsid w:val="00153964"/>
    <w:rsid w:val="00153C10"/>
    <w:rsid w:val="00153F16"/>
    <w:rsid w:val="001575A1"/>
    <w:rsid w:val="0016084C"/>
    <w:rsid w:val="00160A72"/>
    <w:rsid w:val="00161815"/>
    <w:rsid w:val="00161880"/>
    <w:rsid w:val="0016262D"/>
    <w:rsid w:val="00163417"/>
    <w:rsid w:val="00163D6B"/>
    <w:rsid w:val="00163FF3"/>
    <w:rsid w:val="00164108"/>
    <w:rsid w:val="00164E4C"/>
    <w:rsid w:val="00165D1E"/>
    <w:rsid w:val="00165FEF"/>
    <w:rsid w:val="001673F7"/>
    <w:rsid w:val="00170201"/>
    <w:rsid w:val="00171838"/>
    <w:rsid w:val="001718BA"/>
    <w:rsid w:val="001726BE"/>
    <w:rsid w:val="00172A18"/>
    <w:rsid w:val="001735D1"/>
    <w:rsid w:val="00174C25"/>
    <w:rsid w:val="00175B2C"/>
    <w:rsid w:val="00175C1C"/>
    <w:rsid w:val="0017615F"/>
    <w:rsid w:val="0017634A"/>
    <w:rsid w:val="001768DA"/>
    <w:rsid w:val="00177143"/>
    <w:rsid w:val="00177553"/>
    <w:rsid w:val="0017758D"/>
    <w:rsid w:val="001800ED"/>
    <w:rsid w:val="001807CD"/>
    <w:rsid w:val="00181F14"/>
    <w:rsid w:val="00182825"/>
    <w:rsid w:val="00182B33"/>
    <w:rsid w:val="00184270"/>
    <w:rsid w:val="00185085"/>
    <w:rsid w:val="001850E0"/>
    <w:rsid w:val="001855E5"/>
    <w:rsid w:val="001865D9"/>
    <w:rsid w:val="001868AD"/>
    <w:rsid w:val="001907CA"/>
    <w:rsid w:val="00192589"/>
    <w:rsid w:val="0019379D"/>
    <w:rsid w:val="001937A7"/>
    <w:rsid w:val="00193D06"/>
    <w:rsid w:val="00193E7C"/>
    <w:rsid w:val="00194360"/>
    <w:rsid w:val="00195126"/>
    <w:rsid w:val="0019557E"/>
    <w:rsid w:val="00195D37"/>
    <w:rsid w:val="00196731"/>
    <w:rsid w:val="00196762"/>
    <w:rsid w:val="00196AEC"/>
    <w:rsid w:val="00196D25"/>
    <w:rsid w:val="0019783C"/>
    <w:rsid w:val="001A0C23"/>
    <w:rsid w:val="001A0EA0"/>
    <w:rsid w:val="001A3BCD"/>
    <w:rsid w:val="001A466A"/>
    <w:rsid w:val="001A5A29"/>
    <w:rsid w:val="001B006D"/>
    <w:rsid w:val="001B08C2"/>
    <w:rsid w:val="001B0A51"/>
    <w:rsid w:val="001B0FB1"/>
    <w:rsid w:val="001B184F"/>
    <w:rsid w:val="001B3200"/>
    <w:rsid w:val="001B32CD"/>
    <w:rsid w:val="001B5797"/>
    <w:rsid w:val="001B60B9"/>
    <w:rsid w:val="001B66C5"/>
    <w:rsid w:val="001B7085"/>
    <w:rsid w:val="001C0C9A"/>
    <w:rsid w:val="001C12E7"/>
    <w:rsid w:val="001C18D8"/>
    <w:rsid w:val="001C3001"/>
    <w:rsid w:val="001C43AF"/>
    <w:rsid w:val="001C48D1"/>
    <w:rsid w:val="001C572E"/>
    <w:rsid w:val="001D13C7"/>
    <w:rsid w:val="001D1BF5"/>
    <w:rsid w:val="001D3435"/>
    <w:rsid w:val="001D519F"/>
    <w:rsid w:val="001D65CA"/>
    <w:rsid w:val="001D723F"/>
    <w:rsid w:val="001D7D32"/>
    <w:rsid w:val="001E10F1"/>
    <w:rsid w:val="001E226C"/>
    <w:rsid w:val="001E28B7"/>
    <w:rsid w:val="001E2A51"/>
    <w:rsid w:val="001E35E3"/>
    <w:rsid w:val="001E3688"/>
    <w:rsid w:val="001E4894"/>
    <w:rsid w:val="001E576F"/>
    <w:rsid w:val="001E590C"/>
    <w:rsid w:val="001E6188"/>
    <w:rsid w:val="001E6B7D"/>
    <w:rsid w:val="001F04D2"/>
    <w:rsid w:val="001F0E69"/>
    <w:rsid w:val="001F1AB4"/>
    <w:rsid w:val="001F3397"/>
    <w:rsid w:val="001F38B7"/>
    <w:rsid w:val="001F3BC8"/>
    <w:rsid w:val="001F3C5D"/>
    <w:rsid w:val="001F403C"/>
    <w:rsid w:val="001F4BE6"/>
    <w:rsid w:val="001F4FD0"/>
    <w:rsid w:val="001F5397"/>
    <w:rsid w:val="001F75DC"/>
    <w:rsid w:val="001F7BC0"/>
    <w:rsid w:val="0020018A"/>
    <w:rsid w:val="00201772"/>
    <w:rsid w:val="00201BE1"/>
    <w:rsid w:val="00201E75"/>
    <w:rsid w:val="00202269"/>
    <w:rsid w:val="0020236C"/>
    <w:rsid w:val="00202D67"/>
    <w:rsid w:val="00202E05"/>
    <w:rsid w:val="002035B1"/>
    <w:rsid w:val="002038AF"/>
    <w:rsid w:val="00203C82"/>
    <w:rsid w:val="00203F18"/>
    <w:rsid w:val="00205CA0"/>
    <w:rsid w:val="00206788"/>
    <w:rsid w:val="00206E0E"/>
    <w:rsid w:val="00207934"/>
    <w:rsid w:val="00210EA4"/>
    <w:rsid w:val="00210F6F"/>
    <w:rsid w:val="00211863"/>
    <w:rsid w:val="002123CB"/>
    <w:rsid w:val="00213D9D"/>
    <w:rsid w:val="00214FD4"/>
    <w:rsid w:val="00216B5D"/>
    <w:rsid w:val="00217395"/>
    <w:rsid w:val="00217BB3"/>
    <w:rsid w:val="002201E9"/>
    <w:rsid w:val="00222312"/>
    <w:rsid w:val="00223CC6"/>
    <w:rsid w:val="00223E25"/>
    <w:rsid w:val="00223F6A"/>
    <w:rsid w:val="00226064"/>
    <w:rsid w:val="00227469"/>
    <w:rsid w:val="00230E90"/>
    <w:rsid w:val="0023122B"/>
    <w:rsid w:val="002314C7"/>
    <w:rsid w:val="00231620"/>
    <w:rsid w:val="00233BC9"/>
    <w:rsid w:val="00235453"/>
    <w:rsid w:val="00235ED7"/>
    <w:rsid w:val="00236674"/>
    <w:rsid w:val="00237313"/>
    <w:rsid w:val="00237A96"/>
    <w:rsid w:val="00240B00"/>
    <w:rsid w:val="002421C0"/>
    <w:rsid w:val="002422A9"/>
    <w:rsid w:val="00242C35"/>
    <w:rsid w:val="00242ED8"/>
    <w:rsid w:val="00243B7A"/>
    <w:rsid w:val="002441F2"/>
    <w:rsid w:val="00245598"/>
    <w:rsid w:val="002465A9"/>
    <w:rsid w:val="00250410"/>
    <w:rsid w:val="002508BA"/>
    <w:rsid w:val="00251B57"/>
    <w:rsid w:val="00251F6B"/>
    <w:rsid w:val="002520A4"/>
    <w:rsid w:val="0025353A"/>
    <w:rsid w:val="00253888"/>
    <w:rsid w:val="002538B9"/>
    <w:rsid w:val="00254873"/>
    <w:rsid w:val="002553D4"/>
    <w:rsid w:val="0026061C"/>
    <w:rsid w:val="00260C2D"/>
    <w:rsid w:val="00262378"/>
    <w:rsid w:val="002632A2"/>
    <w:rsid w:val="0026474A"/>
    <w:rsid w:val="00265518"/>
    <w:rsid w:val="00267FF5"/>
    <w:rsid w:val="00270B8F"/>
    <w:rsid w:val="0027195C"/>
    <w:rsid w:val="00274755"/>
    <w:rsid w:val="00275809"/>
    <w:rsid w:val="00275F15"/>
    <w:rsid w:val="0027622B"/>
    <w:rsid w:val="00276AA5"/>
    <w:rsid w:val="00280411"/>
    <w:rsid w:val="00280668"/>
    <w:rsid w:val="00282702"/>
    <w:rsid w:val="00282B10"/>
    <w:rsid w:val="002836B2"/>
    <w:rsid w:val="00285225"/>
    <w:rsid w:val="00285FB0"/>
    <w:rsid w:val="00286E5F"/>
    <w:rsid w:val="002903DA"/>
    <w:rsid w:val="0029127A"/>
    <w:rsid w:val="00292C52"/>
    <w:rsid w:val="00294611"/>
    <w:rsid w:val="00295208"/>
    <w:rsid w:val="0029617D"/>
    <w:rsid w:val="0029770F"/>
    <w:rsid w:val="00297738"/>
    <w:rsid w:val="002A23E1"/>
    <w:rsid w:val="002A3959"/>
    <w:rsid w:val="002A558D"/>
    <w:rsid w:val="002A582F"/>
    <w:rsid w:val="002A5846"/>
    <w:rsid w:val="002A5A3D"/>
    <w:rsid w:val="002A60F7"/>
    <w:rsid w:val="002A702C"/>
    <w:rsid w:val="002A7286"/>
    <w:rsid w:val="002A733D"/>
    <w:rsid w:val="002B01F4"/>
    <w:rsid w:val="002B0256"/>
    <w:rsid w:val="002B13E8"/>
    <w:rsid w:val="002B2979"/>
    <w:rsid w:val="002B2E1D"/>
    <w:rsid w:val="002B5023"/>
    <w:rsid w:val="002B5911"/>
    <w:rsid w:val="002B5ED7"/>
    <w:rsid w:val="002B79AE"/>
    <w:rsid w:val="002C029A"/>
    <w:rsid w:val="002C14A2"/>
    <w:rsid w:val="002C1E29"/>
    <w:rsid w:val="002C2066"/>
    <w:rsid w:val="002C2DB5"/>
    <w:rsid w:val="002C4728"/>
    <w:rsid w:val="002C5077"/>
    <w:rsid w:val="002C52C7"/>
    <w:rsid w:val="002C677C"/>
    <w:rsid w:val="002C6BC5"/>
    <w:rsid w:val="002C6DAB"/>
    <w:rsid w:val="002C6F7C"/>
    <w:rsid w:val="002C7E5B"/>
    <w:rsid w:val="002C7EAF"/>
    <w:rsid w:val="002D1896"/>
    <w:rsid w:val="002D1E7E"/>
    <w:rsid w:val="002D33CF"/>
    <w:rsid w:val="002D3499"/>
    <w:rsid w:val="002D47C9"/>
    <w:rsid w:val="002D4D0E"/>
    <w:rsid w:val="002D63F7"/>
    <w:rsid w:val="002E0655"/>
    <w:rsid w:val="002E0D5A"/>
    <w:rsid w:val="002E2CD2"/>
    <w:rsid w:val="002E3A57"/>
    <w:rsid w:val="002E5842"/>
    <w:rsid w:val="002E6315"/>
    <w:rsid w:val="002E6EE7"/>
    <w:rsid w:val="002E768E"/>
    <w:rsid w:val="002F1D8B"/>
    <w:rsid w:val="002F29DB"/>
    <w:rsid w:val="002F365C"/>
    <w:rsid w:val="002F4218"/>
    <w:rsid w:val="002F4262"/>
    <w:rsid w:val="002F4809"/>
    <w:rsid w:val="002F6257"/>
    <w:rsid w:val="002F7A7F"/>
    <w:rsid w:val="0030178C"/>
    <w:rsid w:val="00302C1A"/>
    <w:rsid w:val="00303620"/>
    <w:rsid w:val="00303D34"/>
    <w:rsid w:val="003052DE"/>
    <w:rsid w:val="0030535A"/>
    <w:rsid w:val="00305449"/>
    <w:rsid w:val="003060A8"/>
    <w:rsid w:val="00306CBE"/>
    <w:rsid w:val="0030725F"/>
    <w:rsid w:val="00307E6B"/>
    <w:rsid w:val="00310F83"/>
    <w:rsid w:val="00311DDB"/>
    <w:rsid w:val="00311FAC"/>
    <w:rsid w:val="00312361"/>
    <w:rsid w:val="00313C15"/>
    <w:rsid w:val="00314756"/>
    <w:rsid w:val="00316564"/>
    <w:rsid w:val="003175CF"/>
    <w:rsid w:val="00317E4E"/>
    <w:rsid w:val="00322081"/>
    <w:rsid w:val="003236E5"/>
    <w:rsid w:val="00325FF2"/>
    <w:rsid w:val="003261B2"/>
    <w:rsid w:val="00330E67"/>
    <w:rsid w:val="0033172B"/>
    <w:rsid w:val="0033316B"/>
    <w:rsid w:val="003331C3"/>
    <w:rsid w:val="00333D27"/>
    <w:rsid w:val="00336B6C"/>
    <w:rsid w:val="00336CC1"/>
    <w:rsid w:val="003375F8"/>
    <w:rsid w:val="00337A78"/>
    <w:rsid w:val="00340112"/>
    <w:rsid w:val="0034094D"/>
    <w:rsid w:val="003409CA"/>
    <w:rsid w:val="0034210F"/>
    <w:rsid w:val="003425BE"/>
    <w:rsid w:val="00343C45"/>
    <w:rsid w:val="0034458D"/>
    <w:rsid w:val="0034518E"/>
    <w:rsid w:val="0034572E"/>
    <w:rsid w:val="0034646D"/>
    <w:rsid w:val="003465ED"/>
    <w:rsid w:val="003467DA"/>
    <w:rsid w:val="00351187"/>
    <w:rsid w:val="00351A58"/>
    <w:rsid w:val="00351BF8"/>
    <w:rsid w:val="003523B1"/>
    <w:rsid w:val="0035366F"/>
    <w:rsid w:val="003547FF"/>
    <w:rsid w:val="0035507C"/>
    <w:rsid w:val="0035519E"/>
    <w:rsid w:val="00355D06"/>
    <w:rsid w:val="00355FC2"/>
    <w:rsid w:val="00357764"/>
    <w:rsid w:val="00360959"/>
    <w:rsid w:val="00361BA5"/>
    <w:rsid w:val="00361D1B"/>
    <w:rsid w:val="0036265A"/>
    <w:rsid w:val="00362B22"/>
    <w:rsid w:val="00363242"/>
    <w:rsid w:val="00370C97"/>
    <w:rsid w:val="0037185D"/>
    <w:rsid w:val="0037211A"/>
    <w:rsid w:val="003737B0"/>
    <w:rsid w:val="003739EB"/>
    <w:rsid w:val="00373AF2"/>
    <w:rsid w:val="00374F3B"/>
    <w:rsid w:val="003753A3"/>
    <w:rsid w:val="003756C6"/>
    <w:rsid w:val="00375B4B"/>
    <w:rsid w:val="00376ECC"/>
    <w:rsid w:val="003775A7"/>
    <w:rsid w:val="00377B8D"/>
    <w:rsid w:val="00377D74"/>
    <w:rsid w:val="0038043D"/>
    <w:rsid w:val="00380AA1"/>
    <w:rsid w:val="003811FB"/>
    <w:rsid w:val="0038224C"/>
    <w:rsid w:val="00383028"/>
    <w:rsid w:val="003833D8"/>
    <w:rsid w:val="003843E8"/>
    <w:rsid w:val="00386D92"/>
    <w:rsid w:val="00390220"/>
    <w:rsid w:val="003906DE"/>
    <w:rsid w:val="0039218B"/>
    <w:rsid w:val="003925DE"/>
    <w:rsid w:val="0039534C"/>
    <w:rsid w:val="003975CB"/>
    <w:rsid w:val="003A0ECF"/>
    <w:rsid w:val="003A28D0"/>
    <w:rsid w:val="003A2FD9"/>
    <w:rsid w:val="003A330A"/>
    <w:rsid w:val="003A4065"/>
    <w:rsid w:val="003A4EC1"/>
    <w:rsid w:val="003A5485"/>
    <w:rsid w:val="003A6AA5"/>
    <w:rsid w:val="003A6B12"/>
    <w:rsid w:val="003A792B"/>
    <w:rsid w:val="003A7F06"/>
    <w:rsid w:val="003B26DA"/>
    <w:rsid w:val="003B2779"/>
    <w:rsid w:val="003B2E41"/>
    <w:rsid w:val="003B3021"/>
    <w:rsid w:val="003B33D5"/>
    <w:rsid w:val="003B34B8"/>
    <w:rsid w:val="003B3D30"/>
    <w:rsid w:val="003B5D23"/>
    <w:rsid w:val="003B60B5"/>
    <w:rsid w:val="003B778D"/>
    <w:rsid w:val="003C049E"/>
    <w:rsid w:val="003C1D6E"/>
    <w:rsid w:val="003C2123"/>
    <w:rsid w:val="003C29B7"/>
    <w:rsid w:val="003C3874"/>
    <w:rsid w:val="003C6091"/>
    <w:rsid w:val="003C6729"/>
    <w:rsid w:val="003C726C"/>
    <w:rsid w:val="003C7756"/>
    <w:rsid w:val="003C7B85"/>
    <w:rsid w:val="003D01D5"/>
    <w:rsid w:val="003D05F3"/>
    <w:rsid w:val="003D1035"/>
    <w:rsid w:val="003D1DF6"/>
    <w:rsid w:val="003D1E4F"/>
    <w:rsid w:val="003D22BC"/>
    <w:rsid w:val="003D233F"/>
    <w:rsid w:val="003D2574"/>
    <w:rsid w:val="003D4200"/>
    <w:rsid w:val="003D4ED4"/>
    <w:rsid w:val="003D5139"/>
    <w:rsid w:val="003D54EF"/>
    <w:rsid w:val="003D6280"/>
    <w:rsid w:val="003D6A1C"/>
    <w:rsid w:val="003D6FBC"/>
    <w:rsid w:val="003D7C59"/>
    <w:rsid w:val="003E20CB"/>
    <w:rsid w:val="003E2B16"/>
    <w:rsid w:val="003E2F10"/>
    <w:rsid w:val="003E32AA"/>
    <w:rsid w:val="003E3925"/>
    <w:rsid w:val="003E687F"/>
    <w:rsid w:val="003E78FF"/>
    <w:rsid w:val="003F0395"/>
    <w:rsid w:val="003F3FA8"/>
    <w:rsid w:val="003F41F9"/>
    <w:rsid w:val="003F53D7"/>
    <w:rsid w:val="003F663F"/>
    <w:rsid w:val="003F6955"/>
    <w:rsid w:val="003F72B6"/>
    <w:rsid w:val="003F769A"/>
    <w:rsid w:val="00400290"/>
    <w:rsid w:val="00400C23"/>
    <w:rsid w:val="00401EF8"/>
    <w:rsid w:val="004022A7"/>
    <w:rsid w:val="00403A51"/>
    <w:rsid w:val="00404244"/>
    <w:rsid w:val="00404AAD"/>
    <w:rsid w:val="004054BB"/>
    <w:rsid w:val="004056D6"/>
    <w:rsid w:val="00406482"/>
    <w:rsid w:val="004108C6"/>
    <w:rsid w:val="00411382"/>
    <w:rsid w:val="004120B0"/>
    <w:rsid w:val="004122F3"/>
    <w:rsid w:val="004147A6"/>
    <w:rsid w:val="004155BA"/>
    <w:rsid w:val="0041575C"/>
    <w:rsid w:val="00415BDC"/>
    <w:rsid w:val="00416B7B"/>
    <w:rsid w:val="00416E80"/>
    <w:rsid w:val="0042031E"/>
    <w:rsid w:val="00420552"/>
    <w:rsid w:val="00421592"/>
    <w:rsid w:val="004220A6"/>
    <w:rsid w:val="0042300A"/>
    <w:rsid w:val="00423A8A"/>
    <w:rsid w:val="0042463C"/>
    <w:rsid w:val="00424981"/>
    <w:rsid w:val="00424C79"/>
    <w:rsid w:val="004253F4"/>
    <w:rsid w:val="0042628C"/>
    <w:rsid w:val="00427313"/>
    <w:rsid w:val="00430DC2"/>
    <w:rsid w:val="00431406"/>
    <w:rsid w:val="004322E4"/>
    <w:rsid w:val="00432344"/>
    <w:rsid w:val="004326EA"/>
    <w:rsid w:val="004332B8"/>
    <w:rsid w:val="00433DDA"/>
    <w:rsid w:val="0043406F"/>
    <w:rsid w:val="004345F7"/>
    <w:rsid w:val="00435B23"/>
    <w:rsid w:val="00435B90"/>
    <w:rsid w:val="00435EE9"/>
    <w:rsid w:val="00436F9A"/>
    <w:rsid w:val="004370D2"/>
    <w:rsid w:val="0044033F"/>
    <w:rsid w:val="00440FA0"/>
    <w:rsid w:val="00441275"/>
    <w:rsid w:val="00441EA4"/>
    <w:rsid w:val="0044219D"/>
    <w:rsid w:val="00442DA0"/>
    <w:rsid w:val="004438E9"/>
    <w:rsid w:val="00445D61"/>
    <w:rsid w:val="00446069"/>
    <w:rsid w:val="00447186"/>
    <w:rsid w:val="0045063F"/>
    <w:rsid w:val="0045115F"/>
    <w:rsid w:val="004514B7"/>
    <w:rsid w:val="00451FA2"/>
    <w:rsid w:val="0045249F"/>
    <w:rsid w:val="004543E4"/>
    <w:rsid w:val="004549C0"/>
    <w:rsid w:val="00454FB1"/>
    <w:rsid w:val="00456264"/>
    <w:rsid w:val="00456E9A"/>
    <w:rsid w:val="00463F10"/>
    <w:rsid w:val="004641CC"/>
    <w:rsid w:val="0046573E"/>
    <w:rsid w:val="00466840"/>
    <w:rsid w:val="0046716E"/>
    <w:rsid w:val="004672B4"/>
    <w:rsid w:val="004673D7"/>
    <w:rsid w:val="00467601"/>
    <w:rsid w:val="00467BC4"/>
    <w:rsid w:val="00467BD2"/>
    <w:rsid w:val="004701DA"/>
    <w:rsid w:val="00470915"/>
    <w:rsid w:val="00471747"/>
    <w:rsid w:val="00472054"/>
    <w:rsid w:val="004723D7"/>
    <w:rsid w:val="0047263C"/>
    <w:rsid w:val="0047304F"/>
    <w:rsid w:val="004749C0"/>
    <w:rsid w:val="00474B8E"/>
    <w:rsid w:val="00476BBF"/>
    <w:rsid w:val="00476D3F"/>
    <w:rsid w:val="00477122"/>
    <w:rsid w:val="004771B5"/>
    <w:rsid w:val="00480B47"/>
    <w:rsid w:val="004818AC"/>
    <w:rsid w:val="00484287"/>
    <w:rsid w:val="004850D4"/>
    <w:rsid w:val="00485F74"/>
    <w:rsid w:val="004871FF"/>
    <w:rsid w:val="00490419"/>
    <w:rsid w:val="004912E1"/>
    <w:rsid w:val="00491384"/>
    <w:rsid w:val="00491678"/>
    <w:rsid w:val="00491E60"/>
    <w:rsid w:val="00494A17"/>
    <w:rsid w:val="00495C6A"/>
    <w:rsid w:val="00495F69"/>
    <w:rsid w:val="00496931"/>
    <w:rsid w:val="00497221"/>
    <w:rsid w:val="004972ED"/>
    <w:rsid w:val="00497B9A"/>
    <w:rsid w:val="004A128C"/>
    <w:rsid w:val="004A4470"/>
    <w:rsid w:val="004A5344"/>
    <w:rsid w:val="004A53CD"/>
    <w:rsid w:val="004A556E"/>
    <w:rsid w:val="004A6B23"/>
    <w:rsid w:val="004A7E95"/>
    <w:rsid w:val="004B2169"/>
    <w:rsid w:val="004B23F8"/>
    <w:rsid w:val="004B26D3"/>
    <w:rsid w:val="004B310F"/>
    <w:rsid w:val="004B5680"/>
    <w:rsid w:val="004B67C5"/>
    <w:rsid w:val="004B75A6"/>
    <w:rsid w:val="004C000B"/>
    <w:rsid w:val="004C0020"/>
    <w:rsid w:val="004C0D70"/>
    <w:rsid w:val="004C0F3F"/>
    <w:rsid w:val="004C1488"/>
    <w:rsid w:val="004C179E"/>
    <w:rsid w:val="004C33C6"/>
    <w:rsid w:val="004C42AB"/>
    <w:rsid w:val="004C6422"/>
    <w:rsid w:val="004C6CD4"/>
    <w:rsid w:val="004C6CF6"/>
    <w:rsid w:val="004C6EB2"/>
    <w:rsid w:val="004D0A81"/>
    <w:rsid w:val="004D111E"/>
    <w:rsid w:val="004D1F55"/>
    <w:rsid w:val="004D25F7"/>
    <w:rsid w:val="004D3AA2"/>
    <w:rsid w:val="004D4B78"/>
    <w:rsid w:val="004D535C"/>
    <w:rsid w:val="004D563B"/>
    <w:rsid w:val="004D6DFD"/>
    <w:rsid w:val="004D6FD4"/>
    <w:rsid w:val="004D728E"/>
    <w:rsid w:val="004D79DB"/>
    <w:rsid w:val="004E0FDE"/>
    <w:rsid w:val="004E1108"/>
    <w:rsid w:val="004E204C"/>
    <w:rsid w:val="004E2268"/>
    <w:rsid w:val="004E3137"/>
    <w:rsid w:val="004E3E8A"/>
    <w:rsid w:val="004E4C4B"/>
    <w:rsid w:val="004E4D17"/>
    <w:rsid w:val="004E53DB"/>
    <w:rsid w:val="004E61E2"/>
    <w:rsid w:val="004E6222"/>
    <w:rsid w:val="004E6294"/>
    <w:rsid w:val="004E64FD"/>
    <w:rsid w:val="004E6E9A"/>
    <w:rsid w:val="004F08F1"/>
    <w:rsid w:val="004F1632"/>
    <w:rsid w:val="004F1A7B"/>
    <w:rsid w:val="004F33D5"/>
    <w:rsid w:val="004F3D00"/>
    <w:rsid w:val="004F4AFD"/>
    <w:rsid w:val="004F64AF"/>
    <w:rsid w:val="004F6744"/>
    <w:rsid w:val="004F7796"/>
    <w:rsid w:val="00500538"/>
    <w:rsid w:val="00500DCC"/>
    <w:rsid w:val="00501C49"/>
    <w:rsid w:val="00502CA2"/>
    <w:rsid w:val="0050341A"/>
    <w:rsid w:val="0050434E"/>
    <w:rsid w:val="005059FB"/>
    <w:rsid w:val="00506043"/>
    <w:rsid w:val="0050623E"/>
    <w:rsid w:val="005063C7"/>
    <w:rsid w:val="0050682B"/>
    <w:rsid w:val="00506C7A"/>
    <w:rsid w:val="0050754A"/>
    <w:rsid w:val="005108AF"/>
    <w:rsid w:val="00510F24"/>
    <w:rsid w:val="0051141C"/>
    <w:rsid w:val="005146D4"/>
    <w:rsid w:val="00514789"/>
    <w:rsid w:val="0051521B"/>
    <w:rsid w:val="00515AA0"/>
    <w:rsid w:val="00516BE8"/>
    <w:rsid w:val="005202DF"/>
    <w:rsid w:val="00520576"/>
    <w:rsid w:val="00521716"/>
    <w:rsid w:val="00521937"/>
    <w:rsid w:val="005223FB"/>
    <w:rsid w:val="00523083"/>
    <w:rsid w:val="00523501"/>
    <w:rsid w:val="00525751"/>
    <w:rsid w:val="005257A2"/>
    <w:rsid w:val="0052584B"/>
    <w:rsid w:val="00527B79"/>
    <w:rsid w:val="00527C7C"/>
    <w:rsid w:val="00527CDD"/>
    <w:rsid w:val="00527FDD"/>
    <w:rsid w:val="00530047"/>
    <w:rsid w:val="005304DB"/>
    <w:rsid w:val="00530C1A"/>
    <w:rsid w:val="00530F0E"/>
    <w:rsid w:val="00533D7A"/>
    <w:rsid w:val="00533FBC"/>
    <w:rsid w:val="005340CA"/>
    <w:rsid w:val="00534E01"/>
    <w:rsid w:val="00536396"/>
    <w:rsid w:val="00536567"/>
    <w:rsid w:val="0053711A"/>
    <w:rsid w:val="00537E3F"/>
    <w:rsid w:val="00540DFC"/>
    <w:rsid w:val="00541535"/>
    <w:rsid w:val="005420F1"/>
    <w:rsid w:val="00542378"/>
    <w:rsid w:val="005443C5"/>
    <w:rsid w:val="00544B7D"/>
    <w:rsid w:val="005460C1"/>
    <w:rsid w:val="00546A5A"/>
    <w:rsid w:val="00547ED7"/>
    <w:rsid w:val="0055039A"/>
    <w:rsid w:val="005505E5"/>
    <w:rsid w:val="00550BFA"/>
    <w:rsid w:val="00551A50"/>
    <w:rsid w:val="00552813"/>
    <w:rsid w:val="00553158"/>
    <w:rsid w:val="0055339A"/>
    <w:rsid w:val="005538C7"/>
    <w:rsid w:val="00554070"/>
    <w:rsid w:val="005543BB"/>
    <w:rsid w:val="00554518"/>
    <w:rsid w:val="005549F1"/>
    <w:rsid w:val="00555920"/>
    <w:rsid w:val="00555BB5"/>
    <w:rsid w:val="00556794"/>
    <w:rsid w:val="0056090D"/>
    <w:rsid w:val="005618B7"/>
    <w:rsid w:val="00562C9A"/>
    <w:rsid w:val="00564446"/>
    <w:rsid w:val="00564C39"/>
    <w:rsid w:val="00564F14"/>
    <w:rsid w:val="005669CC"/>
    <w:rsid w:val="00566B1F"/>
    <w:rsid w:val="005677BD"/>
    <w:rsid w:val="005701D1"/>
    <w:rsid w:val="00570B8D"/>
    <w:rsid w:val="00572506"/>
    <w:rsid w:val="00572794"/>
    <w:rsid w:val="00572A36"/>
    <w:rsid w:val="00572F81"/>
    <w:rsid w:val="00573722"/>
    <w:rsid w:val="00575B06"/>
    <w:rsid w:val="005762AF"/>
    <w:rsid w:val="00576B1D"/>
    <w:rsid w:val="00577016"/>
    <w:rsid w:val="005815DB"/>
    <w:rsid w:val="00581BE3"/>
    <w:rsid w:val="00581EA9"/>
    <w:rsid w:val="00582451"/>
    <w:rsid w:val="00584A22"/>
    <w:rsid w:val="00584CFD"/>
    <w:rsid w:val="005866A4"/>
    <w:rsid w:val="00590D6B"/>
    <w:rsid w:val="005916EB"/>
    <w:rsid w:val="005928D5"/>
    <w:rsid w:val="00592FED"/>
    <w:rsid w:val="0059328D"/>
    <w:rsid w:val="00594E86"/>
    <w:rsid w:val="00595674"/>
    <w:rsid w:val="00595CF7"/>
    <w:rsid w:val="00595EE8"/>
    <w:rsid w:val="005963E5"/>
    <w:rsid w:val="005A0BEA"/>
    <w:rsid w:val="005A0DB0"/>
    <w:rsid w:val="005A1418"/>
    <w:rsid w:val="005A183A"/>
    <w:rsid w:val="005A191A"/>
    <w:rsid w:val="005A1EC9"/>
    <w:rsid w:val="005A21FC"/>
    <w:rsid w:val="005A24AA"/>
    <w:rsid w:val="005A27DA"/>
    <w:rsid w:val="005A3D97"/>
    <w:rsid w:val="005A4B26"/>
    <w:rsid w:val="005A4FB8"/>
    <w:rsid w:val="005A5272"/>
    <w:rsid w:val="005A69EA"/>
    <w:rsid w:val="005B017B"/>
    <w:rsid w:val="005B029B"/>
    <w:rsid w:val="005B1B7A"/>
    <w:rsid w:val="005B36AE"/>
    <w:rsid w:val="005B5865"/>
    <w:rsid w:val="005B5EFB"/>
    <w:rsid w:val="005B622A"/>
    <w:rsid w:val="005B62ED"/>
    <w:rsid w:val="005B640A"/>
    <w:rsid w:val="005B6CBC"/>
    <w:rsid w:val="005B70A7"/>
    <w:rsid w:val="005B798C"/>
    <w:rsid w:val="005B7DCA"/>
    <w:rsid w:val="005C064D"/>
    <w:rsid w:val="005C0A29"/>
    <w:rsid w:val="005C0D97"/>
    <w:rsid w:val="005C180B"/>
    <w:rsid w:val="005C2953"/>
    <w:rsid w:val="005C326B"/>
    <w:rsid w:val="005C4A4F"/>
    <w:rsid w:val="005C4AFA"/>
    <w:rsid w:val="005C5199"/>
    <w:rsid w:val="005C5F71"/>
    <w:rsid w:val="005C6DEB"/>
    <w:rsid w:val="005C7292"/>
    <w:rsid w:val="005D1D22"/>
    <w:rsid w:val="005D228F"/>
    <w:rsid w:val="005D27C5"/>
    <w:rsid w:val="005D5617"/>
    <w:rsid w:val="005D7828"/>
    <w:rsid w:val="005D7E20"/>
    <w:rsid w:val="005E0E33"/>
    <w:rsid w:val="005E1E16"/>
    <w:rsid w:val="005E1F70"/>
    <w:rsid w:val="005E2276"/>
    <w:rsid w:val="005E291F"/>
    <w:rsid w:val="005E3298"/>
    <w:rsid w:val="005E3445"/>
    <w:rsid w:val="005E3D1A"/>
    <w:rsid w:val="005E3EE5"/>
    <w:rsid w:val="005E4B89"/>
    <w:rsid w:val="005E74AA"/>
    <w:rsid w:val="005E7B8A"/>
    <w:rsid w:val="005F08D5"/>
    <w:rsid w:val="005F2DBC"/>
    <w:rsid w:val="005F3EE8"/>
    <w:rsid w:val="005F4F16"/>
    <w:rsid w:val="005F5818"/>
    <w:rsid w:val="005F5A05"/>
    <w:rsid w:val="005F63AD"/>
    <w:rsid w:val="005F727E"/>
    <w:rsid w:val="00600885"/>
    <w:rsid w:val="006014C3"/>
    <w:rsid w:val="00601F22"/>
    <w:rsid w:val="00601FFB"/>
    <w:rsid w:val="00602FE1"/>
    <w:rsid w:val="00603E42"/>
    <w:rsid w:val="0060421E"/>
    <w:rsid w:val="00604447"/>
    <w:rsid w:val="00605115"/>
    <w:rsid w:val="00607BA4"/>
    <w:rsid w:val="006110C2"/>
    <w:rsid w:val="0061160D"/>
    <w:rsid w:val="00613D94"/>
    <w:rsid w:val="00613FDB"/>
    <w:rsid w:val="006164FA"/>
    <w:rsid w:val="0061707E"/>
    <w:rsid w:val="00617A5B"/>
    <w:rsid w:val="00617B40"/>
    <w:rsid w:val="00621018"/>
    <w:rsid w:val="00621761"/>
    <w:rsid w:val="00621763"/>
    <w:rsid w:val="00622EAE"/>
    <w:rsid w:val="00623AEC"/>
    <w:rsid w:val="00624D1A"/>
    <w:rsid w:val="00625220"/>
    <w:rsid w:val="006258D6"/>
    <w:rsid w:val="006268F3"/>
    <w:rsid w:val="0063022F"/>
    <w:rsid w:val="00631D83"/>
    <w:rsid w:val="00632645"/>
    <w:rsid w:val="00633933"/>
    <w:rsid w:val="00634400"/>
    <w:rsid w:val="0063555C"/>
    <w:rsid w:val="00637F98"/>
    <w:rsid w:val="006406C5"/>
    <w:rsid w:val="00641670"/>
    <w:rsid w:val="00641AB2"/>
    <w:rsid w:val="00641AFC"/>
    <w:rsid w:val="00642480"/>
    <w:rsid w:val="00643A24"/>
    <w:rsid w:val="00643E00"/>
    <w:rsid w:val="00646B7B"/>
    <w:rsid w:val="00647654"/>
    <w:rsid w:val="006476ED"/>
    <w:rsid w:val="00647746"/>
    <w:rsid w:val="00647803"/>
    <w:rsid w:val="00647B01"/>
    <w:rsid w:val="0065011A"/>
    <w:rsid w:val="00650361"/>
    <w:rsid w:val="006504BE"/>
    <w:rsid w:val="0065054D"/>
    <w:rsid w:val="00650F63"/>
    <w:rsid w:val="006514B8"/>
    <w:rsid w:val="006515BF"/>
    <w:rsid w:val="00652062"/>
    <w:rsid w:val="00652D53"/>
    <w:rsid w:val="00652E76"/>
    <w:rsid w:val="0065321E"/>
    <w:rsid w:val="00653B30"/>
    <w:rsid w:val="006551F7"/>
    <w:rsid w:val="0065525A"/>
    <w:rsid w:val="00655A9E"/>
    <w:rsid w:val="00656419"/>
    <w:rsid w:val="00657A09"/>
    <w:rsid w:val="00660334"/>
    <w:rsid w:val="0066237A"/>
    <w:rsid w:val="0066499E"/>
    <w:rsid w:val="00664CF5"/>
    <w:rsid w:val="00664DE1"/>
    <w:rsid w:val="00664E71"/>
    <w:rsid w:val="00665318"/>
    <w:rsid w:val="00665417"/>
    <w:rsid w:val="00665ADD"/>
    <w:rsid w:val="00666F20"/>
    <w:rsid w:val="00667625"/>
    <w:rsid w:val="00667AFE"/>
    <w:rsid w:val="00670DEE"/>
    <w:rsid w:val="00671EC7"/>
    <w:rsid w:val="006739DD"/>
    <w:rsid w:val="00673B95"/>
    <w:rsid w:val="00674273"/>
    <w:rsid w:val="0067583F"/>
    <w:rsid w:val="00675959"/>
    <w:rsid w:val="00675B6C"/>
    <w:rsid w:val="00676B02"/>
    <w:rsid w:val="00677DB9"/>
    <w:rsid w:val="00680FB2"/>
    <w:rsid w:val="006821C8"/>
    <w:rsid w:val="00682E2A"/>
    <w:rsid w:val="00683B6A"/>
    <w:rsid w:val="0068499A"/>
    <w:rsid w:val="00684B0E"/>
    <w:rsid w:val="00685637"/>
    <w:rsid w:val="006859CC"/>
    <w:rsid w:val="00685C07"/>
    <w:rsid w:val="006863D6"/>
    <w:rsid w:val="0068656D"/>
    <w:rsid w:val="006907A9"/>
    <w:rsid w:val="0069139B"/>
    <w:rsid w:val="0069148A"/>
    <w:rsid w:val="0069152F"/>
    <w:rsid w:val="00691E0E"/>
    <w:rsid w:val="00692DCB"/>
    <w:rsid w:val="00693B47"/>
    <w:rsid w:val="006A028C"/>
    <w:rsid w:val="006A1394"/>
    <w:rsid w:val="006A262F"/>
    <w:rsid w:val="006A2AF3"/>
    <w:rsid w:val="006A47D7"/>
    <w:rsid w:val="006A4F18"/>
    <w:rsid w:val="006A5FDD"/>
    <w:rsid w:val="006A6B48"/>
    <w:rsid w:val="006B105D"/>
    <w:rsid w:val="006B1932"/>
    <w:rsid w:val="006B2172"/>
    <w:rsid w:val="006B31F7"/>
    <w:rsid w:val="006B3793"/>
    <w:rsid w:val="006B37E7"/>
    <w:rsid w:val="006B3C5D"/>
    <w:rsid w:val="006B47D2"/>
    <w:rsid w:val="006B4F28"/>
    <w:rsid w:val="006B6D12"/>
    <w:rsid w:val="006B6FC9"/>
    <w:rsid w:val="006C1296"/>
    <w:rsid w:val="006C279F"/>
    <w:rsid w:val="006C29CE"/>
    <w:rsid w:val="006C2E5A"/>
    <w:rsid w:val="006C348A"/>
    <w:rsid w:val="006C3748"/>
    <w:rsid w:val="006C5741"/>
    <w:rsid w:val="006C5A67"/>
    <w:rsid w:val="006C601E"/>
    <w:rsid w:val="006C69A1"/>
    <w:rsid w:val="006C6CB0"/>
    <w:rsid w:val="006D07EB"/>
    <w:rsid w:val="006D184C"/>
    <w:rsid w:val="006D44FA"/>
    <w:rsid w:val="006D4E58"/>
    <w:rsid w:val="006D6846"/>
    <w:rsid w:val="006D77CB"/>
    <w:rsid w:val="006D7C1F"/>
    <w:rsid w:val="006D7C33"/>
    <w:rsid w:val="006E158D"/>
    <w:rsid w:val="006E1BC4"/>
    <w:rsid w:val="006E1EFD"/>
    <w:rsid w:val="006E2861"/>
    <w:rsid w:val="006E2881"/>
    <w:rsid w:val="006E2AAB"/>
    <w:rsid w:val="006E30F5"/>
    <w:rsid w:val="006E3A4A"/>
    <w:rsid w:val="006E530A"/>
    <w:rsid w:val="006E6427"/>
    <w:rsid w:val="006E733D"/>
    <w:rsid w:val="006E7F9F"/>
    <w:rsid w:val="006F053E"/>
    <w:rsid w:val="006F1E15"/>
    <w:rsid w:val="006F22E2"/>
    <w:rsid w:val="006F3664"/>
    <w:rsid w:val="006F6160"/>
    <w:rsid w:val="006F61AA"/>
    <w:rsid w:val="0070022F"/>
    <w:rsid w:val="00700904"/>
    <w:rsid w:val="0070342B"/>
    <w:rsid w:val="00703508"/>
    <w:rsid w:val="00703F36"/>
    <w:rsid w:val="0070422C"/>
    <w:rsid w:val="00704B54"/>
    <w:rsid w:val="00705754"/>
    <w:rsid w:val="00705F21"/>
    <w:rsid w:val="007064D5"/>
    <w:rsid w:val="0070674E"/>
    <w:rsid w:val="0070764C"/>
    <w:rsid w:val="00710190"/>
    <w:rsid w:val="007116C1"/>
    <w:rsid w:val="0071170B"/>
    <w:rsid w:val="00711EBB"/>
    <w:rsid w:val="0071435B"/>
    <w:rsid w:val="007149F4"/>
    <w:rsid w:val="00716041"/>
    <w:rsid w:val="0071639C"/>
    <w:rsid w:val="00716DDA"/>
    <w:rsid w:val="00717491"/>
    <w:rsid w:val="00717653"/>
    <w:rsid w:val="0072172E"/>
    <w:rsid w:val="00722D08"/>
    <w:rsid w:val="0072380E"/>
    <w:rsid w:val="00724AD2"/>
    <w:rsid w:val="00725B29"/>
    <w:rsid w:val="00725EBB"/>
    <w:rsid w:val="0072647F"/>
    <w:rsid w:val="00726BAC"/>
    <w:rsid w:val="00726E62"/>
    <w:rsid w:val="00727595"/>
    <w:rsid w:val="00730027"/>
    <w:rsid w:val="00730F03"/>
    <w:rsid w:val="007310B4"/>
    <w:rsid w:val="00732FDC"/>
    <w:rsid w:val="00734953"/>
    <w:rsid w:val="00735031"/>
    <w:rsid w:val="0073540A"/>
    <w:rsid w:val="0073584F"/>
    <w:rsid w:val="007359B5"/>
    <w:rsid w:val="00735CC4"/>
    <w:rsid w:val="00735F2F"/>
    <w:rsid w:val="00736E0A"/>
    <w:rsid w:val="007408A9"/>
    <w:rsid w:val="00740D3A"/>
    <w:rsid w:val="007416A8"/>
    <w:rsid w:val="00741D7A"/>
    <w:rsid w:val="00742178"/>
    <w:rsid w:val="007425D0"/>
    <w:rsid w:val="00743368"/>
    <w:rsid w:val="00743914"/>
    <w:rsid w:val="007439A7"/>
    <w:rsid w:val="00743FE9"/>
    <w:rsid w:val="007446A9"/>
    <w:rsid w:val="00745639"/>
    <w:rsid w:val="007461A4"/>
    <w:rsid w:val="007520ED"/>
    <w:rsid w:val="00752F40"/>
    <w:rsid w:val="00754341"/>
    <w:rsid w:val="00754895"/>
    <w:rsid w:val="007552E3"/>
    <w:rsid w:val="00755F74"/>
    <w:rsid w:val="0075618C"/>
    <w:rsid w:val="00756BCD"/>
    <w:rsid w:val="007623A4"/>
    <w:rsid w:val="00762A19"/>
    <w:rsid w:val="00762FE7"/>
    <w:rsid w:val="00764EAA"/>
    <w:rsid w:val="00766258"/>
    <w:rsid w:val="0076674D"/>
    <w:rsid w:val="00770310"/>
    <w:rsid w:val="00773232"/>
    <w:rsid w:val="00773AF3"/>
    <w:rsid w:val="00774E17"/>
    <w:rsid w:val="007751A4"/>
    <w:rsid w:val="00776B6A"/>
    <w:rsid w:val="00777E45"/>
    <w:rsid w:val="00777F34"/>
    <w:rsid w:val="00780346"/>
    <w:rsid w:val="007814EF"/>
    <w:rsid w:val="007825DF"/>
    <w:rsid w:val="007837D0"/>
    <w:rsid w:val="0078563B"/>
    <w:rsid w:val="00785820"/>
    <w:rsid w:val="00787ED2"/>
    <w:rsid w:val="00791579"/>
    <w:rsid w:val="00791F39"/>
    <w:rsid w:val="00791F87"/>
    <w:rsid w:val="00793B36"/>
    <w:rsid w:val="00794438"/>
    <w:rsid w:val="007944B1"/>
    <w:rsid w:val="00795189"/>
    <w:rsid w:val="00795F9C"/>
    <w:rsid w:val="0079636C"/>
    <w:rsid w:val="00797824"/>
    <w:rsid w:val="007A353B"/>
    <w:rsid w:val="007A3FB7"/>
    <w:rsid w:val="007A4143"/>
    <w:rsid w:val="007A56B5"/>
    <w:rsid w:val="007A5D19"/>
    <w:rsid w:val="007A5E9B"/>
    <w:rsid w:val="007A672F"/>
    <w:rsid w:val="007A680D"/>
    <w:rsid w:val="007A6B06"/>
    <w:rsid w:val="007B2BC5"/>
    <w:rsid w:val="007B2D5F"/>
    <w:rsid w:val="007B2F06"/>
    <w:rsid w:val="007B528C"/>
    <w:rsid w:val="007B6EA3"/>
    <w:rsid w:val="007B7C77"/>
    <w:rsid w:val="007C0277"/>
    <w:rsid w:val="007C2D16"/>
    <w:rsid w:val="007C3FEC"/>
    <w:rsid w:val="007C404B"/>
    <w:rsid w:val="007C5869"/>
    <w:rsid w:val="007C6158"/>
    <w:rsid w:val="007C78B6"/>
    <w:rsid w:val="007D079E"/>
    <w:rsid w:val="007D0F01"/>
    <w:rsid w:val="007D16C8"/>
    <w:rsid w:val="007D21A6"/>
    <w:rsid w:val="007D25B7"/>
    <w:rsid w:val="007D2764"/>
    <w:rsid w:val="007D29A3"/>
    <w:rsid w:val="007D302B"/>
    <w:rsid w:val="007D3F40"/>
    <w:rsid w:val="007D5ACB"/>
    <w:rsid w:val="007D5D0D"/>
    <w:rsid w:val="007D6810"/>
    <w:rsid w:val="007D6ACC"/>
    <w:rsid w:val="007D7C4E"/>
    <w:rsid w:val="007E0133"/>
    <w:rsid w:val="007E094B"/>
    <w:rsid w:val="007E0C73"/>
    <w:rsid w:val="007E0E3C"/>
    <w:rsid w:val="007E0F5A"/>
    <w:rsid w:val="007E15BE"/>
    <w:rsid w:val="007E2393"/>
    <w:rsid w:val="007E2DF0"/>
    <w:rsid w:val="007E2E6F"/>
    <w:rsid w:val="007E3B2A"/>
    <w:rsid w:val="007E5BCC"/>
    <w:rsid w:val="007E5F5B"/>
    <w:rsid w:val="007E6319"/>
    <w:rsid w:val="007E70A9"/>
    <w:rsid w:val="007E732D"/>
    <w:rsid w:val="007E7956"/>
    <w:rsid w:val="007F037D"/>
    <w:rsid w:val="007F0382"/>
    <w:rsid w:val="007F0538"/>
    <w:rsid w:val="007F0D7E"/>
    <w:rsid w:val="007F1C6A"/>
    <w:rsid w:val="007F3B6A"/>
    <w:rsid w:val="007F431E"/>
    <w:rsid w:val="007F4D6F"/>
    <w:rsid w:val="007F4DC4"/>
    <w:rsid w:val="007F5B5A"/>
    <w:rsid w:val="007F6EE8"/>
    <w:rsid w:val="007F7C40"/>
    <w:rsid w:val="007F7FBF"/>
    <w:rsid w:val="00800874"/>
    <w:rsid w:val="008017C9"/>
    <w:rsid w:val="00802597"/>
    <w:rsid w:val="00803075"/>
    <w:rsid w:val="00803392"/>
    <w:rsid w:val="008038C8"/>
    <w:rsid w:val="00804919"/>
    <w:rsid w:val="008066DF"/>
    <w:rsid w:val="00807046"/>
    <w:rsid w:val="00807D77"/>
    <w:rsid w:val="00810E29"/>
    <w:rsid w:val="008124D3"/>
    <w:rsid w:val="008127DE"/>
    <w:rsid w:val="008129D3"/>
    <w:rsid w:val="008132A5"/>
    <w:rsid w:val="00813916"/>
    <w:rsid w:val="00813E0E"/>
    <w:rsid w:val="008144B1"/>
    <w:rsid w:val="008157A5"/>
    <w:rsid w:val="00815C6C"/>
    <w:rsid w:val="00815F4B"/>
    <w:rsid w:val="008200B7"/>
    <w:rsid w:val="0082101B"/>
    <w:rsid w:val="008220FD"/>
    <w:rsid w:val="00822248"/>
    <w:rsid w:val="0082228D"/>
    <w:rsid w:val="008224E2"/>
    <w:rsid w:val="00823486"/>
    <w:rsid w:val="00823D61"/>
    <w:rsid w:val="00824327"/>
    <w:rsid w:val="00824527"/>
    <w:rsid w:val="00824C87"/>
    <w:rsid w:val="0082549F"/>
    <w:rsid w:val="00826111"/>
    <w:rsid w:val="008268D0"/>
    <w:rsid w:val="0082741C"/>
    <w:rsid w:val="0082784A"/>
    <w:rsid w:val="00830557"/>
    <w:rsid w:val="00830811"/>
    <w:rsid w:val="00830C2F"/>
    <w:rsid w:val="008349CB"/>
    <w:rsid w:val="00834AA3"/>
    <w:rsid w:val="0083647F"/>
    <w:rsid w:val="008366CD"/>
    <w:rsid w:val="0084176D"/>
    <w:rsid w:val="00841A8D"/>
    <w:rsid w:val="008441BC"/>
    <w:rsid w:val="008448DF"/>
    <w:rsid w:val="00845607"/>
    <w:rsid w:val="00845AB4"/>
    <w:rsid w:val="00850231"/>
    <w:rsid w:val="00851AA0"/>
    <w:rsid w:val="0085385D"/>
    <w:rsid w:val="008541CC"/>
    <w:rsid w:val="008541DD"/>
    <w:rsid w:val="008546BA"/>
    <w:rsid w:val="00854EBC"/>
    <w:rsid w:val="00855844"/>
    <w:rsid w:val="00856394"/>
    <w:rsid w:val="00857929"/>
    <w:rsid w:val="00857F24"/>
    <w:rsid w:val="0086042C"/>
    <w:rsid w:val="008605C8"/>
    <w:rsid w:val="00860805"/>
    <w:rsid w:val="00861A4C"/>
    <w:rsid w:val="0086343E"/>
    <w:rsid w:val="00863AD8"/>
    <w:rsid w:val="00863E4B"/>
    <w:rsid w:val="008640DE"/>
    <w:rsid w:val="0086416E"/>
    <w:rsid w:val="00864772"/>
    <w:rsid w:val="00864787"/>
    <w:rsid w:val="00866110"/>
    <w:rsid w:val="008668EB"/>
    <w:rsid w:val="008669FD"/>
    <w:rsid w:val="00866CF7"/>
    <w:rsid w:val="00871ABA"/>
    <w:rsid w:val="00872129"/>
    <w:rsid w:val="00873189"/>
    <w:rsid w:val="00875D1E"/>
    <w:rsid w:val="0087614E"/>
    <w:rsid w:val="008805C8"/>
    <w:rsid w:val="00880FEF"/>
    <w:rsid w:val="0088174D"/>
    <w:rsid w:val="008820BA"/>
    <w:rsid w:val="00882575"/>
    <w:rsid w:val="00885472"/>
    <w:rsid w:val="008855C9"/>
    <w:rsid w:val="00885791"/>
    <w:rsid w:val="00885E32"/>
    <w:rsid w:val="008862D9"/>
    <w:rsid w:val="008865AB"/>
    <w:rsid w:val="0088674D"/>
    <w:rsid w:val="00887B81"/>
    <w:rsid w:val="00890D8C"/>
    <w:rsid w:val="00892821"/>
    <w:rsid w:val="00892935"/>
    <w:rsid w:val="00892CC9"/>
    <w:rsid w:val="0089446F"/>
    <w:rsid w:val="00894E19"/>
    <w:rsid w:val="00895D55"/>
    <w:rsid w:val="00895F72"/>
    <w:rsid w:val="0089658F"/>
    <w:rsid w:val="00897B9C"/>
    <w:rsid w:val="00897E7B"/>
    <w:rsid w:val="008A054D"/>
    <w:rsid w:val="008A3C5A"/>
    <w:rsid w:val="008A40D2"/>
    <w:rsid w:val="008A55CC"/>
    <w:rsid w:val="008A5823"/>
    <w:rsid w:val="008A6484"/>
    <w:rsid w:val="008A6BEE"/>
    <w:rsid w:val="008B1758"/>
    <w:rsid w:val="008B19A3"/>
    <w:rsid w:val="008B32BF"/>
    <w:rsid w:val="008B5F89"/>
    <w:rsid w:val="008B6628"/>
    <w:rsid w:val="008B685E"/>
    <w:rsid w:val="008C2EF5"/>
    <w:rsid w:val="008C5B0B"/>
    <w:rsid w:val="008C62B5"/>
    <w:rsid w:val="008C73AF"/>
    <w:rsid w:val="008C7D7D"/>
    <w:rsid w:val="008D03CB"/>
    <w:rsid w:val="008D245B"/>
    <w:rsid w:val="008D32F2"/>
    <w:rsid w:val="008D4464"/>
    <w:rsid w:val="008D4A4B"/>
    <w:rsid w:val="008D4A9A"/>
    <w:rsid w:val="008D6C4F"/>
    <w:rsid w:val="008D7688"/>
    <w:rsid w:val="008D7CCC"/>
    <w:rsid w:val="008E0C39"/>
    <w:rsid w:val="008E1154"/>
    <w:rsid w:val="008E2F39"/>
    <w:rsid w:val="008E3044"/>
    <w:rsid w:val="008E4EED"/>
    <w:rsid w:val="008E56C9"/>
    <w:rsid w:val="008E59E5"/>
    <w:rsid w:val="008E6409"/>
    <w:rsid w:val="008E64AB"/>
    <w:rsid w:val="008E7F70"/>
    <w:rsid w:val="008F1A85"/>
    <w:rsid w:val="008F4CFE"/>
    <w:rsid w:val="008F4E3E"/>
    <w:rsid w:val="008F5748"/>
    <w:rsid w:val="008F5BE7"/>
    <w:rsid w:val="008F61F6"/>
    <w:rsid w:val="008F6340"/>
    <w:rsid w:val="008F71D0"/>
    <w:rsid w:val="008F7522"/>
    <w:rsid w:val="00900129"/>
    <w:rsid w:val="00901330"/>
    <w:rsid w:val="00901B5D"/>
    <w:rsid w:val="00901CBB"/>
    <w:rsid w:val="00901E1F"/>
    <w:rsid w:val="00901F8A"/>
    <w:rsid w:val="00902FCC"/>
    <w:rsid w:val="00903506"/>
    <w:rsid w:val="009035FF"/>
    <w:rsid w:val="00903A1A"/>
    <w:rsid w:val="00904B04"/>
    <w:rsid w:val="00905B1B"/>
    <w:rsid w:val="00905DAD"/>
    <w:rsid w:val="00905F6C"/>
    <w:rsid w:val="009069E1"/>
    <w:rsid w:val="0090728B"/>
    <w:rsid w:val="009105E2"/>
    <w:rsid w:val="0091149D"/>
    <w:rsid w:val="00912E31"/>
    <w:rsid w:val="00913FEF"/>
    <w:rsid w:val="00914CB0"/>
    <w:rsid w:val="009163F3"/>
    <w:rsid w:val="009164F9"/>
    <w:rsid w:val="00920A1C"/>
    <w:rsid w:val="00920BCC"/>
    <w:rsid w:val="0092211E"/>
    <w:rsid w:val="00923173"/>
    <w:rsid w:val="00923545"/>
    <w:rsid w:val="009239F9"/>
    <w:rsid w:val="009276D6"/>
    <w:rsid w:val="00927CB0"/>
    <w:rsid w:val="00930A71"/>
    <w:rsid w:val="00930B27"/>
    <w:rsid w:val="009316F6"/>
    <w:rsid w:val="00931B91"/>
    <w:rsid w:val="00931D9E"/>
    <w:rsid w:val="00931F8C"/>
    <w:rsid w:val="0093293C"/>
    <w:rsid w:val="00933C02"/>
    <w:rsid w:val="009362CC"/>
    <w:rsid w:val="00936BDD"/>
    <w:rsid w:val="00937BEE"/>
    <w:rsid w:val="00941608"/>
    <w:rsid w:val="00942F58"/>
    <w:rsid w:val="0094424B"/>
    <w:rsid w:val="00945D2F"/>
    <w:rsid w:val="00946D20"/>
    <w:rsid w:val="00947435"/>
    <w:rsid w:val="009478EF"/>
    <w:rsid w:val="00947EDF"/>
    <w:rsid w:val="00947F7D"/>
    <w:rsid w:val="00950608"/>
    <w:rsid w:val="009511C0"/>
    <w:rsid w:val="009519EF"/>
    <w:rsid w:val="00951A43"/>
    <w:rsid w:val="00951BE5"/>
    <w:rsid w:val="009524A8"/>
    <w:rsid w:val="0095359E"/>
    <w:rsid w:val="00955E94"/>
    <w:rsid w:val="00956E1D"/>
    <w:rsid w:val="009574DC"/>
    <w:rsid w:val="0095769B"/>
    <w:rsid w:val="00957943"/>
    <w:rsid w:val="00960928"/>
    <w:rsid w:val="00960B9B"/>
    <w:rsid w:val="00962C57"/>
    <w:rsid w:val="00963341"/>
    <w:rsid w:val="00964787"/>
    <w:rsid w:val="00965EEF"/>
    <w:rsid w:val="00967272"/>
    <w:rsid w:val="00967927"/>
    <w:rsid w:val="009700A4"/>
    <w:rsid w:val="009711F2"/>
    <w:rsid w:val="009714BD"/>
    <w:rsid w:val="009733F7"/>
    <w:rsid w:val="00973482"/>
    <w:rsid w:val="00973C35"/>
    <w:rsid w:val="00975BCA"/>
    <w:rsid w:val="009761BC"/>
    <w:rsid w:val="00977F86"/>
    <w:rsid w:val="009802A2"/>
    <w:rsid w:val="009803A2"/>
    <w:rsid w:val="00982983"/>
    <w:rsid w:val="00982FD2"/>
    <w:rsid w:val="009833E9"/>
    <w:rsid w:val="009835F7"/>
    <w:rsid w:val="009840BF"/>
    <w:rsid w:val="00984D10"/>
    <w:rsid w:val="00984E15"/>
    <w:rsid w:val="00985D98"/>
    <w:rsid w:val="00986451"/>
    <w:rsid w:val="00986932"/>
    <w:rsid w:val="00987829"/>
    <w:rsid w:val="00987EC8"/>
    <w:rsid w:val="00990A56"/>
    <w:rsid w:val="00990FF3"/>
    <w:rsid w:val="009914C1"/>
    <w:rsid w:val="00991B96"/>
    <w:rsid w:val="00992D5F"/>
    <w:rsid w:val="00993CAD"/>
    <w:rsid w:val="009958F0"/>
    <w:rsid w:val="00997C19"/>
    <w:rsid w:val="009A255A"/>
    <w:rsid w:val="009A43CA"/>
    <w:rsid w:val="009A4E08"/>
    <w:rsid w:val="009A58B3"/>
    <w:rsid w:val="009A5CB5"/>
    <w:rsid w:val="009A6711"/>
    <w:rsid w:val="009A6B7B"/>
    <w:rsid w:val="009B09FE"/>
    <w:rsid w:val="009B18AD"/>
    <w:rsid w:val="009B19DE"/>
    <w:rsid w:val="009B228C"/>
    <w:rsid w:val="009B257D"/>
    <w:rsid w:val="009B3B60"/>
    <w:rsid w:val="009B400B"/>
    <w:rsid w:val="009B4BDF"/>
    <w:rsid w:val="009B5522"/>
    <w:rsid w:val="009B5871"/>
    <w:rsid w:val="009B6AAB"/>
    <w:rsid w:val="009B6D35"/>
    <w:rsid w:val="009B700D"/>
    <w:rsid w:val="009B70A2"/>
    <w:rsid w:val="009B72D6"/>
    <w:rsid w:val="009C0835"/>
    <w:rsid w:val="009C132E"/>
    <w:rsid w:val="009C19FF"/>
    <w:rsid w:val="009C1B17"/>
    <w:rsid w:val="009C21C5"/>
    <w:rsid w:val="009C2747"/>
    <w:rsid w:val="009C27A2"/>
    <w:rsid w:val="009C3F5C"/>
    <w:rsid w:val="009C4122"/>
    <w:rsid w:val="009C41CD"/>
    <w:rsid w:val="009C5C74"/>
    <w:rsid w:val="009C6149"/>
    <w:rsid w:val="009D10D2"/>
    <w:rsid w:val="009D1323"/>
    <w:rsid w:val="009D164A"/>
    <w:rsid w:val="009D37C2"/>
    <w:rsid w:val="009D3972"/>
    <w:rsid w:val="009D3A02"/>
    <w:rsid w:val="009D3A83"/>
    <w:rsid w:val="009D3CB1"/>
    <w:rsid w:val="009D431C"/>
    <w:rsid w:val="009D47BF"/>
    <w:rsid w:val="009D5013"/>
    <w:rsid w:val="009D666B"/>
    <w:rsid w:val="009D72CB"/>
    <w:rsid w:val="009D72F4"/>
    <w:rsid w:val="009D780E"/>
    <w:rsid w:val="009D795B"/>
    <w:rsid w:val="009D798D"/>
    <w:rsid w:val="009E0417"/>
    <w:rsid w:val="009E12D9"/>
    <w:rsid w:val="009E2227"/>
    <w:rsid w:val="009E26BC"/>
    <w:rsid w:val="009E2ABE"/>
    <w:rsid w:val="009E35AD"/>
    <w:rsid w:val="009E365D"/>
    <w:rsid w:val="009E43F8"/>
    <w:rsid w:val="009E4404"/>
    <w:rsid w:val="009E4645"/>
    <w:rsid w:val="009E5F65"/>
    <w:rsid w:val="009E67E5"/>
    <w:rsid w:val="009E6887"/>
    <w:rsid w:val="009E6C27"/>
    <w:rsid w:val="009E702D"/>
    <w:rsid w:val="009E7E92"/>
    <w:rsid w:val="009F26D3"/>
    <w:rsid w:val="009F27A1"/>
    <w:rsid w:val="009F4542"/>
    <w:rsid w:val="009F4598"/>
    <w:rsid w:val="009F45FF"/>
    <w:rsid w:val="009F4BD4"/>
    <w:rsid w:val="009F6FC6"/>
    <w:rsid w:val="00A005BA"/>
    <w:rsid w:val="00A014F4"/>
    <w:rsid w:val="00A01892"/>
    <w:rsid w:val="00A01AFB"/>
    <w:rsid w:val="00A01BC6"/>
    <w:rsid w:val="00A02ABA"/>
    <w:rsid w:val="00A02CBF"/>
    <w:rsid w:val="00A038B0"/>
    <w:rsid w:val="00A04306"/>
    <w:rsid w:val="00A04933"/>
    <w:rsid w:val="00A054E3"/>
    <w:rsid w:val="00A06452"/>
    <w:rsid w:val="00A10A4D"/>
    <w:rsid w:val="00A115AB"/>
    <w:rsid w:val="00A11F16"/>
    <w:rsid w:val="00A12574"/>
    <w:rsid w:val="00A1310F"/>
    <w:rsid w:val="00A13316"/>
    <w:rsid w:val="00A13C98"/>
    <w:rsid w:val="00A1442F"/>
    <w:rsid w:val="00A14EF7"/>
    <w:rsid w:val="00A1584C"/>
    <w:rsid w:val="00A16767"/>
    <w:rsid w:val="00A1766B"/>
    <w:rsid w:val="00A20381"/>
    <w:rsid w:val="00A208ED"/>
    <w:rsid w:val="00A20998"/>
    <w:rsid w:val="00A21C8E"/>
    <w:rsid w:val="00A22627"/>
    <w:rsid w:val="00A22C13"/>
    <w:rsid w:val="00A2356C"/>
    <w:rsid w:val="00A235A9"/>
    <w:rsid w:val="00A23A56"/>
    <w:rsid w:val="00A24666"/>
    <w:rsid w:val="00A263C3"/>
    <w:rsid w:val="00A2710C"/>
    <w:rsid w:val="00A314A2"/>
    <w:rsid w:val="00A31BAC"/>
    <w:rsid w:val="00A32B44"/>
    <w:rsid w:val="00A33557"/>
    <w:rsid w:val="00A356E5"/>
    <w:rsid w:val="00A35B49"/>
    <w:rsid w:val="00A36093"/>
    <w:rsid w:val="00A4005E"/>
    <w:rsid w:val="00A411F2"/>
    <w:rsid w:val="00A4143E"/>
    <w:rsid w:val="00A418E2"/>
    <w:rsid w:val="00A41C54"/>
    <w:rsid w:val="00A42242"/>
    <w:rsid w:val="00A43649"/>
    <w:rsid w:val="00A4372F"/>
    <w:rsid w:val="00A44E65"/>
    <w:rsid w:val="00A44F24"/>
    <w:rsid w:val="00A45B0D"/>
    <w:rsid w:val="00A47A9B"/>
    <w:rsid w:val="00A47B4D"/>
    <w:rsid w:val="00A504C5"/>
    <w:rsid w:val="00A50D63"/>
    <w:rsid w:val="00A51BD5"/>
    <w:rsid w:val="00A53AFC"/>
    <w:rsid w:val="00A566BE"/>
    <w:rsid w:val="00A56C92"/>
    <w:rsid w:val="00A57022"/>
    <w:rsid w:val="00A577E2"/>
    <w:rsid w:val="00A61AEA"/>
    <w:rsid w:val="00A62B78"/>
    <w:rsid w:val="00A62F02"/>
    <w:rsid w:val="00A6371F"/>
    <w:rsid w:val="00A6462C"/>
    <w:rsid w:val="00A6496A"/>
    <w:rsid w:val="00A64AC9"/>
    <w:rsid w:val="00A65E23"/>
    <w:rsid w:val="00A665A8"/>
    <w:rsid w:val="00A667B5"/>
    <w:rsid w:val="00A66E8B"/>
    <w:rsid w:val="00A670DA"/>
    <w:rsid w:val="00A678F2"/>
    <w:rsid w:val="00A700AE"/>
    <w:rsid w:val="00A707B8"/>
    <w:rsid w:val="00A70C96"/>
    <w:rsid w:val="00A70E78"/>
    <w:rsid w:val="00A7162B"/>
    <w:rsid w:val="00A71F4A"/>
    <w:rsid w:val="00A720AC"/>
    <w:rsid w:val="00A721A7"/>
    <w:rsid w:val="00A73865"/>
    <w:rsid w:val="00A73B15"/>
    <w:rsid w:val="00A73F5D"/>
    <w:rsid w:val="00A745B4"/>
    <w:rsid w:val="00A7483D"/>
    <w:rsid w:val="00A74BD1"/>
    <w:rsid w:val="00A74C64"/>
    <w:rsid w:val="00A762DA"/>
    <w:rsid w:val="00A7640D"/>
    <w:rsid w:val="00A764CA"/>
    <w:rsid w:val="00A77B2A"/>
    <w:rsid w:val="00A806D6"/>
    <w:rsid w:val="00A82EFB"/>
    <w:rsid w:val="00A831E2"/>
    <w:rsid w:val="00A844B1"/>
    <w:rsid w:val="00A84BE0"/>
    <w:rsid w:val="00A84C2D"/>
    <w:rsid w:val="00A850E3"/>
    <w:rsid w:val="00A86025"/>
    <w:rsid w:val="00A86B8F"/>
    <w:rsid w:val="00A9138A"/>
    <w:rsid w:val="00A91E36"/>
    <w:rsid w:val="00A92346"/>
    <w:rsid w:val="00A925EC"/>
    <w:rsid w:val="00A93DA7"/>
    <w:rsid w:val="00A94A02"/>
    <w:rsid w:val="00A960B8"/>
    <w:rsid w:val="00A97B1B"/>
    <w:rsid w:val="00AA20FC"/>
    <w:rsid w:val="00AA2D0B"/>
    <w:rsid w:val="00AA2D9B"/>
    <w:rsid w:val="00AA341E"/>
    <w:rsid w:val="00AA379C"/>
    <w:rsid w:val="00AA3CB0"/>
    <w:rsid w:val="00AA3F3C"/>
    <w:rsid w:val="00AA68DF"/>
    <w:rsid w:val="00AA752A"/>
    <w:rsid w:val="00AA77AE"/>
    <w:rsid w:val="00AB0000"/>
    <w:rsid w:val="00AB01ED"/>
    <w:rsid w:val="00AB05F1"/>
    <w:rsid w:val="00AB11C8"/>
    <w:rsid w:val="00AB15D0"/>
    <w:rsid w:val="00AB23FB"/>
    <w:rsid w:val="00AB2C6A"/>
    <w:rsid w:val="00AB4574"/>
    <w:rsid w:val="00AB5655"/>
    <w:rsid w:val="00AB7EC6"/>
    <w:rsid w:val="00AC00B4"/>
    <w:rsid w:val="00AC1B54"/>
    <w:rsid w:val="00AC226F"/>
    <w:rsid w:val="00AC2671"/>
    <w:rsid w:val="00AC26B1"/>
    <w:rsid w:val="00AC2941"/>
    <w:rsid w:val="00AC4A0F"/>
    <w:rsid w:val="00AC5AD8"/>
    <w:rsid w:val="00AC685F"/>
    <w:rsid w:val="00AC6926"/>
    <w:rsid w:val="00AC717B"/>
    <w:rsid w:val="00AD0DE4"/>
    <w:rsid w:val="00AD12FC"/>
    <w:rsid w:val="00AD1E51"/>
    <w:rsid w:val="00AD4CA3"/>
    <w:rsid w:val="00AD4F86"/>
    <w:rsid w:val="00AD51FE"/>
    <w:rsid w:val="00AD540C"/>
    <w:rsid w:val="00AD57FD"/>
    <w:rsid w:val="00AD659D"/>
    <w:rsid w:val="00AD65D7"/>
    <w:rsid w:val="00AD69EB"/>
    <w:rsid w:val="00AE01B2"/>
    <w:rsid w:val="00AE1F97"/>
    <w:rsid w:val="00AE24EB"/>
    <w:rsid w:val="00AE2833"/>
    <w:rsid w:val="00AE29A0"/>
    <w:rsid w:val="00AE2AF7"/>
    <w:rsid w:val="00AE2CEF"/>
    <w:rsid w:val="00AE38BF"/>
    <w:rsid w:val="00AE45BE"/>
    <w:rsid w:val="00AE4626"/>
    <w:rsid w:val="00AE5A9E"/>
    <w:rsid w:val="00AE65B5"/>
    <w:rsid w:val="00AE71A6"/>
    <w:rsid w:val="00AE7671"/>
    <w:rsid w:val="00AE7D1D"/>
    <w:rsid w:val="00AE7E08"/>
    <w:rsid w:val="00AF174D"/>
    <w:rsid w:val="00AF3149"/>
    <w:rsid w:val="00AF3727"/>
    <w:rsid w:val="00AF6DFA"/>
    <w:rsid w:val="00B01D7C"/>
    <w:rsid w:val="00B02732"/>
    <w:rsid w:val="00B035E3"/>
    <w:rsid w:val="00B03CE9"/>
    <w:rsid w:val="00B04BB8"/>
    <w:rsid w:val="00B04DC0"/>
    <w:rsid w:val="00B064D2"/>
    <w:rsid w:val="00B06B4F"/>
    <w:rsid w:val="00B07616"/>
    <w:rsid w:val="00B108B9"/>
    <w:rsid w:val="00B10C17"/>
    <w:rsid w:val="00B1183D"/>
    <w:rsid w:val="00B11BF4"/>
    <w:rsid w:val="00B11E6F"/>
    <w:rsid w:val="00B120BD"/>
    <w:rsid w:val="00B126BD"/>
    <w:rsid w:val="00B13D9E"/>
    <w:rsid w:val="00B14101"/>
    <w:rsid w:val="00B143D1"/>
    <w:rsid w:val="00B1484A"/>
    <w:rsid w:val="00B155CE"/>
    <w:rsid w:val="00B160D5"/>
    <w:rsid w:val="00B17257"/>
    <w:rsid w:val="00B179CD"/>
    <w:rsid w:val="00B22E62"/>
    <w:rsid w:val="00B251A7"/>
    <w:rsid w:val="00B26366"/>
    <w:rsid w:val="00B265D5"/>
    <w:rsid w:val="00B30489"/>
    <w:rsid w:val="00B30510"/>
    <w:rsid w:val="00B309B9"/>
    <w:rsid w:val="00B30F06"/>
    <w:rsid w:val="00B3121F"/>
    <w:rsid w:val="00B31D45"/>
    <w:rsid w:val="00B327A0"/>
    <w:rsid w:val="00B349EE"/>
    <w:rsid w:val="00B34F50"/>
    <w:rsid w:val="00B355BC"/>
    <w:rsid w:val="00B35E13"/>
    <w:rsid w:val="00B35EA2"/>
    <w:rsid w:val="00B36399"/>
    <w:rsid w:val="00B37C4D"/>
    <w:rsid w:val="00B4085E"/>
    <w:rsid w:val="00B40A34"/>
    <w:rsid w:val="00B40C84"/>
    <w:rsid w:val="00B4267D"/>
    <w:rsid w:val="00B43B96"/>
    <w:rsid w:val="00B44165"/>
    <w:rsid w:val="00B45804"/>
    <w:rsid w:val="00B46116"/>
    <w:rsid w:val="00B476F8"/>
    <w:rsid w:val="00B50DD7"/>
    <w:rsid w:val="00B54796"/>
    <w:rsid w:val="00B5617B"/>
    <w:rsid w:val="00B56978"/>
    <w:rsid w:val="00B5783B"/>
    <w:rsid w:val="00B57B0B"/>
    <w:rsid w:val="00B57F5A"/>
    <w:rsid w:val="00B61A1B"/>
    <w:rsid w:val="00B61A68"/>
    <w:rsid w:val="00B624C5"/>
    <w:rsid w:val="00B62D74"/>
    <w:rsid w:val="00B66800"/>
    <w:rsid w:val="00B66D6F"/>
    <w:rsid w:val="00B7079F"/>
    <w:rsid w:val="00B70DC5"/>
    <w:rsid w:val="00B7170E"/>
    <w:rsid w:val="00B72BE7"/>
    <w:rsid w:val="00B746A2"/>
    <w:rsid w:val="00B766B3"/>
    <w:rsid w:val="00B767E4"/>
    <w:rsid w:val="00B771A1"/>
    <w:rsid w:val="00B778EC"/>
    <w:rsid w:val="00B816D0"/>
    <w:rsid w:val="00B81B50"/>
    <w:rsid w:val="00B81F24"/>
    <w:rsid w:val="00B82065"/>
    <w:rsid w:val="00B82B0F"/>
    <w:rsid w:val="00B84458"/>
    <w:rsid w:val="00B84A28"/>
    <w:rsid w:val="00B84F0A"/>
    <w:rsid w:val="00B859C4"/>
    <w:rsid w:val="00B86660"/>
    <w:rsid w:val="00B86B19"/>
    <w:rsid w:val="00B90FC6"/>
    <w:rsid w:val="00B91681"/>
    <w:rsid w:val="00B9185F"/>
    <w:rsid w:val="00B92CB9"/>
    <w:rsid w:val="00B939E9"/>
    <w:rsid w:val="00B94102"/>
    <w:rsid w:val="00B9474E"/>
    <w:rsid w:val="00B957BB"/>
    <w:rsid w:val="00B95B12"/>
    <w:rsid w:val="00B96BB5"/>
    <w:rsid w:val="00B97529"/>
    <w:rsid w:val="00B97C09"/>
    <w:rsid w:val="00B97DC4"/>
    <w:rsid w:val="00BA0D9C"/>
    <w:rsid w:val="00BA0E86"/>
    <w:rsid w:val="00BA1024"/>
    <w:rsid w:val="00BA3F4A"/>
    <w:rsid w:val="00BA42A1"/>
    <w:rsid w:val="00BA5979"/>
    <w:rsid w:val="00BA5CAA"/>
    <w:rsid w:val="00BA6D06"/>
    <w:rsid w:val="00BA7D16"/>
    <w:rsid w:val="00BA7D7E"/>
    <w:rsid w:val="00BB0E2D"/>
    <w:rsid w:val="00BB104F"/>
    <w:rsid w:val="00BB11ED"/>
    <w:rsid w:val="00BB1B82"/>
    <w:rsid w:val="00BB1BB0"/>
    <w:rsid w:val="00BB42AB"/>
    <w:rsid w:val="00BB5E99"/>
    <w:rsid w:val="00BC070B"/>
    <w:rsid w:val="00BC27C2"/>
    <w:rsid w:val="00BC28F1"/>
    <w:rsid w:val="00BC2A37"/>
    <w:rsid w:val="00BC551A"/>
    <w:rsid w:val="00BC5AFC"/>
    <w:rsid w:val="00BC6E1F"/>
    <w:rsid w:val="00BC6F66"/>
    <w:rsid w:val="00BD12CC"/>
    <w:rsid w:val="00BD1705"/>
    <w:rsid w:val="00BD2D94"/>
    <w:rsid w:val="00BD430F"/>
    <w:rsid w:val="00BD5D88"/>
    <w:rsid w:val="00BD6F98"/>
    <w:rsid w:val="00BE03ED"/>
    <w:rsid w:val="00BE0DBD"/>
    <w:rsid w:val="00BE12F1"/>
    <w:rsid w:val="00BE2F8E"/>
    <w:rsid w:val="00BE3BE7"/>
    <w:rsid w:val="00BE45CA"/>
    <w:rsid w:val="00BE4CA4"/>
    <w:rsid w:val="00BE502B"/>
    <w:rsid w:val="00BE57E4"/>
    <w:rsid w:val="00BE6561"/>
    <w:rsid w:val="00BE665F"/>
    <w:rsid w:val="00BF092C"/>
    <w:rsid w:val="00BF0D94"/>
    <w:rsid w:val="00BF1996"/>
    <w:rsid w:val="00BF1AA9"/>
    <w:rsid w:val="00BF205E"/>
    <w:rsid w:val="00BF2961"/>
    <w:rsid w:val="00BF3E0B"/>
    <w:rsid w:val="00BF6000"/>
    <w:rsid w:val="00C00660"/>
    <w:rsid w:val="00C00DDB"/>
    <w:rsid w:val="00C0118B"/>
    <w:rsid w:val="00C025C6"/>
    <w:rsid w:val="00C02718"/>
    <w:rsid w:val="00C027C2"/>
    <w:rsid w:val="00C02F0B"/>
    <w:rsid w:val="00C02FD8"/>
    <w:rsid w:val="00C04975"/>
    <w:rsid w:val="00C0683F"/>
    <w:rsid w:val="00C06EB0"/>
    <w:rsid w:val="00C07015"/>
    <w:rsid w:val="00C0760B"/>
    <w:rsid w:val="00C1184B"/>
    <w:rsid w:val="00C11C1E"/>
    <w:rsid w:val="00C121CA"/>
    <w:rsid w:val="00C1299C"/>
    <w:rsid w:val="00C12BC5"/>
    <w:rsid w:val="00C13108"/>
    <w:rsid w:val="00C15238"/>
    <w:rsid w:val="00C15366"/>
    <w:rsid w:val="00C16EAB"/>
    <w:rsid w:val="00C20153"/>
    <w:rsid w:val="00C2093D"/>
    <w:rsid w:val="00C21934"/>
    <w:rsid w:val="00C22141"/>
    <w:rsid w:val="00C22C43"/>
    <w:rsid w:val="00C23210"/>
    <w:rsid w:val="00C2328F"/>
    <w:rsid w:val="00C23629"/>
    <w:rsid w:val="00C24A59"/>
    <w:rsid w:val="00C263EF"/>
    <w:rsid w:val="00C26445"/>
    <w:rsid w:val="00C26E09"/>
    <w:rsid w:val="00C306D5"/>
    <w:rsid w:val="00C31FD9"/>
    <w:rsid w:val="00C32BB8"/>
    <w:rsid w:val="00C32DF5"/>
    <w:rsid w:val="00C33002"/>
    <w:rsid w:val="00C337FA"/>
    <w:rsid w:val="00C33FC2"/>
    <w:rsid w:val="00C34873"/>
    <w:rsid w:val="00C35D63"/>
    <w:rsid w:val="00C35FF9"/>
    <w:rsid w:val="00C370AF"/>
    <w:rsid w:val="00C413AC"/>
    <w:rsid w:val="00C422D9"/>
    <w:rsid w:val="00C4291F"/>
    <w:rsid w:val="00C44653"/>
    <w:rsid w:val="00C45D5F"/>
    <w:rsid w:val="00C467BC"/>
    <w:rsid w:val="00C47126"/>
    <w:rsid w:val="00C47F4E"/>
    <w:rsid w:val="00C50399"/>
    <w:rsid w:val="00C50EEB"/>
    <w:rsid w:val="00C50F3F"/>
    <w:rsid w:val="00C52283"/>
    <w:rsid w:val="00C53BC2"/>
    <w:rsid w:val="00C5535C"/>
    <w:rsid w:val="00C5591E"/>
    <w:rsid w:val="00C57768"/>
    <w:rsid w:val="00C579E3"/>
    <w:rsid w:val="00C6032C"/>
    <w:rsid w:val="00C61851"/>
    <w:rsid w:val="00C61B09"/>
    <w:rsid w:val="00C61E29"/>
    <w:rsid w:val="00C6203C"/>
    <w:rsid w:val="00C657CF"/>
    <w:rsid w:val="00C66638"/>
    <w:rsid w:val="00C67F5C"/>
    <w:rsid w:val="00C70F97"/>
    <w:rsid w:val="00C71D3C"/>
    <w:rsid w:val="00C72392"/>
    <w:rsid w:val="00C7394B"/>
    <w:rsid w:val="00C7433E"/>
    <w:rsid w:val="00C74AF2"/>
    <w:rsid w:val="00C75F48"/>
    <w:rsid w:val="00C77F17"/>
    <w:rsid w:val="00C81CD5"/>
    <w:rsid w:val="00C845E4"/>
    <w:rsid w:val="00C84B47"/>
    <w:rsid w:val="00C84B6F"/>
    <w:rsid w:val="00C84C5C"/>
    <w:rsid w:val="00C85175"/>
    <w:rsid w:val="00C855FD"/>
    <w:rsid w:val="00C85756"/>
    <w:rsid w:val="00C864FB"/>
    <w:rsid w:val="00C9080D"/>
    <w:rsid w:val="00C914E9"/>
    <w:rsid w:val="00C91533"/>
    <w:rsid w:val="00C91F0E"/>
    <w:rsid w:val="00C922BE"/>
    <w:rsid w:val="00C93AF9"/>
    <w:rsid w:val="00C94549"/>
    <w:rsid w:val="00C94CCA"/>
    <w:rsid w:val="00C96062"/>
    <w:rsid w:val="00C96F63"/>
    <w:rsid w:val="00C974B3"/>
    <w:rsid w:val="00CA0294"/>
    <w:rsid w:val="00CA062A"/>
    <w:rsid w:val="00CA10CE"/>
    <w:rsid w:val="00CA1705"/>
    <w:rsid w:val="00CA180F"/>
    <w:rsid w:val="00CA1B50"/>
    <w:rsid w:val="00CA2278"/>
    <w:rsid w:val="00CA232F"/>
    <w:rsid w:val="00CA25A2"/>
    <w:rsid w:val="00CA3739"/>
    <w:rsid w:val="00CA440F"/>
    <w:rsid w:val="00CA65AA"/>
    <w:rsid w:val="00CA708B"/>
    <w:rsid w:val="00CB18DC"/>
    <w:rsid w:val="00CB1C00"/>
    <w:rsid w:val="00CB296A"/>
    <w:rsid w:val="00CB2E6E"/>
    <w:rsid w:val="00CB3D89"/>
    <w:rsid w:val="00CC050E"/>
    <w:rsid w:val="00CC08C6"/>
    <w:rsid w:val="00CC1625"/>
    <w:rsid w:val="00CC1653"/>
    <w:rsid w:val="00CC2B78"/>
    <w:rsid w:val="00CC4687"/>
    <w:rsid w:val="00CC767B"/>
    <w:rsid w:val="00CC7A60"/>
    <w:rsid w:val="00CD0770"/>
    <w:rsid w:val="00CD224B"/>
    <w:rsid w:val="00CD3E48"/>
    <w:rsid w:val="00CD602D"/>
    <w:rsid w:val="00CD6619"/>
    <w:rsid w:val="00CD68C5"/>
    <w:rsid w:val="00CD788F"/>
    <w:rsid w:val="00CD7A9D"/>
    <w:rsid w:val="00CD7C09"/>
    <w:rsid w:val="00CE01AC"/>
    <w:rsid w:val="00CE1056"/>
    <w:rsid w:val="00CE1B11"/>
    <w:rsid w:val="00CE204B"/>
    <w:rsid w:val="00CE2407"/>
    <w:rsid w:val="00CE4F16"/>
    <w:rsid w:val="00CE5BB3"/>
    <w:rsid w:val="00CE5DF0"/>
    <w:rsid w:val="00CE6188"/>
    <w:rsid w:val="00CE710D"/>
    <w:rsid w:val="00CE7386"/>
    <w:rsid w:val="00CF0394"/>
    <w:rsid w:val="00CF0C53"/>
    <w:rsid w:val="00CF1973"/>
    <w:rsid w:val="00CF3715"/>
    <w:rsid w:val="00CF46B6"/>
    <w:rsid w:val="00CF760F"/>
    <w:rsid w:val="00D00093"/>
    <w:rsid w:val="00D00AB8"/>
    <w:rsid w:val="00D014C8"/>
    <w:rsid w:val="00D01E81"/>
    <w:rsid w:val="00D01EA2"/>
    <w:rsid w:val="00D02CFB"/>
    <w:rsid w:val="00D03953"/>
    <w:rsid w:val="00D03F85"/>
    <w:rsid w:val="00D04383"/>
    <w:rsid w:val="00D046A5"/>
    <w:rsid w:val="00D04877"/>
    <w:rsid w:val="00D04946"/>
    <w:rsid w:val="00D05DCA"/>
    <w:rsid w:val="00D0667D"/>
    <w:rsid w:val="00D068CE"/>
    <w:rsid w:val="00D06F64"/>
    <w:rsid w:val="00D0785D"/>
    <w:rsid w:val="00D11C45"/>
    <w:rsid w:val="00D13301"/>
    <w:rsid w:val="00D137CC"/>
    <w:rsid w:val="00D14A5C"/>
    <w:rsid w:val="00D15444"/>
    <w:rsid w:val="00D15839"/>
    <w:rsid w:val="00D167F5"/>
    <w:rsid w:val="00D16D1A"/>
    <w:rsid w:val="00D20377"/>
    <w:rsid w:val="00D2333D"/>
    <w:rsid w:val="00D23CA0"/>
    <w:rsid w:val="00D24172"/>
    <w:rsid w:val="00D26181"/>
    <w:rsid w:val="00D2697E"/>
    <w:rsid w:val="00D26C27"/>
    <w:rsid w:val="00D2713C"/>
    <w:rsid w:val="00D27BA3"/>
    <w:rsid w:val="00D27F69"/>
    <w:rsid w:val="00D30D63"/>
    <w:rsid w:val="00D319FF"/>
    <w:rsid w:val="00D32D43"/>
    <w:rsid w:val="00D33D82"/>
    <w:rsid w:val="00D343B2"/>
    <w:rsid w:val="00D348C9"/>
    <w:rsid w:val="00D34957"/>
    <w:rsid w:val="00D359E5"/>
    <w:rsid w:val="00D361E0"/>
    <w:rsid w:val="00D36209"/>
    <w:rsid w:val="00D40117"/>
    <w:rsid w:val="00D40864"/>
    <w:rsid w:val="00D40B27"/>
    <w:rsid w:val="00D40CC1"/>
    <w:rsid w:val="00D42DB5"/>
    <w:rsid w:val="00D43C5D"/>
    <w:rsid w:val="00D43F47"/>
    <w:rsid w:val="00D44692"/>
    <w:rsid w:val="00D4559B"/>
    <w:rsid w:val="00D470A7"/>
    <w:rsid w:val="00D50943"/>
    <w:rsid w:val="00D51003"/>
    <w:rsid w:val="00D52CED"/>
    <w:rsid w:val="00D533B4"/>
    <w:rsid w:val="00D5373B"/>
    <w:rsid w:val="00D55C3F"/>
    <w:rsid w:val="00D565C1"/>
    <w:rsid w:val="00D56902"/>
    <w:rsid w:val="00D56A77"/>
    <w:rsid w:val="00D56F35"/>
    <w:rsid w:val="00D57B99"/>
    <w:rsid w:val="00D609FE"/>
    <w:rsid w:val="00D632A2"/>
    <w:rsid w:val="00D63363"/>
    <w:rsid w:val="00D63BEC"/>
    <w:rsid w:val="00D64288"/>
    <w:rsid w:val="00D64E36"/>
    <w:rsid w:val="00D70358"/>
    <w:rsid w:val="00D70773"/>
    <w:rsid w:val="00D71E6B"/>
    <w:rsid w:val="00D72453"/>
    <w:rsid w:val="00D72B88"/>
    <w:rsid w:val="00D730D3"/>
    <w:rsid w:val="00D731F3"/>
    <w:rsid w:val="00D74ABF"/>
    <w:rsid w:val="00D7698D"/>
    <w:rsid w:val="00D769FA"/>
    <w:rsid w:val="00D77027"/>
    <w:rsid w:val="00D77BAE"/>
    <w:rsid w:val="00D80BCF"/>
    <w:rsid w:val="00D824B8"/>
    <w:rsid w:val="00D8331A"/>
    <w:rsid w:val="00D83C2E"/>
    <w:rsid w:val="00D840D3"/>
    <w:rsid w:val="00D859C1"/>
    <w:rsid w:val="00D900A4"/>
    <w:rsid w:val="00D91B7A"/>
    <w:rsid w:val="00D936F0"/>
    <w:rsid w:val="00D93FB9"/>
    <w:rsid w:val="00D940E7"/>
    <w:rsid w:val="00D95329"/>
    <w:rsid w:val="00D96556"/>
    <w:rsid w:val="00D96F21"/>
    <w:rsid w:val="00D97062"/>
    <w:rsid w:val="00D97957"/>
    <w:rsid w:val="00DA0333"/>
    <w:rsid w:val="00DA3FBB"/>
    <w:rsid w:val="00DA41A5"/>
    <w:rsid w:val="00DA468D"/>
    <w:rsid w:val="00DA4B42"/>
    <w:rsid w:val="00DA4BBF"/>
    <w:rsid w:val="00DA4FCA"/>
    <w:rsid w:val="00DA57D6"/>
    <w:rsid w:val="00DA57E7"/>
    <w:rsid w:val="00DA7250"/>
    <w:rsid w:val="00DA73ED"/>
    <w:rsid w:val="00DB26D2"/>
    <w:rsid w:val="00DB2E14"/>
    <w:rsid w:val="00DB4FB4"/>
    <w:rsid w:val="00DB5660"/>
    <w:rsid w:val="00DB5E02"/>
    <w:rsid w:val="00DB6F11"/>
    <w:rsid w:val="00DB733E"/>
    <w:rsid w:val="00DB7FA1"/>
    <w:rsid w:val="00DC0514"/>
    <w:rsid w:val="00DC0E38"/>
    <w:rsid w:val="00DC1F74"/>
    <w:rsid w:val="00DC2021"/>
    <w:rsid w:val="00DC2038"/>
    <w:rsid w:val="00DC21F0"/>
    <w:rsid w:val="00DC3505"/>
    <w:rsid w:val="00DC3F33"/>
    <w:rsid w:val="00DC44A7"/>
    <w:rsid w:val="00DC545C"/>
    <w:rsid w:val="00DC58B0"/>
    <w:rsid w:val="00DC6058"/>
    <w:rsid w:val="00DC702C"/>
    <w:rsid w:val="00DD1124"/>
    <w:rsid w:val="00DD141D"/>
    <w:rsid w:val="00DD18BC"/>
    <w:rsid w:val="00DD4531"/>
    <w:rsid w:val="00DD5C40"/>
    <w:rsid w:val="00DD761F"/>
    <w:rsid w:val="00DE002F"/>
    <w:rsid w:val="00DE11B3"/>
    <w:rsid w:val="00DE14E3"/>
    <w:rsid w:val="00DE62EE"/>
    <w:rsid w:val="00DE6E7C"/>
    <w:rsid w:val="00DE7C2A"/>
    <w:rsid w:val="00DF0EAB"/>
    <w:rsid w:val="00DF10D8"/>
    <w:rsid w:val="00DF157D"/>
    <w:rsid w:val="00DF16BF"/>
    <w:rsid w:val="00DF25EA"/>
    <w:rsid w:val="00DF3110"/>
    <w:rsid w:val="00DF34D2"/>
    <w:rsid w:val="00DF5FD0"/>
    <w:rsid w:val="00DF75E6"/>
    <w:rsid w:val="00DF7AA1"/>
    <w:rsid w:val="00E00419"/>
    <w:rsid w:val="00E00526"/>
    <w:rsid w:val="00E01206"/>
    <w:rsid w:val="00E0135F"/>
    <w:rsid w:val="00E01CE2"/>
    <w:rsid w:val="00E03485"/>
    <w:rsid w:val="00E06560"/>
    <w:rsid w:val="00E06AE0"/>
    <w:rsid w:val="00E06EF1"/>
    <w:rsid w:val="00E07398"/>
    <w:rsid w:val="00E0794F"/>
    <w:rsid w:val="00E07DF3"/>
    <w:rsid w:val="00E10281"/>
    <w:rsid w:val="00E1070B"/>
    <w:rsid w:val="00E11184"/>
    <w:rsid w:val="00E14A03"/>
    <w:rsid w:val="00E15BDB"/>
    <w:rsid w:val="00E15DF0"/>
    <w:rsid w:val="00E16112"/>
    <w:rsid w:val="00E20245"/>
    <w:rsid w:val="00E20FB4"/>
    <w:rsid w:val="00E219C9"/>
    <w:rsid w:val="00E22042"/>
    <w:rsid w:val="00E2388D"/>
    <w:rsid w:val="00E238B7"/>
    <w:rsid w:val="00E24125"/>
    <w:rsid w:val="00E276F0"/>
    <w:rsid w:val="00E27D50"/>
    <w:rsid w:val="00E3003E"/>
    <w:rsid w:val="00E307C7"/>
    <w:rsid w:val="00E30AAC"/>
    <w:rsid w:val="00E30E98"/>
    <w:rsid w:val="00E31A62"/>
    <w:rsid w:val="00E33875"/>
    <w:rsid w:val="00E341E2"/>
    <w:rsid w:val="00E34FE0"/>
    <w:rsid w:val="00E34FE5"/>
    <w:rsid w:val="00E35ADE"/>
    <w:rsid w:val="00E37505"/>
    <w:rsid w:val="00E37F61"/>
    <w:rsid w:val="00E40747"/>
    <w:rsid w:val="00E41399"/>
    <w:rsid w:val="00E42EC8"/>
    <w:rsid w:val="00E439C7"/>
    <w:rsid w:val="00E444B5"/>
    <w:rsid w:val="00E44EEC"/>
    <w:rsid w:val="00E45CDC"/>
    <w:rsid w:val="00E46651"/>
    <w:rsid w:val="00E46B47"/>
    <w:rsid w:val="00E46DF5"/>
    <w:rsid w:val="00E47091"/>
    <w:rsid w:val="00E470EF"/>
    <w:rsid w:val="00E51AF2"/>
    <w:rsid w:val="00E53124"/>
    <w:rsid w:val="00E540DB"/>
    <w:rsid w:val="00E5536C"/>
    <w:rsid w:val="00E556DD"/>
    <w:rsid w:val="00E562E2"/>
    <w:rsid w:val="00E56AD6"/>
    <w:rsid w:val="00E56ECB"/>
    <w:rsid w:val="00E56F48"/>
    <w:rsid w:val="00E5711F"/>
    <w:rsid w:val="00E57E71"/>
    <w:rsid w:val="00E6050B"/>
    <w:rsid w:val="00E6197A"/>
    <w:rsid w:val="00E6204C"/>
    <w:rsid w:val="00E62573"/>
    <w:rsid w:val="00E62DF6"/>
    <w:rsid w:val="00E62F28"/>
    <w:rsid w:val="00E6369D"/>
    <w:rsid w:val="00E63989"/>
    <w:rsid w:val="00E63B32"/>
    <w:rsid w:val="00E63ECD"/>
    <w:rsid w:val="00E63EDF"/>
    <w:rsid w:val="00E642C9"/>
    <w:rsid w:val="00E64642"/>
    <w:rsid w:val="00E64867"/>
    <w:rsid w:val="00E66007"/>
    <w:rsid w:val="00E67079"/>
    <w:rsid w:val="00E6751A"/>
    <w:rsid w:val="00E67667"/>
    <w:rsid w:val="00E67824"/>
    <w:rsid w:val="00E70281"/>
    <w:rsid w:val="00E7081B"/>
    <w:rsid w:val="00E70A26"/>
    <w:rsid w:val="00E72741"/>
    <w:rsid w:val="00E72D94"/>
    <w:rsid w:val="00E73695"/>
    <w:rsid w:val="00E73DD7"/>
    <w:rsid w:val="00E73F95"/>
    <w:rsid w:val="00E74F8D"/>
    <w:rsid w:val="00E757E1"/>
    <w:rsid w:val="00E75E2A"/>
    <w:rsid w:val="00E76003"/>
    <w:rsid w:val="00E76042"/>
    <w:rsid w:val="00E861B9"/>
    <w:rsid w:val="00E8629D"/>
    <w:rsid w:val="00E86486"/>
    <w:rsid w:val="00E86914"/>
    <w:rsid w:val="00E86B5A"/>
    <w:rsid w:val="00E86E06"/>
    <w:rsid w:val="00E874A2"/>
    <w:rsid w:val="00E90589"/>
    <w:rsid w:val="00E91149"/>
    <w:rsid w:val="00E91C78"/>
    <w:rsid w:val="00E91E3C"/>
    <w:rsid w:val="00E927A2"/>
    <w:rsid w:val="00E94AA2"/>
    <w:rsid w:val="00E95C1F"/>
    <w:rsid w:val="00E97413"/>
    <w:rsid w:val="00E97F4D"/>
    <w:rsid w:val="00EA142E"/>
    <w:rsid w:val="00EA14B8"/>
    <w:rsid w:val="00EA2238"/>
    <w:rsid w:val="00EA29A6"/>
    <w:rsid w:val="00EA2D40"/>
    <w:rsid w:val="00EA3946"/>
    <w:rsid w:val="00EA39F6"/>
    <w:rsid w:val="00EA4326"/>
    <w:rsid w:val="00EA450A"/>
    <w:rsid w:val="00EB1B55"/>
    <w:rsid w:val="00EB27BC"/>
    <w:rsid w:val="00EB437F"/>
    <w:rsid w:val="00EB495D"/>
    <w:rsid w:val="00EB4C64"/>
    <w:rsid w:val="00EB4EBA"/>
    <w:rsid w:val="00EB660F"/>
    <w:rsid w:val="00EB696A"/>
    <w:rsid w:val="00EC298A"/>
    <w:rsid w:val="00EC3E1F"/>
    <w:rsid w:val="00EC5B9B"/>
    <w:rsid w:val="00EC5EA1"/>
    <w:rsid w:val="00EC5FF2"/>
    <w:rsid w:val="00EC6810"/>
    <w:rsid w:val="00EC7B58"/>
    <w:rsid w:val="00ED18DA"/>
    <w:rsid w:val="00ED1BA5"/>
    <w:rsid w:val="00ED2712"/>
    <w:rsid w:val="00ED32AA"/>
    <w:rsid w:val="00ED3799"/>
    <w:rsid w:val="00ED386F"/>
    <w:rsid w:val="00ED495B"/>
    <w:rsid w:val="00ED4CA5"/>
    <w:rsid w:val="00ED5BF4"/>
    <w:rsid w:val="00EE0548"/>
    <w:rsid w:val="00EE1429"/>
    <w:rsid w:val="00EE159B"/>
    <w:rsid w:val="00EE2BEF"/>
    <w:rsid w:val="00EE4323"/>
    <w:rsid w:val="00EE444D"/>
    <w:rsid w:val="00EE50C7"/>
    <w:rsid w:val="00EE55C5"/>
    <w:rsid w:val="00EE7833"/>
    <w:rsid w:val="00EF0544"/>
    <w:rsid w:val="00EF075C"/>
    <w:rsid w:val="00EF0A0A"/>
    <w:rsid w:val="00EF192D"/>
    <w:rsid w:val="00EF38B4"/>
    <w:rsid w:val="00EF4816"/>
    <w:rsid w:val="00EF4B3E"/>
    <w:rsid w:val="00EF67A0"/>
    <w:rsid w:val="00EF6852"/>
    <w:rsid w:val="00EF7A58"/>
    <w:rsid w:val="00F0000B"/>
    <w:rsid w:val="00F0104C"/>
    <w:rsid w:val="00F013CD"/>
    <w:rsid w:val="00F01626"/>
    <w:rsid w:val="00F02E82"/>
    <w:rsid w:val="00F036A0"/>
    <w:rsid w:val="00F03EFB"/>
    <w:rsid w:val="00F05175"/>
    <w:rsid w:val="00F053D1"/>
    <w:rsid w:val="00F0748A"/>
    <w:rsid w:val="00F11FBF"/>
    <w:rsid w:val="00F14963"/>
    <w:rsid w:val="00F14EFC"/>
    <w:rsid w:val="00F15BC7"/>
    <w:rsid w:val="00F163EA"/>
    <w:rsid w:val="00F1762C"/>
    <w:rsid w:val="00F17956"/>
    <w:rsid w:val="00F17D43"/>
    <w:rsid w:val="00F17DF5"/>
    <w:rsid w:val="00F207CB"/>
    <w:rsid w:val="00F215DF"/>
    <w:rsid w:val="00F21F13"/>
    <w:rsid w:val="00F22C2D"/>
    <w:rsid w:val="00F2417F"/>
    <w:rsid w:val="00F24514"/>
    <w:rsid w:val="00F24C13"/>
    <w:rsid w:val="00F25FD5"/>
    <w:rsid w:val="00F277B6"/>
    <w:rsid w:val="00F300E7"/>
    <w:rsid w:val="00F3026C"/>
    <w:rsid w:val="00F30E8A"/>
    <w:rsid w:val="00F3217D"/>
    <w:rsid w:val="00F322A6"/>
    <w:rsid w:val="00F32710"/>
    <w:rsid w:val="00F3470D"/>
    <w:rsid w:val="00F37FA9"/>
    <w:rsid w:val="00F37FD9"/>
    <w:rsid w:val="00F40B04"/>
    <w:rsid w:val="00F40E69"/>
    <w:rsid w:val="00F435BD"/>
    <w:rsid w:val="00F44C94"/>
    <w:rsid w:val="00F4526C"/>
    <w:rsid w:val="00F465A2"/>
    <w:rsid w:val="00F46B5D"/>
    <w:rsid w:val="00F46F0B"/>
    <w:rsid w:val="00F47020"/>
    <w:rsid w:val="00F473F7"/>
    <w:rsid w:val="00F47E3C"/>
    <w:rsid w:val="00F50235"/>
    <w:rsid w:val="00F50FB6"/>
    <w:rsid w:val="00F51DD1"/>
    <w:rsid w:val="00F5206B"/>
    <w:rsid w:val="00F523D3"/>
    <w:rsid w:val="00F53943"/>
    <w:rsid w:val="00F54CF3"/>
    <w:rsid w:val="00F56957"/>
    <w:rsid w:val="00F60A59"/>
    <w:rsid w:val="00F611AF"/>
    <w:rsid w:val="00F612A2"/>
    <w:rsid w:val="00F6194A"/>
    <w:rsid w:val="00F6397A"/>
    <w:rsid w:val="00F63BD7"/>
    <w:rsid w:val="00F65C4B"/>
    <w:rsid w:val="00F66E80"/>
    <w:rsid w:val="00F67002"/>
    <w:rsid w:val="00F67D18"/>
    <w:rsid w:val="00F70060"/>
    <w:rsid w:val="00F70508"/>
    <w:rsid w:val="00F706A2"/>
    <w:rsid w:val="00F709C7"/>
    <w:rsid w:val="00F72773"/>
    <w:rsid w:val="00F7355F"/>
    <w:rsid w:val="00F7533F"/>
    <w:rsid w:val="00F75668"/>
    <w:rsid w:val="00F759C3"/>
    <w:rsid w:val="00F75C29"/>
    <w:rsid w:val="00F7639C"/>
    <w:rsid w:val="00F769F7"/>
    <w:rsid w:val="00F77242"/>
    <w:rsid w:val="00F811CD"/>
    <w:rsid w:val="00F83392"/>
    <w:rsid w:val="00F83855"/>
    <w:rsid w:val="00F8385C"/>
    <w:rsid w:val="00F83EBD"/>
    <w:rsid w:val="00F84092"/>
    <w:rsid w:val="00F85C4C"/>
    <w:rsid w:val="00F87763"/>
    <w:rsid w:val="00F900BF"/>
    <w:rsid w:val="00F9067C"/>
    <w:rsid w:val="00F90DD8"/>
    <w:rsid w:val="00F90EFA"/>
    <w:rsid w:val="00F915F8"/>
    <w:rsid w:val="00F917E0"/>
    <w:rsid w:val="00F918B1"/>
    <w:rsid w:val="00F91A8C"/>
    <w:rsid w:val="00F9234E"/>
    <w:rsid w:val="00F9271A"/>
    <w:rsid w:val="00F93156"/>
    <w:rsid w:val="00F9319B"/>
    <w:rsid w:val="00F93697"/>
    <w:rsid w:val="00F9431B"/>
    <w:rsid w:val="00FA0479"/>
    <w:rsid w:val="00FA2092"/>
    <w:rsid w:val="00FA247C"/>
    <w:rsid w:val="00FA26DF"/>
    <w:rsid w:val="00FA2931"/>
    <w:rsid w:val="00FA3260"/>
    <w:rsid w:val="00FA42D1"/>
    <w:rsid w:val="00FA6092"/>
    <w:rsid w:val="00FA76CB"/>
    <w:rsid w:val="00FB03B2"/>
    <w:rsid w:val="00FB0724"/>
    <w:rsid w:val="00FB198E"/>
    <w:rsid w:val="00FB3141"/>
    <w:rsid w:val="00FB37FF"/>
    <w:rsid w:val="00FB4E7C"/>
    <w:rsid w:val="00FB576A"/>
    <w:rsid w:val="00FB5FFB"/>
    <w:rsid w:val="00FC2CF3"/>
    <w:rsid w:val="00FC3BC1"/>
    <w:rsid w:val="00FC48A5"/>
    <w:rsid w:val="00FC5695"/>
    <w:rsid w:val="00FC58D8"/>
    <w:rsid w:val="00FC5B7E"/>
    <w:rsid w:val="00FC5FC8"/>
    <w:rsid w:val="00FC64FC"/>
    <w:rsid w:val="00FC6C7B"/>
    <w:rsid w:val="00FD0CDB"/>
    <w:rsid w:val="00FD162A"/>
    <w:rsid w:val="00FD2109"/>
    <w:rsid w:val="00FD2AE1"/>
    <w:rsid w:val="00FD2B30"/>
    <w:rsid w:val="00FD302F"/>
    <w:rsid w:val="00FD4006"/>
    <w:rsid w:val="00FD4A73"/>
    <w:rsid w:val="00FD5008"/>
    <w:rsid w:val="00FD50F1"/>
    <w:rsid w:val="00FD572C"/>
    <w:rsid w:val="00FD5878"/>
    <w:rsid w:val="00FD5D9D"/>
    <w:rsid w:val="00FD6BEF"/>
    <w:rsid w:val="00FE047F"/>
    <w:rsid w:val="00FE060E"/>
    <w:rsid w:val="00FE084B"/>
    <w:rsid w:val="00FE1E32"/>
    <w:rsid w:val="00FE299B"/>
    <w:rsid w:val="00FE332F"/>
    <w:rsid w:val="00FE3411"/>
    <w:rsid w:val="00FE3CB5"/>
    <w:rsid w:val="00FE3CFD"/>
    <w:rsid w:val="00FE4432"/>
    <w:rsid w:val="00FE5304"/>
    <w:rsid w:val="00FE6A5C"/>
    <w:rsid w:val="00FE7E6D"/>
    <w:rsid w:val="00FF1757"/>
    <w:rsid w:val="00FF211A"/>
    <w:rsid w:val="00FF34B9"/>
    <w:rsid w:val="00FF47A4"/>
    <w:rsid w:val="00FF55FE"/>
    <w:rsid w:val="00FF5FE1"/>
    <w:rsid w:val="00FF5FF5"/>
    <w:rsid w:val="00FF6A58"/>
    <w:rsid w:val="00FF6A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4E6E50"/>
  <w15:docId w15:val="{9E4ABA10-086B-4F6C-984D-EED22565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1E3C"/>
    <w:rPr>
      <w:sz w:val="24"/>
      <w:szCs w:val="24"/>
    </w:rPr>
  </w:style>
  <w:style w:type="paragraph" w:styleId="Heading1">
    <w:name w:val="heading 1"/>
    <w:basedOn w:val="Normal"/>
    <w:next w:val="Normal"/>
    <w:link w:val="Heading1Char"/>
    <w:uiPriority w:val="9"/>
    <w:qFormat/>
    <w:rsid w:val="00E91E3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91E3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91E3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91E3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E91E3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E91E3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91E3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91E3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91E3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sid w:val="00F30E8A"/>
    <w:rPr>
      <w:rFonts w:ascii="Arial" w:hAnsi="Arial" w:cs="Arial"/>
      <w:color w:val="auto"/>
      <w:sz w:val="20"/>
    </w:rPr>
  </w:style>
  <w:style w:type="character" w:customStyle="1" w:styleId="PersonalReplyStyle">
    <w:name w:val="Personal Reply Style"/>
    <w:basedOn w:val="DefaultParagraphFont"/>
    <w:rsid w:val="00F30E8A"/>
    <w:rPr>
      <w:rFonts w:ascii="Arial" w:hAnsi="Arial" w:cs="Arial"/>
      <w:color w:val="auto"/>
      <w:sz w:val="20"/>
    </w:rPr>
  </w:style>
  <w:style w:type="paragraph" w:styleId="Title">
    <w:name w:val="Title"/>
    <w:basedOn w:val="Normal"/>
    <w:next w:val="Normal"/>
    <w:link w:val="TitleChar"/>
    <w:uiPriority w:val="10"/>
    <w:qFormat/>
    <w:rsid w:val="00E91E3C"/>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91E3C"/>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E91E3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91E3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91E3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91E3C"/>
    <w:rPr>
      <w:rFonts w:cstheme="majorBidi"/>
      <w:b/>
      <w:bCs/>
      <w:sz w:val="28"/>
      <w:szCs w:val="28"/>
    </w:rPr>
  </w:style>
  <w:style w:type="character" w:customStyle="1" w:styleId="Heading5Char">
    <w:name w:val="Heading 5 Char"/>
    <w:basedOn w:val="DefaultParagraphFont"/>
    <w:link w:val="Heading5"/>
    <w:uiPriority w:val="9"/>
    <w:semiHidden/>
    <w:rsid w:val="00E91E3C"/>
    <w:rPr>
      <w:rFonts w:cstheme="majorBidi"/>
      <w:b/>
      <w:bCs/>
      <w:i/>
      <w:iCs/>
      <w:sz w:val="26"/>
      <w:szCs w:val="26"/>
    </w:rPr>
  </w:style>
  <w:style w:type="character" w:customStyle="1" w:styleId="Heading6Char">
    <w:name w:val="Heading 6 Char"/>
    <w:basedOn w:val="DefaultParagraphFont"/>
    <w:link w:val="Heading6"/>
    <w:uiPriority w:val="9"/>
    <w:semiHidden/>
    <w:rsid w:val="00E91E3C"/>
    <w:rPr>
      <w:rFonts w:cstheme="majorBidi"/>
      <w:b/>
      <w:bCs/>
    </w:rPr>
  </w:style>
  <w:style w:type="character" w:customStyle="1" w:styleId="Heading7Char">
    <w:name w:val="Heading 7 Char"/>
    <w:basedOn w:val="DefaultParagraphFont"/>
    <w:link w:val="Heading7"/>
    <w:uiPriority w:val="9"/>
    <w:semiHidden/>
    <w:rsid w:val="00E91E3C"/>
    <w:rPr>
      <w:rFonts w:cstheme="majorBidi"/>
      <w:sz w:val="24"/>
      <w:szCs w:val="24"/>
    </w:rPr>
  </w:style>
  <w:style w:type="character" w:customStyle="1" w:styleId="Heading8Char">
    <w:name w:val="Heading 8 Char"/>
    <w:basedOn w:val="DefaultParagraphFont"/>
    <w:link w:val="Heading8"/>
    <w:uiPriority w:val="9"/>
    <w:semiHidden/>
    <w:rsid w:val="00E91E3C"/>
    <w:rPr>
      <w:rFonts w:cstheme="majorBidi"/>
      <w:i/>
      <w:iCs/>
      <w:sz w:val="24"/>
      <w:szCs w:val="24"/>
    </w:rPr>
  </w:style>
  <w:style w:type="character" w:customStyle="1" w:styleId="Heading9Char">
    <w:name w:val="Heading 9 Char"/>
    <w:basedOn w:val="DefaultParagraphFont"/>
    <w:link w:val="Heading9"/>
    <w:uiPriority w:val="9"/>
    <w:semiHidden/>
    <w:rsid w:val="00E91E3C"/>
    <w:rPr>
      <w:rFonts w:asciiTheme="majorHAnsi" w:eastAsiaTheme="majorEastAsia" w:hAnsiTheme="majorHAnsi" w:cstheme="majorBidi"/>
    </w:rPr>
  </w:style>
  <w:style w:type="paragraph" w:styleId="Caption">
    <w:name w:val="caption"/>
    <w:basedOn w:val="Normal"/>
    <w:next w:val="Normal"/>
    <w:uiPriority w:val="35"/>
    <w:semiHidden/>
    <w:unhideWhenUsed/>
    <w:rsid w:val="00BD5D88"/>
    <w:rPr>
      <w:b/>
      <w:bCs/>
      <w:color w:val="4F81BD" w:themeColor="accent1"/>
      <w:sz w:val="18"/>
      <w:szCs w:val="18"/>
    </w:rPr>
  </w:style>
  <w:style w:type="paragraph" w:styleId="Subtitle">
    <w:name w:val="Subtitle"/>
    <w:basedOn w:val="Normal"/>
    <w:next w:val="Normal"/>
    <w:link w:val="SubtitleChar"/>
    <w:uiPriority w:val="11"/>
    <w:qFormat/>
    <w:rsid w:val="00E91E3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91E3C"/>
    <w:rPr>
      <w:rFonts w:asciiTheme="majorHAnsi" w:eastAsiaTheme="majorEastAsia" w:hAnsiTheme="majorHAnsi" w:cstheme="majorBidi"/>
      <w:sz w:val="24"/>
      <w:szCs w:val="24"/>
    </w:rPr>
  </w:style>
  <w:style w:type="character" w:styleId="Strong">
    <w:name w:val="Strong"/>
    <w:basedOn w:val="DefaultParagraphFont"/>
    <w:uiPriority w:val="22"/>
    <w:qFormat/>
    <w:rsid w:val="00E91E3C"/>
    <w:rPr>
      <w:b/>
      <w:bCs/>
    </w:rPr>
  </w:style>
  <w:style w:type="character" w:styleId="Emphasis">
    <w:name w:val="Emphasis"/>
    <w:basedOn w:val="DefaultParagraphFont"/>
    <w:qFormat/>
    <w:rsid w:val="00E91E3C"/>
    <w:rPr>
      <w:rFonts w:asciiTheme="minorHAnsi" w:hAnsiTheme="minorHAnsi"/>
      <w:b/>
      <w:i/>
      <w:iCs/>
    </w:rPr>
  </w:style>
  <w:style w:type="paragraph" w:styleId="NoSpacing">
    <w:name w:val="No Spacing"/>
    <w:basedOn w:val="Normal"/>
    <w:uiPriority w:val="1"/>
    <w:qFormat/>
    <w:rsid w:val="00E91E3C"/>
    <w:rPr>
      <w:szCs w:val="32"/>
    </w:rPr>
  </w:style>
  <w:style w:type="paragraph" w:styleId="ListParagraph">
    <w:name w:val="List Paragraph"/>
    <w:basedOn w:val="Normal"/>
    <w:uiPriority w:val="34"/>
    <w:qFormat/>
    <w:rsid w:val="00E91E3C"/>
    <w:pPr>
      <w:ind w:left="720"/>
      <w:contextualSpacing/>
    </w:pPr>
  </w:style>
  <w:style w:type="paragraph" w:styleId="Quote">
    <w:name w:val="Quote"/>
    <w:basedOn w:val="Normal"/>
    <w:next w:val="Normal"/>
    <w:link w:val="QuoteChar"/>
    <w:uiPriority w:val="29"/>
    <w:qFormat/>
    <w:rsid w:val="00E91E3C"/>
    <w:rPr>
      <w:i/>
    </w:rPr>
  </w:style>
  <w:style w:type="character" w:customStyle="1" w:styleId="QuoteChar">
    <w:name w:val="Quote Char"/>
    <w:basedOn w:val="DefaultParagraphFont"/>
    <w:link w:val="Quote"/>
    <w:uiPriority w:val="29"/>
    <w:rsid w:val="00E91E3C"/>
    <w:rPr>
      <w:i/>
      <w:sz w:val="24"/>
      <w:szCs w:val="24"/>
    </w:rPr>
  </w:style>
  <w:style w:type="paragraph" w:styleId="IntenseQuote">
    <w:name w:val="Intense Quote"/>
    <w:basedOn w:val="Normal"/>
    <w:next w:val="Normal"/>
    <w:link w:val="IntenseQuoteChar"/>
    <w:uiPriority w:val="30"/>
    <w:qFormat/>
    <w:rsid w:val="00E91E3C"/>
    <w:pPr>
      <w:ind w:left="720" w:right="720"/>
    </w:pPr>
    <w:rPr>
      <w:b/>
      <w:i/>
      <w:szCs w:val="22"/>
    </w:rPr>
  </w:style>
  <w:style w:type="character" w:customStyle="1" w:styleId="IntenseQuoteChar">
    <w:name w:val="Intense Quote Char"/>
    <w:basedOn w:val="DefaultParagraphFont"/>
    <w:link w:val="IntenseQuote"/>
    <w:uiPriority w:val="30"/>
    <w:rsid w:val="00E91E3C"/>
    <w:rPr>
      <w:b/>
      <w:i/>
      <w:sz w:val="24"/>
    </w:rPr>
  </w:style>
  <w:style w:type="character" w:styleId="SubtleEmphasis">
    <w:name w:val="Subtle Emphasis"/>
    <w:uiPriority w:val="19"/>
    <w:qFormat/>
    <w:rsid w:val="00E91E3C"/>
    <w:rPr>
      <w:i/>
      <w:color w:val="5A5A5A" w:themeColor="text1" w:themeTint="A5"/>
    </w:rPr>
  </w:style>
  <w:style w:type="character" w:styleId="IntenseEmphasis">
    <w:name w:val="Intense Emphasis"/>
    <w:basedOn w:val="DefaultParagraphFont"/>
    <w:uiPriority w:val="21"/>
    <w:qFormat/>
    <w:rsid w:val="00E91E3C"/>
    <w:rPr>
      <w:b/>
      <w:i/>
      <w:sz w:val="24"/>
      <w:szCs w:val="24"/>
      <w:u w:val="single"/>
    </w:rPr>
  </w:style>
  <w:style w:type="character" w:styleId="SubtleReference">
    <w:name w:val="Subtle Reference"/>
    <w:basedOn w:val="DefaultParagraphFont"/>
    <w:uiPriority w:val="31"/>
    <w:qFormat/>
    <w:rsid w:val="00E91E3C"/>
    <w:rPr>
      <w:sz w:val="24"/>
      <w:szCs w:val="24"/>
      <w:u w:val="single"/>
    </w:rPr>
  </w:style>
  <w:style w:type="character" w:styleId="IntenseReference">
    <w:name w:val="Intense Reference"/>
    <w:basedOn w:val="DefaultParagraphFont"/>
    <w:uiPriority w:val="32"/>
    <w:qFormat/>
    <w:rsid w:val="00E91E3C"/>
    <w:rPr>
      <w:b/>
      <w:sz w:val="24"/>
      <w:u w:val="single"/>
    </w:rPr>
  </w:style>
  <w:style w:type="character" w:styleId="BookTitle">
    <w:name w:val="Book Title"/>
    <w:basedOn w:val="DefaultParagraphFont"/>
    <w:uiPriority w:val="33"/>
    <w:qFormat/>
    <w:rsid w:val="00E91E3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91E3C"/>
    <w:pPr>
      <w:outlineLvl w:val="9"/>
    </w:pPr>
  </w:style>
  <w:style w:type="paragraph" w:styleId="BalloonText">
    <w:name w:val="Balloon Text"/>
    <w:basedOn w:val="Normal"/>
    <w:link w:val="BalloonTextChar"/>
    <w:rsid w:val="00603E42"/>
    <w:rPr>
      <w:rFonts w:ascii="Tahoma" w:hAnsi="Tahoma" w:cs="Tahoma"/>
      <w:sz w:val="16"/>
      <w:szCs w:val="16"/>
    </w:rPr>
  </w:style>
  <w:style w:type="character" w:customStyle="1" w:styleId="BalloonTextChar">
    <w:name w:val="Balloon Text Char"/>
    <w:basedOn w:val="DefaultParagraphFont"/>
    <w:link w:val="BalloonText"/>
    <w:rsid w:val="00603E42"/>
    <w:rPr>
      <w:rFonts w:ascii="Tahoma" w:hAnsi="Tahoma" w:cs="Tahoma"/>
      <w:sz w:val="16"/>
      <w:szCs w:val="16"/>
    </w:rPr>
  </w:style>
  <w:style w:type="character" w:styleId="PlaceholderText">
    <w:name w:val="Placeholder Text"/>
    <w:basedOn w:val="DefaultParagraphFont"/>
    <w:uiPriority w:val="99"/>
    <w:semiHidden/>
    <w:rsid w:val="00E00526"/>
    <w:rPr>
      <w:color w:val="808080"/>
    </w:rPr>
  </w:style>
  <w:style w:type="character" w:styleId="Hyperlink">
    <w:name w:val="Hyperlink"/>
    <w:basedOn w:val="DefaultParagraphFont"/>
    <w:rsid w:val="00D96F21"/>
    <w:rPr>
      <w:color w:val="0000FF"/>
      <w:u w:val="single"/>
    </w:rPr>
  </w:style>
  <w:style w:type="paragraph" w:styleId="Header">
    <w:name w:val="header"/>
    <w:basedOn w:val="Normal"/>
    <w:link w:val="HeaderChar"/>
    <w:uiPriority w:val="99"/>
    <w:rsid w:val="0092211E"/>
    <w:pPr>
      <w:tabs>
        <w:tab w:val="center" w:pos="4513"/>
        <w:tab w:val="right" w:pos="9026"/>
      </w:tabs>
    </w:pPr>
  </w:style>
  <w:style w:type="character" w:customStyle="1" w:styleId="HeaderChar">
    <w:name w:val="Header Char"/>
    <w:basedOn w:val="DefaultParagraphFont"/>
    <w:link w:val="Header"/>
    <w:uiPriority w:val="99"/>
    <w:rsid w:val="0092211E"/>
    <w:rPr>
      <w:rFonts w:ascii="Arial" w:hAnsi="Arial"/>
      <w:sz w:val="24"/>
    </w:rPr>
  </w:style>
  <w:style w:type="paragraph" w:styleId="Footer">
    <w:name w:val="footer"/>
    <w:basedOn w:val="Normal"/>
    <w:link w:val="FooterChar"/>
    <w:rsid w:val="0092211E"/>
    <w:pPr>
      <w:tabs>
        <w:tab w:val="center" w:pos="4513"/>
        <w:tab w:val="right" w:pos="9026"/>
      </w:tabs>
    </w:pPr>
  </w:style>
  <w:style w:type="character" w:customStyle="1" w:styleId="FooterChar">
    <w:name w:val="Footer Char"/>
    <w:basedOn w:val="DefaultParagraphFont"/>
    <w:link w:val="Footer"/>
    <w:rsid w:val="0092211E"/>
    <w:rPr>
      <w:rFonts w:ascii="Arial" w:hAnsi="Arial"/>
      <w:sz w:val="24"/>
    </w:rPr>
  </w:style>
  <w:style w:type="character" w:styleId="FollowedHyperlink">
    <w:name w:val="FollowedHyperlink"/>
    <w:basedOn w:val="DefaultParagraphFont"/>
    <w:rsid w:val="00E91E3C"/>
    <w:rPr>
      <w:color w:val="800080" w:themeColor="followedHyperlink"/>
      <w:u w:val="single"/>
    </w:rPr>
  </w:style>
  <w:style w:type="paragraph" w:customStyle="1" w:styleId="NormalArial12">
    <w:name w:val="Normal Arial12"/>
    <w:basedOn w:val="Normal"/>
    <w:rsid w:val="002C677C"/>
    <w:rPr>
      <w:rFonts w:ascii="Arial" w:eastAsia="Times New Roman" w:hAnsi="Arial"/>
      <w:sz w:val="22"/>
    </w:rPr>
  </w:style>
  <w:style w:type="table" w:styleId="TableGrid">
    <w:name w:val="Table Grid"/>
    <w:basedOn w:val="TableNormal"/>
    <w:rsid w:val="00B30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E2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26BC"/>
    <w:rPr>
      <w:rFonts w:ascii="Courier New" w:eastAsia="Times New Roman" w:hAnsi="Courier New" w:cs="Courier New"/>
      <w:sz w:val="20"/>
      <w:szCs w:val="20"/>
    </w:rPr>
  </w:style>
  <w:style w:type="character" w:styleId="HTMLSample">
    <w:name w:val="HTML Sample"/>
    <w:basedOn w:val="DefaultParagraphFont"/>
    <w:uiPriority w:val="99"/>
    <w:unhideWhenUsed/>
    <w:rsid w:val="009E26BC"/>
    <w:rPr>
      <w:rFonts w:ascii="Courier New" w:eastAsia="Times New Roman" w:hAnsi="Courier New" w:cs="Courier New"/>
    </w:rPr>
  </w:style>
  <w:style w:type="paragraph" w:styleId="NormalWeb">
    <w:name w:val="Normal (Web)"/>
    <w:basedOn w:val="Normal"/>
    <w:uiPriority w:val="99"/>
    <w:unhideWhenUsed/>
    <w:rsid w:val="00C23210"/>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AE24EB"/>
    <w:rPr>
      <w:color w:val="605E5C"/>
      <w:shd w:val="clear" w:color="auto" w:fill="E1DFDD"/>
    </w:rPr>
  </w:style>
  <w:style w:type="character" w:styleId="CommentReference">
    <w:name w:val="annotation reference"/>
    <w:basedOn w:val="DefaultParagraphFont"/>
    <w:semiHidden/>
    <w:unhideWhenUsed/>
    <w:rsid w:val="00F37FA9"/>
    <w:rPr>
      <w:sz w:val="16"/>
      <w:szCs w:val="16"/>
    </w:rPr>
  </w:style>
  <w:style w:type="paragraph" w:styleId="CommentText">
    <w:name w:val="annotation text"/>
    <w:basedOn w:val="Normal"/>
    <w:link w:val="CommentTextChar"/>
    <w:semiHidden/>
    <w:unhideWhenUsed/>
    <w:rsid w:val="00F37FA9"/>
    <w:rPr>
      <w:sz w:val="20"/>
      <w:szCs w:val="20"/>
    </w:rPr>
  </w:style>
  <w:style w:type="character" w:customStyle="1" w:styleId="CommentTextChar">
    <w:name w:val="Comment Text Char"/>
    <w:basedOn w:val="DefaultParagraphFont"/>
    <w:link w:val="CommentText"/>
    <w:semiHidden/>
    <w:rsid w:val="00F37FA9"/>
    <w:rPr>
      <w:sz w:val="20"/>
      <w:szCs w:val="20"/>
    </w:rPr>
  </w:style>
  <w:style w:type="paragraph" w:styleId="CommentSubject">
    <w:name w:val="annotation subject"/>
    <w:basedOn w:val="CommentText"/>
    <w:next w:val="CommentText"/>
    <w:link w:val="CommentSubjectChar"/>
    <w:semiHidden/>
    <w:unhideWhenUsed/>
    <w:rsid w:val="00F37FA9"/>
    <w:rPr>
      <w:b/>
      <w:bCs/>
    </w:rPr>
  </w:style>
  <w:style w:type="character" w:customStyle="1" w:styleId="CommentSubjectChar">
    <w:name w:val="Comment Subject Char"/>
    <w:basedOn w:val="CommentTextChar"/>
    <w:link w:val="CommentSubject"/>
    <w:semiHidden/>
    <w:rsid w:val="00F37FA9"/>
    <w:rPr>
      <w:b/>
      <w:bCs/>
      <w:sz w:val="20"/>
      <w:szCs w:val="20"/>
    </w:rPr>
  </w:style>
  <w:style w:type="character" w:customStyle="1" w:styleId="apple-converted-space">
    <w:name w:val="apple-converted-space"/>
    <w:basedOn w:val="DefaultParagraphFont"/>
    <w:rsid w:val="002B7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3665">
      <w:bodyDiv w:val="1"/>
      <w:marLeft w:val="0"/>
      <w:marRight w:val="0"/>
      <w:marTop w:val="0"/>
      <w:marBottom w:val="0"/>
      <w:divBdr>
        <w:top w:val="none" w:sz="0" w:space="0" w:color="auto"/>
        <w:left w:val="none" w:sz="0" w:space="0" w:color="auto"/>
        <w:bottom w:val="none" w:sz="0" w:space="0" w:color="auto"/>
        <w:right w:val="none" w:sz="0" w:space="0" w:color="auto"/>
      </w:divBdr>
    </w:div>
    <w:div w:id="117190789">
      <w:bodyDiv w:val="1"/>
      <w:marLeft w:val="0"/>
      <w:marRight w:val="0"/>
      <w:marTop w:val="0"/>
      <w:marBottom w:val="0"/>
      <w:divBdr>
        <w:top w:val="none" w:sz="0" w:space="0" w:color="auto"/>
        <w:left w:val="none" w:sz="0" w:space="0" w:color="auto"/>
        <w:bottom w:val="none" w:sz="0" w:space="0" w:color="auto"/>
        <w:right w:val="none" w:sz="0" w:space="0" w:color="auto"/>
      </w:divBdr>
    </w:div>
    <w:div w:id="640772172">
      <w:bodyDiv w:val="1"/>
      <w:marLeft w:val="0"/>
      <w:marRight w:val="0"/>
      <w:marTop w:val="0"/>
      <w:marBottom w:val="0"/>
      <w:divBdr>
        <w:top w:val="none" w:sz="0" w:space="0" w:color="auto"/>
        <w:left w:val="none" w:sz="0" w:space="0" w:color="auto"/>
        <w:bottom w:val="none" w:sz="0" w:space="0" w:color="auto"/>
        <w:right w:val="none" w:sz="0" w:space="0" w:color="auto"/>
      </w:divBdr>
    </w:div>
    <w:div w:id="1102070985">
      <w:bodyDiv w:val="1"/>
      <w:marLeft w:val="0"/>
      <w:marRight w:val="0"/>
      <w:marTop w:val="0"/>
      <w:marBottom w:val="0"/>
      <w:divBdr>
        <w:top w:val="none" w:sz="0" w:space="0" w:color="auto"/>
        <w:left w:val="none" w:sz="0" w:space="0" w:color="auto"/>
        <w:bottom w:val="none" w:sz="0" w:space="0" w:color="auto"/>
        <w:right w:val="none" w:sz="0" w:space="0" w:color="auto"/>
      </w:divBdr>
    </w:div>
    <w:div w:id="1400522425">
      <w:bodyDiv w:val="1"/>
      <w:marLeft w:val="0"/>
      <w:marRight w:val="0"/>
      <w:marTop w:val="0"/>
      <w:marBottom w:val="0"/>
      <w:divBdr>
        <w:top w:val="none" w:sz="0" w:space="0" w:color="auto"/>
        <w:left w:val="none" w:sz="0" w:space="0" w:color="auto"/>
        <w:bottom w:val="none" w:sz="0" w:space="0" w:color="auto"/>
        <w:right w:val="none" w:sz="0" w:space="0" w:color="auto"/>
      </w:divBdr>
    </w:div>
    <w:div w:id="1426026928">
      <w:bodyDiv w:val="1"/>
      <w:marLeft w:val="0"/>
      <w:marRight w:val="0"/>
      <w:marTop w:val="0"/>
      <w:marBottom w:val="0"/>
      <w:divBdr>
        <w:top w:val="none" w:sz="0" w:space="0" w:color="auto"/>
        <w:left w:val="none" w:sz="0" w:space="0" w:color="auto"/>
        <w:bottom w:val="none" w:sz="0" w:space="0" w:color="auto"/>
        <w:right w:val="none" w:sz="0" w:space="0" w:color="auto"/>
      </w:divBdr>
    </w:div>
    <w:div w:id="2132555284">
      <w:bodyDiv w:val="1"/>
      <w:marLeft w:val="0"/>
      <w:marRight w:val="0"/>
      <w:marTop w:val="0"/>
      <w:marBottom w:val="0"/>
      <w:divBdr>
        <w:top w:val="none" w:sz="0" w:space="0" w:color="auto"/>
        <w:left w:val="none" w:sz="0" w:space="0" w:color="auto"/>
        <w:bottom w:val="none" w:sz="0" w:space="0" w:color="auto"/>
        <w:right w:val="none" w:sz="0" w:space="0" w:color="auto"/>
      </w:divBdr>
    </w:div>
    <w:div w:id="213340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k.tradingview.com/chart/Ur8Pxvgg/" TargetMode="External"/><Relationship Id="rId18" Type="http://schemas.openxmlformats.org/officeDocument/2006/relationships/hyperlink" Target="http://en.cppreference.com/w/cpp/header/iomanip"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ventry.ac.uk/205SE-1920SEPJA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ydd54a6t.asp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ventry.ac.uk/205SE-1920SEPJAN" TargetMode="External"/><Relationship Id="rId20" Type="http://schemas.openxmlformats.org/officeDocument/2006/relationships/hyperlink" Target="https://github.coventry.ac.uk/205SE-1920SEPJAN/CW-STARTING-POI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inmarketcap.com/currencies/bitcoin/historical-data/"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Candlestick_chart"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www.cplusplus.com/reference/iomanip/" TargetMode="External"/><Relationship Id="rId4" Type="http://schemas.openxmlformats.org/officeDocument/2006/relationships/settings" Target="settings.xml"/><Relationship Id="rId9" Type="http://schemas.openxmlformats.org/officeDocument/2006/relationships/hyperlink" Target="https://share.coventry.ac.uk/students/Registry/Pages/Deferrals-and-Extension.aspx" TargetMode="External"/><Relationship Id="rId14" Type="http://schemas.openxmlformats.org/officeDocument/2006/relationships/image" Target="media/image4.png"/><Relationship Id="rId22" Type="http://schemas.openxmlformats.org/officeDocument/2006/relationships/hyperlink" Target="https://github.coventry.ac.uk/205SE-1920SEPJAN/CW-STARTING-POINT" TargetMode="External"/><Relationship Id="rId27" Type="http://schemas.openxmlformats.org/officeDocument/2006/relationships/header" Target="header3.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hyperlink" Target="mailto:facultyregistry.eec@coventr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A5B83-1F77-4630-AE0B-9E9A14673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12472</TotalTime>
  <Pages>11</Pages>
  <Words>3204</Words>
  <Characters>18268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aa6164</dc:creator>
  <cp:lastModifiedBy>Chris Bass</cp:lastModifiedBy>
  <cp:revision>2525</cp:revision>
  <cp:lastPrinted>2014-11-24T12:48:00Z</cp:lastPrinted>
  <dcterms:created xsi:type="dcterms:W3CDTF">2014-07-31T12:18:00Z</dcterms:created>
  <dcterms:modified xsi:type="dcterms:W3CDTF">2019-09-02T16:29:00Z</dcterms:modified>
</cp:coreProperties>
</file>