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E41" w:rsidRDefault="00886E41"/>
    <w:p w:rsidR="00886E41" w:rsidRPr="00886E41" w:rsidRDefault="00886E41" w:rsidP="00886E41"/>
    <w:p w:rsidR="00886E41" w:rsidRPr="00886E41" w:rsidRDefault="00886E41" w:rsidP="00886E41"/>
    <w:p w:rsidR="00886E41" w:rsidRPr="00886E41" w:rsidRDefault="00886E41" w:rsidP="00886E41"/>
    <w:p w:rsidR="00886E41" w:rsidRPr="00886E41" w:rsidRDefault="00886E41" w:rsidP="00886E41"/>
    <w:p w:rsidR="00886E41" w:rsidRPr="00886E41" w:rsidRDefault="00886E41" w:rsidP="00886E41"/>
    <w:p w:rsidR="00886E41" w:rsidRPr="00886E41" w:rsidRDefault="00886E41" w:rsidP="00886E41"/>
    <w:p w:rsidR="00886E41" w:rsidRPr="00886E41" w:rsidRDefault="00886E41" w:rsidP="00886E41"/>
    <w:p w:rsidR="00886E41" w:rsidRPr="00886E41" w:rsidRDefault="00886E41" w:rsidP="00886E41"/>
    <w:p w:rsidR="00886E41" w:rsidRPr="00886E41" w:rsidRDefault="00886E41" w:rsidP="00886E41"/>
    <w:p w:rsidR="00886E41" w:rsidRPr="00886E41" w:rsidRDefault="00886E41" w:rsidP="00886E41"/>
    <w:p w:rsidR="00886E41" w:rsidRPr="00886E41" w:rsidRDefault="00886E41" w:rsidP="00886E41"/>
    <w:p w:rsidR="00886E41" w:rsidRPr="00886E41" w:rsidRDefault="00886E41" w:rsidP="00886E41"/>
    <w:p w:rsidR="00886E41" w:rsidRPr="00886E41" w:rsidRDefault="00886E41" w:rsidP="00886E41"/>
    <w:p w:rsidR="00886E41" w:rsidRPr="00886E41" w:rsidRDefault="00886E41" w:rsidP="00886E41"/>
    <w:p w:rsidR="00886E41" w:rsidRDefault="00886E41" w:rsidP="00886E41"/>
    <w:p w:rsidR="002655E0" w:rsidRPr="00D56157" w:rsidRDefault="00886E41" w:rsidP="00886E41">
      <w:pPr>
        <w:jc w:val="center"/>
        <w:rPr>
          <w:b/>
          <w:sz w:val="28"/>
        </w:rPr>
      </w:pPr>
      <w:r w:rsidRPr="00D56157">
        <w:rPr>
          <w:b/>
          <w:sz w:val="28"/>
        </w:rPr>
        <w:t>Cloud 9 Pharmacy</w:t>
      </w:r>
    </w:p>
    <w:p w:rsidR="00886E41" w:rsidRDefault="00886E41" w:rsidP="00886E41">
      <w:pPr>
        <w:jc w:val="center"/>
      </w:pPr>
      <w:r>
        <w:t>Jordan Falcon, Ben Hapip, &amp; Buster Schrader</w:t>
      </w:r>
    </w:p>
    <w:p w:rsidR="00886E41" w:rsidRDefault="00886E41" w:rsidP="00886E41">
      <w:pPr>
        <w:jc w:val="center"/>
        <w:rPr>
          <w:b/>
          <w:bCs/>
        </w:rPr>
      </w:pPr>
      <w:r w:rsidRPr="00886E41">
        <w:rPr>
          <w:b/>
          <w:bCs/>
        </w:rPr>
        <w:t>Insert Link Here</w:t>
      </w:r>
      <w:r>
        <w:rPr>
          <w:b/>
          <w:bCs/>
        </w:rPr>
        <w:br w:type="page"/>
      </w:r>
    </w:p>
    <w:p w:rsidR="00886E41" w:rsidRDefault="00975E76" w:rsidP="00975E76">
      <w:pPr>
        <w:rPr>
          <w:b/>
        </w:rPr>
      </w:pPr>
      <w:r>
        <w:rPr>
          <w:b/>
        </w:rPr>
        <w:lastRenderedPageBreak/>
        <w:t>Overview of Goals</w:t>
      </w:r>
    </w:p>
    <w:p w:rsidR="00975E76" w:rsidRDefault="00975E76" w:rsidP="00975E76">
      <w:pPr>
        <w:rPr>
          <w:b/>
        </w:rPr>
      </w:pPr>
    </w:p>
    <w:p w:rsidR="00975E76" w:rsidRDefault="00975E76" w:rsidP="00975E76">
      <w:pPr>
        <w:pStyle w:val="ListParagraph"/>
        <w:numPr>
          <w:ilvl w:val="0"/>
          <w:numId w:val="2"/>
        </w:numPr>
      </w:pPr>
      <w:r>
        <w:t>Create a client friendly web interface to allow pharmacists to confirm and complete prescriptions for customers.</w:t>
      </w:r>
    </w:p>
    <w:p w:rsidR="00975E76" w:rsidRDefault="00975E76" w:rsidP="00975E76">
      <w:pPr>
        <w:pStyle w:val="ListParagraph"/>
        <w:numPr>
          <w:ilvl w:val="0"/>
          <w:numId w:val="2"/>
        </w:numPr>
      </w:pPr>
      <w:r>
        <w:t>Give doctors an easy to use interface that allows them to set up prescriptions for their patients.</w:t>
      </w:r>
    </w:p>
    <w:p w:rsidR="00975E76" w:rsidRDefault="00975E76" w:rsidP="00975E76">
      <w:pPr>
        <w:pStyle w:val="ListParagraph"/>
        <w:numPr>
          <w:ilvl w:val="0"/>
          <w:numId w:val="2"/>
        </w:numPr>
      </w:pPr>
      <w:r>
        <w:t>Create a database that stores customer, doctor, employee, medication, and insurance information for pharmacy use.</w:t>
      </w:r>
    </w:p>
    <w:p w:rsidR="00975E76" w:rsidRDefault="00902FD0" w:rsidP="00975E76">
      <w:pPr>
        <w:pStyle w:val="ListParagraph"/>
        <w:numPr>
          <w:ilvl w:val="0"/>
          <w:numId w:val="2"/>
        </w:numPr>
      </w:pPr>
      <w:r>
        <w:t>Grant an Administrator</w:t>
      </w:r>
      <w:r w:rsidR="002958AE">
        <w:t xml:space="preserve"> privilege to view all employees and also add or delete employee login privileges. </w:t>
      </w:r>
    </w:p>
    <w:p w:rsidR="002958AE" w:rsidRDefault="002958AE" w:rsidP="00975E76">
      <w:pPr>
        <w:pStyle w:val="ListParagraph"/>
        <w:numPr>
          <w:ilvl w:val="0"/>
          <w:numId w:val="2"/>
        </w:numPr>
      </w:pPr>
      <w:r>
        <w:t>Allow doctors to view all unfulfilled prescriptions and fulfilled prescriptions.</w:t>
      </w:r>
    </w:p>
    <w:p w:rsidR="002958AE" w:rsidRDefault="002958AE" w:rsidP="002958AE"/>
    <w:p w:rsidR="002958AE" w:rsidRDefault="002958AE" w:rsidP="002958AE">
      <w:pPr>
        <w:rPr>
          <w:b/>
        </w:rPr>
      </w:pPr>
      <w:r>
        <w:rPr>
          <w:b/>
        </w:rPr>
        <w:t>Entity Relationship Diagrams</w:t>
      </w:r>
      <w:r w:rsidR="001F6EEC">
        <w:rPr>
          <w:b/>
        </w:rPr>
        <w:t>(Below):</w:t>
      </w:r>
    </w:p>
    <w:p w:rsidR="002958AE" w:rsidRDefault="002958AE" w:rsidP="002958AE">
      <w:pPr>
        <w:rPr>
          <w:b/>
        </w:rPr>
      </w:pPr>
    </w:p>
    <w:p w:rsidR="001F6EEC" w:rsidRDefault="002958AE" w:rsidP="00796075">
      <w:pPr>
        <w:jc w:val="center"/>
        <w:rPr>
          <w:i/>
        </w:rPr>
      </w:pPr>
      <w:r>
        <w:rPr>
          <w:i/>
        </w:rPr>
        <w:lastRenderedPageBreak/>
        <w:t>High Level Diagram</w:t>
      </w:r>
      <w:r w:rsidR="00796075">
        <w:rPr>
          <w:rFonts w:eastAsiaTheme="minorHAnsi"/>
          <w:sz w:val="22"/>
          <w:szCs w:val="22"/>
        </w:rPr>
        <w:object w:dxaOrig="11430" w:dyaOrig="10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501.75pt;height:630pt" o:ole="">
            <v:imagedata r:id="rId6" o:title=""/>
          </v:shape>
          <o:OLEObject Type="Embed" ProgID="Visio.Drawing.15" ShapeID="_x0000_i1060" DrawAspect="Content" ObjectID="_1542379216" r:id="rId7"/>
        </w:object>
      </w:r>
    </w:p>
    <w:p w:rsidR="002958AE" w:rsidRDefault="002958AE" w:rsidP="001F6EEC">
      <w:pPr>
        <w:jc w:val="center"/>
        <w:rPr>
          <w:i/>
        </w:rPr>
      </w:pPr>
      <w:r>
        <w:rPr>
          <w:i/>
        </w:rPr>
        <w:t>Physical Level Diagram</w:t>
      </w:r>
    </w:p>
    <w:p w:rsidR="001F6EEC" w:rsidRDefault="001F6EEC" w:rsidP="002958AE">
      <w:pPr>
        <w:rPr>
          <w:i/>
        </w:rPr>
      </w:pPr>
    </w:p>
    <w:p w:rsidR="001F6EEC" w:rsidRDefault="001F6EEC" w:rsidP="002958AE">
      <w:pPr>
        <w:rPr>
          <w:i/>
        </w:rPr>
      </w:pPr>
    </w:p>
    <w:p w:rsidR="001F6EEC" w:rsidRDefault="001F6EEC" w:rsidP="002958AE">
      <w:pPr>
        <w:rPr>
          <w:i/>
        </w:rPr>
      </w:pPr>
    </w:p>
    <w:tbl>
      <w:tblPr>
        <w:tblpPr w:leftFromText="180" w:rightFromText="180" w:bottomFromText="160" w:vertAnchor="text" w:horzAnchor="page" w:tblpX="376" w:tblpY="-74"/>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57"/>
        <w:gridCol w:w="946"/>
        <w:gridCol w:w="1535"/>
      </w:tblGrid>
      <w:tr w:rsidR="001F6EEC" w:rsidTr="001F6EEC">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1F6EEC" w:rsidRDefault="001F6EEC" w:rsidP="001F6EEC">
            <w:pPr>
              <w:rPr>
                <w:rFonts w:ascii="Arial" w:eastAsia="Times New Roman" w:hAnsi="Arial" w:cs="Arial"/>
                <w:b/>
                <w:bCs/>
                <w:sz w:val="20"/>
                <w:szCs w:val="20"/>
              </w:rPr>
            </w:pPr>
            <w:r>
              <w:rPr>
                <w:rFonts w:ascii="Arial" w:eastAsia="Times New Roman" w:hAnsi="Arial" w:cs="Arial"/>
                <w:b/>
                <w:bCs/>
                <w:sz w:val="20"/>
                <w:szCs w:val="20"/>
              </w:rPr>
              <w:t>Employees</w:t>
            </w:r>
          </w:p>
        </w:tc>
      </w:tr>
      <w:tr w:rsidR="001F6EEC"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PK</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empId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INT(10)</w:t>
            </w:r>
          </w:p>
        </w:tc>
      </w:tr>
      <w:tr w:rsidR="001F6EEC"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firstName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lastName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phone</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INT(10)</w:t>
            </w:r>
          </w:p>
        </w:tc>
      </w:tr>
      <w:tr w:rsidR="001F6EEC"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email</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address</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city</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state</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rsidTr="001F6EEC">
        <w:trPr>
          <w:trHeight w:val="315"/>
        </w:trPr>
        <w:tc>
          <w:tcPr>
            <w:tcW w:w="0" w:type="auto"/>
            <w:tcBorders>
              <w:top w:val="single" w:sz="6" w:space="0" w:color="CCCCCC"/>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CCCCCC"/>
            </w:tcBorders>
            <w:shd w:val="clear" w:color="auto" w:fill="D9EAD3"/>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zipCode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INT(5)</w:t>
            </w:r>
          </w:p>
        </w:tc>
      </w:tr>
    </w:tbl>
    <w:p w:rsidR="001F6EEC" w:rsidRDefault="001F6EEC" w:rsidP="002958AE">
      <w:pPr>
        <w:rPr>
          <w:i/>
        </w:rPr>
      </w:pPr>
    </w:p>
    <w:p w:rsidR="001F6EEC" w:rsidRDefault="001F6EEC" w:rsidP="002958AE">
      <w:pPr>
        <w:rPr>
          <w:i/>
        </w:rPr>
      </w:pPr>
      <w:r>
        <w:rPr>
          <w:noProof/>
          <w:sz w:val="22"/>
          <w:szCs w:val="22"/>
        </w:rPr>
        <mc:AlternateContent>
          <mc:Choice Requires="wps">
            <w:drawing>
              <wp:anchor distT="0" distB="0" distL="114300" distR="114300" simplePos="0" relativeHeight="251645440" behindDoc="0" locked="0" layoutInCell="1" allowOverlap="1">
                <wp:simplePos x="0" y="0"/>
                <wp:positionH relativeFrom="column">
                  <wp:posOffset>-730251</wp:posOffset>
                </wp:positionH>
                <wp:positionV relativeFrom="paragraph">
                  <wp:posOffset>173354</wp:posOffset>
                </wp:positionV>
                <wp:extent cx="1704975" cy="2028825"/>
                <wp:effectExtent l="57150" t="38100" r="47625" b="85725"/>
                <wp:wrapNone/>
                <wp:docPr id="9" name="Straight Arrow Connector 9"/>
                <wp:cNvGraphicFramePr/>
                <a:graphic xmlns:a="http://schemas.openxmlformats.org/drawingml/2006/main">
                  <a:graphicData uri="http://schemas.microsoft.com/office/word/2010/wordprocessingShape">
                    <wps:wsp>
                      <wps:cNvCnPr/>
                      <wps:spPr>
                        <a:xfrm flipH="1" flipV="1">
                          <a:off x="0" y="0"/>
                          <a:ext cx="1704975" cy="20288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90249FF" id="_x0000_t32" coordsize="21600,21600" o:spt="32" o:oned="t" path="m,l21600,21600e" filled="f">
                <v:path arrowok="t" fillok="f" o:connecttype="none"/>
                <o:lock v:ext="edit" shapetype="t"/>
              </v:shapetype>
              <v:shape id="Straight Arrow Connector 9" o:spid="_x0000_s1026" type="#_x0000_t32" style="position:absolute;margin-left:-57.5pt;margin-top:13.65pt;width:134.25pt;height:159.75pt;flip:x 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" strokecolor="black [3200]" strokeweight="3pt">
                <v:stroke endarrow="block"/>
                <v:shadow on="t" color="black" opacity="22937f" origin=",.5" offset="0,.63889mm"/>
              </v:shape>
            </w:pict>
          </mc:Fallback>
        </mc:AlternateContent>
      </w:r>
    </w:p>
    <w:p w:rsidR="001F6EEC" w:rsidRDefault="001F6EEC" w:rsidP="002958AE">
      <w:pPr>
        <w:rPr>
          <w:i/>
        </w:rPr>
      </w:pPr>
    </w:p>
    <w:p w:rsidR="001F6EEC" w:rsidRDefault="00796075" w:rsidP="002958AE">
      <w:pPr>
        <w:rPr>
          <w:i/>
        </w:rPr>
      </w:pPr>
      <w:bookmarkStart w:id="0" w:name="_GoBack"/>
      <w:r>
        <w:rPr>
          <w:noProof/>
          <w:sz w:val="22"/>
          <w:szCs w:val="22"/>
        </w:rPr>
        <mc:AlternateContent>
          <mc:Choice Requires="wps">
            <w:drawing>
              <wp:anchor distT="0" distB="0" distL="114300" distR="114300" simplePos="0" relativeHeight="251684352" behindDoc="0" locked="0" layoutInCell="1" allowOverlap="1">
                <wp:simplePos x="0" y="0"/>
                <wp:positionH relativeFrom="column">
                  <wp:posOffset>2898775</wp:posOffset>
                </wp:positionH>
                <wp:positionV relativeFrom="paragraph">
                  <wp:posOffset>46990</wp:posOffset>
                </wp:positionV>
                <wp:extent cx="647700" cy="3848100"/>
                <wp:effectExtent l="57150" t="38100" r="57150" b="76200"/>
                <wp:wrapNone/>
                <wp:docPr id="1" name="Straight Arrow Connector 1"/>
                <wp:cNvGraphicFramePr/>
                <a:graphic xmlns:a="http://schemas.openxmlformats.org/drawingml/2006/main">
                  <a:graphicData uri="http://schemas.microsoft.com/office/word/2010/wordprocessingShape">
                    <wps:wsp>
                      <wps:cNvCnPr/>
                      <wps:spPr>
                        <a:xfrm flipV="1">
                          <a:off x="0" y="0"/>
                          <a:ext cx="647700" cy="38481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44454B" id="Straight Arrow Connector 1" o:spid="_x0000_s1026" type="#_x0000_t32" style="position:absolute;margin-left:228.25pt;margin-top:3.7pt;width:51pt;height:303pt;flip: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" strokecolor="black [3200]" strokeweight="3pt">
                <v:stroke endarrow="block"/>
                <v:shadow on="t" color="black" opacity="22937f" origin=",.5" offset="0,.63889mm"/>
              </v:shape>
            </w:pict>
          </mc:Fallback>
        </mc:AlternateContent>
      </w:r>
      <w:bookmarkEnd w:id="0"/>
    </w:p>
    <w:p w:rsidR="002958AE" w:rsidRDefault="002958AE" w:rsidP="002958AE">
      <w:pPr>
        <w:rPr>
          <w:i/>
        </w:rPr>
      </w:pPr>
    </w:p>
    <w:tbl>
      <w:tblPr>
        <w:tblpPr w:leftFromText="180" w:rightFromText="180" w:bottomFromText="160" w:vertAnchor="page" w:horzAnchor="page" w:tblpX="8596" w:tblpY="3031"/>
        <w:tblW w:w="283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57"/>
        <w:gridCol w:w="946"/>
        <w:gridCol w:w="1535"/>
      </w:tblGrid>
      <w:tr w:rsidR="001F6EEC" w:rsidTr="001F6EEC">
        <w:trPr>
          <w:trHeight w:val="213"/>
        </w:trPr>
        <w:tc>
          <w:tcPr>
            <w:tcW w:w="0" w:type="auto"/>
            <w:gridSpan w:val="3"/>
            <w:tcBorders>
              <w:top w:val="single" w:sz="6" w:space="0" w:color="000000"/>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1F6EEC" w:rsidRDefault="001F6EEC" w:rsidP="001F6EEC">
            <w:pPr>
              <w:rPr>
                <w:rFonts w:ascii="Inconsolata" w:eastAsia="Times New Roman" w:hAnsi="Inconsolata" w:cs="Arial"/>
                <w:b/>
                <w:bCs/>
                <w:color w:val="000000"/>
              </w:rPr>
            </w:pPr>
            <w:r>
              <w:rPr>
                <w:rFonts w:ascii="Inconsolata" w:eastAsia="Times New Roman" w:hAnsi="Inconsolata" w:cs="Arial"/>
                <w:b/>
                <w:bCs/>
                <w:color w:val="000000"/>
              </w:rPr>
              <w:t>Customers</w:t>
            </w:r>
          </w:p>
        </w:tc>
      </w:tr>
      <w:tr w:rsidR="001F6EEC" w:rsidTr="001F6EEC">
        <w:trPr>
          <w:trHeight w:val="213"/>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PK</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custId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INT(10)</w:t>
            </w:r>
          </w:p>
        </w:tc>
      </w:tr>
      <w:tr w:rsidR="001F6EEC" w:rsidTr="001F6EEC">
        <w:trPr>
          <w:trHeight w:val="213"/>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firstName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rsidTr="001F6EEC">
        <w:trPr>
          <w:trHeight w:val="213"/>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lastName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rsidTr="001F6EEC">
        <w:trPr>
          <w:trHeight w:val="213"/>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phone</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rsidTr="001F6EEC">
        <w:trPr>
          <w:trHeight w:val="213"/>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email</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rsidTr="001F6EEC">
        <w:trPr>
          <w:trHeight w:val="213"/>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address</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rsidTr="001F6EEC">
        <w:trPr>
          <w:trHeight w:val="213"/>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city</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rsidTr="001F6EEC">
        <w:trPr>
          <w:trHeight w:val="213"/>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state</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rsidTr="001F6EEC">
        <w:trPr>
          <w:trHeight w:val="213"/>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zipCode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bl>
    <w:p w:rsidR="001F6EEC" w:rsidRDefault="001F6EEC" w:rsidP="002958AE">
      <w:pPr>
        <w:rPr>
          <w:i/>
        </w:rPr>
      </w:pPr>
    </w:p>
    <w:tbl>
      <w:tblPr>
        <w:tblpPr w:leftFromText="180" w:rightFromText="180" w:bottomFromText="160" w:vertAnchor="text" w:horzAnchor="margin" w:tblpXSpec="center" w:tblpY="298"/>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57"/>
        <w:gridCol w:w="1102"/>
        <w:gridCol w:w="1535"/>
      </w:tblGrid>
      <w:tr w:rsidR="001F6EEC" w:rsidTr="001F6EEC">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1F6EEC" w:rsidRDefault="001F6EEC">
            <w:pPr>
              <w:rPr>
                <w:rFonts w:ascii="Arial" w:eastAsia="Times New Roman" w:hAnsi="Arial" w:cs="Arial"/>
                <w:b/>
                <w:bCs/>
                <w:sz w:val="20"/>
                <w:szCs w:val="20"/>
              </w:rPr>
            </w:pPr>
            <w:r>
              <w:rPr>
                <w:rFonts w:ascii="Arial" w:eastAsia="Times New Roman" w:hAnsi="Arial" w:cs="Arial"/>
                <w:b/>
                <w:bCs/>
                <w:sz w:val="20"/>
                <w:szCs w:val="20"/>
              </w:rPr>
              <w:t>Prescriptions</w:t>
            </w:r>
          </w:p>
        </w:tc>
      </w:tr>
      <w:tr w:rsidR="001F6EEC"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1F6EEC" w:rsidRDefault="001F6EEC">
            <w:pPr>
              <w:rPr>
                <w:rFonts w:ascii="Arial" w:eastAsia="Times New Roman" w:hAnsi="Arial" w:cs="Arial"/>
                <w:sz w:val="20"/>
                <w:szCs w:val="20"/>
              </w:rPr>
            </w:pPr>
            <w:r>
              <w:rPr>
                <w:rFonts w:ascii="Arial" w:eastAsia="Times New Roman" w:hAnsi="Arial" w:cs="Arial"/>
                <w:sz w:val="20"/>
                <w:szCs w:val="20"/>
              </w:rPr>
              <w:t>PK</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1F6EEC" w:rsidRDefault="001F6EEC">
            <w:pPr>
              <w:rPr>
                <w:rFonts w:ascii="Arial" w:eastAsia="Times New Roman" w:hAnsi="Arial" w:cs="Arial"/>
                <w:sz w:val="20"/>
                <w:szCs w:val="20"/>
              </w:rPr>
            </w:pPr>
            <w:proofErr w:type="spellStart"/>
            <w:r>
              <w:rPr>
                <w:rFonts w:ascii="Arial" w:eastAsia="Times New Roman" w:hAnsi="Arial" w:cs="Arial"/>
                <w:sz w:val="20"/>
                <w:szCs w:val="20"/>
              </w:rPr>
              <w:t>prescripId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rsidR="001F6EEC" w:rsidRDefault="001F6EEC">
            <w:pPr>
              <w:rPr>
                <w:rFonts w:ascii="Arial" w:eastAsia="Times New Roman" w:hAnsi="Arial" w:cs="Arial"/>
                <w:sz w:val="20"/>
                <w:szCs w:val="20"/>
              </w:rPr>
            </w:pPr>
            <w:r>
              <w:rPr>
                <w:rFonts w:ascii="Arial" w:eastAsia="Times New Roman" w:hAnsi="Arial" w:cs="Arial"/>
                <w:sz w:val="20"/>
                <w:szCs w:val="20"/>
              </w:rPr>
              <w:t>INT(10)</w:t>
            </w:r>
          </w:p>
        </w:tc>
      </w:tr>
      <w:tr w:rsidR="001F6EEC"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1F6EEC" w:rsidRDefault="001F6EEC">
            <w:pPr>
              <w:rPr>
                <w:rFonts w:ascii="Arial" w:eastAsia="Times New Roman" w:hAnsi="Arial" w:cs="Arial"/>
                <w:sz w:val="20"/>
                <w:szCs w:val="20"/>
              </w:rPr>
            </w:pPr>
            <w:r>
              <w:rPr>
                <w:rFonts w:ascii="Arial" w:eastAsia="Times New Roman" w:hAnsi="Arial" w:cs="Arial"/>
                <w:sz w:val="20"/>
                <w:szCs w:val="20"/>
              </w:rPr>
              <w:t>FK</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1F6EEC" w:rsidRDefault="001F6EEC">
            <w:pPr>
              <w:rPr>
                <w:rFonts w:ascii="Arial" w:eastAsia="Times New Roman" w:hAnsi="Arial" w:cs="Arial"/>
                <w:sz w:val="20"/>
                <w:szCs w:val="20"/>
              </w:rPr>
            </w:pPr>
            <w:proofErr w:type="spellStart"/>
            <w:r>
              <w:rPr>
                <w:rFonts w:ascii="Arial" w:eastAsia="Times New Roman" w:hAnsi="Arial" w:cs="Arial"/>
                <w:sz w:val="20"/>
                <w:szCs w:val="20"/>
              </w:rPr>
              <w:t>doctId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rsidR="001F6EEC" w:rsidRDefault="001F6EEC">
            <w:pPr>
              <w:rPr>
                <w:rFonts w:ascii="Arial" w:eastAsia="Times New Roman" w:hAnsi="Arial" w:cs="Arial"/>
                <w:sz w:val="20"/>
                <w:szCs w:val="20"/>
              </w:rPr>
            </w:pPr>
            <w:r>
              <w:rPr>
                <w:rFonts w:ascii="Arial" w:eastAsia="Times New Roman" w:hAnsi="Arial" w:cs="Arial"/>
                <w:sz w:val="20"/>
                <w:szCs w:val="20"/>
              </w:rPr>
              <w:t>INT(10)</w:t>
            </w:r>
          </w:p>
        </w:tc>
      </w:tr>
      <w:tr w:rsidR="001F6EEC"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1F6EEC" w:rsidRDefault="001F6EEC">
            <w:pPr>
              <w:rPr>
                <w:rFonts w:ascii="Arial" w:eastAsia="Times New Roman" w:hAnsi="Arial" w:cs="Arial"/>
                <w:sz w:val="20"/>
                <w:szCs w:val="20"/>
              </w:rPr>
            </w:pPr>
            <w:r>
              <w:rPr>
                <w:rFonts w:ascii="Arial" w:eastAsia="Times New Roman" w:hAnsi="Arial" w:cs="Arial"/>
                <w:sz w:val="20"/>
                <w:szCs w:val="20"/>
              </w:rPr>
              <w:t>FK</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1F6EEC" w:rsidRDefault="001F6EEC">
            <w:pPr>
              <w:rPr>
                <w:rFonts w:ascii="Arial" w:eastAsia="Times New Roman" w:hAnsi="Arial" w:cs="Arial"/>
                <w:sz w:val="20"/>
                <w:szCs w:val="20"/>
              </w:rPr>
            </w:pPr>
            <w:proofErr w:type="spellStart"/>
            <w:r>
              <w:rPr>
                <w:rFonts w:ascii="Arial" w:eastAsia="Times New Roman" w:hAnsi="Arial" w:cs="Arial"/>
                <w:sz w:val="20"/>
                <w:szCs w:val="20"/>
              </w:rPr>
              <w:t>custId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rsidR="001F6EEC" w:rsidRDefault="001F6EEC">
            <w:pPr>
              <w:rPr>
                <w:rFonts w:ascii="Arial" w:eastAsia="Times New Roman" w:hAnsi="Arial" w:cs="Arial"/>
                <w:sz w:val="20"/>
                <w:szCs w:val="20"/>
              </w:rPr>
            </w:pPr>
            <w:r>
              <w:rPr>
                <w:rFonts w:eastAsiaTheme="minorHAnsi"/>
                <w:noProof/>
                <w:sz w:val="22"/>
                <w:szCs w:val="22"/>
              </w:rPr>
              <mc:AlternateContent>
                <mc:Choice Requires="wps">
                  <w:drawing>
                    <wp:anchor distT="0" distB="0" distL="114300" distR="114300" simplePos="0" relativeHeight="251629056" behindDoc="0" locked="0" layoutInCell="1" allowOverlap="1">
                      <wp:simplePos x="0" y="0"/>
                      <wp:positionH relativeFrom="column">
                        <wp:posOffset>774065</wp:posOffset>
                      </wp:positionH>
                      <wp:positionV relativeFrom="paragraph">
                        <wp:posOffset>-1641475</wp:posOffset>
                      </wp:positionV>
                      <wp:extent cx="800100" cy="1638300"/>
                      <wp:effectExtent l="57150" t="38100" r="57150" b="76200"/>
                      <wp:wrapNone/>
                      <wp:docPr id="7" name="Straight Arrow Connector 7"/>
                      <wp:cNvGraphicFramePr/>
                      <a:graphic xmlns:a="http://schemas.openxmlformats.org/drawingml/2006/main">
                        <a:graphicData uri="http://schemas.microsoft.com/office/word/2010/wordprocessingShape">
                          <wps:wsp>
                            <wps:cNvCnPr/>
                            <wps:spPr>
                              <a:xfrm flipV="1">
                                <a:off x="0" y="0"/>
                                <a:ext cx="800100" cy="1638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AAF605" id="Straight Arrow Connector 7" o:spid="_x0000_s1026" type="#_x0000_t32" style="position:absolute;margin-left:60.95pt;margin-top:-129.25pt;width:63pt;height:129pt;flip:y;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" strokecolor="black [3200]" strokeweight="3pt">
                      <v:stroke endarrow="block"/>
                      <v:shadow on="t" color="black" opacity="22937f" origin=",.5" offset="0,.63889mm"/>
                    </v:shape>
                  </w:pict>
                </mc:Fallback>
              </mc:AlternateContent>
            </w:r>
            <w:r>
              <w:rPr>
                <w:rFonts w:ascii="Arial" w:eastAsia="Times New Roman" w:hAnsi="Arial" w:cs="Arial"/>
                <w:sz w:val="20"/>
                <w:szCs w:val="20"/>
              </w:rPr>
              <w:t>INT(10)</w:t>
            </w:r>
          </w:p>
        </w:tc>
      </w:tr>
      <w:tr w:rsidR="001F6EEC"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1F6EEC" w:rsidRDefault="001F6EEC">
            <w:pPr>
              <w:rPr>
                <w:rFonts w:ascii="Arial" w:eastAsia="Times New Roman" w:hAnsi="Arial" w:cs="Arial"/>
                <w:sz w:val="20"/>
                <w:szCs w:val="20"/>
              </w:rPr>
            </w:pPr>
            <w:r>
              <w:rPr>
                <w:rFonts w:ascii="Arial" w:eastAsia="Times New Roman" w:hAnsi="Arial" w:cs="Arial"/>
                <w:sz w:val="20"/>
                <w:szCs w:val="20"/>
              </w:rPr>
              <w:t>FK</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1F6EEC" w:rsidRDefault="001F6EEC">
            <w:pPr>
              <w:rPr>
                <w:rFonts w:ascii="Arial" w:eastAsia="Times New Roman" w:hAnsi="Arial" w:cs="Arial"/>
                <w:sz w:val="20"/>
                <w:szCs w:val="20"/>
              </w:rPr>
            </w:pPr>
            <w:proofErr w:type="spellStart"/>
            <w:r>
              <w:rPr>
                <w:rFonts w:ascii="Arial" w:eastAsia="Times New Roman" w:hAnsi="Arial" w:cs="Arial"/>
                <w:sz w:val="20"/>
                <w:szCs w:val="20"/>
              </w:rPr>
              <w:t>empId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rsidR="001F6EEC" w:rsidRDefault="001F6EEC">
            <w:pPr>
              <w:rPr>
                <w:rFonts w:ascii="Arial" w:eastAsia="Times New Roman" w:hAnsi="Arial" w:cs="Arial"/>
                <w:sz w:val="20"/>
                <w:szCs w:val="20"/>
              </w:rPr>
            </w:pPr>
            <w:r>
              <w:rPr>
                <w:rFonts w:ascii="Arial" w:eastAsia="Times New Roman" w:hAnsi="Arial" w:cs="Arial"/>
                <w:sz w:val="20"/>
                <w:szCs w:val="20"/>
              </w:rPr>
              <w:t>INT(10)</w:t>
            </w:r>
          </w:p>
        </w:tc>
      </w:tr>
      <w:tr w:rsidR="001F6EEC"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1F6EEC" w:rsidRDefault="001F6EEC">
            <w:pPr>
              <w:rPr>
                <w:rFonts w:ascii="Arial" w:eastAsia="Times New Roman" w:hAnsi="Arial" w:cs="Arial"/>
                <w:sz w:val="20"/>
                <w:szCs w:val="20"/>
              </w:rPr>
            </w:pPr>
            <w:r>
              <w:rPr>
                <w:rFonts w:ascii="Arial" w:eastAsia="Times New Roman" w:hAnsi="Arial" w:cs="Arial"/>
                <w:sz w:val="20"/>
                <w:szCs w:val="20"/>
              </w:rPr>
              <w:t>FK</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1F6EEC" w:rsidRDefault="001F6EEC">
            <w:pPr>
              <w:rPr>
                <w:rFonts w:ascii="Arial" w:eastAsia="Times New Roman" w:hAnsi="Arial" w:cs="Arial"/>
                <w:sz w:val="20"/>
                <w:szCs w:val="20"/>
              </w:rPr>
            </w:pPr>
            <w:proofErr w:type="spellStart"/>
            <w:r>
              <w:rPr>
                <w:rFonts w:ascii="Arial" w:eastAsia="Times New Roman" w:hAnsi="Arial" w:cs="Arial"/>
                <w:sz w:val="20"/>
                <w:szCs w:val="20"/>
              </w:rPr>
              <w:t>medId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rsidR="001F6EEC" w:rsidRDefault="001F6EEC">
            <w:pPr>
              <w:rPr>
                <w:rFonts w:ascii="Arial" w:eastAsia="Times New Roman" w:hAnsi="Arial" w:cs="Arial"/>
                <w:sz w:val="20"/>
                <w:szCs w:val="20"/>
              </w:rPr>
            </w:pPr>
            <w:r>
              <w:rPr>
                <w:rFonts w:ascii="Arial" w:eastAsia="Times New Roman" w:hAnsi="Arial" w:cs="Arial"/>
                <w:sz w:val="20"/>
                <w:szCs w:val="20"/>
              </w:rPr>
              <w:t>INT(10)</w:t>
            </w:r>
          </w:p>
        </w:tc>
      </w:tr>
      <w:tr w:rsidR="001F6EEC"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1F6EEC" w:rsidRDefault="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1F6EEC" w:rsidRDefault="001F6EEC">
            <w:pPr>
              <w:rPr>
                <w:rFonts w:ascii="Arial" w:eastAsia="Times New Roman" w:hAnsi="Arial" w:cs="Arial"/>
                <w:sz w:val="20"/>
                <w:szCs w:val="20"/>
              </w:rPr>
            </w:pPr>
            <w:r>
              <w:rPr>
                <w:rFonts w:ascii="Arial" w:eastAsia="Times New Roman" w:hAnsi="Arial" w:cs="Arial"/>
                <w:sz w:val="20"/>
                <w:szCs w:val="20"/>
              </w:rPr>
              <w:t>refills</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rsidR="001F6EEC" w:rsidRDefault="001F6EEC">
            <w:pPr>
              <w:rPr>
                <w:rFonts w:ascii="Arial" w:eastAsia="Times New Roman" w:hAnsi="Arial" w:cs="Arial"/>
                <w:sz w:val="20"/>
                <w:szCs w:val="20"/>
              </w:rPr>
            </w:pPr>
            <w:r>
              <w:rPr>
                <w:rFonts w:ascii="Arial" w:eastAsia="Times New Roman" w:hAnsi="Arial" w:cs="Arial"/>
                <w:sz w:val="20"/>
                <w:szCs w:val="20"/>
              </w:rPr>
              <w:t>INT(10)</w:t>
            </w:r>
          </w:p>
        </w:tc>
      </w:tr>
      <w:tr w:rsidR="001F6EEC"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1F6EEC" w:rsidRDefault="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1F6EEC" w:rsidRDefault="001F6EEC">
            <w:pPr>
              <w:rPr>
                <w:rFonts w:ascii="Arial" w:eastAsia="Times New Roman" w:hAnsi="Arial" w:cs="Arial"/>
                <w:sz w:val="20"/>
                <w:szCs w:val="20"/>
              </w:rPr>
            </w:pPr>
            <w:proofErr w:type="spellStart"/>
            <w:r>
              <w:rPr>
                <w:rFonts w:ascii="Arial" w:eastAsia="Times New Roman" w:hAnsi="Arial" w:cs="Arial"/>
                <w:sz w:val="20"/>
                <w:szCs w:val="20"/>
              </w:rPr>
              <w:t>pillCount</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rsidR="001F6EEC" w:rsidRDefault="001F6EEC">
            <w:pPr>
              <w:rPr>
                <w:rFonts w:ascii="Arial" w:eastAsia="Times New Roman" w:hAnsi="Arial" w:cs="Arial"/>
                <w:sz w:val="20"/>
                <w:szCs w:val="20"/>
              </w:rPr>
            </w:pPr>
            <w:r>
              <w:rPr>
                <w:rFonts w:ascii="Arial" w:eastAsia="Times New Roman" w:hAnsi="Arial" w:cs="Arial"/>
                <w:sz w:val="20"/>
                <w:szCs w:val="20"/>
              </w:rPr>
              <w:t>INT(10)</w:t>
            </w:r>
          </w:p>
        </w:tc>
      </w:tr>
      <w:tr w:rsidR="001F6EEC" w:rsidTr="001F6EEC">
        <w:trPr>
          <w:trHeight w:val="315"/>
        </w:trPr>
        <w:tc>
          <w:tcPr>
            <w:tcW w:w="0" w:type="auto"/>
            <w:tcBorders>
              <w:top w:val="single" w:sz="6" w:space="0" w:color="CCCCCC"/>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rsidR="001F6EEC" w:rsidRDefault="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CCCCCC"/>
            </w:tcBorders>
            <w:shd w:val="clear" w:color="auto" w:fill="D9EAD3"/>
            <w:tcMar>
              <w:top w:w="30" w:type="dxa"/>
              <w:left w:w="45" w:type="dxa"/>
              <w:bottom w:w="30" w:type="dxa"/>
              <w:right w:w="45" w:type="dxa"/>
            </w:tcMar>
            <w:vAlign w:val="bottom"/>
            <w:hideMark/>
          </w:tcPr>
          <w:p w:rsidR="001F6EEC" w:rsidRDefault="001F6EEC">
            <w:pPr>
              <w:rPr>
                <w:rFonts w:ascii="Arial" w:eastAsia="Times New Roman" w:hAnsi="Arial" w:cs="Arial"/>
                <w:sz w:val="20"/>
                <w:szCs w:val="20"/>
              </w:rPr>
            </w:pPr>
            <w:r>
              <w:rPr>
                <w:rFonts w:ascii="Arial" w:eastAsia="Times New Roman" w:hAnsi="Arial" w:cs="Arial"/>
                <w:sz w:val="20"/>
                <w:szCs w:val="20"/>
              </w:rPr>
              <w:t>instructions</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1F6EEC" w:rsidRDefault="001F6EEC">
            <w:pPr>
              <w:rPr>
                <w:rFonts w:ascii="Arial" w:eastAsia="Times New Roman" w:hAnsi="Arial" w:cs="Arial"/>
                <w:sz w:val="20"/>
                <w:szCs w:val="20"/>
              </w:rPr>
            </w:pPr>
            <w:r>
              <w:rPr>
                <w:rFonts w:ascii="Arial" w:eastAsia="Times New Roman" w:hAnsi="Arial" w:cs="Arial"/>
                <w:sz w:val="20"/>
                <w:szCs w:val="20"/>
              </w:rPr>
              <w:t>VARCHAR(255)</w:t>
            </w:r>
          </w:p>
        </w:tc>
      </w:tr>
    </w:tbl>
    <w:p w:rsidR="001F6EEC" w:rsidRDefault="001F6EEC" w:rsidP="001F6EEC">
      <w:pPr>
        <w:rPr>
          <w:rFonts w:eastAsiaTheme="minorHAnsi"/>
          <w:sz w:val="22"/>
          <w:szCs w:val="22"/>
        </w:rPr>
      </w:pPr>
      <w:r>
        <w:tab/>
      </w:r>
      <w:r>
        <w:tab/>
      </w:r>
      <w:r>
        <w:tab/>
      </w:r>
      <w:r>
        <w:tab/>
      </w:r>
      <w:r>
        <w:tab/>
      </w:r>
      <w:r>
        <w:tab/>
      </w:r>
      <w:r>
        <w:tab/>
      </w:r>
      <w:r>
        <w:tab/>
      </w:r>
      <w:r>
        <w:tab/>
      </w:r>
    </w:p>
    <w:p w:rsidR="001F6EEC" w:rsidRDefault="001F6EEC" w:rsidP="001F6EEC">
      <w:pPr>
        <w:rPr>
          <w:rFonts w:eastAsiaTheme="minorHAnsi"/>
          <w:sz w:val="22"/>
          <w:szCs w:val="22"/>
        </w:rPr>
      </w:pPr>
    </w:p>
    <w:p w:rsidR="001F6EEC" w:rsidRDefault="001F6EEC" w:rsidP="001F6EEC"/>
    <w:p w:rsidR="001F6EEC" w:rsidRDefault="001F6EEC" w:rsidP="001F6EEC"/>
    <w:p w:rsidR="001F6EEC" w:rsidRDefault="001F6EEC" w:rsidP="001F6EEC"/>
    <w:p w:rsidR="001F6EEC" w:rsidRDefault="001F6EEC" w:rsidP="001F6EEC">
      <w:r>
        <w:rPr>
          <w:noProof/>
        </w:rPr>
        <mc:AlternateContent>
          <mc:Choice Requires="wps">
            <w:drawing>
              <wp:anchor distT="0" distB="0" distL="114300" distR="114300" simplePos="0" relativeHeight="251657728" behindDoc="0" locked="0" layoutInCell="1" allowOverlap="1">
                <wp:simplePos x="0" y="0"/>
                <wp:positionH relativeFrom="column">
                  <wp:posOffset>7677150</wp:posOffset>
                </wp:positionH>
                <wp:positionV relativeFrom="paragraph">
                  <wp:posOffset>155575</wp:posOffset>
                </wp:positionV>
                <wp:extent cx="158115" cy="3295650"/>
                <wp:effectExtent l="114300" t="38100" r="70485" b="76200"/>
                <wp:wrapNone/>
                <wp:docPr id="2" name="Straight Arrow Connector 2"/>
                <wp:cNvGraphicFramePr/>
                <a:graphic xmlns:a="http://schemas.openxmlformats.org/drawingml/2006/main">
                  <a:graphicData uri="http://schemas.microsoft.com/office/word/2010/wordprocessingShape">
                    <wps:wsp>
                      <wps:cNvCnPr/>
                      <wps:spPr>
                        <a:xfrm flipH="1" flipV="1">
                          <a:off x="0" y="0"/>
                          <a:ext cx="158115" cy="3295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65FEE5" id="Straight Arrow Connector 2" o:spid="_x0000_s1026" type="#_x0000_t32" style="position:absolute;margin-left:604.5pt;margin-top:12.25pt;width:12.45pt;height:259.5pt;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" strokecolor="black [3200]" strokeweight="3pt">
                <v:stroke endarrow="block"/>
                <v:shadow on="t" color="black" opacity="22937f" origin=",.5" offset="0,.63889mm"/>
              </v:shape>
            </w:pict>
          </mc:Fallback>
        </mc:AlternateContent>
      </w:r>
    </w:p>
    <w:tbl>
      <w:tblPr>
        <w:tblpPr w:leftFromText="180" w:rightFromText="180" w:bottomFromText="160" w:vertAnchor="text" w:horzAnchor="page" w:tblpX="8956" w:tblpY="165"/>
        <w:tblW w:w="2716"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57"/>
        <w:gridCol w:w="824"/>
        <w:gridCol w:w="1535"/>
      </w:tblGrid>
      <w:tr w:rsidR="001F6EEC" w:rsidTr="001F6EEC">
        <w:trPr>
          <w:trHeight w:val="214"/>
        </w:trPr>
        <w:tc>
          <w:tcPr>
            <w:tcW w:w="0" w:type="auto"/>
            <w:gridSpan w:val="3"/>
            <w:tcBorders>
              <w:top w:val="single" w:sz="6" w:space="0" w:color="000000"/>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1F6EEC" w:rsidRDefault="001F6EEC" w:rsidP="001F6EEC">
            <w:pPr>
              <w:rPr>
                <w:rFonts w:ascii="Arial" w:eastAsia="Times New Roman" w:hAnsi="Arial" w:cs="Arial"/>
                <w:b/>
                <w:bCs/>
                <w:sz w:val="20"/>
                <w:szCs w:val="20"/>
              </w:rPr>
            </w:pPr>
            <w:r>
              <w:rPr>
                <w:rFonts w:ascii="Arial" w:eastAsia="Times New Roman" w:hAnsi="Arial" w:cs="Arial"/>
                <w:b/>
                <w:bCs/>
                <w:sz w:val="20"/>
                <w:szCs w:val="20"/>
              </w:rPr>
              <w:t>Insurance</w:t>
            </w:r>
          </w:p>
        </w:tc>
      </w:tr>
      <w:tr w:rsidR="001F6EEC" w:rsidTr="001F6EEC">
        <w:trPr>
          <w:trHeight w:val="214"/>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PK</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insId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INT(10)</w:t>
            </w:r>
          </w:p>
        </w:tc>
      </w:tr>
      <w:tr w:rsidR="001F6EEC" w:rsidTr="001F6EEC">
        <w:trPr>
          <w:trHeight w:val="214"/>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name</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rsidTr="001F6EEC">
        <w:trPr>
          <w:trHeight w:val="214"/>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address</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rsidTr="001F6EEC">
        <w:trPr>
          <w:trHeight w:val="214"/>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city</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rsidTr="001F6EEC">
        <w:trPr>
          <w:trHeight w:val="214"/>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state</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rsidTr="001F6EEC">
        <w:trPr>
          <w:trHeight w:val="214"/>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zipCode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INT(5)</w:t>
            </w:r>
          </w:p>
        </w:tc>
      </w:tr>
      <w:tr w:rsidR="001F6EEC" w:rsidTr="001F6EEC">
        <w:trPr>
          <w:trHeight w:val="214"/>
        </w:trPr>
        <w:tc>
          <w:tcPr>
            <w:tcW w:w="0" w:type="auto"/>
            <w:tcBorders>
              <w:top w:val="single" w:sz="6" w:space="0" w:color="CCCCCC"/>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CCCCCC"/>
            </w:tcBorders>
            <w:shd w:val="clear" w:color="auto" w:fill="D9EAD3"/>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phone</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INT(10)</w:t>
            </w:r>
          </w:p>
        </w:tc>
      </w:tr>
    </w:tbl>
    <w:p w:rsidR="001F6EEC" w:rsidRDefault="001F6EEC" w:rsidP="001F6EEC"/>
    <w:p w:rsidR="001F6EEC" w:rsidRDefault="001F6EEC" w:rsidP="001F6EEC">
      <w:r>
        <w:rPr>
          <w:noProof/>
        </w:rPr>
        <mc:AlternateContent>
          <mc:Choice Requires="wps">
            <w:drawing>
              <wp:anchor distT="0" distB="0" distL="114300" distR="114300" simplePos="0" relativeHeight="251653632" behindDoc="0" locked="0" layoutInCell="1" allowOverlap="1">
                <wp:simplePos x="0" y="0"/>
                <wp:positionH relativeFrom="column">
                  <wp:posOffset>3724275</wp:posOffset>
                </wp:positionH>
                <wp:positionV relativeFrom="paragraph">
                  <wp:posOffset>166370</wp:posOffset>
                </wp:positionV>
                <wp:extent cx="1009650" cy="1228725"/>
                <wp:effectExtent l="57150" t="38100" r="57150" b="85725"/>
                <wp:wrapNone/>
                <wp:docPr id="10" name="Straight Arrow Connector 10"/>
                <wp:cNvGraphicFramePr/>
                <a:graphic xmlns:a="http://schemas.openxmlformats.org/drawingml/2006/main">
                  <a:graphicData uri="http://schemas.microsoft.com/office/word/2010/wordprocessingShape">
                    <wps:wsp>
                      <wps:cNvCnPr/>
                      <wps:spPr>
                        <a:xfrm flipV="1">
                          <a:off x="0" y="0"/>
                          <a:ext cx="1009650" cy="12287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F9578F1" id="Straight Arrow Connector 10" o:spid="_x0000_s1026" type="#_x0000_t32" style="position:absolute;margin-left:293.25pt;margin-top:13.1pt;width:79.5pt;height:96.75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" strokecolor="black [3200]" strokeweight="3pt">
                <v:stroke endarrow="block"/>
                <v:shadow on="t" color="black" opacity="22937f" origin=",.5" offset="0,.63889mm"/>
              </v:shape>
            </w:pict>
          </mc:Fallback>
        </mc:AlternateContent>
      </w:r>
    </w:p>
    <w:tbl>
      <w:tblPr>
        <w:tblpPr w:leftFromText="180" w:rightFromText="180" w:bottomFromText="160" w:vertAnchor="text" w:horzAnchor="page" w:tblpX="92" w:tblpY="113"/>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57"/>
        <w:gridCol w:w="1413"/>
        <w:gridCol w:w="1535"/>
      </w:tblGrid>
      <w:tr w:rsidR="001F6EEC" w:rsidTr="001F6EEC">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1F6EEC" w:rsidRDefault="001F6EEC">
            <w:pPr>
              <w:rPr>
                <w:rFonts w:ascii="Arial" w:eastAsia="Times New Roman" w:hAnsi="Arial" w:cs="Arial"/>
                <w:b/>
                <w:bCs/>
                <w:sz w:val="20"/>
                <w:szCs w:val="20"/>
              </w:rPr>
            </w:pPr>
            <w:r>
              <w:rPr>
                <w:rFonts w:ascii="Arial" w:eastAsia="Times New Roman" w:hAnsi="Arial" w:cs="Arial"/>
                <w:b/>
                <w:bCs/>
                <w:sz w:val="20"/>
                <w:szCs w:val="20"/>
              </w:rPr>
              <w:t>Medications</w:t>
            </w:r>
          </w:p>
        </w:tc>
      </w:tr>
      <w:tr w:rsidR="001F6EEC"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1F6EEC" w:rsidRDefault="001F6EEC">
            <w:pPr>
              <w:rPr>
                <w:rFonts w:ascii="Arial" w:eastAsia="Times New Roman" w:hAnsi="Arial" w:cs="Arial"/>
                <w:sz w:val="20"/>
                <w:szCs w:val="20"/>
              </w:rPr>
            </w:pPr>
            <w:r>
              <w:rPr>
                <w:rFonts w:ascii="Arial" w:eastAsia="Times New Roman" w:hAnsi="Arial" w:cs="Arial"/>
                <w:sz w:val="20"/>
                <w:szCs w:val="20"/>
              </w:rPr>
              <w:t>PK</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1F6EEC" w:rsidRDefault="001F6EEC">
            <w:pPr>
              <w:rPr>
                <w:rFonts w:ascii="Arial" w:eastAsia="Times New Roman" w:hAnsi="Arial" w:cs="Arial"/>
                <w:sz w:val="20"/>
                <w:szCs w:val="20"/>
              </w:rPr>
            </w:pPr>
            <w:proofErr w:type="spellStart"/>
            <w:r>
              <w:rPr>
                <w:rFonts w:ascii="Arial" w:eastAsia="Times New Roman" w:hAnsi="Arial" w:cs="Arial"/>
                <w:sz w:val="20"/>
                <w:szCs w:val="20"/>
              </w:rPr>
              <w:t>medId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rsidR="001F6EEC" w:rsidRDefault="001F6EEC">
            <w:pPr>
              <w:rPr>
                <w:rFonts w:ascii="Arial" w:eastAsia="Times New Roman" w:hAnsi="Arial" w:cs="Arial"/>
                <w:sz w:val="20"/>
                <w:szCs w:val="20"/>
              </w:rPr>
            </w:pPr>
            <w:r>
              <w:rPr>
                <w:rFonts w:ascii="Arial" w:eastAsia="Times New Roman" w:hAnsi="Arial" w:cs="Arial"/>
                <w:sz w:val="20"/>
                <w:szCs w:val="20"/>
              </w:rPr>
              <w:t>INT(10)</w:t>
            </w:r>
          </w:p>
        </w:tc>
      </w:tr>
      <w:tr w:rsidR="001F6EEC"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1F6EEC" w:rsidRDefault="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1F6EEC" w:rsidRDefault="001F6EEC">
            <w:pPr>
              <w:rPr>
                <w:rFonts w:ascii="Arial" w:eastAsia="Times New Roman" w:hAnsi="Arial" w:cs="Arial"/>
                <w:sz w:val="20"/>
                <w:szCs w:val="20"/>
              </w:rPr>
            </w:pPr>
            <w:r>
              <w:rPr>
                <w:rFonts w:ascii="Arial" w:eastAsia="Times New Roman" w:hAnsi="Arial" w:cs="Arial"/>
                <w:sz w:val="20"/>
                <w:szCs w:val="20"/>
              </w:rPr>
              <w:t>name</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rsidR="001F6EEC" w:rsidRDefault="001F6EEC">
            <w:pPr>
              <w:rPr>
                <w:rFonts w:ascii="Arial" w:eastAsia="Times New Roman" w:hAnsi="Arial" w:cs="Arial"/>
                <w:sz w:val="20"/>
                <w:szCs w:val="20"/>
              </w:rPr>
            </w:pPr>
            <w:r>
              <w:rPr>
                <w:noProof/>
                <w:sz w:val="22"/>
                <w:szCs w:val="22"/>
              </w:rPr>
              <mc:AlternateContent>
                <mc:Choice Requires="wps">
                  <w:drawing>
                    <wp:anchor distT="0" distB="0" distL="114300" distR="114300" simplePos="0" relativeHeight="251664896" behindDoc="0" locked="0" layoutInCell="1" allowOverlap="1">
                      <wp:simplePos x="0" y="0"/>
                      <wp:positionH relativeFrom="column">
                        <wp:posOffset>194310</wp:posOffset>
                      </wp:positionH>
                      <wp:positionV relativeFrom="paragraph">
                        <wp:posOffset>-288290</wp:posOffset>
                      </wp:positionV>
                      <wp:extent cx="476250" cy="1190625"/>
                      <wp:effectExtent l="76200" t="38100" r="57150" b="85725"/>
                      <wp:wrapNone/>
                      <wp:docPr id="12" name="Straight Arrow Connector 12"/>
                      <wp:cNvGraphicFramePr/>
                      <a:graphic xmlns:a="http://schemas.openxmlformats.org/drawingml/2006/main">
                        <a:graphicData uri="http://schemas.microsoft.com/office/word/2010/wordprocessingShape">
                          <wps:wsp>
                            <wps:cNvCnPr/>
                            <wps:spPr>
                              <a:xfrm flipV="1">
                                <a:off x="0" y="0"/>
                                <a:ext cx="476250" cy="1190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AE911F" id="Straight Arrow Connector 12" o:spid="_x0000_s1026" type="#_x0000_t32" style="position:absolute;margin-left:15.3pt;margin-top:-22.7pt;width:37.5pt;height:93.7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" strokecolor="black [3200]" strokeweight="3pt">
                      <v:stroke endarrow="block"/>
                      <v:shadow on="t" color="black" opacity="22937f" origin=",.5" offset="0,.63889mm"/>
                    </v:shape>
                  </w:pict>
                </mc:Fallback>
              </mc:AlternateContent>
            </w:r>
            <w:r>
              <w:rPr>
                <w:rFonts w:ascii="Arial" w:eastAsia="Times New Roman" w:hAnsi="Arial" w:cs="Arial"/>
                <w:sz w:val="20"/>
                <w:szCs w:val="20"/>
              </w:rPr>
              <w:t>VARCHAR(255)</w:t>
            </w:r>
          </w:p>
        </w:tc>
      </w:tr>
      <w:tr w:rsidR="001F6EEC"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1F6EEC" w:rsidRDefault="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1F6EEC" w:rsidRDefault="001F6EEC">
            <w:pPr>
              <w:rPr>
                <w:rFonts w:ascii="Arial" w:eastAsia="Times New Roman" w:hAnsi="Arial" w:cs="Arial"/>
                <w:sz w:val="20"/>
                <w:szCs w:val="20"/>
              </w:rPr>
            </w:pPr>
            <w:proofErr w:type="spellStart"/>
            <w:r>
              <w:rPr>
                <w:rFonts w:ascii="Arial" w:eastAsia="Times New Roman" w:hAnsi="Arial" w:cs="Arial"/>
                <w:sz w:val="20"/>
                <w:szCs w:val="20"/>
              </w:rPr>
              <w:t>supplyQuantity</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rsidR="001F6EEC" w:rsidRDefault="001F6EEC">
            <w:pPr>
              <w:rPr>
                <w:rFonts w:ascii="Arial" w:eastAsia="Times New Roman" w:hAnsi="Arial" w:cs="Arial"/>
                <w:sz w:val="20"/>
                <w:szCs w:val="20"/>
              </w:rPr>
            </w:pPr>
            <w:r>
              <w:rPr>
                <w:rFonts w:ascii="Arial" w:eastAsia="Times New Roman" w:hAnsi="Arial" w:cs="Arial"/>
                <w:sz w:val="20"/>
                <w:szCs w:val="20"/>
              </w:rPr>
              <w:t>INT(10)</w:t>
            </w:r>
          </w:p>
        </w:tc>
      </w:tr>
    </w:tbl>
    <w:tbl>
      <w:tblPr>
        <w:tblpPr w:leftFromText="180" w:rightFromText="180" w:bottomFromText="160" w:vertAnchor="text" w:horzAnchor="margin" w:tblpY="1737"/>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46"/>
        <w:gridCol w:w="1091"/>
        <w:gridCol w:w="768"/>
      </w:tblGrid>
      <w:tr w:rsidR="001F6EEC" w:rsidTr="001F6EEC">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1F6EEC" w:rsidRDefault="001F6EEC" w:rsidP="001F6EEC">
            <w:pPr>
              <w:rPr>
                <w:rFonts w:ascii="Arial" w:eastAsia="Times New Roman" w:hAnsi="Arial" w:cs="Arial"/>
                <w:b/>
                <w:bCs/>
                <w:sz w:val="20"/>
                <w:szCs w:val="20"/>
              </w:rPr>
            </w:pPr>
            <w:proofErr w:type="spellStart"/>
            <w:r>
              <w:rPr>
                <w:rFonts w:ascii="Arial" w:eastAsia="Times New Roman" w:hAnsi="Arial" w:cs="Arial"/>
                <w:b/>
                <w:bCs/>
                <w:sz w:val="20"/>
                <w:szCs w:val="20"/>
              </w:rPr>
              <w:t>Medication_Relation</w:t>
            </w:r>
            <w:proofErr w:type="spellEnd"/>
          </w:p>
        </w:tc>
      </w:tr>
      <w:tr w:rsidR="001F6EEC"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FK</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medId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INT(10)</w:t>
            </w:r>
          </w:p>
        </w:tc>
      </w:tr>
      <w:tr w:rsidR="001F6EEC" w:rsidTr="001F6EEC">
        <w:trPr>
          <w:trHeight w:val="315"/>
        </w:trPr>
        <w:tc>
          <w:tcPr>
            <w:tcW w:w="0" w:type="auto"/>
            <w:tcBorders>
              <w:top w:val="single" w:sz="6" w:space="0" w:color="CCCCCC"/>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FK</w:t>
            </w:r>
          </w:p>
        </w:tc>
        <w:tc>
          <w:tcPr>
            <w:tcW w:w="0" w:type="auto"/>
            <w:tcBorders>
              <w:top w:val="single" w:sz="6" w:space="0" w:color="CCCCCC"/>
              <w:left w:val="single" w:sz="6" w:space="0" w:color="CCCCCC"/>
              <w:bottom w:val="single" w:sz="6" w:space="0" w:color="000000"/>
              <w:right w:val="single" w:sz="6" w:space="0" w:color="CCCCCC"/>
            </w:tcBorders>
            <w:shd w:val="clear" w:color="auto" w:fill="D9EAD3"/>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medTypeId</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INT(10)</w:t>
            </w:r>
          </w:p>
        </w:tc>
      </w:tr>
    </w:tbl>
    <w:tbl>
      <w:tblPr>
        <w:tblpPr w:leftFromText="180" w:rightFromText="180" w:bottomFromText="160" w:vertAnchor="text" w:horzAnchor="page" w:tblpX="3931" w:tblpY="3027"/>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57"/>
        <w:gridCol w:w="1091"/>
        <w:gridCol w:w="1535"/>
      </w:tblGrid>
      <w:tr w:rsidR="001F6EEC" w:rsidTr="001F6EEC">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1F6EEC" w:rsidRDefault="001F6EEC" w:rsidP="001F6EEC">
            <w:pPr>
              <w:rPr>
                <w:rFonts w:ascii="Arial" w:eastAsia="Times New Roman" w:hAnsi="Arial" w:cs="Arial"/>
                <w:b/>
                <w:bCs/>
                <w:sz w:val="20"/>
                <w:szCs w:val="20"/>
              </w:rPr>
            </w:pPr>
            <w:proofErr w:type="spellStart"/>
            <w:r>
              <w:rPr>
                <w:rFonts w:ascii="Arial" w:eastAsia="Times New Roman" w:hAnsi="Arial" w:cs="Arial"/>
                <w:b/>
                <w:bCs/>
                <w:sz w:val="20"/>
                <w:szCs w:val="20"/>
              </w:rPr>
              <w:t>Medication_Type</w:t>
            </w:r>
            <w:proofErr w:type="spellEnd"/>
          </w:p>
        </w:tc>
      </w:tr>
      <w:tr w:rsidR="001F6EEC"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PK</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medTypeId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INT(10)</w:t>
            </w:r>
          </w:p>
        </w:tc>
      </w:tr>
      <w:tr w:rsidR="001F6EEC" w:rsidTr="001F6EEC">
        <w:trPr>
          <w:trHeight w:val="315"/>
        </w:trPr>
        <w:tc>
          <w:tcPr>
            <w:tcW w:w="0" w:type="auto"/>
            <w:tcBorders>
              <w:top w:val="single" w:sz="6" w:space="0" w:color="CCCCCC"/>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noProof/>
                <w:sz w:val="22"/>
                <w:szCs w:val="22"/>
              </w:rPr>
              <mc:AlternateContent>
                <mc:Choice Requires="wps">
                  <w:drawing>
                    <wp:anchor distT="0" distB="0" distL="114300" distR="114300" simplePos="0" relativeHeight="251690496" behindDoc="0" locked="0" layoutInCell="1" allowOverlap="1" wp14:anchorId="26D08F10" wp14:editId="2A0D325A">
                      <wp:simplePos x="0" y="0"/>
                      <wp:positionH relativeFrom="column">
                        <wp:posOffset>-595630</wp:posOffset>
                      </wp:positionH>
                      <wp:positionV relativeFrom="paragraph">
                        <wp:posOffset>-909955</wp:posOffset>
                      </wp:positionV>
                      <wp:extent cx="638175" cy="561975"/>
                      <wp:effectExtent l="57150" t="38100" r="66675" b="85725"/>
                      <wp:wrapNone/>
                      <wp:docPr id="6" name="Straight Arrow Connector 6"/>
                      <wp:cNvGraphicFramePr/>
                      <a:graphic xmlns:a="http://schemas.openxmlformats.org/drawingml/2006/main">
                        <a:graphicData uri="http://schemas.microsoft.com/office/word/2010/wordprocessingShape">
                          <wps:wsp>
                            <wps:cNvCnPr/>
                            <wps:spPr>
                              <a:xfrm>
                                <a:off x="0" y="0"/>
                                <a:ext cx="638175" cy="5619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B79B3" id="Straight Arrow Connector 6" o:spid="_x0000_s1026" type="#_x0000_t32" style="position:absolute;margin-left:-46.9pt;margin-top:-71.65pt;width:50.25pt;height:44.2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" strokecolor="black [3200]" strokeweight="3pt">
                      <v:stroke endarrow="block"/>
                      <v:shadow on="t" color="black" opacity="22937f" origin=",.5" offset="0,.63889mm"/>
                    </v:shape>
                  </w:pict>
                </mc:Fallback>
              </mc:AlternateContent>
            </w:r>
          </w:p>
        </w:tc>
        <w:tc>
          <w:tcPr>
            <w:tcW w:w="0" w:type="auto"/>
            <w:tcBorders>
              <w:top w:val="single" w:sz="6" w:space="0" w:color="CCCCCC"/>
              <w:left w:val="single" w:sz="6" w:space="0" w:color="CCCCCC"/>
              <w:bottom w:val="single" w:sz="6" w:space="0" w:color="000000"/>
              <w:right w:val="single" w:sz="6" w:space="0" w:color="CCCCCC"/>
            </w:tcBorders>
            <w:shd w:val="clear" w:color="auto" w:fill="D9EAD3"/>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typeName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bl>
    <w:p w:rsidR="001F6EEC" w:rsidRDefault="001F6EEC" w:rsidP="001F6EEC">
      <w:pPr>
        <w:rPr>
          <w:rFonts w:eastAsiaTheme="minorHAnsi"/>
          <w:sz w:val="22"/>
          <w:szCs w:val="22"/>
        </w:rPr>
      </w:pPr>
    </w:p>
    <w:p w:rsidR="001F6EEC" w:rsidRDefault="001F6EEC" w:rsidP="001F6EEC">
      <w:pPr>
        <w:rPr>
          <w:rFonts w:eastAsiaTheme="minorHAnsi"/>
          <w:sz w:val="22"/>
          <w:szCs w:val="22"/>
        </w:rPr>
      </w:pPr>
      <w:r>
        <w:t xml:space="preserve">          </w:t>
      </w:r>
    </w:p>
    <w:p w:rsidR="001F6EEC" w:rsidRDefault="001F6EEC" w:rsidP="001F6EEC">
      <w:pPr>
        <w:rPr>
          <w:rFonts w:eastAsiaTheme="minorHAnsi"/>
          <w:sz w:val="22"/>
          <w:szCs w:val="22"/>
        </w:rPr>
      </w:pPr>
      <w:r>
        <w:t xml:space="preserve"> </w:t>
      </w:r>
    </w:p>
    <w:p w:rsidR="001F6EEC" w:rsidRDefault="001F6EEC" w:rsidP="001F6EEC">
      <w:pPr>
        <w:rPr>
          <w:rFonts w:eastAsiaTheme="minorHAnsi"/>
          <w:sz w:val="22"/>
          <w:szCs w:val="22"/>
        </w:rPr>
      </w:pPr>
      <w:r>
        <w:rPr>
          <w:noProof/>
          <w:sz w:val="22"/>
          <w:szCs w:val="22"/>
        </w:rPr>
        <mc:AlternateContent>
          <mc:Choice Requires="wps">
            <w:drawing>
              <wp:anchor distT="0" distB="0" distL="114300" distR="114300" simplePos="0" relativeHeight="251674112" behindDoc="0" locked="0" layoutInCell="1" allowOverlap="1">
                <wp:simplePos x="0" y="0"/>
                <wp:positionH relativeFrom="column">
                  <wp:posOffset>6337300</wp:posOffset>
                </wp:positionH>
                <wp:positionV relativeFrom="paragraph">
                  <wp:posOffset>1235075</wp:posOffset>
                </wp:positionV>
                <wp:extent cx="755650" cy="330835"/>
                <wp:effectExtent l="57150" t="57150" r="44450" b="88265"/>
                <wp:wrapNone/>
                <wp:docPr id="13" name="Straight Arrow Connector 13"/>
                <wp:cNvGraphicFramePr/>
                <a:graphic xmlns:a="http://schemas.openxmlformats.org/drawingml/2006/main">
                  <a:graphicData uri="http://schemas.microsoft.com/office/word/2010/wordprocessingShape">
                    <wps:wsp>
                      <wps:cNvCnPr/>
                      <wps:spPr>
                        <a:xfrm flipH="1" flipV="1">
                          <a:off x="0" y="0"/>
                          <a:ext cx="755015" cy="330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A7789E" id="Straight Arrow Connector 13" o:spid="_x0000_s1026" type="#_x0000_t32" style="position:absolute;margin-left:499pt;margin-top:97.25pt;width:59.5pt;height:26.05pt;flip:x 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" strokecolor="black [3200]" strokeweight="3pt">
                <v:stroke endarrow="block"/>
                <v:shadow on="t" color="black" opacity="22937f" origin=",.5" offset="0,.63889mm"/>
              </v:shape>
            </w:pict>
          </mc:Fallback>
        </mc:AlternateContent>
      </w:r>
      <w:r>
        <w:t xml:space="preserve">          </w:t>
      </w:r>
    </w:p>
    <w:p w:rsidR="001F6EEC" w:rsidRDefault="001F6EEC" w:rsidP="002958AE">
      <w:pPr>
        <w:rPr>
          <w:i/>
        </w:rPr>
      </w:pPr>
    </w:p>
    <w:tbl>
      <w:tblPr>
        <w:tblpPr w:leftFromText="180" w:rightFromText="180" w:bottomFromText="160" w:vertAnchor="text" w:horzAnchor="page" w:tblpX="6031" w:tblpY="79"/>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86"/>
        <w:gridCol w:w="695"/>
        <w:gridCol w:w="855"/>
      </w:tblGrid>
      <w:tr w:rsidR="001F6EEC" w:rsidTr="001F6EEC">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1F6EEC" w:rsidRDefault="001F6EEC" w:rsidP="001F6EEC">
            <w:pPr>
              <w:rPr>
                <w:rFonts w:ascii="Arial" w:eastAsia="Times New Roman" w:hAnsi="Arial" w:cs="Arial"/>
                <w:b/>
                <w:bCs/>
                <w:sz w:val="20"/>
                <w:szCs w:val="20"/>
              </w:rPr>
            </w:pPr>
            <w:proofErr w:type="spellStart"/>
            <w:r>
              <w:rPr>
                <w:rFonts w:ascii="Arial" w:eastAsia="Times New Roman" w:hAnsi="Arial" w:cs="Arial"/>
                <w:b/>
                <w:bCs/>
                <w:sz w:val="20"/>
                <w:szCs w:val="20"/>
              </w:rPr>
              <w:t>Insurance_Relation</w:t>
            </w:r>
            <w:proofErr w:type="spellEnd"/>
          </w:p>
        </w:tc>
      </w:tr>
      <w:tr w:rsidR="001F6EEC"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FK</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insId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INT(10)</w:t>
            </w:r>
          </w:p>
        </w:tc>
      </w:tr>
      <w:tr w:rsidR="001F6EEC" w:rsidTr="001F6EEC">
        <w:trPr>
          <w:trHeight w:val="315"/>
        </w:trPr>
        <w:tc>
          <w:tcPr>
            <w:tcW w:w="0" w:type="auto"/>
            <w:tcBorders>
              <w:top w:val="single" w:sz="6" w:space="0" w:color="CCCCCC"/>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FK</w:t>
            </w:r>
          </w:p>
        </w:tc>
        <w:tc>
          <w:tcPr>
            <w:tcW w:w="0" w:type="auto"/>
            <w:tcBorders>
              <w:top w:val="single" w:sz="6" w:space="0" w:color="CCCCCC"/>
              <w:left w:val="single" w:sz="6" w:space="0" w:color="CCCCCC"/>
              <w:bottom w:val="single" w:sz="6" w:space="0" w:color="000000"/>
              <w:right w:val="single" w:sz="6" w:space="0" w:color="CCCCCC"/>
            </w:tcBorders>
            <w:shd w:val="clear" w:color="auto" w:fill="D9EAD3"/>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custId</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1F6EEC" w:rsidRDefault="001F6EEC" w:rsidP="001F6EEC">
            <w:pPr>
              <w:rPr>
                <w:rFonts w:ascii="Arial" w:eastAsia="Times New Roman" w:hAnsi="Arial" w:cs="Arial"/>
                <w:sz w:val="20"/>
                <w:szCs w:val="20"/>
              </w:rPr>
            </w:pPr>
            <w:r>
              <w:rPr>
                <w:rFonts w:ascii="Arial" w:eastAsia="Times New Roman" w:hAnsi="Arial" w:cs="Arial"/>
                <w:sz w:val="20"/>
                <w:szCs w:val="20"/>
              </w:rPr>
              <w:t>INT(10)</w:t>
            </w:r>
          </w:p>
        </w:tc>
      </w:tr>
    </w:tbl>
    <w:p w:rsidR="001F6EEC" w:rsidRDefault="001F6EEC" w:rsidP="002958AE">
      <w:pPr>
        <w:rPr>
          <w:i/>
        </w:rPr>
      </w:pPr>
    </w:p>
    <w:p w:rsidR="001F6EEC" w:rsidRDefault="001F6EEC" w:rsidP="002958AE">
      <w:pPr>
        <w:rPr>
          <w:i/>
        </w:rPr>
      </w:pPr>
    </w:p>
    <w:p w:rsidR="001F6EEC" w:rsidRDefault="001F6EEC" w:rsidP="002958AE">
      <w:pPr>
        <w:rPr>
          <w:i/>
        </w:rPr>
      </w:pPr>
    </w:p>
    <w:p w:rsidR="001F6EEC" w:rsidRDefault="001F6EEC" w:rsidP="002958AE">
      <w:pPr>
        <w:rPr>
          <w:i/>
        </w:rPr>
      </w:pPr>
    </w:p>
    <w:p w:rsidR="001F6EEC" w:rsidRDefault="001F6EEC" w:rsidP="002958AE">
      <w:pPr>
        <w:rPr>
          <w:i/>
        </w:rPr>
      </w:pPr>
    </w:p>
    <w:p w:rsidR="001F6EEC" w:rsidRDefault="001F6EEC" w:rsidP="002958AE">
      <w:pPr>
        <w:rPr>
          <w:i/>
        </w:rPr>
      </w:pPr>
    </w:p>
    <w:p w:rsidR="001F6EEC" w:rsidRDefault="001F6EEC" w:rsidP="002958AE">
      <w:pPr>
        <w:rPr>
          <w:i/>
        </w:rPr>
      </w:pPr>
    </w:p>
    <w:p w:rsidR="001F6EEC" w:rsidRDefault="001F6EEC" w:rsidP="002958AE">
      <w:pPr>
        <w:rPr>
          <w:i/>
        </w:rPr>
      </w:pPr>
    </w:p>
    <w:p w:rsidR="001F6EEC" w:rsidRDefault="001F6EEC" w:rsidP="002958AE">
      <w:pPr>
        <w:rPr>
          <w:i/>
        </w:rPr>
      </w:pPr>
    </w:p>
    <w:p w:rsidR="001F6EEC" w:rsidRDefault="001F6EEC" w:rsidP="002958AE">
      <w:pPr>
        <w:rPr>
          <w:i/>
        </w:rPr>
      </w:pPr>
    </w:p>
    <w:p w:rsidR="001F6EEC" w:rsidRDefault="001F6EEC" w:rsidP="002958AE">
      <w:pPr>
        <w:rPr>
          <w:i/>
        </w:rPr>
      </w:pPr>
    </w:p>
    <w:p w:rsidR="001F6EEC" w:rsidRDefault="001F6EEC" w:rsidP="002958AE">
      <w:pPr>
        <w:rPr>
          <w:i/>
        </w:rPr>
      </w:pPr>
    </w:p>
    <w:p w:rsidR="001F6EEC" w:rsidRDefault="001F6EEC" w:rsidP="002958AE">
      <w:pPr>
        <w:rPr>
          <w:i/>
        </w:rPr>
      </w:pPr>
    </w:p>
    <w:p w:rsidR="001F6EEC" w:rsidRDefault="001F6EEC" w:rsidP="002958AE">
      <w:pPr>
        <w:rPr>
          <w:i/>
        </w:rPr>
      </w:pPr>
    </w:p>
    <w:p w:rsidR="001F6EEC" w:rsidRDefault="001F6EEC" w:rsidP="002958AE">
      <w:pPr>
        <w:rPr>
          <w:i/>
        </w:rPr>
      </w:pPr>
    </w:p>
    <w:p w:rsidR="001F6EEC" w:rsidRDefault="001F6EEC" w:rsidP="002958AE">
      <w:pPr>
        <w:rPr>
          <w:i/>
        </w:rPr>
      </w:pPr>
    </w:p>
    <w:p w:rsidR="001F6EEC" w:rsidRDefault="001F6EEC" w:rsidP="002958AE">
      <w:pPr>
        <w:rPr>
          <w:i/>
        </w:rPr>
      </w:pPr>
    </w:p>
    <w:p w:rsidR="001F6EEC" w:rsidRDefault="001F6EEC" w:rsidP="002958AE">
      <w:pPr>
        <w:rPr>
          <w:i/>
        </w:rPr>
      </w:pPr>
    </w:p>
    <w:p w:rsidR="00796075" w:rsidRDefault="00796075" w:rsidP="002958AE">
      <w:pPr>
        <w:rPr>
          <w:i/>
        </w:rPr>
      </w:pPr>
    </w:p>
    <w:p w:rsidR="001F6EEC" w:rsidRDefault="001F6EEC" w:rsidP="002958AE">
      <w:pPr>
        <w:rPr>
          <w:i/>
        </w:rPr>
      </w:pPr>
    </w:p>
    <w:p w:rsidR="002958AE" w:rsidRDefault="002958AE" w:rsidP="002958AE">
      <w:pPr>
        <w:rPr>
          <w:b/>
        </w:rPr>
      </w:pPr>
      <w:r>
        <w:rPr>
          <w:b/>
        </w:rPr>
        <w:t>Functional Specifications</w:t>
      </w:r>
    </w:p>
    <w:p w:rsidR="002958AE" w:rsidRDefault="002958AE" w:rsidP="002958AE">
      <w:pPr>
        <w:rPr>
          <w:b/>
        </w:rPr>
      </w:pPr>
    </w:p>
    <w:p w:rsidR="002958AE" w:rsidRDefault="002958AE" w:rsidP="002958AE">
      <w:r>
        <w:tab/>
        <w:t xml:space="preserve">If this particular database were implemented in real life, doctors and pharmacists would be the primary clients. This is because the doctors would need to be able to add patients and also prescriptions to the database to be used by the pharmacy. The information they add would then be used by the pharmacists to fulfill prescriptions. </w:t>
      </w:r>
      <w:r w:rsidR="00592D96">
        <w:t>There would also be a team that would perform maintenance on the database and also expand it if the pharmacy administer needed it.</w:t>
      </w:r>
    </w:p>
    <w:p w:rsidR="00592D96" w:rsidRDefault="00592D96" w:rsidP="002958AE"/>
    <w:p w:rsidR="00592D96" w:rsidRDefault="00592D96" w:rsidP="002958AE">
      <w:r>
        <w:tab/>
        <w:t xml:space="preserve">The tasks needed to be carried out are specified in the following sentences. Doctors will need to be able to add prescriptions to existing patients that will be accessed by the pharmacy staff. Doctors will also need to be able to see all prescriptions and whether or not they have been fulfilled. Pharmacy employees will need to be able to search for unfulfilled prescriptions and complete them. </w:t>
      </w:r>
      <w:r w:rsidR="00902FD0">
        <w:t xml:space="preserve">Administrators will be able to view all employees and add or delete them accordingly. They’ll be able to take away that privilege but will also keep the records of the employees so that prescription table entries will not be misconstrued. </w:t>
      </w:r>
    </w:p>
    <w:p w:rsidR="00902FD0" w:rsidRDefault="00902FD0" w:rsidP="002958AE"/>
    <w:p w:rsidR="00902FD0" w:rsidRDefault="00902FD0" w:rsidP="002958AE">
      <w:pPr>
        <w:rPr>
          <w:b/>
        </w:rPr>
      </w:pPr>
      <w:r>
        <w:rPr>
          <w:b/>
        </w:rPr>
        <w:t>Prototype Walkthrough</w:t>
      </w:r>
    </w:p>
    <w:p w:rsidR="00902FD0" w:rsidRDefault="00902FD0" w:rsidP="002958AE">
      <w:pPr>
        <w:rPr>
          <w:b/>
        </w:rPr>
      </w:pPr>
    </w:p>
    <w:p w:rsidR="00902FD0" w:rsidRDefault="00902FD0" w:rsidP="002958AE">
      <w:pPr>
        <w:rPr>
          <w:i/>
        </w:rPr>
      </w:pPr>
      <w:r>
        <w:rPr>
          <w:i/>
        </w:rPr>
        <w:t>Forms/Reports</w:t>
      </w:r>
    </w:p>
    <w:p w:rsidR="00902FD0" w:rsidRDefault="00902FD0" w:rsidP="002958AE">
      <w:pPr>
        <w:rPr>
          <w:i/>
        </w:rPr>
      </w:pPr>
    </w:p>
    <w:p w:rsidR="00143B91" w:rsidRDefault="00143B91" w:rsidP="00902FD0">
      <w:pPr>
        <w:pStyle w:val="ListParagraph"/>
        <w:numPr>
          <w:ilvl w:val="0"/>
          <w:numId w:val="3"/>
        </w:numPr>
      </w:pPr>
      <w:r>
        <w:t>Login Form</w:t>
      </w:r>
    </w:p>
    <w:p w:rsidR="00143B91" w:rsidRDefault="00143B91" w:rsidP="00143B91">
      <w:pPr>
        <w:pStyle w:val="ListParagraph"/>
        <w:numPr>
          <w:ilvl w:val="1"/>
          <w:numId w:val="3"/>
        </w:numPr>
      </w:pPr>
      <w:r>
        <w:t>Three different types of logins: Doctor, Employee, and Admin.</w:t>
      </w:r>
    </w:p>
    <w:p w:rsidR="00143B91" w:rsidRDefault="00143B91" w:rsidP="00143B91">
      <w:pPr>
        <w:pStyle w:val="ListParagraph"/>
        <w:numPr>
          <w:ilvl w:val="2"/>
          <w:numId w:val="3"/>
        </w:numPr>
      </w:pPr>
      <w:r>
        <w:t xml:space="preserve">Doctor Username: </w:t>
      </w:r>
      <w:proofErr w:type="spellStart"/>
      <w:r>
        <w:t>jfalcon</w:t>
      </w:r>
      <w:proofErr w:type="spellEnd"/>
    </w:p>
    <w:p w:rsidR="00143B91" w:rsidRDefault="00143B91" w:rsidP="00143B91">
      <w:pPr>
        <w:pStyle w:val="ListParagraph"/>
        <w:numPr>
          <w:ilvl w:val="2"/>
          <w:numId w:val="3"/>
        </w:numPr>
      </w:pPr>
      <w:r>
        <w:t>Admin Username: admin</w:t>
      </w:r>
    </w:p>
    <w:p w:rsidR="00143B91" w:rsidRDefault="00143B91" w:rsidP="00143B91">
      <w:pPr>
        <w:pStyle w:val="ListParagraph"/>
        <w:numPr>
          <w:ilvl w:val="2"/>
          <w:numId w:val="3"/>
        </w:numPr>
      </w:pPr>
      <w:r>
        <w:t xml:space="preserve">Employee Username: </w:t>
      </w:r>
      <w:proofErr w:type="spellStart"/>
      <w:r>
        <w:t>rhillman</w:t>
      </w:r>
      <w:proofErr w:type="spellEnd"/>
    </w:p>
    <w:p w:rsidR="00143B91" w:rsidRDefault="00143B91" w:rsidP="00143B91">
      <w:pPr>
        <w:pStyle w:val="ListParagraph"/>
        <w:numPr>
          <w:ilvl w:val="2"/>
          <w:numId w:val="3"/>
        </w:numPr>
      </w:pPr>
      <w:r>
        <w:t>Password for all test logins: cloud69</w:t>
      </w:r>
    </w:p>
    <w:p w:rsidR="00143B91" w:rsidRDefault="00143B91" w:rsidP="00143B91">
      <w:pPr>
        <w:pStyle w:val="ListParagraph"/>
        <w:numPr>
          <w:ilvl w:val="1"/>
          <w:numId w:val="3"/>
        </w:numPr>
      </w:pPr>
      <w:r>
        <w:t>Each login displays different tabs and gives different access to certain parts of the application.</w:t>
      </w:r>
    </w:p>
    <w:p w:rsidR="00902FD0" w:rsidRDefault="00902FD0" w:rsidP="00902FD0">
      <w:pPr>
        <w:pStyle w:val="ListParagraph"/>
        <w:numPr>
          <w:ilvl w:val="0"/>
          <w:numId w:val="3"/>
        </w:numPr>
      </w:pPr>
      <w:r>
        <w:t>Prescription Form</w:t>
      </w:r>
    </w:p>
    <w:p w:rsidR="00902FD0" w:rsidRDefault="00902FD0" w:rsidP="00902FD0">
      <w:pPr>
        <w:pStyle w:val="ListParagraph"/>
        <w:numPr>
          <w:ilvl w:val="1"/>
          <w:numId w:val="3"/>
        </w:numPr>
      </w:pPr>
      <w:r>
        <w:t>Allows doctors to enter prescription information for patients i.e. medication type, amount of pills, and instructions.</w:t>
      </w:r>
    </w:p>
    <w:p w:rsidR="00902FD0" w:rsidRDefault="00902FD0" w:rsidP="00902FD0">
      <w:pPr>
        <w:pStyle w:val="ListParagraph"/>
        <w:numPr>
          <w:ilvl w:val="0"/>
          <w:numId w:val="3"/>
        </w:numPr>
      </w:pPr>
      <w:r>
        <w:t>Prescription Report</w:t>
      </w:r>
    </w:p>
    <w:p w:rsidR="00902FD0" w:rsidRDefault="00902FD0" w:rsidP="00902FD0">
      <w:pPr>
        <w:pStyle w:val="ListParagraph"/>
        <w:numPr>
          <w:ilvl w:val="1"/>
          <w:numId w:val="3"/>
        </w:numPr>
      </w:pPr>
      <w:r>
        <w:t>Allows doctors to view all prescriptions and groups them by fulfilled and unfulfilled.</w:t>
      </w:r>
    </w:p>
    <w:p w:rsidR="00902FD0" w:rsidRDefault="00143B91" w:rsidP="00902FD0">
      <w:pPr>
        <w:pStyle w:val="ListParagraph"/>
        <w:numPr>
          <w:ilvl w:val="0"/>
          <w:numId w:val="3"/>
        </w:numPr>
      </w:pPr>
      <w:r>
        <w:t>Employee Form</w:t>
      </w:r>
    </w:p>
    <w:p w:rsidR="00143B91" w:rsidRDefault="00143B91" w:rsidP="00143B91">
      <w:pPr>
        <w:pStyle w:val="ListParagraph"/>
        <w:numPr>
          <w:ilvl w:val="1"/>
          <w:numId w:val="3"/>
        </w:numPr>
      </w:pPr>
      <w:r>
        <w:t xml:space="preserve">Allows employees to fulfill prescriptions by searching for prescriptions using a unique prescription ID. </w:t>
      </w:r>
    </w:p>
    <w:p w:rsidR="00143B91" w:rsidRDefault="00143B91" w:rsidP="00143B91">
      <w:pPr>
        <w:pStyle w:val="ListParagraph"/>
        <w:numPr>
          <w:ilvl w:val="0"/>
          <w:numId w:val="3"/>
        </w:numPr>
      </w:pPr>
      <w:r>
        <w:t>Admin Report</w:t>
      </w:r>
    </w:p>
    <w:p w:rsidR="00143B91" w:rsidRDefault="00143B91" w:rsidP="00143B91">
      <w:pPr>
        <w:pStyle w:val="ListParagraph"/>
        <w:numPr>
          <w:ilvl w:val="1"/>
          <w:numId w:val="3"/>
        </w:numPr>
      </w:pPr>
      <w:r>
        <w:t>Shows all employees in the system.</w:t>
      </w:r>
    </w:p>
    <w:p w:rsidR="00143B91" w:rsidRDefault="00143B91" w:rsidP="00143B91">
      <w:pPr>
        <w:pStyle w:val="ListParagraph"/>
        <w:numPr>
          <w:ilvl w:val="0"/>
          <w:numId w:val="3"/>
        </w:numPr>
      </w:pPr>
      <w:r>
        <w:t>Admin Form</w:t>
      </w:r>
    </w:p>
    <w:p w:rsidR="00143B91" w:rsidRDefault="00143B91" w:rsidP="00143B91">
      <w:pPr>
        <w:pStyle w:val="ListParagraph"/>
        <w:numPr>
          <w:ilvl w:val="1"/>
          <w:numId w:val="3"/>
        </w:numPr>
      </w:pPr>
      <w:r>
        <w:lastRenderedPageBreak/>
        <w:t xml:space="preserve">Allow administrator to grant or remove employee privileges. This form creates or deletes logins but maintains the employee in the database to keep consistency of prescriptions. </w:t>
      </w:r>
    </w:p>
    <w:p w:rsidR="00143B91" w:rsidRDefault="00143B91" w:rsidP="00A27F9C"/>
    <w:p w:rsidR="00A27F9C" w:rsidRDefault="00A27F9C" w:rsidP="00A27F9C">
      <w:pPr>
        <w:rPr>
          <w:b/>
        </w:rPr>
      </w:pPr>
      <w:r>
        <w:rPr>
          <w:b/>
        </w:rPr>
        <w:t>Queries</w:t>
      </w:r>
    </w:p>
    <w:p w:rsidR="00A27F9C" w:rsidRDefault="00A27F9C" w:rsidP="00A27F9C">
      <w:pPr>
        <w:rPr>
          <w:b/>
        </w:rPr>
      </w:pPr>
    </w:p>
    <w:p w:rsidR="00A27F9C" w:rsidRDefault="00A27F9C" w:rsidP="00A27F9C">
      <w:pPr>
        <w:rPr>
          <w:i/>
        </w:rPr>
      </w:pPr>
      <w:r>
        <w:rPr>
          <w:i/>
        </w:rPr>
        <w:t>Display all Unfulfilled and Fulfilled Prescriptions</w:t>
      </w:r>
      <w:r w:rsidR="00CD6397">
        <w:rPr>
          <w:i/>
        </w:rPr>
        <w:t xml:space="preserve"> (</w:t>
      </w:r>
      <w:proofErr w:type="spellStart"/>
      <w:r w:rsidR="00CD6397">
        <w:rPr>
          <w:i/>
        </w:rPr>
        <w:t>showAllPrescriptions.php</w:t>
      </w:r>
      <w:proofErr w:type="spellEnd"/>
      <w:r w:rsidR="00CD6397">
        <w:rPr>
          <w:i/>
        </w:rPr>
        <w:t>)</w:t>
      </w:r>
    </w:p>
    <w:p w:rsidR="00A27F9C" w:rsidRDefault="00A27F9C" w:rsidP="00A27F9C">
      <w:r>
        <w:rPr>
          <w:i/>
        </w:rPr>
        <w:tab/>
      </w:r>
    </w:p>
    <w:p w:rsidR="00A27F9C" w:rsidRDefault="00A27F9C" w:rsidP="00A27F9C">
      <w:r>
        <w:tab/>
        <w:t>This query is used on the doctor’s report</w:t>
      </w:r>
      <w:r w:rsidR="00CD6397">
        <w:t xml:space="preserve"> page</w:t>
      </w:r>
      <w:r>
        <w:t>. Sorts unfulfilled prescriptions into a section and fulfilled prescriptions into another.</w:t>
      </w:r>
    </w:p>
    <w:p w:rsidR="00A27F9C" w:rsidRDefault="00A27F9C" w:rsidP="00A27F9C"/>
    <w:p w:rsidR="00A27F9C" w:rsidRDefault="00A27F9C" w:rsidP="00A27F9C">
      <w:r>
        <w:t>SELECT CONCAT(</w:t>
      </w:r>
      <w:proofErr w:type="spellStart"/>
      <w:r>
        <w:t>customers.firstName</w:t>
      </w:r>
      <w:proofErr w:type="spellEnd"/>
      <w:r>
        <w:t>,' ',</w:t>
      </w:r>
      <w:proofErr w:type="spellStart"/>
      <w:r>
        <w:t>customers.lastName</w:t>
      </w:r>
      <w:proofErr w:type="spellEnd"/>
      <w:r>
        <w:t xml:space="preserve">) AS customer, medications.name AS medicine, </w:t>
      </w:r>
      <w:proofErr w:type="spellStart"/>
      <w:r>
        <w:t>typeName</w:t>
      </w:r>
      <w:proofErr w:type="spellEnd"/>
      <w:r>
        <w:t xml:space="preserve"> AS type, refills, </w:t>
      </w:r>
      <w:proofErr w:type="spellStart"/>
      <w:r>
        <w:t>pillCount</w:t>
      </w:r>
      <w:proofErr w:type="spellEnd"/>
      <w:r>
        <w:t>, instructions</w:t>
      </w:r>
    </w:p>
    <w:p w:rsidR="00A27F9C" w:rsidRDefault="00A27F9C" w:rsidP="00A27F9C">
      <w:r>
        <w:t>FROM prescriptions AS p</w:t>
      </w:r>
    </w:p>
    <w:p w:rsidR="00A27F9C" w:rsidRDefault="00A27F9C" w:rsidP="00A27F9C">
      <w:r>
        <w:t xml:space="preserve">INNER JOIN customers ON </w:t>
      </w:r>
      <w:proofErr w:type="spellStart"/>
      <w:r>
        <w:t>customers.custId</w:t>
      </w:r>
      <w:proofErr w:type="spellEnd"/>
      <w:r>
        <w:t xml:space="preserve"> = </w:t>
      </w:r>
      <w:proofErr w:type="spellStart"/>
      <w:r>
        <w:t>p.custId</w:t>
      </w:r>
      <w:proofErr w:type="spellEnd"/>
    </w:p>
    <w:p w:rsidR="00A27F9C" w:rsidRDefault="00A27F9C" w:rsidP="00A27F9C">
      <w:r>
        <w:t xml:space="preserve">INNER JOIN medications ON </w:t>
      </w:r>
      <w:proofErr w:type="spellStart"/>
      <w:r>
        <w:t>medications.medId</w:t>
      </w:r>
      <w:proofErr w:type="spellEnd"/>
      <w:r>
        <w:t xml:space="preserve"> = </w:t>
      </w:r>
      <w:proofErr w:type="spellStart"/>
      <w:r>
        <w:t>p.medId</w:t>
      </w:r>
      <w:proofErr w:type="spellEnd"/>
    </w:p>
    <w:p w:rsidR="00A27F9C" w:rsidRDefault="00A27F9C" w:rsidP="00A27F9C">
      <w:r>
        <w:t xml:space="preserve">INNER JOIN </w:t>
      </w:r>
      <w:proofErr w:type="spellStart"/>
      <w:r>
        <w:t>medication_relation</w:t>
      </w:r>
      <w:proofErr w:type="spellEnd"/>
      <w:r>
        <w:t xml:space="preserve"> AS </w:t>
      </w:r>
      <w:proofErr w:type="spellStart"/>
      <w:r>
        <w:t>mr</w:t>
      </w:r>
      <w:proofErr w:type="spellEnd"/>
      <w:r>
        <w:t xml:space="preserve"> ON </w:t>
      </w:r>
      <w:proofErr w:type="spellStart"/>
      <w:r>
        <w:t>mr.medId</w:t>
      </w:r>
      <w:proofErr w:type="spellEnd"/>
      <w:r>
        <w:t xml:space="preserve"> = </w:t>
      </w:r>
      <w:proofErr w:type="spellStart"/>
      <w:r>
        <w:t>p.medId</w:t>
      </w:r>
      <w:proofErr w:type="spellEnd"/>
    </w:p>
    <w:p w:rsidR="00A27F9C" w:rsidRDefault="00A27F9C" w:rsidP="00A27F9C">
      <w:r>
        <w:t xml:space="preserve">INNER JOIN </w:t>
      </w:r>
      <w:proofErr w:type="spellStart"/>
      <w:r>
        <w:t>medication_type</w:t>
      </w:r>
      <w:proofErr w:type="spellEnd"/>
      <w:r>
        <w:t xml:space="preserve"> AS </w:t>
      </w:r>
      <w:proofErr w:type="spellStart"/>
      <w:r>
        <w:t>mt</w:t>
      </w:r>
      <w:proofErr w:type="spellEnd"/>
      <w:r>
        <w:t xml:space="preserve"> ON </w:t>
      </w:r>
      <w:proofErr w:type="spellStart"/>
      <w:r>
        <w:t>mt.medTypeId</w:t>
      </w:r>
      <w:proofErr w:type="spellEnd"/>
      <w:r>
        <w:t xml:space="preserve"> = </w:t>
      </w:r>
      <w:proofErr w:type="spellStart"/>
      <w:r>
        <w:t>mr.medTypeId</w:t>
      </w:r>
      <w:proofErr w:type="spellEnd"/>
    </w:p>
    <w:p w:rsidR="00A27F9C" w:rsidRDefault="00A27F9C" w:rsidP="00A27F9C">
      <w:r>
        <w:t xml:space="preserve">WHERE </w:t>
      </w:r>
      <w:proofErr w:type="spellStart"/>
      <w:r>
        <w:t>empId</w:t>
      </w:r>
      <w:proofErr w:type="spellEnd"/>
      <w:r>
        <w:t xml:space="preserve"> IS ";</w:t>
      </w:r>
    </w:p>
    <w:p w:rsidR="00A27F9C" w:rsidRDefault="00A27F9C" w:rsidP="00A27F9C"/>
    <w:p w:rsidR="00A27F9C" w:rsidRDefault="00425D71" w:rsidP="00A27F9C">
      <w:pPr>
        <w:rPr>
          <w:i/>
        </w:rPr>
      </w:pPr>
      <w:r>
        <w:rPr>
          <w:i/>
        </w:rPr>
        <w:t>Fulfill Prescriptions Search &amp; Update Queries</w:t>
      </w:r>
      <w:r w:rsidR="00CD6397">
        <w:rPr>
          <w:i/>
        </w:rPr>
        <w:t xml:space="preserve"> (</w:t>
      </w:r>
      <w:proofErr w:type="spellStart"/>
      <w:r w:rsidR="00CD6397">
        <w:rPr>
          <w:i/>
        </w:rPr>
        <w:t>fulfillPrescription.php</w:t>
      </w:r>
      <w:proofErr w:type="spellEnd"/>
      <w:r w:rsidR="00CD6397">
        <w:rPr>
          <w:i/>
        </w:rPr>
        <w:t>)</w:t>
      </w:r>
    </w:p>
    <w:p w:rsidR="00425D71" w:rsidRDefault="00425D71" w:rsidP="00A27F9C">
      <w:pPr>
        <w:rPr>
          <w:i/>
        </w:rPr>
      </w:pPr>
      <w:r>
        <w:rPr>
          <w:i/>
        </w:rPr>
        <w:tab/>
      </w:r>
    </w:p>
    <w:p w:rsidR="00425D71" w:rsidRDefault="00425D71" w:rsidP="00A27F9C">
      <w:r>
        <w:rPr>
          <w:i/>
        </w:rPr>
        <w:tab/>
      </w:r>
      <w:r>
        <w:t>Query that allows employee</w:t>
      </w:r>
      <w:r w:rsidR="00CD6397">
        <w:t xml:space="preserve">s to search for a prescription </w:t>
      </w:r>
      <w:r>
        <w:t xml:space="preserve">. </w:t>
      </w:r>
    </w:p>
    <w:p w:rsidR="00425D71" w:rsidRDefault="00425D71" w:rsidP="00A27F9C"/>
    <w:p w:rsidR="00425D71" w:rsidRDefault="00425D71" w:rsidP="00425D71">
      <w:r>
        <w:t xml:space="preserve">SELECT </w:t>
      </w:r>
      <w:proofErr w:type="spellStart"/>
      <w:r>
        <w:t>prescriptions.prescripId</w:t>
      </w:r>
      <w:proofErr w:type="spellEnd"/>
      <w:r>
        <w:t xml:space="preserve"> AS </w:t>
      </w:r>
      <w:proofErr w:type="spellStart"/>
      <w:r>
        <w:t>pid</w:t>
      </w:r>
      <w:proofErr w:type="spellEnd"/>
      <w:r>
        <w:t>, CONCAT(</w:t>
      </w:r>
      <w:proofErr w:type="spellStart"/>
      <w:r>
        <w:t>doctors.firstName</w:t>
      </w:r>
      <w:proofErr w:type="spellEnd"/>
      <w:r>
        <w:t>,' ',</w:t>
      </w:r>
      <w:proofErr w:type="spellStart"/>
      <w:r>
        <w:t>doctors.lastName</w:t>
      </w:r>
      <w:proofErr w:type="spellEnd"/>
      <w:r>
        <w:t>,' ',</w:t>
      </w:r>
      <w:proofErr w:type="spellStart"/>
      <w:r>
        <w:t>licenseNo</w:t>
      </w:r>
      <w:proofErr w:type="spellEnd"/>
      <w:r>
        <w:t>) AS doctor, CONCAT(</w:t>
      </w:r>
      <w:proofErr w:type="spellStart"/>
      <w:r>
        <w:t>customers.firstName</w:t>
      </w:r>
      <w:proofErr w:type="spellEnd"/>
      <w:r>
        <w:t>,' ',</w:t>
      </w:r>
      <w:proofErr w:type="spellStart"/>
      <w:r>
        <w:t>customers.lastName</w:t>
      </w:r>
      <w:proofErr w:type="spellEnd"/>
      <w:r>
        <w:t xml:space="preserve">) AS customer, </w:t>
      </w:r>
      <w:proofErr w:type="spellStart"/>
      <w:r>
        <w:t>customers.phone</w:t>
      </w:r>
      <w:proofErr w:type="spellEnd"/>
      <w:r>
        <w:t xml:space="preserve"> AS phone, refills, </w:t>
      </w:r>
      <w:proofErr w:type="spellStart"/>
      <w:r>
        <w:t>pillCount</w:t>
      </w:r>
      <w:proofErr w:type="spellEnd"/>
      <w:r>
        <w:t>,</w:t>
      </w:r>
    </w:p>
    <w:p w:rsidR="00425D71" w:rsidRDefault="00425D71" w:rsidP="00425D71">
      <w:r>
        <w:t xml:space="preserve">instructions, clinic, medications.name AS medicine, </w:t>
      </w:r>
      <w:proofErr w:type="spellStart"/>
      <w:r>
        <w:t>supplyQuantity</w:t>
      </w:r>
      <w:proofErr w:type="spellEnd"/>
    </w:p>
    <w:p w:rsidR="00425D71" w:rsidRDefault="00425D71" w:rsidP="00425D71">
      <w:r>
        <w:t>FROM prescriptions</w:t>
      </w:r>
    </w:p>
    <w:p w:rsidR="00425D71" w:rsidRDefault="00425D71" w:rsidP="00425D71">
      <w:r>
        <w:t xml:space="preserve">INNER JOIN doctors ON </w:t>
      </w:r>
      <w:proofErr w:type="spellStart"/>
      <w:r>
        <w:t>doctors.doctId</w:t>
      </w:r>
      <w:proofErr w:type="spellEnd"/>
      <w:r>
        <w:t xml:space="preserve"> = </w:t>
      </w:r>
      <w:proofErr w:type="spellStart"/>
      <w:r>
        <w:t>prescriptions.doctId</w:t>
      </w:r>
      <w:proofErr w:type="spellEnd"/>
    </w:p>
    <w:p w:rsidR="00425D71" w:rsidRDefault="00425D71" w:rsidP="00425D71">
      <w:r>
        <w:t xml:space="preserve">INNER JOIN customers ON </w:t>
      </w:r>
      <w:proofErr w:type="spellStart"/>
      <w:r>
        <w:t>customers.custId</w:t>
      </w:r>
      <w:proofErr w:type="spellEnd"/>
      <w:r>
        <w:t xml:space="preserve"> = </w:t>
      </w:r>
      <w:proofErr w:type="spellStart"/>
      <w:r>
        <w:t>prescriptions.custId</w:t>
      </w:r>
      <w:proofErr w:type="spellEnd"/>
    </w:p>
    <w:p w:rsidR="00425D71" w:rsidRDefault="00425D71" w:rsidP="00425D71">
      <w:r>
        <w:t xml:space="preserve">INNER JOIN medications ON </w:t>
      </w:r>
      <w:proofErr w:type="spellStart"/>
      <w:r>
        <w:t>medications.medId</w:t>
      </w:r>
      <w:proofErr w:type="spellEnd"/>
      <w:r>
        <w:t xml:space="preserve"> = </w:t>
      </w:r>
      <w:proofErr w:type="spellStart"/>
      <w:r>
        <w:t>prescriptions.medId</w:t>
      </w:r>
      <w:proofErr w:type="spellEnd"/>
    </w:p>
    <w:p w:rsidR="00425D71" w:rsidRDefault="00425D71" w:rsidP="00425D71">
      <w:r>
        <w:t xml:space="preserve">WHERE </w:t>
      </w:r>
      <w:proofErr w:type="spellStart"/>
      <w:r>
        <w:t>prescriptions.empId</w:t>
      </w:r>
      <w:proofErr w:type="spellEnd"/>
      <w:r>
        <w:t xml:space="preserve"> IS NULL AND </w:t>
      </w:r>
      <w:proofErr w:type="spellStart"/>
      <w:r>
        <w:t>prescriptions.custId</w:t>
      </w:r>
      <w:proofErr w:type="spellEnd"/>
      <w:r>
        <w:t xml:space="preserve"> = '" . $_POST["</w:t>
      </w:r>
      <w:proofErr w:type="spellStart"/>
      <w:r>
        <w:t>customerid</w:t>
      </w:r>
      <w:proofErr w:type="spellEnd"/>
      <w:r>
        <w:t>"] . "'";</w:t>
      </w:r>
    </w:p>
    <w:p w:rsidR="00425D71" w:rsidRDefault="00425D71" w:rsidP="00425D71"/>
    <w:p w:rsidR="00425D71" w:rsidRDefault="00425D71" w:rsidP="00425D71">
      <w:r>
        <w:tab/>
        <w:t>Query that updates the prescription.</w:t>
      </w:r>
    </w:p>
    <w:p w:rsidR="00425D71" w:rsidRDefault="00425D71" w:rsidP="00425D71"/>
    <w:p w:rsidR="00425D71" w:rsidRDefault="00425D71" w:rsidP="00425D71">
      <w:r w:rsidRPr="00425D71">
        <w:t xml:space="preserve">UPDATE prescriptions SET </w:t>
      </w:r>
      <w:proofErr w:type="spellStart"/>
      <w:r w:rsidRPr="00425D71">
        <w:t>empId</w:t>
      </w:r>
      <w:proofErr w:type="spellEnd"/>
      <w:r w:rsidRPr="00425D71">
        <w:t xml:space="preserve"> = '" . $_SESSION["</w:t>
      </w:r>
      <w:proofErr w:type="spellStart"/>
      <w:r w:rsidRPr="00425D71">
        <w:t>logpersonid</w:t>
      </w:r>
      <w:proofErr w:type="spellEnd"/>
      <w:r w:rsidRPr="00425D71">
        <w:t xml:space="preserve">"] . "' WHERE </w:t>
      </w:r>
      <w:proofErr w:type="spellStart"/>
      <w:r w:rsidRPr="00425D71">
        <w:t>prescripId</w:t>
      </w:r>
      <w:proofErr w:type="spellEnd"/>
      <w:r w:rsidRPr="00425D71">
        <w:t xml:space="preserve"> = '" . $_SESSION["prescript"] . "'";</w:t>
      </w:r>
    </w:p>
    <w:p w:rsidR="00425D71" w:rsidRDefault="00425D71" w:rsidP="00425D71"/>
    <w:p w:rsidR="00425D71" w:rsidRDefault="00425D71" w:rsidP="00425D71">
      <w:pPr>
        <w:rPr>
          <w:i/>
        </w:rPr>
      </w:pPr>
      <w:r>
        <w:rPr>
          <w:i/>
        </w:rPr>
        <w:t>Create a Prescription</w:t>
      </w:r>
      <w:r w:rsidR="00CD6397">
        <w:rPr>
          <w:i/>
        </w:rPr>
        <w:t xml:space="preserve"> (</w:t>
      </w:r>
      <w:proofErr w:type="spellStart"/>
      <w:r w:rsidR="00CD6397">
        <w:rPr>
          <w:i/>
        </w:rPr>
        <w:t>newPrescription.php</w:t>
      </w:r>
      <w:proofErr w:type="spellEnd"/>
      <w:r w:rsidR="00CD6397">
        <w:rPr>
          <w:i/>
        </w:rPr>
        <w:t>)</w:t>
      </w:r>
    </w:p>
    <w:p w:rsidR="00425D71" w:rsidRDefault="00425D71" w:rsidP="00425D71">
      <w:pPr>
        <w:rPr>
          <w:i/>
        </w:rPr>
      </w:pPr>
    </w:p>
    <w:p w:rsidR="00425D71" w:rsidRPr="00425D71" w:rsidRDefault="00425D71" w:rsidP="00425D71">
      <w:r>
        <w:rPr>
          <w:i/>
        </w:rPr>
        <w:tab/>
      </w:r>
      <w:r>
        <w:t>Query that inserts a new prescription into the prescription table.</w:t>
      </w:r>
    </w:p>
    <w:p w:rsidR="00425D71" w:rsidRDefault="00425D71" w:rsidP="00425D71">
      <w:pPr>
        <w:rPr>
          <w:i/>
        </w:rPr>
      </w:pPr>
    </w:p>
    <w:p w:rsidR="00425D71" w:rsidRDefault="00425D71" w:rsidP="00425D71">
      <w:r>
        <w:t>$</w:t>
      </w:r>
      <w:proofErr w:type="spellStart"/>
      <w:r>
        <w:t>customer_id</w:t>
      </w:r>
      <w:proofErr w:type="spellEnd"/>
      <w:r>
        <w:t xml:space="preserve"> = $_POST["</w:t>
      </w:r>
      <w:proofErr w:type="spellStart"/>
      <w:r>
        <w:t>customerid</w:t>
      </w:r>
      <w:proofErr w:type="spellEnd"/>
      <w:r>
        <w:t>"];</w:t>
      </w:r>
    </w:p>
    <w:p w:rsidR="00425D71" w:rsidRDefault="00425D71" w:rsidP="00425D71">
      <w:r>
        <w:t>$</w:t>
      </w:r>
      <w:proofErr w:type="spellStart"/>
      <w:r>
        <w:t>medication_id</w:t>
      </w:r>
      <w:proofErr w:type="spellEnd"/>
      <w:r>
        <w:t xml:space="preserve"> = $_POST["</w:t>
      </w:r>
      <w:proofErr w:type="spellStart"/>
      <w:r>
        <w:t>medicationid</w:t>
      </w:r>
      <w:proofErr w:type="spellEnd"/>
      <w:r>
        <w:t>"];</w:t>
      </w:r>
    </w:p>
    <w:p w:rsidR="00425D71" w:rsidRDefault="00425D71" w:rsidP="00425D71">
      <w:r>
        <w:lastRenderedPageBreak/>
        <w:t>$</w:t>
      </w:r>
      <w:proofErr w:type="spellStart"/>
      <w:r>
        <w:t>pill_count</w:t>
      </w:r>
      <w:proofErr w:type="spellEnd"/>
      <w:r>
        <w:t xml:space="preserve"> = $_POST["</w:t>
      </w:r>
      <w:proofErr w:type="spellStart"/>
      <w:r>
        <w:t>pillcount</w:t>
      </w:r>
      <w:proofErr w:type="spellEnd"/>
      <w:r>
        <w:t>"];</w:t>
      </w:r>
    </w:p>
    <w:p w:rsidR="00425D71" w:rsidRDefault="00425D71" w:rsidP="00425D71">
      <w:r>
        <w:t>$refill = $_POST["refill"];</w:t>
      </w:r>
    </w:p>
    <w:p w:rsidR="00425D71" w:rsidRDefault="00425D71" w:rsidP="00425D71">
      <w:r>
        <w:t>$instructions = trim($_POST["instructions"]);</w:t>
      </w:r>
    </w:p>
    <w:p w:rsidR="00425D71" w:rsidRDefault="00425D71" w:rsidP="00425D71">
      <w:r>
        <w:t>$doctor = $_SESSION["</w:t>
      </w:r>
      <w:proofErr w:type="spellStart"/>
      <w:r>
        <w:t>logpersonid</w:t>
      </w:r>
      <w:proofErr w:type="spellEnd"/>
      <w:r>
        <w:t>"];</w:t>
      </w:r>
    </w:p>
    <w:p w:rsidR="00425D71" w:rsidRDefault="00425D71" w:rsidP="00425D71">
      <w:r>
        <w:tab/>
      </w:r>
      <w:r>
        <w:tab/>
      </w:r>
    </w:p>
    <w:p w:rsidR="00425D71" w:rsidRDefault="00425D71" w:rsidP="00425D71">
      <w:r>
        <w:t>$</w:t>
      </w:r>
      <w:proofErr w:type="spellStart"/>
      <w:r>
        <w:t>stmt</w:t>
      </w:r>
      <w:proofErr w:type="spellEnd"/>
      <w:r>
        <w:t xml:space="preserve"> = $</w:t>
      </w:r>
      <w:proofErr w:type="spellStart"/>
      <w:r>
        <w:t>mysqli</w:t>
      </w:r>
      <w:proofErr w:type="spellEnd"/>
      <w:r>
        <w:t>-&gt;prepare("INSERT INTO Prescriptions VALUES (NULL, ?, ?, NULL, ?, ?, ?, ?)");</w:t>
      </w:r>
    </w:p>
    <w:p w:rsidR="00425D71" w:rsidRDefault="00425D71" w:rsidP="00425D71">
      <w:r>
        <w:t>$</w:t>
      </w:r>
      <w:proofErr w:type="spellStart"/>
      <w:r>
        <w:t>stmt</w:t>
      </w:r>
      <w:proofErr w:type="spellEnd"/>
      <w:r>
        <w:t>-&gt;</w:t>
      </w:r>
      <w:proofErr w:type="spellStart"/>
      <w:r>
        <w:t>bind_param</w:t>
      </w:r>
      <w:proofErr w:type="spellEnd"/>
      <w:r>
        <w:t>("</w:t>
      </w:r>
      <w:proofErr w:type="spellStart"/>
      <w:r>
        <w:t>iiiiis</w:t>
      </w:r>
      <w:proofErr w:type="spellEnd"/>
      <w:r>
        <w:t>", $doctor, $</w:t>
      </w:r>
      <w:proofErr w:type="spellStart"/>
      <w:r>
        <w:t>customer_id</w:t>
      </w:r>
      <w:proofErr w:type="spellEnd"/>
      <w:r>
        <w:t>, $</w:t>
      </w:r>
      <w:proofErr w:type="spellStart"/>
      <w:r>
        <w:t>medication_id</w:t>
      </w:r>
      <w:proofErr w:type="spellEnd"/>
      <w:r>
        <w:t>, $refill, $</w:t>
      </w:r>
      <w:proofErr w:type="spellStart"/>
      <w:r>
        <w:t>pill_count</w:t>
      </w:r>
      <w:proofErr w:type="spellEnd"/>
      <w:r>
        <w:t>, $instructions);</w:t>
      </w:r>
    </w:p>
    <w:p w:rsidR="00425D71" w:rsidRDefault="00425D71" w:rsidP="00425D71">
      <w:r>
        <w:t>$res = $</w:t>
      </w:r>
      <w:proofErr w:type="spellStart"/>
      <w:r>
        <w:t>stmt</w:t>
      </w:r>
      <w:proofErr w:type="spellEnd"/>
      <w:r>
        <w:t>-&gt;execute();</w:t>
      </w:r>
    </w:p>
    <w:p w:rsidR="00CD6397" w:rsidRDefault="00CD6397" w:rsidP="00425D71"/>
    <w:p w:rsidR="00CD6397" w:rsidRDefault="00F05513" w:rsidP="00425D71">
      <w:pPr>
        <w:rPr>
          <w:i/>
        </w:rPr>
      </w:pPr>
      <w:r>
        <w:rPr>
          <w:i/>
        </w:rPr>
        <w:t>Display all fulfilled and unfulfilled Prescriptions (</w:t>
      </w:r>
      <w:proofErr w:type="spellStart"/>
      <w:r>
        <w:rPr>
          <w:i/>
        </w:rPr>
        <w:t>showCurrent.php</w:t>
      </w:r>
      <w:proofErr w:type="spellEnd"/>
      <w:r>
        <w:rPr>
          <w:i/>
        </w:rPr>
        <w:t>)</w:t>
      </w:r>
    </w:p>
    <w:p w:rsidR="00F05513" w:rsidRDefault="00F05513" w:rsidP="00425D71">
      <w:pPr>
        <w:rPr>
          <w:i/>
        </w:rPr>
      </w:pPr>
    </w:p>
    <w:p w:rsidR="00F05513" w:rsidRDefault="00F05513" w:rsidP="00425D71">
      <w:r>
        <w:tab/>
        <w:t>Query that displays all fulfilled and unfulfilled prescriptions and sorts them by last name.</w:t>
      </w:r>
    </w:p>
    <w:p w:rsidR="00F05513" w:rsidRDefault="00F05513" w:rsidP="00425D71"/>
    <w:p w:rsidR="00F05513" w:rsidRDefault="00F05513" w:rsidP="00F05513">
      <w:r>
        <w:t>SELECT CONCAT(</w:t>
      </w:r>
      <w:proofErr w:type="spellStart"/>
      <w:r>
        <w:t>customers.firstName</w:t>
      </w:r>
      <w:proofErr w:type="spellEnd"/>
      <w:r>
        <w:t>,' ',</w:t>
      </w:r>
      <w:proofErr w:type="spellStart"/>
      <w:r>
        <w:t>customers.lastName</w:t>
      </w:r>
      <w:proofErr w:type="spellEnd"/>
      <w:r>
        <w:t>) AS customer, medications.name AS medicine, GROUP_CONCAT(' ',</w:t>
      </w:r>
      <w:proofErr w:type="spellStart"/>
      <w:r>
        <w:t>typeName</w:t>
      </w:r>
      <w:proofErr w:type="spellEnd"/>
      <w:r>
        <w:t xml:space="preserve">) AS type, refills, </w:t>
      </w:r>
      <w:proofErr w:type="spellStart"/>
      <w:r>
        <w:t>pillCount</w:t>
      </w:r>
      <w:proofErr w:type="spellEnd"/>
      <w:r>
        <w:t>, instructions</w:t>
      </w:r>
    </w:p>
    <w:p w:rsidR="00F05513" w:rsidRDefault="00F05513" w:rsidP="00F05513">
      <w:r>
        <w:t>FROM prescriptions AS p</w:t>
      </w:r>
    </w:p>
    <w:p w:rsidR="00F05513" w:rsidRDefault="00F05513" w:rsidP="00F05513">
      <w:r>
        <w:t xml:space="preserve">INNER JOIN customers ON </w:t>
      </w:r>
      <w:proofErr w:type="spellStart"/>
      <w:r>
        <w:t>customers.custId</w:t>
      </w:r>
      <w:proofErr w:type="spellEnd"/>
      <w:r>
        <w:t xml:space="preserve"> = </w:t>
      </w:r>
      <w:proofErr w:type="spellStart"/>
      <w:r>
        <w:t>p.custId</w:t>
      </w:r>
      <w:proofErr w:type="spellEnd"/>
    </w:p>
    <w:p w:rsidR="00F05513" w:rsidRDefault="00F05513" w:rsidP="00F05513">
      <w:r>
        <w:t xml:space="preserve">INNER JOIN medications ON </w:t>
      </w:r>
      <w:proofErr w:type="spellStart"/>
      <w:r>
        <w:t>medications.medId</w:t>
      </w:r>
      <w:proofErr w:type="spellEnd"/>
      <w:r>
        <w:t xml:space="preserve"> = </w:t>
      </w:r>
      <w:proofErr w:type="spellStart"/>
      <w:r>
        <w:t>p.medId</w:t>
      </w:r>
      <w:proofErr w:type="spellEnd"/>
    </w:p>
    <w:p w:rsidR="00F05513" w:rsidRDefault="00F05513" w:rsidP="00F05513">
      <w:r>
        <w:t xml:space="preserve">INNER JOIN </w:t>
      </w:r>
      <w:proofErr w:type="spellStart"/>
      <w:r>
        <w:t>medication_relation</w:t>
      </w:r>
      <w:proofErr w:type="spellEnd"/>
      <w:r>
        <w:t xml:space="preserve"> AS </w:t>
      </w:r>
      <w:proofErr w:type="spellStart"/>
      <w:r>
        <w:t>mr</w:t>
      </w:r>
      <w:proofErr w:type="spellEnd"/>
      <w:r>
        <w:t xml:space="preserve"> ON </w:t>
      </w:r>
      <w:proofErr w:type="spellStart"/>
      <w:r>
        <w:t>mr.medId</w:t>
      </w:r>
      <w:proofErr w:type="spellEnd"/>
      <w:r>
        <w:t xml:space="preserve"> = </w:t>
      </w:r>
      <w:proofErr w:type="spellStart"/>
      <w:r>
        <w:t>p.medId</w:t>
      </w:r>
      <w:proofErr w:type="spellEnd"/>
    </w:p>
    <w:p w:rsidR="00F05513" w:rsidRDefault="00F05513" w:rsidP="00F05513">
      <w:r>
        <w:t xml:space="preserve">INNER JOIN </w:t>
      </w:r>
      <w:proofErr w:type="spellStart"/>
      <w:r>
        <w:t>medication_type</w:t>
      </w:r>
      <w:proofErr w:type="spellEnd"/>
      <w:r>
        <w:t xml:space="preserve"> AS </w:t>
      </w:r>
      <w:proofErr w:type="spellStart"/>
      <w:r>
        <w:t>mt</w:t>
      </w:r>
      <w:proofErr w:type="spellEnd"/>
      <w:r>
        <w:t xml:space="preserve"> ON </w:t>
      </w:r>
      <w:proofErr w:type="spellStart"/>
      <w:r>
        <w:t>mt.medTypeId</w:t>
      </w:r>
      <w:proofErr w:type="spellEnd"/>
      <w:r>
        <w:t xml:space="preserve"> = </w:t>
      </w:r>
      <w:proofErr w:type="spellStart"/>
      <w:r>
        <w:t>mr.medTypeId</w:t>
      </w:r>
      <w:proofErr w:type="spellEnd"/>
    </w:p>
    <w:p w:rsidR="00F05513" w:rsidRDefault="00F05513" w:rsidP="00F05513">
      <w:r>
        <w:t xml:space="preserve">WHERE </w:t>
      </w:r>
      <w:proofErr w:type="spellStart"/>
      <w:r>
        <w:t>p.doctId</w:t>
      </w:r>
      <w:proofErr w:type="spellEnd"/>
      <w:r>
        <w:t xml:space="preserve"> = '" . $_SESSION["</w:t>
      </w:r>
      <w:proofErr w:type="spellStart"/>
      <w:r>
        <w:t>logpersonid</w:t>
      </w:r>
      <w:proofErr w:type="spellEnd"/>
      <w:r>
        <w:t xml:space="preserve">"] . "' AND </w:t>
      </w:r>
      <w:proofErr w:type="spellStart"/>
      <w:r>
        <w:t>empId</w:t>
      </w:r>
      <w:proofErr w:type="spellEnd"/>
      <w:r>
        <w:t xml:space="preserve"> IS ";</w:t>
      </w:r>
    </w:p>
    <w:p w:rsidR="00F05513" w:rsidRDefault="00F05513" w:rsidP="00F05513"/>
    <w:p w:rsidR="00F05513" w:rsidRDefault="00F05513" w:rsidP="00F05513">
      <w:r>
        <w:tab/>
        <w:t xml:space="preserve">Sorts the above query. On the </w:t>
      </w:r>
      <w:proofErr w:type="spellStart"/>
      <w:r>
        <w:t>php</w:t>
      </w:r>
      <w:proofErr w:type="spellEnd"/>
      <w:r>
        <w:t xml:space="preserve"> page, these two queries are separate.</w:t>
      </w:r>
    </w:p>
    <w:p w:rsidR="00F05513" w:rsidRDefault="00F05513" w:rsidP="00F05513">
      <w:r>
        <w:tab/>
      </w:r>
      <w:r>
        <w:tab/>
      </w:r>
      <w:r>
        <w:tab/>
      </w:r>
    </w:p>
    <w:p w:rsidR="00F05513" w:rsidRDefault="00F05513" w:rsidP="00F05513">
      <w:r>
        <w:t xml:space="preserve">GROUP BY </w:t>
      </w:r>
      <w:proofErr w:type="spellStart"/>
      <w:r>
        <w:t>p.prescripId</w:t>
      </w:r>
      <w:proofErr w:type="spellEnd"/>
      <w:r>
        <w:t xml:space="preserve"> ORDER BY </w:t>
      </w:r>
      <w:proofErr w:type="spellStart"/>
      <w:r>
        <w:t>customers.lastName</w:t>
      </w:r>
      <w:proofErr w:type="spellEnd"/>
      <w:r>
        <w:t>";</w:t>
      </w:r>
    </w:p>
    <w:p w:rsidR="00F05513" w:rsidRDefault="00F05513" w:rsidP="00F05513"/>
    <w:p w:rsidR="00F05513" w:rsidRDefault="00D56157" w:rsidP="00F05513">
      <w:pPr>
        <w:rPr>
          <w:b/>
        </w:rPr>
      </w:pPr>
      <w:r>
        <w:rPr>
          <w:b/>
        </w:rPr>
        <w:t>Future Improvements</w:t>
      </w:r>
    </w:p>
    <w:p w:rsidR="00D56157" w:rsidRDefault="00D56157" w:rsidP="00F05513">
      <w:pPr>
        <w:rPr>
          <w:b/>
        </w:rPr>
      </w:pPr>
    </w:p>
    <w:p w:rsidR="00D56157" w:rsidRDefault="00D56157" w:rsidP="00F05513">
      <w:r>
        <w:tab/>
        <w:t xml:space="preserve">Further implementation of the Insurance Table is something that could be included in future updates. Being able to calculate a deductible for customers based on their insurance premiums is the next step. Also, being able to automatically update the number of Medications on hand when prescriptions are fulfilled would be handy. Including a way to branch out the pharmacy from only including one physical pharmacy into a branch of pharmacies that were all able to access the same prescription list would help to expand the company further. </w:t>
      </w:r>
    </w:p>
    <w:p w:rsidR="00D56157" w:rsidRPr="00D56157" w:rsidRDefault="00D56157" w:rsidP="00F05513">
      <w:r>
        <w:tab/>
        <w:t>Database design could also be improved to include more information regarding medications and their typing. Expanding the total number of medications offered is something minor that could easily be expanded for the future.</w:t>
      </w:r>
    </w:p>
    <w:sectPr w:rsidR="00D56157" w:rsidRPr="00D56157" w:rsidSect="002655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Inconsolata">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4234E"/>
    <w:multiLevelType w:val="hybridMultilevel"/>
    <w:tmpl w:val="518CE31E"/>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start w:val="1"/>
      <w:numFmt w:val="bullet"/>
      <w:lvlText w:val=""/>
      <w:lvlJc w:val="left"/>
      <w:pPr>
        <w:ind w:left="2887" w:hanging="360"/>
      </w:pPr>
      <w:rPr>
        <w:rFonts w:ascii="Wingdings" w:hAnsi="Wingdings" w:hint="default"/>
      </w:rPr>
    </w:lvl>
    <w:lvl w:ilvl="3" w:tplc="0409000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15:restartNumberingAfterBreak="0">
    <w:nsid w:val="27A63A1C"/>
    <w:multiLevelType w:val="hybridMultilevel"/>
    <w:tmpl w:val="E68ABD3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 w15:restartNumberingAfterBreak="0">
    <w:nsid w:val="635E5F33"/>
    <w:multiLevelType w:val="hybridMultilevel"/>
    <w:tmpl w:val="E8E43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E41"/>
    <w:rsid w:val="00143B91"/>
    <w:rsid w:val="001F6EEC"/>
    <w:rsid w:val="002655E0"/>
    <w:rsid w:val="002958AE"/>
    <w:rsid w:val="00425D71"/>
    <w:rsid w:val="00592D96"/>
    <w:rsid w:val="00796075"/>
    <w:rsid w:val="00886E41"/>
    <w:rsid w:val="00902FD0"/>
    <w:rsid w:val="00975E76"/>
    <w:rsid w:val="00A27F9C"/>
    <w:rsid w:val="00CD6397"/>
    <w:rsid w:val="00D56157"/>
    <w:rsid w:val="00F05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6123D3"/>
  <w14:defaultImageDpi w14:val="300"/>
  <w15:docId w15:val="{DE762BD4-A01D-46FD-8589-0A89550B4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6E41"/>
    <w:rPr>
      <w:b/>
      <w:bCs/>
    </w:rPr>
  </w:style>
  <w:style w:type="paragraph" w:styleId="ListParagraph">
    <w:name w:val="List Paragraph"/>
    <w:basedOn w:val="Normal"/>
    <w:uiPriority w:val="34"/>
    <w:qFormat/>
    <w:rsid w:val="00975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2527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60A3BD7-FFC4-45B7-9CA2-F8B186A6C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7</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Notre Dame</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Falcon</dc:creator>
  <cp:keywords/>
  <dc:description/>
  <cp:lastModifiedBy>Ben Hapip</cp:lastModifiedBy>
  <cp:revision>2</cp:revision>
  <dcterms:created xsi:type="dcterms:W3CDTF">2016-12-04T19:07:00Z</dcterms:created>
  <dcterms:modified xsi:type="dcterms:W3CDTF">2016-12-04T23:54:00Z</dcterms:modified>
</cp:coreProperties>
</file>