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11DACF5C" w:rsidR="00D04A21" w:rsidRDefault="00000000">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This </w:t>
      </w:r>
      <w:r w:rsidR="0053484A">
        <w:rPr>
          <w:rFonts w:ascii="Georgia" w:eastAsia="Georgia" w:hAnsi="Georgia" w:cs="Georgia"/>
          <w:i/>
          <w:color w:val="010101"/>
        </w:rPr>
        <w:t xml:space="preserve">project is comparing the adverse effects of covid 19 vaccine with other vaccines. Motivation behind this subject is to understand the adverse effects of vaccine when it is developed in a short time vs. have enough time for research. It will mainly focus on severe side effects questioning the efficacy of the vaccines. It will be based upon age, gender, vaccine dose, manufacturing company. The dataset originally had Europe data as </w:t>
      </w:r>
      <w:proofErr w:type="gramStart"/>
      <w:r w:rsidR="0053484A">
        <w:rPr>
          <w:rFonts w:ascii="Georgia" w:eastAsia="Georgia" w:hAnsi="Georgia" w:cs="Georgia"/>
          <w:i/>
          <w:color w:val="010101"/>
        </w:rPr>
        <w:t>well</w:t>
      </w:r>
      <w:proofErr w:type="gramEnd"/>
      <w:r w:rsidR="0053484A">
        <w:rPr>
          <w:rFonts w:ascii="Georgia" w:eastAsia="Georgia" w:hAnsi="Georgia" w:cs="Georgia"/>
          <w:i/>
          <w:color w:val="010101"/>
        </w:rPr>
        <w:t xml:space="preserve"> but they deleted it. </w:t>
      </w:r>
      <w:proofErr w:type="gramStart"/>
      <w:r w:rsidR="0053484A">
        <w:rPr>
          <w:rFonts w:ascii="Georgia" w:eastAsia="Georgia" w:hAnsi="Georgia" w:cs="Georgia"/>
          <w:i/>
          <w:color w:val="010101"/>
        </w:rPr>
        <w:t>Therefore</w:t>
      </w:r>
      <w:proofErr w:type="gramEnd"/>
      <w:r w:rsidR="0053484A">
        <w:rPr>
          <w:rFonts w:ascii="Georgia" w:eastAsia="Georgia" w:hAnsi="Georgia" w:cs="Georgia"/>
          <w:i/>
          <w:color w:val="010101"/>
        </w:rPr>
        <w:t xml:space="preserve"> there are empty rows in the dataset. Also, </w:t>
      </w:r>
      <w:proofErr w:type="gramStart"/>
      <w:r w:rsidR="0053484A">
        <w:rPr>
          <w:rFonts w:ascii="Georgia" w:eastAsia="Georgia" w:hAnsi="Georgia" w:cs="Georgia"/>
          <w:i/>
          <w:color w:val="010101"/>
        </w:rPr>
        <w:t>dataset</w:t>
      </w:r>
      <w:proofErr w:type="gramEnd"/>
      <w:r w:rsidR="0053484A">
        <w:rPr>
          <w:rFonts w:ascii="Georgia" w:eastAsia="Georgia" w:hAnsi="Georgia" w:cs="Georgia"/>
          <w:i/>
          <w:color w:val="010101"/>
        </w:rPr>
        <w:t xml:space="preserve"> has a subjective symptoms column which is a </w:t>
      </w:r>
      <w:proofErr w:type="gramStart"/>
      <w:r w:rsidR="0053484A">
        <w:rPr>
          <w:rFonts w:ascii="Georgia" w:eastAsia="Georgia" w:hAnsi="Georgia" w:cs="Georgia"/>
          <w:i/>
          <w:color w:val="010101"/>
        </w:rPr>
        <w:t>big paragraphs</w:t>
      </w:r>
      <w:proofErr w:type="gramEnd"/>
      <w:r w:rsidR="0053484A">
        <w:rPr>
          <w:rFonts w:ascii="Georgia" w:eastAsia="Georgia" w:hAnsi="Georgia" w:cs="Georgia"/>
          <w:i/>
          <w:color w:val="010101"/>
        </w:rPr>
        <w:t>.</w:t>
      </w:r>
    </w:p>
    <w:p w14:paraId="00000003" w14:textId="77777777"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70A5E73D" w14:textId="6BD9251F" w:rsidR="0026010E" w:rsidRPr="0026010E" w:rsidRDefault="004533F4" w:rsidP="0026010E">
      <w:pPr>
        <w:shd w:val="clear" w:color="auto" w:fill="FFFFFF"/>
        <w:spacing w:after="402"/>
        <w:rPr>
          <w:rFonts w:ascii="Georgia" w:eastAsia="Georgia" w:hAnsi="Georgia" w:cs="Georgia"/>
          <w:i/>
          <w:color w:val="010101"/>
        </w:rPr>
      </w:pPr>
      <w:r>
        <w:rPr>
          <w:rFonts w:ascii="Georgia" w:eastAsia="Georgia" w:hAnsi="Georgia" w:cs="Georgia"/>
          <w:i/>
          <w:color w:val="010101"/>
        </w:rPr>
        <w:t>When the covid 19 vaccine got approved</w:t>
      </w:r>
      <w:r w:rsidR="0053484A">
        <w:rPr>
          <w:rFonts w:ascii="Georgia" w:eastAsia="Georgia" w:hAnsi="Georgia" w:cs="Georgia"/>
          <w:i/>
          <w:color w:val="010101"/>
        </w:rPr>
        <w:t>,</w:t>
      </w:r>
      <w:r>
        <w:rPr>
          <w:rFonts w:ascii="Georgia" w:eastAsia="Georgia" w:hAnsi="Georgia" w:cs="Georgia"/>
          <w:i/>
          <w:color w:val="010101"/>
        </w:rPr>
        <w:t xml:space="preserve"> the whole world had a negative perception about it and main focus was on pointing out the duration of research put </w:t>
      </w:r>
      <w:proofErr w:type="gramStart"/>
      <w:r>
        <w:rPr>
          <w:rFonts w:ascii="Georgia" w:eastAsia="Georgia" w:hAnsi="Georgia" w:cs="Georgia"/>
          <w:i/>
          <w:color w:val="010101"/>
        </w:rPr>
        <w:t>in to</w:t>
      </w:r>
      <w:proofErr w:type="gramEnd"/>
      <w:r>
        <w:rPr>
          <w:rFonts w:ascii="Georgia" w:eastAsia="Georgia" w:hAnsi="Georgia" w:cs="Georgia"/>
          <w:i/>
          <w:color w:val="010101"/>
        </w:rPr>
        <w:t xml:space="preserve"> the vaccine development. Majority of people did not want to take the vaccine considering the adverse effects of vaccine and thinking that vaccine came to</w:t>
      </w:r>
      <w:r w:rsidR="0053484A">
        <w:rPr>
          <w:rFonts w:ascii="Georgia" w:eastAsia="Georgia" w:hAnsi="Georgia" w:cs="Georgia"/>
          <w:i/>
          <w:color w:val="010101"/>
        </w:rPr>
        <w:t>o</w:t>
      </w:r>
      <w:r>
        <w:rPr>
          <w:rFonts w:ascii="Georgia" w:eastAsia="Georgia" w:hAnsi="Georgia" w:cs="Georgia"/>
          <w:i/>
          <w:color w:val="010101"/>
        </w:rPr>
        <w:t xml:space="preserve"> fast</w:t>
      </w:r>
      <w:r w:rsidR="009B7533">
        <w:rPr>
          <w:rFonts w:ascii="Georgia" w:eastAsia="Georgia" w:hAnsi="Georgia" w:cs="Georgia"/>
          <w:i/>
          <w:color w:val="010101"/>
        </w:rPr>
        <w:t>. Now after 3 years of vaccine availably, we can compare the other vaccine</w:t>
      </w:r>
      <w:r w:rsidR="0053484A">
        <w:rPr>
          <w:rFonts w:ascii="Georgia" w:eastAsia="Georgia" w:hAnsi="Georgia" w:cs="Georgia"/>
          <w:i/>
          <w:color w:val="010101"/>
        </w:rPr>
        <w:t>s</w:t>
      </w:r>
      <w:r w:rsidR="009B7533">
        <w:rPr>
          <w:rFonts w:ascii="Georgia" w:eastAsia="Georgia" w:hAnsi="Georgia" w:cs="Georgia"/>
          <w:i/>
          <w:color w:val="010101"/>
        </w:rPr>
        <w:t xml:space="preserve"> with covid 19 vaccine and analyze the adverse effects f</w:t>
      </w:r>
      <w:r w:rsidR="0053484A">
        <w:rPr>
          <w:rFonts w:ascii="Georgia" w:eastAsia="Georgia" w:hAnsi="Georgia" w:cs="Georgia"/>
          <w:i/>
          <w:color w:val="010101"/>
        </w:rPr>
        <w:t>o</w:t>
      </w:r>
      <w:r w:rsidR="009B7533">
        <w:rPr>
          <w:rFonts w:ascii="Georgia" w:eastAsia="Georgia" w:hAnsi="Georgia" w:cs="Georgia"/>
          <w:i/>
          <w:color w:val="010101"/>
        </w:rPr>
        <w:t>r the same. I am curious to know if there are any severe symptoms after vaccine administration requiring ER visits or may be death?</w:t>
      </w:r>
      <w:r w:rsidR="00895712" w:rsidRPr="00895712">
        <w:rPr>
          <w:rFonts w:ascii="Georgia" w:eastAsia="Georgia" w:hAnsi="Georgia" w:cs="Georgia"/>
          <w:i/>
          <w:color w:val="010101"/>
        </w:rPr>
        <w:t xml:space="preserve"> </w:t>
      </w:r>
      <w:r w:rsidR="009B7533">
        <w:rPr>
          <w:rFonts w:ascii="Georgia" w:eastAsia="Georgia" w:hAnsi="Georgia" w:cs="Georgia"/>
          <w:i/>
          <w:color w:val="010101"/>
        </w:rPr>
        <w:t xml:space="preserve">(168 entries for death in year 2022) I would like to compare these adverse effects and see if more time is put </w:t>
      </w:r>
      <w:r w:rsidR="0053484A">
        <w:rPr>
          <w:rFonts w:ascii="Georgia" w:eastAsia="Georgia" w:hAnsi="Georgia" w:cs="Georgia"/>
          <w:i/>
          <w:color w:val="010101"/>
        </w:rPr>
        <w:t>into</w:t>
      </w:r>
      <w:r w:rsidR="009B7533">
        <w:rPr>
          <w:rFonts w:ascii="Georgia" w:eastAsia="Georgia" w:hAnsi="Georgia" w:cs="Georgia"/>
          <w:i/>
          <w:color w:val="010101"/>
        </w:rPr>
        <w:t xml:space="preserve"> vaccine development </w:t>
      </w:r>
      <w:r w:rsidR="0053484A">
        <w:rPr>
          <w:rFonts w:ascii="Georgia" w:eastAsia="Georgia" w:hAnsi="Georgia" w:cs="Georgia"/>
          <w:i/>
          <w:color w:val="010101"/>
        </w:rPr>
        <w:t>reduces the adverse effects or it’s the same.</w:t>
      </w:r>
    </w:p>
    <w:p w14:paraId="00000005" w14:textId="77777777"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77777777" w:rsidR="00D04A21" w:rsidRDefault="00000000">
      <w:pPr>
        <w:shd w:val="clear" w:color="auto" w:fill="FFFFFF"/>
        <w:rPr>
          <w:rFonts w:ascii="Georgia" w:eastAsia="Georgia" w:hAnsi="Georgia" w:cs="Georgia"/>
          <w:color w:val="010101"/>
        </w:rPr>
      </w:pPr>
      <w:r>
        <w:rPr>
          <w:rFonts w:ascii="Georgia" w:eastAsia="Georgia" w:hAnsi="Georgia" w:cs="Georgia"/>
          <w:i/>
          <w:color w:val="000000"/>
        </w:rPr>
        <w:t>Present your question. Feel free to include any research/articles that are relevant or show where others have attempted to answer this question.</w:t>
      </w:r>
    </w:p>
    <w:p w14:paraId="09D6E1B9" w14:textId="139E37D9" w:rsid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Serious side effects needing hospitalization from vaccination</w:t>
      </w:r>
      <w:r>
        <w:rPr>
          <w:rFonts w:ascii="Georgia" w:eastAsia="Georgia" w:hAnsi="Georgia" w:cs="Georgia"/>
          <w:i/>
          <w:color w:val="010101"/>
        </w:rPr>
        <w:t>.</w:t>
      </w:r>
    </w:p>
    <w:p w14:paraId="391C3C92" w14:textId="7056A79C" w:rsidR="00895712" w:rsidRP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 xml:space="preserve"> Mortality rate after vaccination.</w:t>
      </w:r>
    </w:p>
    <w:p w14:paraId="0B4C6FCE" w14:textId="67908886" w:rsidR="00895712" w:rsidRP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 xml:space="preserve"> Effects of vaccines based on gender, state. </w:t>
      </w:r>
    </w:p>
    <w:p w14:paraId="0E69DF3F" w14:textId="50B2330A" w:rsidR="00895712" w:rsidRP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 xml:space="preserve"> Age groups affected the most.</w:t>
      </w:r>
    </w:p>
    <w:p w14:paraId="0EA62A37" w14:textId="7B0AC135" w:rsidR="00895712" w:rsidRP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 xml:space="preserve">Most common </w:t>
      </w:r>
      <w:r>
        <w:rPr>
          <w:rFonts w:ascii="Georgia" w:eastAsia="Georgia" w:hAnsi="Georgia" w:cs="Georgia"/>
          <w:i/>
          <w:color w:val="010101"/>
        </w:rPr>
        <w:t>adverse effects/ symptoms per vaccine administered.</w:t>
      </w:r>
    </w:p>
    <w:p w14:paraId="17AE278C" w14:textId="7B444BE6" w:rsidR="00895712" w:rsidRPr="00895712" w:rsidRDefault="00895712" w:rsidP="00895712">
      <w:pPr>
        <w:pStyle w:val="ListParagraph"/>
        <w:numPr>
          <w:ilvl w:val="0"/>
          <w:numId w:val="5"/>
        </w:numPr>
        <w:shd w:val="clear" w:color="auto" w:fill="FFFFFF"/>
        <w:spacing w:after="402"/>
        <w:rPr>
          <w:rFonts w:ascii="Georgia" w:eastAsia="Georgia" w:hAnsi="Georgia" w:cs="Georgia"/>
          <w:i/>
          <w:color w:val="010101"/>
        </w:rPr>
      </w:pPr>
      <w:r w:rsidRPr="00895712">
        <w:rPr>
          <w:rFonts w:ascii="Georgia" w:eastAsia="Georgia" w:hAnsi="Georgia" w:cs="Georgia"/>
          <w:i/>
          <w:color w:val="010101"/>
        </w:rPr>
        <w:t xml:space="preserve"> 2020, 2021, 2022 trend</w:t>
      </w:r>
      <w:r>
        <w:rPr>
          <w:rFonts w:ascii="Georgia" w:eastAsia="Georgia" w:hAnsi="Georgia" w:cs="Georgia"/>
          <w:i/>
          <w:color w:val="010101"/>
        </w:rPr>
        <w:t xml:space="preserve"> of negative effects % per vaccine.</w:t>
      </w:r>
    </w:p>
    <w:p w14:paraId="155CA336" w14:textId="539AC300" w:rsidR="00895712" w:rsidRDefault="00895712" w:rsidP="00895712">
      <w:pPr>
        <w:pStyle w:val="ListParagraph"/>
        <w:numPr>
          <w:ilvl w:val="0"/>
          <w:numId w:val="5"/>
        </w:numPr>
        <w:shd w:val="clear" w:color="auto" w:fill="FFFFFF"/>
        <w:spacing w:after="402"/>
        <w:rPr>
          <w:rFonts w:ascii="Georgia" w:eastAsia="Georgia" w:hAnsi="Georgia" w:cs="Georgia"/>
          <w:i/>
          <w:color w:val="010101"/>
        </w:rPr>
      </w:pPr>
      <w:r>
        <w:rPr>
          <w:rFonts w:ascii="Georgia" w:eastAsia="Georgia" w:hAnsi="Georgia" w:cs="Georgia"/>
          <w:i/>
          <w:color w:val="010101"/>
        </w:rPr>
        <w:t xml:space="preserve">% </w:t>
      </w:r>
      <w:proofErr w:type="gramStart"/>
      <w:r>
        <w:rPr>
          <w:rFonts w:ascii="Georgia" w:eastAsia="Georgia" w:hAnsi="Georgia" w:cs="Georgia"/>
          <w:i/>
          <w:color w:val="010101"/>
        </w:rPr>
        <w:t>of</w:t>
      </w:r>
      <w:proofErr w:type="gramEnd"/>
      <w:r>
        <w:rPr>
          <w:rFonts w:ascii="Georgia" w:eastAsia="Georgia" w:hAnsi="Georgia" w:cs="Georgia"/>
          <w:i/>
          <w:color w:val="010101"/>
        </w:rPr>
        <w:t xml:space="preserve"> ER visits for severe symptoms</w:t>
      </w:r>
      <w:r w:rsidRPr="00895712">
        <w:rPr>
          <w:rFonts w:ascii="Georgia" w:eastAsia="Georgia" w:hAnsi="Georgia" w:cs="Georgia"/>
          <w:i/>
          <w:color w:val="010101"/>
        </w:rPr>
        <w:t xml:space="preserve"> </w:t>
      </w:r>
    </w:p>
    <w:p w14:paraId="00000007" w14:textId="77777777" w:rsidR="00D04A21" w:rsidRDefault="00D04A21">
      <w:pPr>
        <w:shd w:val="clear" w:color="auto" w:fill="FFFFFF"/>
        <w:rPr>
          <w:rFonts w:ascii="Verdana" w:eastAsia="Verdana" w:hAnsi="Verdana" w:cs="Verdana"/>
          <w:b/>
          <w:color w:val="538135"/>
          <w:sz w:val="38"/>
          <w:szCs w:val="38"/>
        </w:rPr>
      </w:pPr>
    </w:p>
    <w:p w14:paraId="00000008" w14:textId="77777777"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A" w14:textId="086804A3" w:rsidR="00D04A21" w:rsidRDefault="00000000">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19869DFC" w14:textId="7753AA46" w:rsidR="0026010E" w:rsidRDefault="0026010E">
      <w:pPr>
        <w:shd w:val="clear" w:color="auto" w:fill="FFFFFF"/>
        <w:rPr>
          <w:rFonts w:ascii="Georgia" w:eastAsia="Georgia" w:hAnsi="Georgia" w:cs="Georgia"/>
          <w:i/>
        </w:rPr>
      </w:pPr>
      <w:r>
        <w:rPr>
          <w:rFonts w:ascii="Georgia" w:eastAsia="Georgia" w:hAnsi="Georgia" w:cs="Georgia"/>
          <w:i/>
        </w:rPr>
        <w:t>Final capstone ideas.</w:t>
      </w:r>
    </w:p>
    <w:p w14:paraId="6ADFE52B" w14:textId="5EC7D637" w:rsidR="0026010E" w:rsidRDefault="0058681A"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t>Breakdown</w:t>
      </w:r>
      <w:r w:rsidR="00895712">
        <w:rPr>
          <w:rFonts w:ascii="Georgia" w:eastAsia="Georgia" w:hAnsi="Georgia" w:cs="Georgia"/>
          <w:i/>
        </w:rPr>
        <w:t xml:space="preserve"> of negative/adverse effects bar chart with all vaccines</w:t>
      </w:r>
      <w:r w:rsidR="004533F4">
        <w:rPr>
          <w:rFonts w:ascii="Georgia" w:eastAsia="Georgia" w:hAnsi="Georgia" w:cs="Georgia"/>
          <w:i/>
        </w:rPr>
        <w:t xml:space="preserve"> and compare covid 19 vaccine with flu vaccine or TB vaccine.</w:t>
      </w:r>
    </w:p>
    <w:p w14:paraId="1E55C3F5" w14:textId="75F45C38" w:rsidR="004533F4" w:rsidRDefault="004533F4"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t>See the difference between adverse effects based on manufacturing company for covid 19 vaccines.</w:t>
      </w:r>
    </w:p>
    <w:p w14:paraId="39D270B9" w14:textId="1313198C" w:rsidR="0058681A" w:rsidRDefault="0058681A"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lastRenderedPageBreak/>
        <w:t>% Of</w:t>
      </w:r>
      <w:r w:rsidR="00895712">
        <w:rPr>
          <w:rFonts w:ascii="Georgia" w:eastAsia="Georgia" w:hAnsi="Georgia" w:cs="Georgia"/>
          <w:i/>
        </w:rPr>
        <w:t xml:space="preserve"> deaths reported after vaccination</w:t>
      </w:r>
      <w:r w:rsidR="004533F4">
        <w:rPr>
          <w:rFonts w:ascii="Georgia" w:eastAsia="Georgia" w:hAnsi="Georgia" w:cs="Georgia"/>
          <w:i/>
        </w:rPr>
        <w:t xml:space="preserve"> compare covid with flu</w:t>
      </w:r>
      <w:r w:rsidR="00895712">
        <w:rPr>
          <w:rFonts w:ascii="Georgia" w:eastAsia="Georgia" w:hAnsi="Georgia" w:cs="Georgia"/>
          <w:i/>
        </w:rPr>
        <w:t>.</w:t>
      </w:r>
    </w:p>
    <w:p w14:paraId="5CB0C4CE" w14:textId="14135C40" w:rsidR="0058681A" w:rsidRDefault="00895712"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t xml:space="preserve">Most common symptoms </w:t>
      </w:r>
      <w:r w:rsidR="004533F4">
        <w:rPr>
          <w:rFonts w:ascii="Georgia" w:eastAsia="Georgia" w:hAnsi="Georgia" w:cs="Georgia"/>
          <w:i/>
        </w:rPr>
        <w:t>found after vaccination.</w:t>
      </w:r>
    </w:p>
    <w:p w14:paraId="33E79CFA" w14:textId="6411B866" w:rsidR="00895712" w:rsidRDefault="004533F4"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t xml:space="preserve">Severely </w:t>
      </w:r>
      <w:r w:rsidR="00895712">
        <w:rPr>
          <w:rFonts w:ascii="Georgia" w:eastAsia="Georgia" w:hAnsi="Georgia" w:cs="Georgia"/>
          <w:i/>
        </w:rPr>
        <w:t xml:space="preserve">affected </w:t>
      </w:r>
      <w:r>
        <w:rPr>
          <w:rFonts w:ascii="Georgia" w:eastAsia="Georgia" w:hAnsi="Georgia" w:cs="Georgia"/>
          <w:i/>
        </w:rPr>
        <w:t>age group</w:t>
      </w:r>
      <w:r w:rsidR="00895712">
        <w:rPr>
          <w:rFonts w:ascii="Georgia" w:eastAsia="Georgia" w:hAnsi="Georgia" w:cs="Georgia"/>
          <w:i/>
        </w:rPr>
        <w:t xml:space="preserve"> after vaccination</w:t>
      </w:r>
      <w:r>
        <w:rPr>
          <w:rFonts w:ascii="Georgia" w:eastAsia="Georgia" w:hAnsi="Georgia" w:cs="Georgia"/>
          <w:i/>
        </w:rPr>
        <w:t>.</w:t>
      </w:r>
    </w:p>
    <w:p w14:paraId="5D631022" w14:textId="33EBF6C6" w:rsidR="0058681A" w:rsidRPr="0058681A" w:rsidRDefault="00895712" w:rsidP="0058681A">
      <w:pPr>
        <w:pStyle w:val="ListParagraph"/>
        <w:numPr>
          <w:ilvl w:val="0"/>
          <w:numId w:val="6"/>
        </w:numPr>
        <w:shd w:val="clear" w:color="auto" w:fill="FFFFFF"/>
        <w:rPr>
          <w:rFonts w:ascii="Georgia" w:eastAsia="Georgia" w:hAnsi="Georgia" w:cs="Georgia"/>
          <w:i/>
        </w:rPr>
      </w:pPr>
      <w:r>
        <w:rPr>
          <w:rFonts w:ascii="Georgia" w:eastAsia="Georgia" w:hAnsi="Georgia" w:cs="Georgia"/>
          <w:i/>
        </w:rPr>
        <w:t>Correlation chart of age and Severe symptoms or deaths</w:t>
      </w:r>
    </w:p>
    <w:p w14:paraId="0000000B" w14:textId="04348EF3"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6F5CAAE9" w14:textId="77777777" w:rsidR="0058681A" w:rsidRDefault="0058681A">
      <w:pPr>
        <w:shd w:val="clear" w:color="auto" w:fill="FFFFFF"/>
        <w:rPr>
          <w:rFonts w:ascii="Verdana" w:eastAsia="Verdana" w:hAnsi="Verdana" w:cs="Verdana"/>
          <w:b/>
          <w:color w:val="538135"/>
          <w:sz w:val="38"/>
          <w:szCs w:val="38"/>
        </w:rPr>
      </w:pPr>
    </w:p>
    <w:p w14:paraId="0000000C" w14:textId="44E1F542" w:rsidR="00D04A21"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CD251A">
        <w:rPr>
          <w:rFonts w:ascii="Georgia" w:eastAsia="Georgia" w:hAnsi="Georgia" w:cs="Georgia"/>
          <w:color w:val="FF0000"/>
        </w:rPr>
        <w:t>1/2022</w:t>
      </w:r>
      <w:r>
        <w:rPr>
          <w:rFonts w:ascii="Georgia" w:eastAsia="Georgia" w:hAnsi="Georgia" w:cs="Georgia"/>
          <w:color w:val="010101"/>
        </w:rPr>
        <w:t>)</w:t>
      </w:r>
    </w:p>
    <w:p w14:paraId="0000000D" w14:textId="19B31A50" w:rsidR="00D04A21"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CD251A">
        <w:rPr>
          <w:rFonts w:ascii="Georgia" w:eastAsia="Georgia" w:hAnsi="Georgia" w:cs="Georgia"/>
          <w:color w:val="FF0000"/>
        </w:rPr>
        <w:t>12/</w:t>
      </w:r>
      <w:r w:rsidR="00895712">
        <w:rPr>
          <w:rFonts w:ascii="Georgia" w:eastAsia="Georgia" w:hAnsi="Georgia" w:cs="Georgia"/>
          <w:color w:val="FF0000"/>
        </w:rPr>
        <w:t>8/2022</w:t>
      </w:r>
      <w:r>
        <w:rPr>
          <w:rFonts w:ascii="Georgia" w:eastAsia="Georgia" w:hAnsi="Georgia" w:cs="Georgia"/>
          <w:color w:val="010101"/>
        </w:rPr>
        <w:t>)</w:t>
      </w:r>
    </w:p>
    <w:p w14:paraId="0000000E" w14:textId="4651138A" w:rsidR="00D04A21"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CD251A">
        <w:rPr>
          <w:rFonts w:ascii="Georgia" w:eastAsia="Georgia" w:hAnsi="Georgia" w:cs="Georgia"/>
          <w:color w:val="FF0000"/>
        </w:rPr>
        <w:t>12/20/2022</w:t>
      </w:r>
      <w:r>
        <w:rPr>
          <w:rFonts w:ascii="Georgia" w:eastAsia="Georgia" w:hAnsi="Georgia" w:cs="Georgia"/>
          <w:color w:val="010101"/>
        </w:rPr>
        <w:t>)</w:t>
      </w:r>
    </w:p>
    <w:p w14:paraId="0000000F" w14:textId="77777777" w:rsidR="00D04A21"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2EE29365" w:rsidR="00D04A21"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CD251A">
        <w:rPr>
          <w:rFonts w:ascii="Georgia" w:eastAsia="Georgia" w:hAnsi="Georgia" w:cs="Georgia"/>
          <w:color w:val="FF0000"/>
        </w:rPr>
        <w:t>12/27/2022</w:t>
      </w:r>
      <w:r>
        <w:rPr>
          <w:rFonts w:ascii="Georgia" w:eastAsia="Georgia" w:hAnsi="Georgia" w:cs="Georgia"/>
          <w:color w:val="010101"/>
        </w:rPr>
        <w:t>)</w:t>
      </w:r>
    </w:p>
    <w:p w14:paraId="00000011" w14:textId="6438764C" w:rsidR="00D04A21"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CD251A">
        <w:rPr>
          <w:rFonts w:ascii="Georgia" w:eastAsia="Georgia" w:hAnsi="Georgia" w:cs="Georgia"/>
          <w:color w:val="FF0000"/>
        </w:rPr>
        <w:t>01/05/2022</w:t>
      </w:r>
      <w:r>
        <w:rPr>
          <w:rFonts w:ascii="Georgia" w:eastAsia="Georgia" w:hAnsi="Georgia" w:cs="Georgia"/>
          <w:color w:val="010101"/>
        </w:rPr>
        <w:t>)</w:t>
      </w:r>
    </w:p>
    <w:p w14:paraId="00000012" w14:textId="77777777" w:rsidR="00D04A21" w:rsidRDefault="00D04A21">
      <w:pPr>
        <w:shd w:val="clear" w:color="auto" w:fill="FFFFFF"/>
        <w:rPr>
          <w:rFonts w:ascii="Georgia" w:eastAsia="Georgia" w:hAnsi="Georgia" w:cs="Georgia"/>
          <w:color w:val="010101"/>
        </w:rPr>
      </w:pPr>
    </w:p>
    <w:p w14:paraId="00000013" w14:textId="77777777"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4B10CCED" w14:textId="54494B9C" w:rsidR="0058681A" w:rsidRDefault="00000000">
      <w:pPr>
        <w:shd w:val="clear" w:color="auto" w:fill="FFFFFF"/>
        <w:spacing w:after="402"/>
        <w:rPr>
          <w:rFonts w:ascii="Georgia" w:eastAsia="Georgia" w:hAnsi="Georgia" w:cs="Georgia"/>
          <w:i/>
          <w:color w:val="010101"/>
        </w:rPr>
      </w:pPr>
      <w:r>
        <w:rPr>
          <w:rFonts w:ascii="Georgia" w:eastAsia="Georgia" w:hAnsi="Georgia" w:cs="Georgia"/>
          <w:i/>
          <w:color w:val="010101"/>
        </w:rPr>
        <w:t>Document the data you use and the source of that data</w:t>
      </w:r>
    </w:p>
    <w:p w14:paraId="1AE67491" w14:textId="36963F15" w:rsidR="004533F4" w:rsidRDefault="004533F4">
      <w:pPr>
        <w:shd w:val="clear" w:color="auto" w:fill="FFFFFF"/>
        <w:spacing w:after="402"/>
        <w:rPr>
          <w:rFonts w:ascii="Georgia" w:eastAsia="Georgia" w:hAnsi="Georgia" w:cs="Georgia"/>
          <w:i/>
          <w:color w:val="010101"/>
        </w:rPr>
      </w:pPr>
      <w:hyperlink r:id="rId6" w:history="1">
        <w:r w:rsidRPr="00586613">
          <w:rPr>
            <w:rStyle w:val="Hyperlink"/>
            <w:rFonts w:ascii="Georgia" w:eastAsia="Georgia" w:hAnsi="Georgia" w:cs="Georgia"/>
            <w:i/>
          </w:rPr>
          <w:t>https://vaers.hhs.gov/data/datasets.html</w:t>
        </w:r>
      </w:hyperlink>
    </w:p>
    <w:p w14:paraId="6982A5A5" w14:textId="4C2381B3" w:rsidR="004533F4" w:rsidRDefault="004533F4">
      <w:pPr>
        <w:shd w:val="clear" w:color="auto" w:fill="FFFFFF"/>
        <w:spacing w:after="402"/>
        <w:rPr>
          <w:rFonts w:ascii="Georgia" w:eastAsia="Georgia" w:hAnsi="Georgia" w:cs="Georgia"/>
          <w:i/>
          <w:color w:val="010101"/>
        </w:rPr>
      </w:pPr>
      <w:hyperlink r:id="rId7" w:history="1">
        <w:r w:rsidRPr="00586613">
          <w:rPr>
            <w:rStyle w:val="Hyperlink"/>
            <w:rFonts w:ascii="Georgia" w:eastAsia="Georgia" w:hAnsi="Georgia" w:cs="Georgia"/>
            <w:i/>
          </w:rPr>
          <w:t>https://wonder.cdc.gov/controller/datarequest/D8;jsessionid=33E0BA7020ED02E068D9B80D91A3</w:t>
        </w:r>
      </w:hyperlink>
    </w:p>
    <w:p w14:paraId="09338274" w14:textId="12D42F4A" w:rsidR="004533F4" w:rsidRDefault="004533F4">
      <w:pPr>
        <w:shd w:val="clear" w:color="auto" w:fill="FFFFFF"/>
        <w:spacing w:after="402"/>
        <w:rPr>
          <w:rFonts w:ascii="Georgia" w:eastAsia="Georgia" w:hAnsi="Georgia" w:cs="Georgia"/>
          <w:i/>
          <w:color w:val="010101"/>
        </w:rPr>
      </w:pPr>
      <w:hyperlink r:id="rId8" w:history="1">
        <w:r w:rsidRPr="00586613">
          <w:rPr>
            <w:rStyle w:val="Hyperlink"/>
            <w:rFonts w:ascii="Georgia" w:eastAsia="Georgia" w:hAnsi="Georgia" w:cs="Georgia"/>
            <w:i/>
          </w:rPr>
          <w:t>https://www.fda.gov/vaccines-blood-biologics/vaccine-adverse-events/vaccine-adverse-event-reporting-system-vaers-questions-and-answers</w:t>
        </w:r>
      </w:hyperlink>
    </w:p>
    <w:p w14:paraId="00000015" w14:textId="43477CD2" w:rsidR="00D04A21"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E5DAE76" w14:textId="11C68318" w:rsidR="00CD251A" w:rsidRDefault="00000000" w:rsidP="00CD251A">
      <w:pPr>
        <w:shd w:val="clear" w:color="auto" w:fill="FFFFFF"/>
        <w:rPr>
          <w:rFonts w:ascii="Georgia" w:eastAsia="Georgia" w:hAnsi="Georgia" w:cs="Georgia"/>
          <w:i/>
          <w:color w:val="010101"/>
        </w:rPr>
      </w:pPr>
      <w:r>
        <w:rPr>
          <w:rFonts w:ascii="Georgia" w:eastAsia="Georgia" w:hAnsi="Georgia" w:cs="Georgia"/>
          <w:i/>
          <w:color w:val="010101"/>
        </w:rPr>
        <w:t xml:space="preserve">Explain any anticipated challenges with your project, and your plan for managing them. </w:t>
      </w:r>
    </w:p>
    <w:p w14:paraId="079FFA34" w14:textId="550E976C" w:rsidR="00064238" w:rsidRDefault="00064238" w:rsidP="00064238">
      <w:pPr>
        <w:pStyle w:val="ListParagraph"/>
        <w:numPr>
          <w:ilvl w:val="3"/>
          <w:numId w:val="1"/>
        </w:numPr>
        <w:shd w:val="clear" w:color="auto" w:fill="FFFFFF"/>
        <w:rPr>
          <w:rFonts w:ascii="Georgia" w:eastAsia="Georgia" w:hAnsi="Georgia" w:cs="Georgia"/>
          <w:i/>
          <w:color w:val="010101"/>
        </w:rPr>
      </w:pPr>
      <w:r>
        <w:rPr>
          <w:rFonts w:ascii="Georgia" w:eastAsia="Georgia" w:hAnsi="Georgia" w:cs="Georgia"/>
          <w:i/>
          <w:color w:val="010101"/>
        </w:rPr>
        <w:t>Data cleaning and dealing with black columns.</w:t>
      </w:r>
    </w:p>
    <w:p w14:paraId="536FD916" w14:textId="1CDB9FC7" w:rsidR="00064238" w:rsidRDefault="00064238" w:rsidP="00064238">
      <w:pPr>
        <w:pStyle w:val="ListParagraph"/>
        <w:numPr>
          <w:ilvl w:val="3"/>
          <w:numId w:val="1"/>
        </w:numPr>
        <w:shd w:val="clear" w:color="auto" w:fill="FFFFFF"/>
        <w:rPr>
          <w:rFonts w:ascii="Georgia" w:eastAsia="Georgia" w:hAnsi="Georgia" w:cs="Georgia"/>
          <w:i/>
          <w:color w:val="010101"/>
        </w:rPr>
      </w:pPr>
      <w:r>
        <w:rPr>
          <w:rFonts w:ascii="Georgia" w:eastAsia="Georgia" w:hAnsi="Georgia" w:cs="Georgia"/>
          <w:i/>
          <w:color w:val="010101"/>
        </w:rPr>
        <w:t>Analyzing in a timely manner to provide concrete results.</w:t>
      </w:r>
    </w:p>
    <w:p w14:paraId="18513D1F" w14:textId="4D0E9669" w:rsidR="00064238" w:rsidRPr="00064238" w:rsidRDefault="00064238" w:rsidP="00064238">
      <w:pPr>
        <w:pStyle w:val="ListParagraph"/>
        <w:shd w:val="clear" w:color="auto" w:fill="FFFFFF"/>
        <w:ind w:left="2880"/>
        <w:rPr>
          <w:rFonts w:ascii="Georgia" w:eastAsia="Georgia" w:hAnsi="Georgia" w:cs="Georgia"/>
          <w:i/>
          <w:color w:val="010101"/>
        </w:rPr>
      </w:pPr>
    </w:p>
    <w:sectPr w:rsidR="00064238" w:rsidRPr="000642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723"/>
    <w:multiLevelType w:val="hybridMultilevel"/>
    <w:tmpl w:val="FB8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6EBB"/>
    <w:multiLevelType w:val="multilevel"/>
    <w:tmpl w:val="7C3A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17249"/>
    <w:multiLevelType w:val="hybridMultilevel"/>
    <w:tmpl w:val="C4CC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4813C7"/>
    <w:multiLevelType w:val="hybridMultilevel"/>
    <w:tmpl w:val="C4CC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53937"/>
    <w:multiLevelType w:val="multilevel"/>
    <w:tmpl w:val="82BE453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72421A4E"/>
    <w:multiLevelType w:val="multilevel"/>
    <w:tmpl w:val="BB7E5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7915962">
    <w:abstractNumId w:val="5"/>
  </w:num>
  <w:num w:numId="2" w16cid:durableId="1184243245">
    <w:abstractNumId w:val="4"/>
  </w:num>
  <w:num w:numId="3" w16cid:durableId="1404982791">
    <w:abstractNumId w:val="1"/>
  </w:num>
  <w:num w:numId="4" w16cid:durableId="132212811">
    <w:abstractNumId w:val="3"/>
  </w:num>
  <w:num w:numId="5" w16cid:durableId="804930136">
    <w:abstractNumId w:val="2"/>
  </w:num>
  <w:num w:numId="6" w16cid:durableId="206340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A21"/>
    <w:rsid w:val="00064238"/>
    <w:rsid w:val="0026010E"/>
    <w:rsid w:val="004533F4"/>
    <w:rsid w:val="0053484A"/>
    <w:rsid w:val="0058681A"/>
    <w:rsid w:val="00895712"/>
    <w:rsid w:val="009B7533"/>
    <w:rsid w:val="00CD251A"/>
    <w:rsid w:val="00D0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5C15"/>
  <w15:docId w15:val="{3E6482B5-3713-49A4-A06A-CE18C456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D251A"/>
    <w:rPr>
      <w:color w:val="0563C1" w:themeColor="hyperlink"/>
      <w:u w:val="single"/>
    </w:rPr>
  </w:style>
  <w:style w:type="character" w:styleId="UnresolvedMention">
    <w:name w:val="Unresolved Mention"/>
    <w:basedOn w:val="DefaultParagraphFont"/>
    <w:uiPriority w:val="99"/>
    <w:semiHidden/>
    <w:unhideWhenUsed/>
    <w:rsid w:val="00CD2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da.gov/vaccines-blood-biologics/vaccine-adverse-events/vaccine-adverse-event-reporting-system-vaers-questions-and-answers" TargetMode="External"/><Relationship Id="rId3" Type="http://schemas.openxmlformats.org/officeDocument/2006/relationships/styles" Target="styles.xml"/><Relationship Id="rId7" Type="http://schemas.openxmlformats.org/officeDocument/2006/relationships/hyperlink" Target="https://wonder.cdc.gov/controller/datarequest/D8;jsessionid=33E0BA7020ED02E068D9B80D91A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ers.hhs.gov/data/datase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Dhanashree Joshi</cp:lastModifiedBy>
  <cp:revision>3</cp:revision>
  <dcterms:created xsi:type="dcterms:W3CDTF">2022-12-05T21:04:00Z</dcterms:created>
  <dcterms:modified xsi:type="dcterms:W3CDTF">2022-12-05T21:24:00Z</dcterms:modified>
</cp:coreProperties>
</file>