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90243F">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90243F">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90243F">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bookmarkStart w:id="10" w:name="_GoBack"/>
      <w:bookmarkEnd w:id="10"/>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1" w:name="_Toc179534298"/>
      <w:r w:rsidRPr="00DA141D">
        <w:rPr>
          <w:rFonts w:eastAsia="Times New Roman"/>
        </w:rPr>
        <w:t>III. QUY TRÌNH NGHIỆP VỤ</w:t>
      </w:r>
      <w:bookmarkEnd w:id="11"/>
    </w:p>
    <w:p w14:paraId="08E70A8C" w14:textId="0245F7A0" w:rsidR="003C51D4" w:rsidRDefault="00F076C6" w:rsidP="004F0DBE">
      <w:pPr>
        <w:pStyle w:val="Heading3"/>
        <w:rPr>
          <w:sz w:val="24"/>
          <w:szCs w:val="24"/>
        </w:rPr>
      </w:pPr>
      <w:bookmarkStart w:id="12" w:name="_Toc179534299"/>
      <w:r w:rsidRPr="0026605D">
        <w:rPr>
          <w:sz w:val="24"/>
          <w:szCs w:val="24"/>
        </w:rPr>
        <w:t xml:space="preserve">3.1. </w:t>
      </w:r>
      <w:r w:rsidRPr="00B038D2">
        <w:t>Thu thập yêu cầu</w:t>
      </w:r>
      <w:bookmarkEnd w:id="12"/>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3"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3"/>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4" w:name="_Toc179534301"/>
      <w:r w:rsidRPr="00B038D2">
        <w:lastRenderedPageBreak/>
        <w:t>3.</w:t>
      </w:r>
      <w:r w:rsidR="004F0DBE">
        <w:t>3</w:t>
      </w:r>
      <w:r w:rsidRPr="00B038D2">
        <w:t>. Thiết kế</w:t>
      </w:r>
      <w:bookmarkEnd w:id="14"/>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5" w:name="_Toc179534302"/>
      <w:r w:rsidRPr="00B038D2">
        <w:t>3.</w:t>
      </w:r>
      <w:r w:rsidR="004F0DBE">
        <w:t>4</w:t>
      </w:r>
      <w:r w:rsidRPr="00B038D2">
        <w:t>. Lập trình</w:t>
      </w:r>
      <w:bookmarkEnd w:id="15"/>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6" w:name="_Toc179534303"/>
      <w:r w:rsidRPr="00B038D2">
        <w:t>3.</w:t>
      </w:r>
      <w:r w:rsidR="004F0DBE">
        <w:t>5</w:t>
      </w:r>
      <w:r w:rsidRPr="00B038D2">
        <w:t>. Kiểm thử</w:t>
      </w:r>
      <w:bookmarkEnd w:id="16"/>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7" w:name="_Toc179534304"/>
      <w:r w:rsidRPr="00B038D2">
        <w:t>3.</w:t>
      </w:r>
      <w:r w:rsidR="004F0DBE">
        <w:t>6</w:t>
      </w:r>
      <w:r w:rsidRPr="00B038D2">
        <w:t>. Triển khai</w:t>
      </w:r>
      <w:bookmarkEnd w:id="17"/>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8" w:name="_Toc179534305"/>
      <w:r w:rsidRPr="00B038D2">
        <w:t>3.</w:t>
      </w:r>
      <w:r w:rsidR="004F0DBE">
        <w:t>7</w:t>
      </w:r>
      <w:r w:rsidRPr="00B038D2">
        <w:t>. Bảo trì</w:t>
      </w:r>
      <w:bookmarkEnd w:id="18"/>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9" w:name="_Toc179534306"/>
      <w:r w:rsidRPr="00B038D2">
        <w:rPr>
          <w:rFonts w:eastAsia="Times New Roman"/>
        </w:rPr>
        <w:t>4</w:t>
      </w:r>
      <w:r w:rsidR="00FE08C1" w:rsidRPr="00B038D2">
        <w:rPr>
          <w:rFonts w:eastAsia="Times New Roman"/>
        </w:rPr>
        <w:t>.1. Các giao diện bên ngoài</w:t>
      </w:r>
      <w:bookmarkEnd w:id="19"/>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20" w:name="_Toc179534307"/>
      <w:r w:rsidRPr="00B038D2">
        <w:t>4</w:t>
      </w:r>
      <w:r w:rsidR="00FE08C1" w:rsidRPr="00B038D2">
        <w:t>.3. Yêu cầu phi chức năng</w:t>
      </w:r>
      <w:bookmarkEnd w:id="20"/>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1" w:name="_Toc179534308"/>
      <w:r w:rsidRPr="00B038D2">
        <w:lastRenderedPageBreak/>
        <w:t>4</w:t>
      </w:r>
      <w:r w:rsidR="00FE08C1" w:rsidRPr="00B038D2">
        <w:t>.4. Đặc tả giao diện</w:t>
      </w:r>
      <w:bookmarkEnd w:id="21"/>
    </w:p>
    <w:p w14:paraId="3C24E18D" w14:textId="2F43593A" w:rsidR="00FE08C1" w:rsidRDefault="008C383B" w:rsidP="00571E59">
      <w:pPr>
        <w:pStyle w:val="Heading1"/>
      </w:pPr>
      <w:bookmarkStart w:id="22" w:name="_Toc179534309"/>
      <w:r>
        <w:t>V. MÔ TẢ TỔNG QUAN VỀ CÁC ACTOR VÀ CÁC USE CASE</w:t>
      </w:r>
      <w:bookmarkEnd w:id="22"/>
    </w:p>
    <w:p w14:paraId="45C2E5C1" w14:textId="70374A4A" w:rsidR="008C383B" w:rsidRDefault="008C383B" w:rsidP="00571E59">
      <w:pPr>
        <w:pStyle w:val="Heading3"/>
      </w:pPr>
      <w:bookmarkStart w:id="23" w:name="_Toc179534310"/>
      <w:r w:rsidRPr="008C383B">
        <w:t>5.1</w:t>
      </w:r>
      <w:r>
        <w:t xml:space="preserve"> Diagram</w:t>
      </w:r>
      <w:bookmarkEnd w:id="23"/>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1E9C360A" w:rsidR="008C383B" w:rsidRDefault="00AE6216" w:rsidP="008C383B">
      <w:pPr>
        <w:jc w:val="center"/>
        <w:rPr>
          <w:rFonts w:cstheme="minorHAnsi"/>
          <w:sz w:val="24"/>
          <w:szCs w:val="24"/>
        </w:rPr>
      </w:pPr>
      <w:r w:rsidRPr="00AE6216">
        <w:rPr>
          <w:rFonts w:cstheme="minorHAnsi"/>
          <w:sz w:val="24"/>
          <w:szCs w:val="24"/>
        </w:rPr>
        <w:drawing>
          <wp:inline distT="0" distB="0" distL="0" distR="0" wp14:anchorId="69D1EF3A" wp14:editId="29D47CE5">
            <wp:extent cx="5731510" cy="35680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065"/>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sz w:val="24"/>
          <w:szCs w:val="24"/>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sz w:val="24"/>
          <w:szCs w:val="24"/>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sz w:val="24"/>
          <w:szCs w:val="24"/>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sz w:val="24"/>
          <w:szCs w:val="24"/>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4" w:name="_Toc179534311"/>
      <w:r w:rsidRPr="00B038D2">
        <w:lastRenderedPageBreak/>
        <w:t>5.2 Mô tả về các Actor</w:t>
      </w:r>
      <w:bookmarkEnd w:id="24"/>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5" w:name="_Toc179534312"/>
      <w:r w:rsidRPr="008C383B">
        <w:t>5.</w:t>
      </w:r>
      <w:r>
        <w:t>3 Mô tả về các use case</w:t>
      </w:r>
      <w:bookmarkEnd w:id="25"/>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6" w:name="_Toc179534313"/>
      <w:r w:rsidRPr="008C383B">
        <w:t>5.</w:t>
      </w:r>
      <w:r>
        <w:t>4 Ánh xạ giữa các use case và các actor</w:t>
      </w:r>
      <w:bookmarkEnd w:id="26"/>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7" w:name="_Toc179534314"/>
      <w:r w:rsidRPr="00DA141D">
        <w:rPr>
          <w:rFonts w:eastAsia="Times New Roman"/>
        </w:rPr>
        <w:t>B. KIẾN TRÚC PHẦN MỀM</w:t>
      </w:r>
      <w:bookmarkEnd w:id="27"/>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30D45184" w14:textId="705865DA" w:rsidR="00986674" w:rsidRDefault="00986674" w:rsidP="002858F5">
      <w:pPr>
        <w:rPr>
          <w:sz w:val="26"/>
          <w:szCs w:val="26"/>
        </w:rPr>
      </w:pPr>
      <w:r>
        <w:rPr>
          <w:sz w:val="26"/>
          <w:szCs w:val="26"/>
        </w:rPr>
        <w:lastRenderedPageBreak/>
        <w:t>Mô hình</w:t>
      </w:r>
      <w:r w:rsidR="00F638C6">
        <w:rPr>
          <w:sz w:val="26"/>
          <w:szCs w:val="26"/>
        </w:rPr>
        <w:t xml:space="preserve"> triển khai</w:t>
      </w:r>
      <w:r>
        <w:rPr>
          <w:sz w:val="26"/>
          <w:szCs w:val="26"/>
        </w:rPr>
        <w:t xml:space="preserve">: </w:t>
      </w:r>
      <w:r w:rsidRPr="003961C5">
        <w:rPr>
          <w:b/>
          <w:sz w:val="26"/>
          <w:szCs w:val="26"/>
        </w:rPr>
        <w:t>MVC</w:t>
      </w:r>
    </w:p>
    <w:p w14:paraId="547A3F85" w14:textId="3E5F814E" w:rsidR="007F3440" w:rsidRDefault="00986674" w:rsidP="002858F5">
      <w:pPr>
        <w:rPr>
          <w:sz w:val="26"/>
          <w:szCs w:val="26"/>
        </w:rPr>
      </w:pPr>
      <w:r w:rsidRPr="00986674">
        <w:rPr>
          <w:sz w:val="26"/>
          <w:szCs w:val="26"/>
        </w:rPr>
        <w:t xml:space="preserve">Kiến Trúc </w:t>
      </w:r>
      <w:r w:rsidRPr="003961C5">
        <w:rPr>
          <w:b/>
          <w:sz w:val="26"/>
          <w:szCs w:val="26"/>
        </w:rPr>
        <w:t>Client-Server</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3F529B7C" w14:textId="27B7DC36" w:rsidR="0053767D" w:rsidRPr="007F3440" w:rsidRDefault="0053767D" w:rsidP="008E15E3">
      <w:pPr>
        <w:ind w:firstLine="720"/>
        <w:rPr>
          <w:sz w:val="26"/>
          <w:szCs w:val="26"/>
        </w:rPr>
      </w:pPr>
      <w:r>
        <w:rPr>
          <w:sz w:val="26"/>
          <w:szCs w:val="26"/>
        </w:rPr>
        <w:t>+Mô hình MVC</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05A52C7E" w14:textId="19C4C99C" w:rsidR="008D5703" w:rsidRDefault="008D5703" w:rsidP="003F5412">
      <w:pPr>
        <w:ind w:firstLine="720"/>
        <w:rPr>
          <w:sz w:val="26"/>
          <w:szCs w:val="26"/>
        </w:rPr>
      </w:pPr>
      <w:r>
        <w:rPr>
          <w:sz w:val="26"/>
          <w:szCs w:val="26"/>
        </w:rPr>
        <w:t>+Mô hình MVC</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lastRenderedPageBreak/>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8" w:name="_Toc179534315"/>
      <w:r w:rsidRPr="00DA141D">
        <w:rPr>
          <w:rFonts w:eastAsia="Times New Roman"/>
        </w:rPr>
        <w:t>C. THIẾT KẾ CHI TIẾT</w:t>
      </w:r>
      <w:bookmarkEnd w:id="28"/>
    </w:p>
    <w:p w14:paraId="0BB9DEA7" w14:textId="77777777" w:rsidR="00AD59D8" w:rsidRPr="00DA141D" w:rsidRDefault="00AD59D8" w:rsidP="00DD60DD">
      <w:pPr>
        <w:pStyle w:val="Heading2"/>
        <w:rPr>
          <w:rFonts w:eastAsia="Times New Roman"/>
        </w:rPr>
      </w:pPr>
      <w:bookmarkStart w:id="29" w:name="_Toc179534316"/>
      <w:r w:rsidRPr="00DA141D">
        <w:rPr>
          <w:rFonts w:eastAsia="Times New Roman"/>
        </w:rPr>
        <w:t>I. CƠ SỞ DỮ LIỆU</w:t>
      </w:r>
      <w:bookmarkEnd w:id="29"/>
    </w:p>
    <w:p w14:paraId="216F3066" w14:textId="7E2F347B" w:rsidR="0021681B" w:rsidRDefault="00571E59" w:rsidP="00987EDD">
      <w:pPr>
        <w:pStyle w:val="Heading3"/>
        <w:rPr>
          <w:rFonts w:eastAsia="Times New Roman"/>
          <w:b w:val="0"/>
        </w:rPr>
      </w:pPr>
      <w:bookmarkStart w:id="30" w:name="_Toc179534317"/>
      <w:r>
        <w:rPr>
          <w:rFonts w:eastAsia="Times New Roman"/>
        </w:rPr>
        <w:t>1.</w:t>
      </w:r>
      <w:r w:rsidR="00AD59D8" w:rsidRPr="00F076C6">
        <w:rPr>
          <w:rFonts w:eastAsia="Times New Roman"/>
        </w:rPr>
        <w:t xml:space="preserve"> ERD</w:t>
      </w:r>
      <w:bookmarkEnd w:id="30"/>
    </w:p>
    <w:p w14:paraId="7A5DD3F4" w14:textId="67FEAB1C" w:rsidR="00A6551A" w:rsidRPr="00A6551A" w:rsidRDefault="00BF6263" w:rsidP="00A6551A">
      <w:r w:rsidRPr="00BF6263">
        <w:rPr>
          <w:noProof/>
          <w:lang w:eastAsia="vi-VN" w:bidi="ar-SA"/>
        </w:rPr>
        <w:drawing>
          <wp:inline distT="0" distB="0" distL="0" distR="0" wp14:anchorId="068B665A" wp14:editId="055AE2A0">
            <wp:extent cx="5731510" cy="5151771"/>
            <wp:effectExtent l="0" t="0" r="2540" b="0"/>
            <wp:docPr id="6" name="Picture 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1"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1"/>
    </w:p>
    <w:p w14:paraId="7E131A23" w14:textId="1805F7C5" w:rsidR="00571E59" w:rsidRDefault="00BF6263" w:rsidP="00571E59">
      <w:r w:rsidRPr="00BF6263">
        <w:rPr>
          <w:noProof/>
          <w:lang w:eastAsia="vi-VN" w:bidi="ar-SA"/>
        </w:rPr>
        <w:drawing>
          <wp:inline distT="0" distB="0" distL="0" distR="0" wp14:anchorId="5C0E8FD5" wp14:editId="16E9C468">
            <wp:extent cx="5731510" cy="5151771"/>
            <wp:effectExtent l="0" t="0" r="2540" b="0"/>
            <wp:docPr id="16" name="Picture 1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2" w:name="_Toc179534319"/>
      <w:r>
        <w:t>3. Thiết kế cơ sở dữ liệu</w:t>
      </w:r>
      <w:bookmarkEnd w:id="32"/>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0D09BEF9" w14:textId="77777777" w:rsidTr="00DA598E">
        <w:tc>
          <w:tcPr>
            <w:tcW w:w="702" w:type="dxa"/>
          </w:tcPr>
          <w:p w14:paraId="085647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8" w:type="dxa"/>
          </w:tcPr>
          <w:p w14:paraId="7108995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NgayThanhLap</w:t>
            </w:r>
          </w:p>
        </w:tc>
        <w:tc>
          <w:tcPr>
            <w:tcW w:w="1556" w:type="dxa"/>
          </w:tcPr>
          <w:p w14:paraId="71EF116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date</w:t>
            </w:r>
          </w:p>
        </w:tc>
        <w:tc>
          <w:tcPr>
            <w:tcW w:w="1418" w:type="dxa"/>
          </w:tcPr>
          <w:p w14:paraId="7B7C10E8" w14:textId="77777777" w:rsidR="00571E59" w:rsidRDefault="00571E59" w:rsidP="00E40523">
            <w:pPr>
              <w:rPr>
                <w:rFonts w:ascii="Times New Roman" w:hAnsi="Times New Roman" w:cs="Times New Roman"/>
                <w:sz w:val="26"/>
                <w:szCs w:val="26"/>
                <w:lang w:val="vi-VN"/>
              </w:rPr>
            </w:pPr>
          </w:p>
        </w:tc>
        <w:tc>
          <w:tcPr>
            <w:tcW w:w="3492" w:type="dxa"/>
          </w:tcPr>
          <w:p w14:paraId="61A188C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thành lập</w:t>
            </w:r>
          </w:p>
        </w:tc>
      </w:tr>
      <w:tr w:rsidR="00571E59" w14:paraId="3F816ADF" w14:textId="77777777" w:rsidTr="00DA598E">
        <w:tc>
          <w:tcPr>
            <w:tcW w:w="702" w:type="dxa"/>
          </w:tcPr>
          <w:p w14:paraId="49F007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8" w:type="dxa"/>
          </w:tcPr>
          <w:p w14:paraId="184F8C49"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Trangthai</w:t>
            </w:r>
          </w:p>
        </w:tc>
        <w:tc>
          <w:tcPr>
            <w:tcW w:w="1556" w:type="dxa"/>
          </w:tcPr>
          <w:p w14:paraId="3EC57E92" w14:textId="22DAE6B3" w:rsidR="00571E59" w:rsidRDefault="00E40523"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39958DC4" w14:textId="44B2A60E" w:rsidR="00571E59" w:rsidRDefault="00571E59" w:rsidP="00E40523">
            <w:pPr>
              <w:rPr>
                <w:rFonts w:ascii="Times New Roman" w:hAnsi="Times New Roman" w:cs="Times New Roman"/>
                <w:sz w:val="26"/>
                <w:szCs w:val="26"/>
                <w:lang w:val="vi-VN"/>
              </w:rPr>
            </w:pPr>
          </w:p>
        </w:tc>
        <w:tc>
          <w:tcPr>
            <w:tcW w:w="3492" w:type="dxa"/>
          </w:tcPr>
          <w:p w14:paraId="396C732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108AFFB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Có hoặc không</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77777777" w:rsidR="007A3ECD" w:rsidRPr="001E5413" w:rsidRDefault="007A3ECD" w:rsidP="00571E59">
      <w:pPr>
        <w:rPr>
          <w:rFonts w:ascii="Times New Roman" w:hAnsi="Times New Roman" w:cs="Times New Roman"/>
          <w:sz w:val="26"/>
          <w:szCs w:val="26"/>
        </w:rPr>
      </w:pPr>
    </w:p>
    <w:p w14:paraId="560C7536" w14:textId="728E0103" w:rsidR="00571E59" w:rsidRPr="001E5413" w:rsidRDefault="00DA598E" w:rsidP="00DA598E">
      <w:pPr>
        <w:pStyle w:val="Heading4"/>
      </w:pPr>
      <w:r>
        <w:lastRenderedPageBreak/>
        <w:t xml:space="preserve">3.2. </w:t>
      </w:r>
      <w:r w:rsidR="00571E59">
        <w:t>Bảng SanPham</w:t>
      </w:r>
    </w:p>
    <w:tbl>
      <w:tblPr>
        <w:tblStyle w:val="TableGrid"/>
        <w:tblW w:w="0" w:type="auto"/>
        <w:tblLook w:val="04A0" w:firstRow="1" w:lastRow="0" w:firstColumn="1" w:lastColumn="0" w:noHBand="0" w:noVBand="1"/>
      </w:tblPr>
      <w:tblGrid>
        <w:gridCol w:w="698"/>
        <w:gridCol w:w="1744"/>
        <w:gridCol w:w="2215"/>
        <w:gridCol w:w="1316"/>
        <w:gridCol w:w="3043"/>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40BFFA4E" w:rsidR="00D069CA" w:rsidRPr="00E851F4" w:rsidRDefault="00F84BA7" w:rsidP="00D069CA">
            <w:pPr>
              <w:rPr>
                <w:rFonts w:ascii="Times New Roman" w:hAnsi="Times New Roman" w:cs="Times New Roman"/>
                <w:sz w:val="26"/>
                <w:szCs w:val="26"/>
              </w:rPr>
            </w:pPr>
            <w:r>
              <w:rPr>
                <w:rFonts w:ascii="Verdana" w:hAnsi="Verdana"/>
                <w:color w:val="000000"/>
                <w:sz w:val="23"/>
                <w:szCs w:val="23"/>
                <w:shd w:val="clear" w:color="auto" w:fill="FFFFFF"/>
              </w:rPr>
              <w:t>VARBINARY(size)</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DA598E">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E40523">
        <w:tc>
          <w:tcPr>
            <w:tcW w:w="704"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685"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E40523">
        <w:tc>
          <w:tcPr>
            <w:tcW w:w="704"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59"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685"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E40523">
        <w:tc>
          <w:tcPr>
            <w:tcW w:w="704"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59"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685"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E40523">
        <w:tc>
          <w:tcPr>
            <w:tcW w:w="704"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59"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6633BFB3" w14:textId="77777777" w:rsidR="00571E59" w:rsidRDefault="00571E59" w:rsidP="00E40523">
            <w:pPr>
              <w:rPr>
                <w:rFonts w:ascii="Times New Roman" w:hAnsi="Times New Roman" w:cs="Times New Roman"/>
                <w:sz w:val="26"/>
                <w:szCs w:val="26"/>
                <w:lang w:val="vi-VN"/>
              </w:rPr>
            </w:pPr>
          </w:p>
        </w:tc>
        <w:tc>
          <w:tcPr>
            <w:tcW w:w="3685"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E40523">
        <w:tc>
          <w:tcPr>
            <w:tcW w:w="704"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3"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59"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59" w:type="dxa"/>
          </w:tcPr>
          <w:p w14:paraId="11F9C3DA" w14:textId="77777777" w:rsidR="00571E59" w:rsidRDefault="00571E59" w:rsidP="00E40523">
            <w:pPr>
              <w:rPr>
                <w:rFonts w:ascii="Times New Roman" w:hAnsi="Times New Roman" w:cs="Times New Roman"/>
                <w:sz w:val="26"/>
                <w:szCs w:val="26"/>
                <w:lang w:val="vi-VN"/>
              </w:rPr>
            </w:pPr>
          </w:p>
        </w:tc>
        <w:tc>
          <w:tcPr>
            <w:tcW w:w="3685"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571E59" w14:paraId="07033FE7" w14:textId="77777777" w:rsidTr="00E40523">
        <w:tc>
          <w:tcPr>
            <w:tcW w:w="704" w:type="dxa"/>
          </w:tcPr>
          <w:p w14:paraId="4F57364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3" w:type="dxa"/>
          </w:tcPr>
          <w:p w14:paraId="5FC96F38" w14:textId="2612B7F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w:t>
            </w:r>
            <w:r w:rsidR="003A452F">
              <w:rPr>
                <w:rFonts w:ascii="Times New Roman" w:hAnsi="Times New Roman" w:cs="Times New Roman"/>
                <w:sz w:val="26"/>
                <w:szCs w:val="26"/>
              </w:rPr>
              <w:t>T</w:t>
            </w:r>
            <w:r>
              <w:rPr>
                <w:rFonts w:ascii="Times New Roman" w:hAnsi="Times New Roman" w:cs="Times New Roman"/>
                <w:sz w:val="26"/>
                <w:szCs w:val="26"/>
                <w:lang w:val="vi-VN"/>
              </w:rPr>
              <w:t>hai</w:t>
            </w:r>
          </w:p>
        </w:tc>
        <w:tc>
          <w:tcPr>
            <w:tcW w:w="1559" w:type="dxa"/>
          </w:tcPr>
          <w:p w14:paraId="4DBCB11A" w14:textId="392E36FD" w:rsidR="00571E59" w:rsidRPr="00DA598E" w:rsidRDefault="00AA79FE"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559" w:type="dxa"/>
          </w:tcPr>
          <w:p w14:paraId="5AE312A7" w14:textId="0729B982" w:rsidR="00571E59" w:rsidRDefault="00571E59" w:rsidP="00E40523">
            <w:pPr>
              <w:rPr>
                <w:rFonts w:ascii="Times New Roman" w:hAnsi="Times New Roman" w:cs="Times New Roman"/>
                <w:sz w:val="26"/>
                <w:szCs w:val="26"/>
                <w:lang w:val="vi-VN"/>
              </w:rPr>
            </w:pPr>
          </w:p>
        </w:tc>
        <w:tc>
          <w:tcPr>
            <w:tcW w:w="3685" w:type="dxa"/>
          </w:tcPr>
          <w:p w14:paraId="544F733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của khuyến mãi</w:t>
            </w:r>
            <w:r>
              <w:rPr>
                <w:rFonts w:ascii="Times New Roman" w:hAnsi="Times New Roman" w:cs="Times New Roman"/>
                <w:sz w:val="26"/>
                <w:szCs w:val="26"/>
                <w:lang w:val="vi-VN"/>
              </w:rPr>
              <w:br/>
              <w:t>- còn hạn hoặc hết hạn</w:t>
            </w:r>
          </w:p>
        </w:tc>
      </w:tr>
      <w:tr w:rsidR="00C36022" w14:paraId="786BC9FA" w14:textId="77777777" w:rsidTr="00E40523">
        <w:tc>
          <w:tcPr>
            <w:tcW w:w="704" w:type="dxa"/>
          </w:tcPr>
          <w:p w14:paraId="0AFECC62" w14:textId="5D67A91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6</w:t>
            </w:r>
          </w:p>
        </w:tc>
        <w:tc>
          <w:tcPr>
            <w:tcW w:w="1843"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59"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559"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685"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đã thanh toán </w:t>
            </w:r>
          </w:p>
          <w:p w14:paraId="42EE8AD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chưa thanh toán</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55360531"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Pr>
                <w:rFonts w:ascii="Times New Roman" w:hAnsi="Times New Roman" w:cs="Times New Roman"/>
                <w:sz w:val="26"/>
                <w:szCs w:val="26"/>
                <w:lang w:val="vi-VN"/>
              </w:rPr>
              <w:t xml:space="preserve">đã thanh toán </w:t>
            </w:r>
          </w:p>
          <w:p w14:paraId="0185A6EB" w14:textId="51CB82D5"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Pr>
                <w:rFonts w:ascii="Times New Roman" w:hAnsi="Times New Roman" w:cs="Times New Roman"/>
                <w:sz w:val="26"/>
                <w:szCs w:val="26"/>
                <w:lang w:val="vi-VN"/>
              </w:rPr>
              <w:t>chưa thanh toán</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lastRenderedPageBreak/>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FF853BD" w:rsidR="00E22E6B" w:rsidRPr="00E22E6B" w:rsidRDefault="00E22E6B" w:rsidP="00E40523">
            <w:pPr>
              <w:rPr>
                <w:rFonts w:ascii="Times New Roman" w:hAnsi="Times New Roman" w:cs="Times New Roman"/>
                <w:sz w:val="26"/>
                <w:szCs w:val="26"/>
              </w:rPr>
            </w:pPr>
            <w:r>
              <w:rPr>
                <w:rFonts w:ascii="Times New Roman" w:hAnsi="Times New Roman" w:cs="Times New Roman"/>
                <w:sz w:val="26"/>
                <w:szCs w:val="26"/>
              </w:rPr>
              <w:t>MaCTHD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4CE06FB0"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phẩm – 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8B7511" w14:paraId="534660D0" w14:textId="77777777" w:rsidTr="00AB24F5">
        <w:tc>
          <w:tcPr>
            <w:tcW w:w="701" w:type="dxa"/>
          </w:tcPr>
          <w:p w14:paraId="156F5533" w14:textId="0BF3ABBE" w:rsidR="0061352D" w:rsidRPr="00A1562A" w:rsidRDefault="00A42077"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6B243EFF" w14:textId="1932A1CA" w:rsidR="0061352D" w:rsidRPr="001E5413" w:rsidRDefault="008B7511" w:rsidP="00E40523">
            <w:pPr>
              <w:rPr>
                <w:rFonts w:ascii="Times New Roman" w:hAnsi="Times New Roman" w:cs="Times New Roman"/>
                <w:sz w:val="26"/>
                <w:szCs w:val="26"/>
              </w:rPr>
            </w:pPr>
            <w:r>
              <w:rPr>
                <w:rFonts w:ascii="Times New Roman" w:hAnsi="Times New Roman" w:cs="Times New Roman"/>
                <w:sz w:val="26"/>
                <w:szCs w:val="26"/>
              </w:rPr>
              <w:t>GiaTriKhuyenMai</w:t>
            </w:r>
          </w:p>
        </w:tc>
        <w:tc>
          <w:tcPr>
            <w:tcW w:w="1719" w:type="dxa"/>
          </w:tcPr>
          <w:p w14:paraId="6891A2B0"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361B2310" w14:textId="77777777" w:rsidR="0061352D" w:rsidRPr="007C613B" w:rsidRDefault="0061352D" w:rsidP="00E40523">
            <w:pPr>
              <w:rPr>
                <w:rFonts w:ascii="Times New Roman" w:hAnsi="Times New Roman" w:cs="Times New Roman"/>
                <w:sz w:val="26"/>
                <w:szCs w:val="26"/>
              </w:rPr>
            </w:pPr>
          </w:p>
        </w:tc>
        <w:tc>
          <w:tcPr>
            <w:tcW w:w="3012" w:type="dxa"/>
          </w:tcPr>
          <w:p w14:paraId="4A1CF095" w14:textId="55054B6D" w:rsidR="0061352D" w:rsidRPr="00BA407B" w:rsidRDefault="00AB24F5" w:rsidP="00E40523">
            <w:pPr>
              <w:rPr>
                <w:rFonts w:ascii="Times New Roman" w:hAnsi="Times New Roman" w:cs="Times New Roman"/>
                <w:sz w:val="26"/>
                <w:szCs w:val="26"/>
              </w:rPr>
            </w:pPr>
            <w:r>
              <w:rPr>
                <w:rFonts w:ascii="Times New Roman" w:hAnsi="Times New Roman" w:cs="Times New Roman"/>
                <w:sz w:val="26"/>
                <w:szCs w:val="26"/>
              </w:rPr>
              <w:t>Giá trị khuyến mãi</w:t>
            </w:r>
            <w:r w:rsidR="007646F4">
              <w:rPr>
                <w:rFonts w:ascii="Times New Roman" w:hAnsi="Times New Roman" w:cs="Times New Roman"/>
                <w:sz w:val="26"/>
                <w:szCs w:val="26"/>
              </w:rPr>
              <w:t xml:space="preserve"> </w:t>
            </w:r>
          </w:p>
        </w:tc>
      </w:tr>
      <w:tr w:rsidR="00AB24F5" w14:paraId="0D851A95" w14:textId="77777777" w:rsidTr="00AB24F5">
        <w:tc>
          <w:tcPr>
            <w:tcW w:w="701" w:type="dxa"/>
          </w:tcPr>
          <w:p w14:paraId="4DFCFFDA" w14:textId="4D26180C"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2</w:t>
            </w:r>
            <w:r w:rsidR="00AB24F5">
              <w:rPr>
                <w:rFonts w:ascii="Times New Roman" w:hAnsi="Times New Roman" w:cs="Times New Roman"/>
                <w:sz w:val="26"/>
                <w:szCs w:val="26"/>
              </w:rPr>
              <w:t xml:space="preserve"> </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4A732D6D" w:rsidR="00AB24F5" w:rsidRDefault="00ED0C76" w:rsidP="00AB24F5">
            <w:pPr>
              <w:rPr>
                <w:rFonts w:ascii="Times New Roman" w:hAnsi="Times New Roman" w:cs="Times New Roman"/>
                <w:sz w:val="26"/>
                <w:szCs w:val="26"/>
              </w:rPr>
            </w:pPr>
            <w:r>
              <w:rPr>
                <w:rFonts w:ascii="Times New Roman" w:hAnsi="Times New Roman" w:cs="Times New Roman"/>
                <w:sz w:val="26"/>
                <w:szCs w:val="26"/>
              </w:rPr>
              <w:t>Mã khuyến mãi – khóa ngoại</w:t>
            </w:r>
          </w:p>
        </w:tc>
      </w:tr>
      <w:tr w:rsidR="00AB24F5" w14:paraId="03429E5B" w14:textId="77777777" w:rsidTr="00AB24F5">
        <w:tc>
          <w:tcPr>
            <w:tcW w:w="701" w:type="dxa"/>
          </w:tcPr>
          <w:p w14:paraId="46598272" w14:textId="1B7382A7" w:rsidR="00AB24F5" w:rsidRDefault="00A42077" w:rsidP="00AB24F5">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22F920F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16C7A3FE" w:rsidR="006015EF" w:rsidRDefault="006015EF" w:rsidP="006015EF">
            <w:pPr>
              <w:rPr>
                <w:rFonts w:ascii="Times New Roman" w:hAnsi="Times New Roman" w:cs="Times New Roman"/>
                <w:sz w:val="26"/>
                <w:szCs w:val="26"/>
              </w:rPr>
            </w:pPr>
            <w:r>
              <w:rPr>
                <w:rFonts w:ascii="Times New Roman" w:hAnsi="Times New Roman" w:cs="Times New Roman"/>
                <w:sz w:val="26"/>
                <w:szCs w:val="26"/>
              </w:rPr>
              <w:t>Mã sản phẩm – 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5A186F66"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1719BBA0" w:rsidR="00EF1B40" w:rsidRPr="00E4052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khoá </w:t>
            </w:r>
            <w:r w:rsidRPr="00E40523">
              <w:rPr>
                <w:rFonts w:ascii="Times New Roman" w:hAnsi="Times New Roman" w:cs="Times New Roman"/>
                <w:sz w:val="26"/>
                <w:szCs w:val="26"/>
                <w:lang w:val="vi-VN"/>
              </w:rPr>
              <w:t>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6C062769"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khóa </w:t>
            </w:r>
            <w:r>
              <w:rPr>
                <w:rFonts w:ascii="Times New Roman" w:hAnsi="Times New Roman" w:cs="Times New Roman"/>
                <w:sz w:val="26"/>
                <w:szCs w:val="26"/>
              </w:rPr>
              <w:t>ngoại</w:t>
            </w:r>
          </w:p>
        </w:tc>
      </w:tr>
    </w:tbl>
    <w:p w14:paraId="1EDAF848" w14:textId="77777777" w:rsidR="00EF1B40" w:rsidRPr="00EF1B40" w:rsidRDefault="00EF1B40" w:rsidP="00571E59">
      <w:pPr>
        <w:rPr>
          <w:rFonts w:asciiTheme="majorHAnsi" w:hAnsiTheme="majorHAnsi" w:cstheme="majorHAnsi"/>
          <w:b/>
          <w:sz w:val="26"/>
          <w:szCs w:val="26"/>
          <w:lang w:val="en-US"/>
        </w:rPr>
      </w:pPr>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lastRenderedPageBreak/>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AC8C9" w14:textId="77777777" w:rsidR="0033189A" w:rsidRDefault="0033189A" w:rsidP="00DD60DD">
      <w:pPr>
        <w:spacing w:after="0" w:line="240" w:lineRule="auto"/>
      </w:pPr>
      <w:r>
        <w:separator/>
      </w:r>
    </w:p>
  </w:endnote>
  <w:endnote w:type="continuationSeparator" w:id="0">
    <w:p w14:paraId="0E72AD7A" w14:textId="77777777" w:rsidR="0033189A" w:rsidRDefault="0033189A"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6790D703" w:rsidR="0090243F" w:rsidRPr="00C277E3" w:rsidRDefault="0090243F">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BC0E9B">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90243F" w:rsidRPr="00C277E3" w:rsidRDefault="0090243F">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736CB264" w:rsidR="0090243F" w:rsidRDefault="0090243F">
        <w:pPr>
          <w:pStyle w:val="Footer"/>
          <w:jc w:val="center"/>
        </w:pPr>
        <w:r>
          <w:fldChar w:fldCharType="begin"/>
        </w:r>
        <w:r>
          <w:instrText xml:space="preserve"> PAGE   \* MERGEFORMAT </w:instrText>
        </w:r>
        <w:r>
          <w:fldChar w:fldCharType="separate"/>
        </w:r>
        <w:r w:rsidR="00BC0E9B">
          <w:rPr>
            <w:noProof/>
          </w:rPr>
          <w:t>7</w:t>
        </w:r>
        <w:r>
          <w:rPr>
            <w:noProof/>
          </w:rPr>
          <w:fldChar w:fldCharType="end"/>
        </w:r>
      </w:p>
    </w:sdtContent>
  </w:sdt>
  <w:p w14:paraId="1BC4023F" w14:textId="77777777" w:rsidR="0090243F" w:rsidRDefault="009024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9672C" w14:textId="77777777" w:rsidR="0033189A" w:rsidRDefault="0033189A" w:rsidP="00DD60DD">
      <w:pPr>
        <w:spacing w:after="0" w:line="240" w:lineRule="auto"/>
      </w:pPr>
      <w:r>
        <w:separator/>
      </w:r>
    </w:p>
  </w:footnote>
  <w:footnote w:type="continuationSeparator" w:id="0">
    <w:p w14:paraId="01D08B13" w14:textId="77777777" w:rsidR="0033189A" w:rsidRDefault="0033189A"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A057F"/>
    <w:rsid w:val="000D75FF"/>
    <w:rsid w:val="000E0CE2"/>
    <w:rsid w:val="001233D8"/>
    <w:rsid w:val="00133B3F"/>
    <w:rsid w:val="0016196C"/>
    <w:rsid w:val="00163994"/>
    <w:rsid w:val="00177224"/>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C51D4"/>
    <w:rsid w:val="003E212A"/>
    <w:rsid w:val="003F3C8D"/>
    <w:rsid w:val="003F5412"/>
    <w:rsid w:val="00424BFA"/>
    <w:rsid w:val="004300EF"/>
    <w:rsid w:val="00430D44"/>
    <w:rsid w:val="0045452D"/>
    <w:rsid w:val="00457794"/>
    <w:rsid w:val="004622C1"/>
    <w:rsid w:val="004712C4"/>
    <w:rsid w:val="004962CC"/>
    <w:rsid w:val="004B1766"/>
    <w:rsid w:val="004D73A0"/>
    <w:rsid w:val="004F0DBE"/>
    <w:rsid w:val="004F7F19"/>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4350"/>
    <w:rsid w:val="00986674"/>
    <w:rsid w:val="00987EDD"/>
    <w:rsid w:val="0099016B"/>
    <w:rsid w:val="00991842"/>
    <w:rsid w:val="009A5682"/>
    <w:rsid w:val="009B20D4"/>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4F64"/>
    <w:rsid w:val="00E851F4"/>
    <w:rsid w:val="00EA41EC"/>
    <w:rsid w:val="00EB0811"/>
    <w:rsid w:val="00EB1694"/>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03BCF-29C9-4AB0-8709-40069CC4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38</Pages>
  <Words>5781</Words>
  <Characters>32952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207</cp:revision>
  <dcterms:created xsi:type="dcterms:W3CDTF">2024-09-19T10:39:00Z</dcterms:created>
  <dcterms:modified xsi:type="dcterms:W3CDTF">2024-10-15T02:25:00Z</dcterms:modified>
</cp:coreProperties>
</file>