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EXAM OPTIMIZE YOUR AUTOMATION SKILLS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GENERAL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System Under Test (SUT) is </w:t>
      </w:r>
      <w:hyperlink r:id="rId6" w:history="1">
        <w:r w:rsidRPr="006B5655">
          <w:rPr>
            <w:rStyle w:val="Lienhypertexte"/>
            <w:lang w:val="en-GB"/>
          </w:rPr>
          <w:t>http://automationpractice.com/index.php</w:t>
        </w:r>
      </w:hyperlink>
      <w:r w:rsidRPr="006B6CCF">
        <w:rPr>
          <w:lang w:val="en-GB"/>
        </w:rPr>
        <w:t>.  This</w:t>
      </w: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is really a nice fake e-commerce site to practice test </w:t>
      </w:r>
      <w:proofErr w:type="gramStart"/>
      <w:r w:rsidRPr="006B6CCF">
        <w:rPr>
          <w:lang w:val="en-GB"/>
        </w:rPr>
        <w:t>automation.</w:t>
      </w:r>
      <w:proofErr w:type="gramEnd"/>
      <w:r w:rsidRPr="006B6CCF">
        <w:rPr>
          <w:lang w:val="en-GB"/>
        </w:rPr>
        <w:t xml:space="preserve">  If you</w:t>
      </w: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have a project where you need to practice different flows for online stores,</w:t>
      </w: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this is the website you want. All exercises must be executed within </w:t>
      </w:r>
      <w:proofErr w:type="spellStart"/>
      <w:r w:rsidRPr="006B6CCF">
        <w:rPr>
          <w:lang w:val="en-GB"/>
        </w:rPr>
        <w:t>Katalon</w:t>
      </w:r>
      <w:proofErr w:type="spellEnd"/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Studio and of course you should create test cases, test suites and so on.</w:t>
      </w:r>
    </w:p>
    <w:p w:rsidR="006B6CCF" w:rsidRDefault="006B6CCF" w:rsidP="006B6CCF">
      <w:pPr>
        <w:rPr>
          <w:lang w:val="en-GB"/>
        </w:rPr>
      </w:pPr>
    </w:p>
    <w:p w:rsidR="00351CA8" w:rsidRDefault="00351CA8" w:rsidP="006B6CCF">
      <w:pPr>
        <w:rPr>
          <w:lang w:val="en-GB"/>
        </w:rPr>
      </w:pPr>
      <w:r>
        <w:rPr>
          <w:lang w:val="en-GB"/>
        </w:rPr>
        <w:t>PREPARATION</w:t>
      </w:r>
    </w:p>
    <w:p w:rsidR="00351CA8" w:rsidRDefault="00351CA8" w:rsidP="00103DF9">
      <w:pPr>
        <w:pStyle w:val="Paragraphedeliste"/>
        <w:numPr>
          <w:ilvl w:val="0"/>
          <w:numId w:val="1"/>
        </w:numPr>
        <w:rPr>
          <w:lang w:val="en-GB"/>
        </w:rPr>
      </w:pPr>
      <w:r w:rsidRPr="00103DF9">
        <w:rPr>
          <w:lang w:val="en-GB"/>
        </w:rPr>
        <w:t xml:space="preserve">Follow the instructions in </w:t>
      </w:r>
      <w:hyperlink r:id="rId7" w:anchor="/docx/viewer/teams/https%3A~2F~2Fcapgemini.sharepoint.com~2Fsites~2FPizzasessionsimproveyourautomationskillsclass1~2FShared%20Documents~2FGeneral~2FPrepare%20exam%20optimize%20your%20automation%20skills.docx?threadId=19%3A29eaab7e020f42fc80c62fac954902df%40thread.skype&amp;baseUrl=https%3A~2F~2Fcapgemini.sharepoint.com~2Fsites~2FPizzasessionsimproveyourautomationskillsclass1&amp;fileId=229B4514-143C-47DF-9CF5-85613E94C673&amp;ctx=files&amp;viewerAction=view" w:history="1">
        <w:r w:rsidRPr="006B5655">
          <w:rPr>
            <w:rStyle w:val="Lienhypertexte"/>
            <w:lang w:val="en-GB"/>
          </w:rPr>
          <w:t>Prepare exam optimize your automation skills.docx</w:t>
        </w:r>
      </w:hyperlink>
      <w:r w:rsidRPr="00103DF9">
        <w:rPr>
          <w:lang w:val="en-GB"/>
        </w:rPr>
        <w:t>.</w:t>
      </w:r>
    </w:p>
    <w:p w:rsidR="00603EA9" w:rsidRDefault="00603EA9" w:rsidP="00603E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a web browser and go to </w:t>
      </w:r>
      <w:hyperlink r:id="rId8" w:history="1">
        <w:r w:rsidRPr="00351863">
          <w:rPr>
            <w:rStyle w:val="Lienhypertexte"/>
            <w:lang w:val="en-GB"/>
          </w:rPr>
          <w:t>http://automationpractice.com/index.php?controller=authentication&amp;back=my-account</w:t>
        </w:r>
      </w:hyperlink>
    </w:p>
    <w:p w:rsidR="00603EA9" w:rsidRPr="00602CE2" w:rsidRDefault="00603EA9" w:rsidP="00603E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an account (if necessary):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38C8872" wp14:editId="315B40DA">
            <wp:extent cx="5183999" cy="324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8">
        <w:rPr>
          <w:lang w:val="en-GB"/>
        </w:rPr>
        <w:br/>
      </w:r>
    </w:p>
    <w:p w:rsidR="00103DF9" w:rsidRDefault="00103DF9" w:rsidP="00103DF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 xml:space="preserve"> Studio 5.5 or higher</w:t>
      </w:r>
    </w:p>
    <w:p w:rsidR="00D31838" w:rsidRDefault="00D31838" w:rsidP="00D3183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Change the </w:t>
      </w:r>
      <w:proofErr w:type="spellStart"/>
      <w:r>
        <w:rPr>
          <w:lang w:val="en-GB"/>
        </w:rPr>
        <w:t>loginUsername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loginPassword</w:t>
      </w:r>
      <w:proofErr w:type="spellEnd"/>
      <w:r>
        <w:rPr>
          <w:lang w:val="en-GB"/>
        </w:rPr>
        <w:t xml:space="preserve"> to the email address and password you have used in Create an account in the previous step: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5BB3479F" wp14:editId="07CF9095">
            <wp:extent cx="5184000" cy="324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C41388" w:rsidRDefault="00103DF9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Enable Git</w:t>
      </w:r>
      <w:r w:rsidR="00A22F7C">
        <w:rPr>
          <w:lang w:val="en-GB"/>
        </w:rPr>
        <w:t>, if necessary</w:t>
      </w:r>
      <w:r>
        <w:rPr>
          <w:lang w:val="en-GB"/>
        </w:rPr>
        <w:t>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E5F53C9" wp14:editId="49F00953">
            <wp:extent cx="3339220" cy="295200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22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88" w:rsidRDefault="00C41388">
      <w:pPr>
        <w:rPr>
          <w:lang w:val="en-GB"/>
        </w:rPr>
      </w:pPr>
      <w:r>
        <w:rPr>
          <w:lang w:val="en-GB"/>
        </w:rPr>
        <w:br w:type="page"/>
      </w:r>
    </w:p>
    <w:p w:rsidR="00103DF9" w:rsidRDefault="00A22F7C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Checkout the GitHub project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>-exam (replace &lt;username&gt; by your username on GitHub):</w:t>
      </w:r>
      <w:r w:rsidR="00C4138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11886D8" wp14:editId="624F9356">
            <wp:extent cx="3532722" cy="295200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22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EXERCISE 1 - Create an address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Detailed steps:</w:t>
      </w:r>
    </w:p>
    <w:p w:rsidR="009741F0" w:rsidRDefault="009741F0" w:rsidP="009741F0">
      <w:pPr>
        <w:pStyle w:val="Paragraphedeliste"/>
        <w:numPr>
          <w:ilvl w:val="0"/>
          <w:numId w:val="3"/>
        </w:numPr>
        <w:rPr>
          <w:lang w:val="en-GB"/>
        </w:rPr>
      </w:pPr>
      <w:r w:rsidRPr="009741F0">
        <w:rPr>
          <w:lang w:val="en-GB"/>
        </w:rPr>
        <w:t xml:space="preserve">Select the Add address test case and start the </w:t>
      </w:r>
      <w:r w:rsidRPr="009741F0">
        <w:rPr>
          <w:lang w:val="en-GB"/>
        </w:rPr>
        <w:t>Record W</w:t>
      </w:r>
      <w:r w:rsidRPr="009741F0">
        <w:rPr>
          <w:lang w:val="en-GB"/>
        </w:rPr>
        <w:t>eb. You should see this:</w:t>
      </w:r>
      <w:r w:rsidRPr="009741F0">
        <w:rPr>
          <w:lang w:val="en-GB"/>
        </w:rPr>
        <w:br/>
      </w:r>
      <w:r w:rsidRPr="009741F0">
        <w:rPr>
          <w:lang w:val="en-GB"/>
        </w:rPr>
        <w:br/>
      </w:r>
      <w:r w:rsidR="007F3B04">
        <w:rPr>
          <w:noProof/>
        </w:rPr>
        <w:drawing>
          <wp:inline distT="0" distB="0" distL="0" distR="0" wp14:anchorId="6CE54000" wp14:editId="55C37620">
            <wp:extent cx="5184000" cy="324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9741F0" w:rsidRDefault="009741F0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Accept the dialog (Yes, I do)</w:t>
      </w:r>
      <w:r w:rsidR="004D70FD">
        <w:rPr>
          <w:lang w:val="en-GB"/>
        </w:rPr>
        <w:t xml:space="preserve"> to start the recorder.</w:t>
      </w:r>
    </w:p>
    <w:p w:rsidR="006B6CCF" w:rsidRDefault="009741F0" w:rsidP="00552056">
      <w:pPr>
        <w:pStyle w:val="Paragraphedeliste"/>
        <w:numPr>
          <w:ilvl w:val="1"/>
          <w:numId w:val="3"/>
        </w:numPr>
        <w:rPr>
          <w:lang w:val="en-GB"/>
        </w:rPr>
      </w:pPr>
      <w:r w:rsidRPr="005B0882">
        <w:rPr>
          <w:lang w:val="en-GB"/>
        </w:rPr>
        <w:lastRenderedPageBreak/>
        <w:t xml:space="preserve">Next </w:t>
      </w:r>
      <w:r w:rsidR="005B0882" w:rsidRPr="005B0882">
        <w:rPr>
          <w:lang w:val="en-GB"/>
        </w:rPr>
        <w:t>empty the URL, click R</w:t>
      </w:r>
      <w:r w:rsidRPr="005B0882">
        <w:rPr>
          <w:lang w:val="en-GB"/>
        </w:rPr>
        <w:t>un (all steps)</w:t>
      </w:r>
      <w:r w:rsidR="005B0882" w:rsidRPr="005B0882">
        <w:rPr>
          <w:lang w:val="en-GB"/>
        </w:rPr>
        <w:t xml:space="preserve"> and finally click the button </w:t>
      </w:r>
      <w:r w:rsidR="005B0882" w:rsidRPr="005B0882">
        <w:rPr>
          <w:b/>
          <w:lang w:val="en-GB"/>
        </w:rPr>
        <w:t>Add a new address</w:t>
      </w:r>
      <w:r w:rsidR="004D70FD">
        <w:rPr>
          <w:b/>
          <w:lang w:val="en-GB"/>
        </w:rPr>
        <w:t xml:space="preserve"> </w:t>
      </w:r>
      <w:r w:rsidR="004D70FD" w:rsidRPr="004D70FD">
        <w:rPr>
          <w:lang w:val="en-GB"/>
        </w:rPr>
        <w:t>in the SUT</w:t>
      </w:r>
      <w:r w:rsidR="005B0882" w:rsidRPr="005B0882">
        <w:rPr>
          <w:lang w:val="en-GB"/>
        </w:rPr>
        <w:t>. At the end the recorder will look something like this</w:t>
      </w:r>
      <w:r w:rsidRPr="005B0882">
        <w:rPr>
          <w:lang w:val="en-GB"/>
        </w:rPr>
        <w:t>:</w:t>
      </w:r>
      <w:r w:rsidRPr="005B0882">
        <w:rPr>
          <w:lang w:val="en-GB"/>
        </w:rPr>
        <w:br/>
      </w:r>
      <w:r w:rsidRPr="005B0882">
        <w:rPr>
          <w:lang w:val="en-GB"/>
        </w:rPr>
        <w:br/>
      </w:r>
      <w:r w:rsidR="005B0882">
        <w:rPr>
          <w:noProof/>
        </w:rPr>
        <w:drawing>
          <wp:inline distT="0" distB="0" distL="0" distR="0" wp14:anchorId="4A8BF2BC" wp14:editId="75EC00FE">
            <wp:extent cx="3990416" cy="540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1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882">
        <w:rPr>
          <w:lang w:val="en-GB"/>
        </w:rPr>
        <w:br/>
      </w:r>
    </w:p>
    <w:p w:rsidR="005B0882" w:rsidRPr="005B0882" w:rsidRDefault="005B0882" w:rsidP="004D70F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Click OK and once more OK here: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4292A412" wp14:editId="0EAD2447">
            <wp:extent cx="5040000" cy="5100205"/>
            <wp:effectExtent l="0" t="0" r="8255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FD">
        <w:rPr>
          <w:lang w:val="en-GB"/>
        </w:rPr>
        <w:br/>
      </w:r>
    </w:p>
    <w:p w:rsidR="006B6CCF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Repeat the previous step but now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enter an address in the last page (after the button Add a new address has been pressed by the recorder). Replace the values you have entered by variables and save the Add address test case.</w:t>
      </w:r>
    </w:p>
    <w:p w:rsidR="004D70FD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4D70FD">
        <w:rPr>
          <w:lang w:val="en-GB"/>
        </w:rPr>
        <w:t xml:space="preserve">Create an internal spreadsheet in the Data Files directory with </w:t>
      </w:r>
      <w:r>
        <w:rPr>
          <w:lang w:val="en-GB"/>
        </w:rPr>
        <w:t>one column for each variable defined in the test case</w:t>
      </w:r>
      <w:r w:rsidRPr="004D70FD">
        <w:rPr>
          <w:lang w:val="en-GB"/>
        </w:rPr>
        <w:t xml:space="preserve">. </w:t>
      </w:r>
      <w:r>
        <w:rPr>
          <w:lang w:val="en-GB"/>
        </w:rPr>
        <w:t>Create five addresses</w:t>
      </w:r>
      <w:r w:rsidRPr="004D70FD">
        <w:rPr>
          <w:lang w:val="en-GB"/>
        </w:rPr>
        <w:t>.</w:t>
      </w:r>
    </w:p>
    <w:p w:rsidR="004D70FD" w:rsidRDefault="00EC3629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6B6CCF">
        <w:rPr>
          <w:lang w:val="en-GB"/>
        </w:rPr>
        <w:t>Create a Test Suite and use the data driven</w:t>
      </w:r>
      <w:r>
        <w:rPr>
          <w:lang w:val="en-GB"/>
        </w:rPr>
        <w:t xml:space="preserve"> </w:t>
      </w:r>
      <w:r w:rsidRPr="006B6CCF">
        <w:rPr>
          <w:lang w:val="en-GB"/>
        </w:rPr>
        <w:t>approach to combine the spreadsheet and the test case.</w:t>
      </w:r>
    </w:p>
    <w:p w:rsidR="006B6CCF" w:rsidRPr="006B6CCF" w:rsidRDefault="006B6CCF" w:rsidP="006B6CCF">
      <w:pPr>
        <w:rPr>
          <w:lang w:val="en-GB"/>
        </w:rPr>
      </w:pPr>
      <w:bookmarkStart w:id="0" w:name="_GoBack"/>
      <w:bookmarkEnd w:id="0"/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EXERCISE 2 - Best practices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The answers to the questions below can be found in the Word document "Improve</w:t>
      </w: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your automation skills" in Microsoft Teams.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Which best practices have you used? Describe them in the table below: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lastRenderedPageBreak/>
        <w:t xml:space="preserve">Best </w:t>
      </w:r>
      <w:proofErr w:type="gramStart"/>
      <w:r w:rsidRPr="006B6CCF">
        <w:rPr>
          <w:lang w:val="en-GB"/>
        </w:rPr>
        <w:t>practice  Example</w:t>
      </w:r>
      <w:proofErr w:type="gramEnd"/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-------------</w:t>
      </w:r>
      <w:r w:rsidRPr="006B6CCF">
        <w:rPr>
          <w:lang w:val="en-GB"/>
        </w:rPr>
        <w:tab/>
        <w:t xml:space="preserve"> -------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EXERCISE 3 - </w:t>
      </w:r>
      <w:proofErr w:type="spellStart"/>
      <w:r w:rsidRPr="006B6CCF">
        <w:rPr>
          <w:lang w:val="en-GB"/>
        </w:rPr>
        <w:t>Cleanup</w:t>
      </w:r>
      <w:proofErr w:type="spellEnd"/>
      <w:r w:rsidRPr="006B6CCF">
        <w:rPr>
          <w:lang w:val="en-GB"/>
        </w:rPr>
        <w:t xml:space="preserve"> / efficiency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Ensure that in all test cases the browser is only opened when necessary and</w:t>
      </w: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never closed by you. Remove all unnecessary objects.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1947BA" w:rsidRDefault="006B6CCF" w:rsidP="006B6CCF">
      <w:pPr>
        <w:rPr>
          <w:noProof/>
        </w:rPr>
      </w:pPr>
      <w:r>
        <w:t>*** THE END ***</w:t>
      </w:r>
      <w:r w:rsidR="00F86594" w:rsidRPr="00F86594">
        <w:rPr>
          <w:noProof/>
        </w:rPr>
        <w:t xml:space="preserve"> </w:t>
      </w:r>
    </w:p>
    <w:p w:rsidR="005B0882" w:rsidRDefault="005B0882" w:rsidP="006B6CCF">
      <w:pPr>
        <w:rPr>
          <w:noProof/>
        </w:rPr>
      </w:pPr>
    </w:p>
    <w:p w:rsidR="005B0882" w:rsidRDefault="005B0882" w:rsidP="006B6CCF">
      <w:pPr>
        <w:rPr>
          <w:noProof/>
        </w:rPr>
      </w:pPr>
    </w:p>
    <w:p w:rsidR="005B0882" w:rsidRDefault="005B0882" w:rsidP="006B6CCF">
      <w:pPr>
        <w:rPr>
          <w:noProof/>
        </w:rPr>
      </w:pPr>
    </w:p>
    <w:p w:rsidR="005B0882" w:rsidRDefault="005B0882" w:rsidP="006B6CCF"/>
    <w:sectPr w:rsidR="005B0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83E"/>
    <w:multiLevelType w:val="hybridMultilevel"/>
    <w:tmpl w:val="0DFCE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4268"/>
    <w:multiLevelType w:val="hybridMultilevel"/>
    <w:tmpl w:val="DE38C74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561CE"/>
    <w:multiLevelType w:val="hybridMultilevel"/>
    <w:tmpl w:val="93221A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1293B"/>
    <w:multiLevelType w:val="hybridMultilevel"/>
    <w:tmpl w:val="1DB04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F"/>
    <w:rsid w:val="00103DF9"/>
    <w:rsid w:val="001947BA"/>
    <w:rsid w:val="00351863"/>
    <w:rsid w:val="00351CA8"/>
    <w:rsid w:val="004D70FD"/>
    <w:rsid w:val="00552056"/>
    <w:rsid w:val="005B0882"/>
    <w:rsid w:val="00602CE2"/>
    <w:rsid w:val="00603EA9"/>
    <w:rsid w:val="006B5655"/>
    <w:rsid w:val="006B6CCF"/>
    <w:rsid w:val="007F3B04"/>
    <w:rsid w:val="009741F0"/>
    <w:rsid w:val="00A22F7C"/>
    <w:rsid w:val="00C41388"/>
    <w:rsid w:val="00D31838"/>
    <w:rsid w:val="00E978AD"/>
    <w:rsid w:val="00EC3629"/>
    <w:rsid w:val="00F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84C3"/>
  <w15:chartTrackingRefBased/>
  <w15:docId w15:val="{A71CE524-C842-4DF6-BD0A-EEB1EFC4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D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8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controller=authentication&amp;back=my-accou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teams.microsoft.com/_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408D1-B239-431B-B31F-CC95A8AD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PAULISSEN, GERT-JAN</dc:creator>
  <cp:keywords/>
  <dc:description/>
  <cp:lastModifiedBy>PAULISSEN, GERT-JAN</cp:lastModifiedBy>
  <cp:revision>14</cp:revision>
  <dcterms:created xsi:type="dcterms:W3CDTF">2018-08-02T08:19:00Z</dcterms:created>
  <dcterms:modified xsi:type="dcterms:W3CDTF">2018-08-02T09:59:00Z</dcterms:modified>
</cp:coreProperties>
</file>