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53354" w14:textId="77777777" w:rsidR="002A1588" w:rsidRDefault="002A1588" w:rsidP="002A1588">
      <w:pPr>
        <w:pStyle w:val="Title"/>
        <w:spacing w:after="0"/>
        <w:rPr>
          <w:sz w:val="28"/>
          <w:szCs w:val="28"/>
        </w:rPr>
      </w:pPr>
    </w:p>
    <w:p w14:paraId="508B9516" w14:textId="77777777" w:rsidR="00F0073C" w:rsidRPr="00F05857" w:rsidRDefault="00F0073C" w:rsidP="00F05857"/>
    <w:p w14:paraId="359CEEBC" w14:textId="77777777" w:rsidR="00CA45C7" w:rsidRDefault="00CA45C7" w:rsidP="00CA45C7"/>
    <w:p w14:paraId="60E8E869" w14:textId="77777777" w:rsidR="0079780F" w:rsidRPr="00CB1BF6" w:rsidRDefault="0079780F" w:rsidP="00CB1BF6">
      <w:pPr>
        <w:sectPr w:rsidR="0079780F" w:rsidRPr="00CB1BF6" w:rsidSect="00100F60">
          <w:headerReference w:type="even" r:id="rId11"/>
          <w:headerReference w:type="default" r:id="rId12"/>
          <w:footerReference w:type="even" r:id="rId13"/>
          <w:footerReference w:type="default" r:id="rId14"/>
          <w:headerReference w:type="first" r:id="rId15"/>
          <w:footerReference w:type="first" r:id="rId16"/>
          <w:pgSz w:w="12240" w:h="15840"/>
          <w:pgMar w:top="432" w:right="1440" w:bottom="1440" w:left="1440" w:header="0" w:footer="0" w:gutter="0"/>
          <w:cols w:space="720"/>
          <w:titlePg/>
          <w:docGrid w:linePitch="360"/>
        </w:sectPr>
      </w:pPr>
    </w:p>
    <w:p w14:paraId="3D14873F" w14:textId="5982347D" w:rsidR="00775B8A" w:rsidRPr="00E43F7F" w:rsidRDefault="00101D38" w:rsidP="00CA45C7">
      <w:pPr>
        <w:pStyle w:val="Title"/>
        <w:spacing w:after="240"/>
        <w:ind w:left="-270" w:right="-666"/>
        <w:jc w:val="left"/>
        <w:rPr>
          <w:sz w:val="72"/>
          <w:szCs w:val="72"/>
        </w:rPr>
      </w:pPr>
      <w:r w:rsidRPr="00E43F7F">
        <w:rPr>
          <w:sz w:val="48"/>
          <w:szCs w:val="48"/>
        </w:rPr>
        <w:t>V</w:t>
      </w:r>
      <w:r w:rsidR="002660E7" w:rsidRPr="00E43F7F">
        <w:rPr>
          <w:sz w:val="48"/>
          <w:szCs w:val="48"/>
        </w:rPr>
        <w:t>H</w:t>
      </w:r>
      <w:r w:rsidRPr="00E43F7F">
        <w:rPr>
          <w:sz w:val="48"/>
          <w:szCs w:val="48"/>
        </w:rPr>
        <w:t>A Psychedelic</w:t>
      </w:r>
      <w:r w:rsidR="00E43F7F" w:rsidRPr="00E43F7F">
        <w:rPr>
          <w:sz w:val="48"/>
          <w:szCs w:val="48"/>
        </w:rPr>
        <w:t>s</w:t>
      </w:r>
    </w:p>
    <w:p w14:paraId="19A5BFF5" w14:textId="7E88D28B" w:rsidR="00A80617" w:rsidRPr="000438A4" w:rsidRDefault="00C97982" w:rsidP="000438A4">
      <w:pPr>
        <w:pStyle w:val="Subtitle"/>
        <w:spacing w:before="240" w:after="0"/>
        <w:ind w:left="-274"/>
        <w:contextualSpacing/>
        <w:jc w:val="left"/>
        <w:rPr>
          <w:sz w:val="44"/>
          <w:szCs w:val="20"/>
        </w:rPr>
      </w:pPr>
      <w:r>
        <w:rPr>
          <w:sz w:val="44"/>
          <w:szCs w:val="20"/>
        </w:rPr>
        <w:t>USH Questions</w:t>
      </w:r>
    </w:p>
    <w:p w14:paraId="1E371A42" w14:textId="5B9BAAF9" w:rsidR="002A1588" w:rsidRPr="00016444" w:rsidRDefault="00C97982" w:rsidP="00101D38">
      <w:pPr>
        <w:pStyle w:val="Subheading3"/>
        <w:spacing w:before="0" w:after="0"/>
        <w:ind w:left="-270"/>
        <w:contextualSpacing/>
        <w:rPr>
          <w:szCs w:val="24"/>
        </w:rPr>
        <w:sectPr w:rsidR="002A1588" w:rsidRPr="00016444" w:rsidSect="00B3625D">
          <w:type w:val="continuous"/>
          <w:pgSz w:w="12240" w:h="15840"/>
          <w:pgMar w:top="1584" w:right="1080" w:bottom="1440" w:left="6336" w:header="0" w:footer="432" w:gutter="0"/>
          <w:cols w:space="720"/>
          <w:titlePg/>
          <w:docGrid w:linePitch="360"/>
        </w:sectPr>
      </w:pPr>
      <w:r>
        <w:rPr>
          <w:szCs w:val="24"/>
        </w:rPr>
        <w:t>HLTH Conference</w:t>
      </w:r>
    </w:p>
    <w:p w14:paraId="3ADADD37" w14:textId="7E2B2A90" w:rsidR="000669BC" w:rsidRPr="001103BB" w:rsidRDefault="000669BC" w:rsidP="00136EFA">
      <w:pPr>
        <w:pStyle w:val="Heading1"/>
        <w:spacing w:before="480" w:after="0"/>
        <w:rPr>
          <w:szCs w:val="24"/>
        </w:rPr>
      </w:pPr>
      <w:r w:rsidRPr="001103BB">
        <w:rPr>
          <w:szCs w:val="24"/>
        </w:rPr>
        <w:t>PLEASE NOTE:</w:t>
      </w:r>
    </w:p>
    <w:p w14:paraId="16FFF831" w14:textId="3339AF28" w:rsidR="00092DEA" w:rsidRDefault="00092DEA" w:rsidP="00092DEA">
      <w:pPr>
        <w:pStyle w:val="paragraph"/>
        <w:spacing w:before="0" w:beforeAutospacing="0" w:after="0" w:afterAutospacing="0"/>
        <w:textAlignment w:val="baseline"/>
        <w:rPr>
          <w:rStyle w:val="normaltextrun"/>
          <w:rFonts w:ascii="Arial" w:hAnsi="Arial" w:cs="Arial"/>
          <w:color w:val="000000" w:themeColor="text1"/>
        </w:rPr>
      </w:pPr>
      <w:r w:rsidRPr="00807C79">
        <w:rPr>
          <w:rFonts w:ascii="Arial" w:hAnsi="Arial" w:cs="Arial"/>
          <w:color w:val="000000" w:themeColor="text1"/>
        </w:rPr>
        <w:t xml:space="preserve">The </w:t>
      </w:r>
      <w:r>
        <w:rPr>
          <w:rFonts w:ascii="Arial" w:hAnsi="Arial" w:cs="Arial"/>
          <w:color w:val="000000" w:themeColor="text1"/>
        </w:rPr>
        <w:t>VHA Psychedelic</w:t>
      </w:r>
      <w:r w:rsidR="003E4315">
        <w:rPr>
          <w:rFonts w:ascii="Arial" w:hAnsi="Arial" w:cs="Arial"/>
          <w:color w:val="000000" w:themeColor="text1"/>
        </w:rPr>
        <w:t>s</w:t>
      </w:r>
      <w:r w:rsidRPr="00CB1BF6">
        <w:rPr>
          <w:rFonts w:ascii="Arial" w:hAnsi="Arial" w:cs="Arial"/>
          <w:color w:val="000000" w:themeColor="text1"/>
        </w:rPr>
        <w:t xml:space="preserve"> </w:t>
      </w:r>
      <w:r w:rsidRPr="00807C79">
        <w:rPr>
          <w:rFonts w:ascii="Arial" w:hAnsi="Arial" w:cs="Arial"/>
          <w:color w:val="000000" w:themeColor="text1"/>
        </w:rPr>
        <w:t xml:space="preserve">Integrated Project Team (IPT) developed </w:t>
      </w:r>
      <w:r>
        <w:rPr>
          <w:rFonts w:ascii="Arial" w:hAnsi="Arial" w:cs="Arial"/>
          <w:color w:val="000000" w:themeColor="text1"/>
        </w:rPr>
        <w:t>th</w:t>
      </w:r>
      <w:r w:rsidR="00C97982">
        <w:rPr>
          <w:rFonts w:ascii="Arial" w:hAnsi="Arial" w:cs="Arial"/>
          <w:color w:val="000000" w:themeColor="text1"/>
        </w:rPr>
        <w:t>is list of questions for the USH to provide the panel for the HLTH Conference to communicate</w:t>
      </w:r>
      <w:r w:rsidRPr="00807C79">
        <w:rPr>
          <w:rFonts w:ascii="Arial" w:hAnsi="Arial" w:cs="Arial"/>
          <w:color w:val="000000" w:themeColor="text1"/>
        </w:rPr>
        <w:t xml:space="preserve"> with key </w:t>
      </w:r>
      <w:r>
        <w:rPr>
          <w:rFonts w:ascii="Arial" w:hAnsi="Arial" w:cs="Arial"/>
          <w:color w:val="000000" w:themeColor="text1"/>
        </w:rPr>
        <w:t xml:space="preserve">internal and external </w:t>
      </w:r>
      <w:r w:rsidRPr="00807C79">
        <w:rPr>
          <w:rFonts w:ascii="Arial" w:hAnsi="Arial" w:cs="Arial"/>
          <w:color w:val="000000" w:themeColor="text1"/>
        </w:rPr>
        <w:t xml:space="preserve">stakeholders about </w:t>
      </w:r>
      <w:r w:rsidR="00DC5957">
        <w:rPr>
          <w:rFonts w:ascii="Arial" w:hAnsi="Arial" w:cs="Arial"/>
          <w:color w:val="000000" w:themeColor="text1"/>
        </w:rPr>
        <w:t>VA’s preparation</w:t>
      </w:r>
      <w:r w:rsidR="00116D3C">
        <w:rPr>
          <w:rFonts w:ascii="Arial" w:hAnsi="Arial" w:cs="Arial"/>
          <w:color w:val="000000" w:themeColor="text1"/>
        </w:rPr>
        <w:t xml:space="preserve"> for </w:t>
      </w:r>
      <w:r>
        <w:rPr>
          <w:rFonts w:ascii="Arial" w:hAnsi="Arial" w:cs="Arial"/>
          <w:color w:val="000000" w:themeColor="text1"/>
        </w:rPr>
        <w:t xml:space="preserve">psychedelic </w:t>
      </w:r>
      <w:r w:rsidR="00A21193">
        <w:rPr>
          <w:rFonts w:ascii="Arial" w:hAnsi="Arial" w:cs="Arial"/>
          <w:color w:val="000000" w:themeColor="text1"/>
        </w:rPr>
        <w:t>treatment</w:t>
      </w:r>
      <w:r w:rsidR="00EB6824">
        <w:rPr>
          <w:rFonts w:ascii="Arial" w:hAnsi="Arial" w:cs="Arial"/>
          <w:color w:val="000000" w:themeColor="text1"/>
        </w:rPr>
        <w:t>s</w:t>
      </w:r>
      <w:r w:rsidR="00A21193">
        <w:rPr>
          <w:rStyle w:val="normaltextrun"/>
          <w:rFonts w:ascii="Arial" w:hAnsi="Arial" w:cs="Arial"/>
          <w:color w:val="000000" w:themeColor="text1"/>
        </w:rPr>
        <w:t>.</w:t>
      </w:r>
    </w:p>
    <w:p w14:paraId="256B9A61" w14:textId="399D4DC2" w:rsidR="00723B91" w:rsidRDefault="00723B91" w:rsidP="001A5FB6">
      <w:pPr>
        <w:pStyle w:val="Heading1"/>
        <w:spacing w:after="0"/>
        <w:rPr>
          <w:szCs w:val="24"/>
        </w:rPr>
      </w:pPr>
      <w:r w:rsidRPr="00723B91">
        <w:rPr>
          <w:szCs w:val="24"/>
        </w:rPr>
        <w:t>Question</w:t>
      </w:r>
      <w:r>
        <w:rPr>
          <w:szCs w:val="24"/>
        </w:rPr>
        <w:t>s</w:t>
      </w:r>
    </w:p>
    <w:p w14:paraId="58E371B1" w14:textId="35E019F3" w:rsidR="00FD2D10" w:rsidRDefault="00A35988" w:rsidP="003251AF">
      <w:pPr>
        <w:pStyle w:val="ListParagraph"/>
        <w:numPr>
          <w:ilvl w:val="0"/>
          <w:numId w:val="31"/>
        </w:numPr>
      </w:pPr>
      <w:r w:rsidRPr="003251AF">
        <w:t xml:space="preserve">In January, VA issued a request for applications (RFA) for proposals from its network of VA researchers (in collaboration with academic institutions) to study the use of certain psychedelic compounds in treating posttraumatic stress disorder (PTSD) and depression. </w:t>
      </w:r>
      <w:r w:rsidR="00FD2D10">
        <w:t>Can you provide any updates on the VA's request for proposals to study the use of psychedelic compounds in treating PTSD and depression?</w:t>
      </w:r>
    </w:p>
    <w:p w14:paraId="54619298" w14:textId="1739FEE8" w:rsidR="00FD2D10" w:rsidRPr="003052CE" w:rsidRDefault="00FD2D10" w:rsidP="003052CE">
      <w:pPr>
        <w:pStyle w:val="ListParagraph"/>
        <w:spacing w:before="0"/>
        <w:ind w:left="720"/>
        <w:rPr>
          <w:rFonts w:eastAsia="Times New Roman"/>
          <w:b w:val="0"/>
          <w:bCs w:val="0"/>
          <w:color w:val="auto"/>
        </w:rPr>
      </w:pPr>
      <w:r w:rsidRPr="003052CE">
        <w:rPr>
          <w:rFonts w:eastAsia="Times New Roman"/>
          <w:b w:val="0"/>
          <w:bCs w:val="0"/>
          <w:color w:val="auto"/>
        </w:rPr>
        <w:t>We are pleased to announce that VA has approved funding for its first study using MDMA-assisted therapy to treat PTSD and alcohol use disorder (AUD), two conditions that are often co-occurring in Veterans.</w:t>
      </w:r>
    </w:p>
    <w:p w14:paraId="7A5198D7" w14:textId="3AF8F86E" w:rsidR="00FD2D10" w:rsidRPr="003052CE" w:rsidRDefault="00FD2D10" w:rsidP="003052CE">
      <w:pPr>
        <w:pStyle w:val="ListParagraph"/>
        <w:spacing w:before="0"/>
        <w:ind w:left="720"/>
        <w:rPr>
          <w:rFonts w:eastAsia="Times New Roman"/>
          <w:b w:val="0"/>
          <w:bCs w:val="0"/>
          <w:color w:val="auto"/>
        </w:rPr>
      </w:pPr>
      <w:r w:rsidRPr="003052CE">
        <w:rPr>
          <w:rFonts w:eastAsia="Times New Roman"/>
          <w:b w:val="0"/>
          <w:bCs w:val="0"/>
          <w:color w:val="auto"/>
        </w:rPr>
        <w:t>This study will be led by researchers based at the Providence, Rhode Island VA Medical Center, with plans to enroll 80 Veterans in a multi-year clinical trial.</w:t>
      </w:r>
      <w:r w:rsidR="0050497A" w:rsidRPr="003052CE">
        <w:rPr>
          <w:rFonts w:eastAsia="Times New Roman"/>
          <w:b w:val="0"/>
          <w:bCs w:val="0"/>
          <w:color w:val="auto"/>
        </w:rPr>
        <w:t xml:space="preserve"> </w:t>
      </w:r>
      <w:r w:rsidRPr="003052CE">
        <w:rPr>
          <w:rFonts w:eastAsia="Times New Roman"/>
          <w:b w:val="0"/>
          <w:bCs w:val="0"/>
          <w:color w:val="auto"/>
        </w:rPr>
        <w:t>This is just a start for our effort to get scientific evidence on whether psychedelic-assisted therapy can help our Veterans.</w:t>
      </w:r>
    </w:p>
    <w:p w14:paraId="5E1EAF77" w14:textId="23F8BCAF" w:rsidR="00FD2D10" w:rsidRPr="003052CE" w:rsidRDefault="00FD2D10" w:rsidP="003052CE">
      <w:pPr>
        <w:pStyle w:val="ListParagraph"/>
        <w:spacing w:before="0"/>
        <w:ind w:left="720"/>
        <w:rPr>
          <w:rFonts w:eastAsia="Times New Roman"/>
          <w:b w:val="0"/>
          <w:bCs w:val="0"/>
          <w:color w:val="auto"/>
        </w:rPr>
      </w:pPr>
      <w:r w:rsidRPr="003052CE">
        <w:rPr>
          <w:rFonts w:eastAsia="Times New Roman"/>
          <w:b w:val="0"/>
          <w:bCs w:val="0"/>
          <w:color w:val="auto"/>
        </w:rPr>
        <w:t>We are currently evaluating a second round of scientific proposals. Decisions on funding are expected early next year.</w:t>
      </w:r>
      <w:r w:rsidR="0050497A" w:rsidRPr="003052CE">
        <w:rPr>
          <w:rFonts w:eastAsia="Times New Roman"/>
          <w:b w:val="0"/>
          <w:bCs w:val="0"/>
          <w:color w:val="auto"/>
        </w:rPr>
        <w:t xml:space="preserve"> </w:t>
      </w:r>
      <w:r w:rsidRPr="003052CE">
        <w:rPr>
          <w:rFonts w:eastAsia="Times New Roman"/>
          <w:b w:val="0"/>
          <w:bCs w:val="0"/>
          <w:color w:val="auto"/>
        </w:rPr>
        <w:t>Our goal is to ensure that these studies meet the highest scientific and safety standards, with a focus on treatments that can address the unique needs of Veterans, such as in our first VA-funded study on those with co-occurring conditions like PTSD and alcohol use disorder (AUD).</w:t>
      </w:r>
    </w:p>
    <w:p w14:paraId="7BE758B6" w14:textId="1BFFE20A" w:rsidR="00FD2D10" w:rsidRPr="00FD2D10" w:rsidRDefault="00FD2D10" w:rsidP="003251AF">
      <w:pPr>
        <w:pStyle w:val="ListParagraph"/>
        <w:numPr>
          <w:ilvl w:val="0"/>
          <w:numId w:val="31"/>
        </w:numPr>
      </w:pPr>
      <w:r>
        <w:t xml:space="preserve"> What kinds of questions are you looking to answer with this research?</w:t>
      </w:r>
    </w:p>
    <w:p w14:paraId="5AE67748" w14:textId="54D514CE" w:rsidR="0050497A" w:rsidRPr="002617EA" w:rsidRDefault="00FD2D10" w:rsidP="000D5CAE">
      <w:pPr>
        <w:pStyle w:val="ListParagraph"/>
        <w:spacing w:before="0"/>
        <w:ind w:left="720"/>
        <w:rPr>
          <w:rFonts w:eastAsia="Times New Roman"/>
          <w:b w:val="0"/>
          <w:color w:val="auto"/>
        </w:rPr>
      </w:pPr>
      <w:r w:rsidRPr="00FD2D10">
        <w:rPr>
          <w:rFonts w:eastAsia="Times New Roman"/>
          <w:b w:val="0"/>
          <w:bCs w:val="0"/>
          <w:color w:val="auto"/>
        </w:rPr>
        <w:t>This research is aimed at answering whether psychedelic-assisted therapies, such as MDMA combined with psychotherapy, can reduce the symptoms of PTSD, depression</w:t>
      </w:r>
      <w:r w:rsidR="00DE605D">
        <w:rPr>
          <w:rFonts w:eastAsia="Times New Roman"/>
          <w:b w:val="0"/>
          <w:bCs w:val="0"/>
          <w:color w:val="auto"/>
        </w:rPr>
        <w:t>,</w:t>
      </w:r>
      <w:r w:rsidRPr="00FD2D10">
        <w:rPr>
          <w:rFonts w:eastAsia="Times New Roman"/>
          <w:b w:val="0"/>
          <w:bCs w:val="0"/>
          <w:color w:val="auto"/>
        </w:rPr>
        <w:t xml:space="preserve"> and other mental health conditions in Veterans who may not respond to traditional therapies.</w:t>
      </w:r>
    </w:p>
    <w:p w14:paraId="309AD773" w14:textId="300E4732" w:rsidR="00FD2D10" w:rsidRPr="000D5CAE" w:rsidRDefault="00FD2D10" w:rsidP="000D5CAE">
      <w:pPr>
        <w:pStyle w:val="ListParagraph"/>
        <w:spacing w:before="0"/>
        <w:ind w:left="720"/>
        <w:rPr>
          <w:rFonts w:eastAsia="Times New Roman"/>
          <w:b w:val="0"/>
          <w:bCs w:val="0"/>
          <w:color w:val="auto"/>
        </w:rPr>
      </w:pPr>
      <w:proofErr w:type="spellStart"/>
      <w:r w:rsidRPr="000D5CAE">
        <w:rPr>
          <w:rFonts w:eastAsia="Times New Roman"/>
          <w:b w:val="0"/>
          <w:bCs w:val="0"/>
          <w:color w:val="auto"/>
        </w:rPr>
        <w:t>We're</w:t>
      </w:r>
      <w:proofErr w:type="spellEnd"/>
      <w:r w:rsidRPr="000D5CAE">
        <w:rPr>
          <w:rFonts w:eastAsia="Times New Roman"/>
          <w:b w:val="0"/>
          <w:bCs w:val="0"/>
          <w:color w:val="auto"/>
        </w:rPr>
        <w:t xml:space="preserve"> particularly focused on whether these therapies can help Veterans, whose conditions are often more complicated. For example, </w:t>
      </w:r>
      <w:r w:rsidR="00B63086" w:rsidRPr="000D5CAE">
        <w:rPr>
          <w:rFonts w:eastAsia="Times New Roman"/>
          <w:b w:val="0"/>
          <w:bCs w:val="0"/>
          <w:color w:val="auto"/>
        </w:rPr>
        <w:t xml:space="preserve">as with the study at Providence, </w:t>
      </w:r>
      <w:r w:rsidRPr="000D5CAE">
        <w:rPr>
          <w:rFonts w:eastAsia="Times New Roman"/>
          <w:b w:val="0"/>
          <w:bCs w:val="0"/>
          <w:color w:val="auto"/>
        </w:rPr>
        <w:t xml:space="preserve">Veterans with both </w:t>
      </w:r>
      <w:proofErr w:type="gramStart"/>
      <w:r w:rsidRPr="000D5CAE">
        <w:rPr>
          <w:rFonts w:eastAsia="Times New Roman"/>
          <w:b w:val="0"/>
          <w:bCs w:val="0"/>
          <w:color w:val="auto"/>
        </w:rPr>
        <w:t>PTSD</w:t>
      </w:r>
      <w:proofErr w:type="gramEnd"/>
      <w:r w:rsidRPr="000D5CAE">
        <w:rPr>
          <w:rFonts w:eastAsia="Times New Roman"/>
          <w:b w:val="0"/>
          <w:bCs w:val="0"/>
          <w:color w:val="auto"/>
        </w:rPr>
        <w:t xml:space="preserve"> and alcohol-use disorder.</w:t>
      </w:r>
    </w:p>
    <w:p w14:paraId="4E4D3CC7" w14:textId="038A4F19" w:rsidR="00FD2D10" w:rsidRPr="000D5CAE" w:rsidRDefault="00FD2D10" w:rsidP="00B52893">
      <w:pPr>
        <w:pStyle w:val="ListParagraph"/>
        <w:spacing w:before="0" w:after="0"/>
        <w:ind w:left="720"/>
        <w:rPr>
          <w:rFonts w:eastAsia="Times New Roman"/>
          <w:b w:val="0"/>
          <w:color w:val="auto"/>
        </w:rPr>
      </w:pPr>
      <w:r w:rsidRPr="002617EA">
        <w:rPr>
          <w:rFonts w:eastAsia="Times New Roman"/>
          <w:b w:val="0"/>
          <w:color w:val="auto"/>
        </w:rPr>
        <w:t xml:space="preserve">A critical aspect of our research is ensuring safety.  VA will make certain that these therapies are not only effective but also delivered in a controlled clinical </w:t>
      </w:r>
      <w:r w:rsidRPr="002617EA">
        <w:rPr>
          <w:rFonts w:eastAsia="Times New Roman"/>
          <w:b w:val="0"/>
          <w:color w:val="auto"/>
        </w:rPr>
        <w:lastRenderedPageBreak/>
        <w:t>environment with the utmost regard for Veterans' well-being</w:t>
      </w:r>
      <w:r w:rsidR="00DA6F55" w:rsidRPr="00B52893">
        <w:rPr>
          <w:rFonts w:eastAsia="Times New Roman"/>
          <w:b w:val="0"/>
          <w:color w:val="auto"/>
        </w:rPr>
        <w:t xml:space="preserve"> and safety</w:t>
      </w:r>
      <w:r w:rsidRPr="002617EA">
        <w:rPr>
          <w:rFonts w:eastAsia="Times New Roman"/>
          <w:b w:val="0"/>
          <w:color w:val="auto"/>
        </w:rPr>
        <w:t>.</w:t>
      </w:r>
      <w:r w:rsidR="00B52893">
        <w:rPr>
          <w:rFonts w:eastAsia="Times New Roman"/>
          <w:b w:val="0"/>
          <w:color w:val="auto"/>
        </w:rPr>
        <w:t xml:space="preserve"> </w:t>
      </w:r>
      <w:r w:rsidRPr="000D5CAE">
        <w:rPr>
          <w:rFonts w:eastAsia="Times New Roman"/>
          <w:b w:val="0"/>
          <w:color w:val="auto"/>
        </w:rPr>
        <w:t xml:space="preserve">Ultimately, we aim to determine if this approach can improve </w:t>
      </w:r>
      <w:r w:rsidR="008D4BB8" w:rsidRPr="000D5CAE">
        <w:rPr>
          <w:rFonts w:eastAsia="Times New Roman"/>
          <w:b w:val="0"/>
          <w:color w:val="auto"/>
        </w:rPr>
        <w:t xml:space="preserve">the </w:t>
      </w:r>
      <w:r w:rsidRPr="000D5CAE">
        <w:rPr>
          <w:rFonts w:eastAsia="Times New Roman"/>
          <w:b w:val="0"/>
          <w:color w:val="auto"/>
        </w:rPr>
        <w:t xml:space="preserve">overall quality of life and functioning for Veterans while expanding </w:t>
      </w:r>
      <w:r w:rsidR="007D576F" w:rsidRPr="000D5CAE">
        <w:rPr>
          <w:rFonts w:eastAsia="Times New Roman"/>
          <w:b w:val="0"/>
          <w:color w:val="auto"/>
        </w:rPr>
        <w:t>the</w:t>
      </w:r>
      <w:r w:rsidR="005E2446" w:rsidRPr="000D5CAE">
        <w:rPr>
          <w:rFonts w:eastAsia="Times New Roman"/>
          <w:b w:val="0"/>
          <w:color w:val="auto"/>
        </w:rPr>
        <w:t>ir</w:t>
      </w:r>
      <w:r w:rsidR="007D576F" w:rsidRPr="000D5CAE">
        <w:rPr>
          <w:rFonts w:eastAsia="Times New Roman"/>
          <w:b w:val="0"/>
          <w:color w:val="auto"/>
        </w:rPr>
        <w:t xml:space="preserve"> </w:t>
      </w:r>
      <w:r w:rsidRPr="000D5CAE">
        <w:rPr>
          <w:rFonts w:eastAsia="Times New Roman"/>
          <w:b w:val="0"/>
          <w:color w:val="auto"/>
        </w:rPr>
        <w:t>mental health care options.</w:t>
      </w:r>
    </w:p>
    <w:p w14:paraId="7CC3D2FB" w14:textId="1B04159B" w:rsidR="00446BC0" w:rsidRPr="00EC76AF" w:rsidRDefault="00446BC0" w:rsidP="001A5FB6">
      <w:pPr>
        <w:pStyle w:val="ListParagraph"/>
        <w:numPr>
          <w:ilvl w:val="0"/>
          <w:numId w:val="31"/>
        </w:numPr>
        <w:rPr>
          <w:rFonts w:eastAsia="Times New Roman"/>
        </w:rPr>
      </w:pPr>
      <w:r w:rsidRPr="00EC76AF">
        <w:rPr>
          <w:rFonts w:eastAsia="Times New Roman"/>
        </w:rPr>
        <w:t xml:space="preserve">How does the FDA’s recent decision impact VA? Will VHA continue conducting research in this space? If </w:t>
      </w:r>
      <w:r w:rsidRPr="00EC76AF">
        <w:rPr>
          <w:rStyle w:val="grame"/>
          <w:rFonts w:eastAsia="Times New Roman"/>
          <w:color w:val="16356A" w:themeColor="accent1" w:themeShade="BF"/>
        </w:rPr>
        <w:t>so</w:t>
      </w:r>
      <w:r w:rsidR="00864BC8" w:rsidRPr="00EC76AF">
        <w:rPr>
          <w:rStyle w:val="grame"/>
          <w:rFonts w:eastAsia="Times New Roman"/>
          <w:color w:val="16356A" w:themeColor="accent1" w:themeShade="BF"/>
        </w:rPr>
        <w:t>,</w:t>
      </w:r>
      <w:r w:rsidRPr="00EC76AF">
        <w:rPr>
          <w:rFonts w:eastAsia="Times New Roman"/>
          <w:color w:val="16356A" w:themeColor="accent1" w:themeShade="BF"/>
        </w:rPr>
        <w:t xml:space="preserve"> what </w:t>
      </w:r>
      <w:r w:rsidRPr="00EC76AF">
        <w:rPr>
          <w:rFonts w:eastAsia="Times New Roman"/>
        </w:rPr>
        <w:t xml:space="preserve">does that look like? </w:t>
      </w:r>
    </w:p>
    <w:p w14:paraId="41359D9B" w14:textId="0858BDD7" w:rsidR="00D76B16" w:rsidRPr="003052CE" w:rsidRDefault="00BE2EF3" w:rsidP="003052CE">
      <w:pPr>
        <w:pStyle w:val="ListParagraph"/>
        <w:spacing w:before="0"/>
        <w:ind w:left="720"/>
        <w:rPr>
          <w:rFonts w:eastAsia="Times New Roman"/>
          <w:b w:val="0"/>
          <w:bCs w:val="0"/>
          <w:color w:val="auto"/>
        </w:rPr>
      </w:pPr>
      <w:r w:rsidRPr="003052CE">
        <w:rPr>
          <w:rFonts w:eastAsia="Times New Roman"/>
          <w:b w:val="0"/>
          <w:bCs w:val="0"/>
          <w:color w:val="auto"/>
        </w:rPr>
        <w:t xml:space="preserve">Our commitment to providing the best possible care for Veterans remains unchanged. VA is dedicated to safely </w:t>
      </w:r>
      <w:r w:rsidR="001D0DA5" w:rsidRPr="003052CE">
        <w:rPr>
          <w:rFonts w:eastAsia="Times New Roman"/>
          <w:b w:val="0"/>
          <w:bCs w:val="0"/>
          <w:color w:val="auto"/>
        </w:rPr>
        <w:t xml:space="preserve">researching </w:t>
      </w:r>
      <w:r w:rsidRPr="003052CE">
        <w:rPr>
          <w:rFonts w:eastAsia="Times New Roman"/>
          <w:b w:val="0"/>
          <w:bCs w:val="0"/>
          <w:color w:val="auto"/>
        </w:rPr>
        <w:t>innovative treatments, including psychedeli</w:t>
      </w:r>
      <w:r w:rsidRPr="003052CE" w:rsidDel="00BE2EF3">
        <w:rPr>
          <w:rFonts w:eastAsia="Times New Roman"/>
          <w:b w:val="0"/>
          <w:bCs w:val="0"/>
          <w:color w:val="auto"/>
        </w:rPr>
        <w:t>c</w:t>
      </w:r>
      <w:r w:rsidR="265CFE51" w:rsidRPr="003052CE">
        <w:rPr>
          <w:rFonts w:eastAsia="Times New Roman"/>
          <w:b w:val="0"/>
          <w:bCs w:val="0"/>
          <w:color w:val="auto"/>
        </w:rPr>
        <w:t xml:space="preserve"> treatments</w:t>
      </w:r>
      <w:r w:rsidRPr="003052CE">
        <w:rPr>
          <w:rFonts w:eastAsia="Times New Roman"/>
          <w:b w:val="0"/>
          <w:bCs w:val="0"/>
          <w:color w:val="auto"/>
        </w:rPr>
        <w:t>, to improve the mental health of the Nation’s Veterans. </w:t>
      </w:r>
    </w:p>
    <w:p w14:paraId="26E8CB1D" w14:textId="44EAF97C" w:rsidR="0098729F" w:rsidRPr="003052CE" w:rsidRDefault="00EB42A7" w:rsidP="003052CE">
      <w:pPr>
        <w:pStyle w:val="ListParagraph"/>
        <w:spacing w:before="0"/>
        <w:ind w:left="720"/>
        <w:rPr>
          <w:rFonts w:eastAsia="Times New Roman"/>
          <w:b w:val="0"/>
          <w:bCs w:val="0"/>
          <w:color w:val="auto"/>
        </w:rPr>
      </w:pPr>
      <w:r w:rsidRPr="003052CE">
        <w:rPr>
          <w:rFonts w:eastAsia="Times New Roman"/>
          <w:b w:val="0"/>
          <w:bCs w:val="0"/>
          <w:color w:val="auto"/>
        </w:rPr>
        <w:t xml:space="preserve">Research on </w:t>
      </w:r>
      <w:r w:rsidR="001842B7" w:rsidRPr="003052CE">
        <w:rPr>
          <w:rFonts w:eastAsia="Times New Roman"/>
          <w:b w:val="0"/>
          <w:bCs w:val="0"/>
          <w:color w:val="auto"/>
        </w:rPr>
        <w:t>psychedelic drugs</w:t>
      </w:r>
      <w:r w:rsidR="002A1B6A" w:rsidRPr="003052CE">
        <w:rPr>
          <w:rFonts w:eastAsia="Times New Roman"/>
          <w:b w:val="0"/>
          <w:bCs w:val="0"/>
          <w:color w:val="auto"/>
        </w:rPr>
        <w:t>,</w:t>
      </w:r>
      <w:r w:rsidR="001842B7" w:rsidRPr="003052CE">
        <w:rPr>
          <w:rFonts w:eastAsia="Times New Roman"/>
          <w:b w:val="0"/>
          <w:bCs w:val="0"/>
          <w:color w:val="auto"/>
        </w:rPr>
        <w:t xml:space="preserve"> such as </w:t>
      </w:r>
      <w:r w:rsidR="007B3E5B" w:rsidRPr="003052CE">
        <w:rPr>
          <w:rFonts w:eastAsia="Times New Roman"/>
          <w:b w:val="0"/>
          <w:bCs w:val="0"/>
          <w:color w:val="auto"/>
        </w:rPr>
        <w:t>p</w:t>
      </w:r>
      <w:r w:rsidR="000C6003" w:rsidRPr="003052CE">
        <w:rPr>
          <w:rFonts w:eastAsia="Times New Roman"/>
          <w:b w:val="0"/>
          <w:bCs w:val="0"/>
          <w:color w:val="auto"/>
        </w:rPr>
        <w:t xml:space="preserve">silocybin and </w:t>
      </w:r>
      <w:r w:rsidRPr="003052CE">
        <w:rPr>
          <w:rFonts w:eastAsia="Times New Roman"/>
          <w:b w:val="0"/>
          <w:bCs w:val="0"/>
          <w:color w:val="auto"/>
        </w:rPr>
        <w:t>methylenedioxy-methamphetamine (MDMA)</w:t>
      </w:r>
      <w:r w:rsidR="00BE3544" w:rsidRPr="003052CE">
        <w:rPr>
          <w:rFonts w:eastAsia="Times New Roman"/>
          <w:b w:val="0"/>
          <w:bCs w:val="0"/>
          <w:color w:val="auto"/>
        </w:rPr>
        <w:t>,</w:t>
      </w:r>
      <w:r w:rsidR="00753574" w:rsidRPr="003052CE">
        <w:rPr>
          <w:rFonts w:eastAsia="Times New Roman"/>
          <w:b w:val="0"/>
          <w:bCs w:val="0"/>
          <w:color w:val="auto"/>
        </w:rPr>
        <w:t xml:space="preserve"> </w:t>
      </w:r>
      <w:r w:rsidRPr="003052CE">
        <w:rPr>
          <w:rFonts w:eastAsia="Times New Roman"/>
          <w:b w:val="0"/>
          <w:bCs w:val="0"/>
          <w:color w:val="auto"/>
        </w:rPr>
        <w:t>ha</w:t>
      </w:r>
      <w:r w:rsidR="00753574" w:rsidRPr="003052CE">
        <w:rPr>
          <w:rFonts w:eastAsia="Times New Roman"/>
          <w:b w:val="0"/>
          <w:bCs w:val="0"/>
          <w:color w:val="auto"/>
        </w:rPr>
        <w:t>ve</w:t>
      </w:r>
      <w:r w:rsidRPr="003052CE">
        <w:rPr>
          <w:rFonts w:eastAsia="Times New Roman"/>
          <w:b w:val="0"/>
          <w:bCs w:val="0"/>
          <w:color w:val="auto"/>
        </w:rPr>
        <w:t xml:space="preserve"> shown promise as</w:t>
      </w:r>
      <w:r w:rsidRPr="003052CE" w:rsidDel="000C6003">
        <w:rPr>
          <w:rFonts w:eastAsia="Times New Roman"/>
          <w:b w:val="0"/>
          <w:bCs w:val="0"/>
          <w:color w:val="auto"/>
        </w:rPr>
        <w:t xml:space="preserve"> </w:t>
      </w:r>
      <w:r w:rsidRPr="003052CE">
        <w:rPr>
          <w:rFonts w:eastAsia="Times New Roman"/>
          <w:b w:val="0"/>
          <w:bCs w:val="0"/>
          <w:color w:val="auto"/>
        </w:rPr>
        <w:t>novel treatment</w:t>
      </w:r>
      <w:r w:rsidR="000C6003" w:rsidRPr="003052CE">
        <w:rPr>
          <w:rFonts w:eastAsia="Times New Roman"/>
          <w:b w:val="0"/>
          <w:bCs w:val="0"/>
          <w:color w:val="auto"/>
        </w:rPr>
        <w:t>s</w:t>
      </w:r>
      <w:r w:rsidRPr="003052CE">
        <w:rPr>
          <w:rFonts w:eastAsia="Times New Roman"/>
          <w:b w:val="0"/>
          <w:bCs w:val="0"/>
          <w:color w:val="auto"/>
        </w:rPr>
        <w:t xml:space="preserve"> for</w:t>
      </w:r>
      <w:r w:rsidR="00753574" w:rsidRPr="003052CE">
        <w:rPr>
          <w:rFonts w:eastAsia="Times New Roman"/>
          <w:b w:val="0"/>
          <w:bCs w:val="0"/>
          <w:color w:val="auto"/>
        </w:rPr>
        <w:t xml:space="preserve"> </w:t>
      </w:r>
      <w:r w:rsidR="00D9091D" w:rsidRPr="003052CE">
        <w:rPr>
          <w:rFonts w:eastAsia="Times New Roman"/>
          <w:b w:val="0"/>
          <w:bCs w:val="0"/>
          <w:color w:val="auto"/>
        </w:rPr>
        <w:t>some mental health conditions, including</w:t>
      </w:r>
      <w:r w:rsidRPr="003052CE">
        <w:rPr>
          <w:rFonts w:eastAsia="Times New Roman"/>
          <w:b w:val="0"/>
          <w:bCs w:val="0"/>
          <w:color w:val="auto"/>
        </w:rPr>
        <w:t xml:space="preserve"> posttraumatic stress disorder (PTSD), </w:t>
      </w:r>
      <w:r w:rsidR="00D9091D" w:rsidRPr="003052CE">
        <w:rPr>
          <w:rFonts w:eastAsia="Times New Roman"/>
          <w:b w:val="0"/>
          <w:bCs w:val="0"/>
          <w:color w:val="auto"/>
        </w:rPr>
        <w:t>anxiety, and depression. M</w:t>
      </w:r>
      <w:r w:rsidRPr="003052CE">
        <w:rPr>
          <w:rFonts w:eastAsia="Times New Roman"/>
          <w:b w:val="0"/>
          <w:bCs w:val="0"/>
          <w:color w:val="auto"/>
        </w:rPr>
        <w:t xml:space="preserve">ore research is needed to understand </w:t>
      </w:r>
      <w:r w:rsidR="008F74AF" w:rsidRPr="003052CE">
        <w:rPr>
          <w:rFonts w:eastAsia="Times New Roman"/>
          <w:b w:val="0"/>
          <w:bCs w:val="0"/>
          <w:color w:val="auto"/>
        </w:rPr>
        <w:t xml:space="preserve">their </w:t>
      </w:r>
      <w:r w:rsidRPr="003052CE">
        <w:rPr>
          <w:rFonts w:eastAsia="Times New Roman"/>
          <w:b w:val="0"/>
          <w:bCs w:val="0"/>
          <w:color w:val="auto"/>
        </w:rPr>
        <w:t>effectiveness and</w:t>
      </w:r>
      <w:r w:rsidR="008F74AF" w:rsidRPr="003052CE">
        <w:rPr>
          <w:rFonts w:eastAsia="Times New Roman"/>
          <w:b w:val="0"/>
          <w:bCs w:val="0"/>
          <w:color w:val="auto"/>
        </w:rPr>
        <w:t xml:space="preserve"> </w:t>
      </w:r>
      <w:r w:rsidRPr="003052CE">
        <w:rPr>
          <w:rFonts w:eastAsia="Times New Roman"/>
          <w:b w:val="0"/>
          <w:bCs w:val="0"/>
          <w:color w:val="auto"/>
        </w:rPr>
        <w:t xml:space="preserve">safety. </w:t>
      </w:r>
    </w:p>
    <w:p w14:paraId="490DE558" w14:textId="41E787D1" w:rsidR="00522C58" w:rsidRPr="003052CE" w:rsidRDefault="00522C58" w:rsidP="003052CE">
      <w:pPr>
        <w:pStyle w:val="ListParagraph"/>
        <w:spacing w:before="0"/>
        <w:ind w:left="720"/>
        <w:rPr>
          <w:rFonts w:eastAsia="Times New Roman"/>
          <w:b w:val="0"/>
          <w:bCs w:val="0"/>
          <w:color w:val="auto"/>
        </w:rPr>
      </w:pPr>
      <w:r w:rsidRPr="003052CE">
        <w:rPr>
          <w:rFonts w:eastAsia="Times New Roman"/>
          <w:b w:val="0"/>
          <w:bCs w:val="0"/>
          <w:color w:val="auto"/>
        </w:rPr>
        <w:t>VA will continue to bridge the research gap and enhance understanding of how psychedelic</w:t>
      </w:r>
      <w:r w:rsidR="26C3F41B" w:rsidRPr="003052CE">
        <w:rPr>
          <w:rFonts w:eastAsia="Times New Roman"/>
          <w:b w:val="0"/>
          <w:bCs w:val="0"/>
          <w:color w:val="auto"/>
        </w:rPr>
        <w:t xml:space="preserve"> treatments</w:t>
      </w:r>
      <w:r w:rsidRPr="003052CE">
        <w:rPr>
          <w:rFonts w:eastAsia="Times New Roman"/>
          <w:b w:val="0"/>
          <w:bCs w:val="0"/>
          <w:color w:val="auto"/>
        </w:rPr>
        <w:t xml:space="preserve"> may effectively and safely treat Veterans experiencing mental health conditions</w:t>
      </w:r>
      <w:r w:rsidR="6AC86C79" w:rsidRPr="003052CE">
        <w:rPr>
          <w:rFonts w:eastAsia="Times New Roman"/>
          <w:b w:val="0"/>
          <w:bCs w:val="0"/>
          <w:color w:val="auto"/>
        </w:rPr>
        <w:t>.</w:t>
      </w:r>
    </w:p>
    <w:p w14:paraId="7770E8AF" w14:textId="044CF961" w:rsidR="00E76249" w:rsidRPr="00EC76AF" w:rsidRDefault="009B68DB" w:rsidP="003052CE">
      <w:pPr>
        <w:pStyle w:val="ListParagraph"/>
        <w:numPr>
          <w:ilvl w:val="0"/>
          <w:numId w:val="31"/>
        </w:numPr>
      </w:pPr>
      <w:r w:rsidRPr="00A35988">
        <w:t xml:space="preserve">While the evidence supporting </w:t>
      </w:r>
      <w:r w:rsidR="003C7E31" w:rsidRPr="00A35988">
        <w:t>the use of psychedelics as treatment of PTSD and other mental health disorders continues to grow through additional research, what other types of treatment is VA currently offering,</w:t>
      </w:r>
      <w:r w:rsidRPr="00A35988">
        <w:t xml:space="preserve"> and how could the use of psychedelics </w:t>
      </w:r>
      <w:r w:rsidRPr="00EC76AF">
        <w:t>complement these modalities? </w:t>
      </w:r>
    </w:p>
    <w:p w14:paraId="2BD9F2B2" w14:textId="63E08CDB" w:rsidR="00A02353" w:rsidRPr="003052CE" w:rsidRDefault="00617E03" w:rsidP="003052CE">
      <w:pPr>
        <w:pStyle w:val="ListParagraph"/>
        <w:ind w:left="720"/>
        <w:rPr>
          <w:rFonts w:eastAsia="Times New Roman"/>
          <w:b w:val="0"/>
          <w:bCs w:val="0"/>
          <w:color w:val="auto"/>
        </w:rPr>
      </w:pPr>
      <w:r w:rsidRPr="003052CE">
        <w:rPr>
          <w:rFonts w:eastAsia="Times New Roman"/>
          <w:b w:val="0"/>
          <w:bCs w:val="0"/>
          <w:color w:val="auto"/>
        </w:rPr>
        <w:t>W</w:t>
      </w:r>
      <w:r w:rsidR="005D3FAD" w:rsidRPr="003052CE">
        <w:rPr>
          <w:rFonts w:eastAsia="Times New Roman"/>
          <w:b w:val="0"/>
          <w:bCs w:val="0"/>
          <w:color w:val="auto"/>
        </w:rPr>
        <w:t>hen it comes to overall</w:t>
      </w:r>
      <w:r w:rsidR="00B03245" w:rsidRPr="003052CE">
        <w:rPr>
          <w:rFonts w:eastAsia="Times New Roman"/>
          <w:b w:val="0"/>
          <w:bCs w:val="0"/>
          <w:color w:val="auto"/>
        </w:rPr>
        <w:t xml:space="preserve"> mental</w:t>
      </w:r>
      <w:r w:rsidR="005D3FAD" w:rsidRPr="003052CE">
        <w:rPr>
          <w:rFonts w:eastAsia="Times New Roman"/>
          <w:b w:val="0"/>
          <w:bCs w:val="0"/>
          <w:color w:val="auto"/>
        </w:rPr>
        <w:t xml:space="preserve"> health tr</w:t>
      </w:r>
      <w:r w:rsidRPr="003052CE">
        <w:rPr>
          <w:rFonts w:eastAsia="Times New Roman"/>
          <w:b w:val="0"/>
          <w:bCs w:val="0"/>
          <w:color w:val="auto"/>
        </w:rPr>
        <w:t>e</w:t>
      </w:r>
      <w:r w:rsidR="00B03245" w:rsidRPr="003052CE">
        <w:rPr>
          <w:rFonts w:eastAsia="Times New Roman"/>
          <w:b w:val="0"/>
          <w:bCs w:val="0"/>
          <w:color w:val="auto"/>
        </w:rPr>
        <w:t>atments,</w:t>
      </w:r>
      <w:r w:rsidR="00FF7EC6" w:rsidRPr="003052CE">
        <w:rPr>
          <w:rFonts w:eastAsia="Times New Roman"/>
          <w:b w:val="0"/>
          <w:bCs w:val="0"/>
          <w:color w:val="auto"/>
        </w:rPr>
        <w:t xml:space="preserve"> </w:t>
      </w:r>
      <w:r w:rsidR="005B30EF" w:rsidRPr="003052CE">
        <w:rPr>
          <w:rFonts w:eastAsia="Times New Roman"/>
          <w:b w:val="0"/>
          <w:bCs w:val="0"/>
          <w:color w:val="auto"/>
        </w:rPr>
        <w:t>VA offers a full range of services for mental health conditions.</w:t>
      </w:r>
      <w:r w:rsidR="00FF7EC6" w:rsidRPr="003052CE">
        <w:rPr>
          <w:rFonts w:eastAsia="Times New Roman"/>
          <w:b w:val="0"/>
          <w:bCs w:val="0"/>
          <w:color w:val="auto"/>
        </w:rPr>
        <w:t xml:space="preserve"> </w:t>
      </w:r>
      <w:r w:rsidR="005B30EF" w:rsidRPr="003052CE">
        <w:rPr>
          <w:rFonts w:eastAsia="Times New Roman"/>
          <w:b w:val="0"/>
          <w:bCs w:val="0"/>
          <w:color w:val="auto"/>
        </w:rPr>
        <w:t>T</w:t>
      </w:r>
      <w:r w:rsidR="00FF7EC6" w:rsidRPr="003052CE">
        <w:rPr>
          <w:rFonts w:eastAsia="Times New Roman"/>
          <w:b w:val="0"/>
          <w:bCs w:val="0"/>
          <w:color w:val="auto"/>
        </w:rPr>
        <w:t xml:space="preserve">here are various settings </w:t>
      </w:r>
      <w:r w:rsidR="00A2070D" w:rsidRPr="003052CE">
        <w:rPr>
          <w:rFonts w:eastAsia="Times New Roman"/>
          <w:b w:val="0"/>
          <w:bCs w:val="0"/>
          <w:color w:val="auto"/>
        </w:rPr>
        <w:t>where care is provided</w:t>
      </w:r>
      <w:r w:rsidR="00743971" w:rsidRPr="003052CE">
        <w:rPr>
          <w:rFonts w:eastAsia="Times New Roman"/>
          <w:b w:val="0"/>
          <w:bCs w:val="0"/>
          <w:color w:val="auto"/>
        </w:rPr>
        <w:t>,</w:t>
      </w:r>
      <w:r w:rsidR="008C4CAC" w:rsidRPr="003052CE">
        <w:rPr>
          <w:rFonts w:eastAsia="Times New Roman"/>
          <w:b w:val="0"/>
          <w:bCs w:val="0"/>
          <w:color w:val="auto"/>
        </w:rPr>
        <w:t xml:space="preserve"> such as</w:t>
      </w:r>
      <w:r w:rsidR="002B26B5" w:rsidRPr="003052CE">
        <w:rPr>
          <w:rFonts w:eastAsia="Times New Roman"/>
          <w:b w:val="0"/>
          <w:bCs w:val="0"/>
          <w:color w:val="auto"/>
        </w:rPr>
        <w:t xml:space="preserve"> outpatient care in each VA medical center across the U.S. and special live-in residential or in-patient care programs.</w:t>
      </w:r>
      <w:r w:rsidR="008C4CAC" w:rsidRPr="003052CE">
        <w:rPr>
          <w:rFonts w:eastAsia="Times New Roman"/>
          <w:b w:val="0"/>
          <w:bCs w:val="0"/>
          <w:color w:val="auto"/>
        </w:rPr>
        <w:t xml:space="preserve"> </w:t>
      </w:r>
    </w:p>
    <w:p w14:paraId="74B33765" w14:textId="77777777" w:rsidR="00BF3793" w:rsidRPr="003052CE" w:rsidRDefault="00BF3793" w:rsidP="003052CE">
      <w:pPr>
        <w:pStyle w:val="ListParagraph"/>
        <w:spacing w:before="0"/>
        <w:ind w:left="720"/>
        <w:rPr>
          <w:rFonts w:eastAsia="Times New Roman"/>
          <w:b w:val="0"/>
          <w:bCs w:val="0"/>
          <w:color w:val="auto"/>
        </w:rPr>
      </w:pPr>
      <w:r w:rsidRPr="003052CE">
        <w:rPr>
          <w:rFonts w:eastAsia="Times New Roman"/>
          <w:b w:val="0"/>
          <w:bCs w:val="0"/>
          <w:color w:val="auto"/>
        </w:rPr>
        <w:t>Treating PTSD is a priority for VA. Last year, 14.2% of Veterans who used VA were diagnosed with PTSD. Since 1989, VA has been providing specialized outpatient and inpatient PTSD treatment programs.</w:t>
      </w:r>
    </w:p>
    <w:p w14:paraId="60FB6E19" w14:textId="23EFF132" w:rsidR="00BF3793" w:rsidRPr="000D5CAE" w:rsidRDefault="00BF3793" w:rsidP="000D5CAE">
      <w:pPr>
        <w:pStyle w:val="ListParagraph"/>
        <w:numPr>
          <w:ilvl w:val="0"/>
          <w:numId w:val="35"/>
        </w:numPr>
        <w:rPr>
          <w:b w:val="0"/>
          <w:bCs w:val="0"/>
          <w:color w:val="auto"/>
        </w:rPr>
      </w:pPr>
      <w:r w:rsidRPr="000D5CAE">
        <w:rPr>
          <w:b w:val="0"/>
          <w:bCs w:val="0"/>
          <w:color w:val="auto"/>
        </w:rPr>
        <w:t xml:space="preserve">The number of PTSD treatment programs has grown over time. There are now 128 specialized PTSD outpatient programs and 43 specialized PTSD residential programs. </w:t>
      </w:r>
    </w:p>
    <w:p w14:paraId="436E8B78" w14:textId="1A20D7E9" w:rsidR="00BF3793" w:rsidRPr="000D5CAE" w:rsidRDefault="00BF3793" w:rsidP="000D5CAE">
      <w:pPr>
        <w:pStyle w:val="ListParagraph"/>
        <w:numPr>
          <w:ilvl w:val="0"/>
          <w:numId w:val="35"/>
        </w:numPr>
        <w:rPr>
          <w:b w:val="0"/>
          <w:bCs w:val="0"/>
          <w:color w:val="auto"/>
        </w:rPr>
      </w:pPr>
      <w:r w:rsidRPr="000D5CAE">
        <w:rPr>
          <w:b w:val="0"/>
          <w:bCs w:val="0"/>
          <w:color w:val="auto"/>
        </w:rPr>
        <w:t>All VA facilities have either a specialized outpatient program or, at smaller facilities, a PTSD Specialist to ensure Veterans have access to evidence-based treatments for PTSD</w:t>
      </w:r>
    </w:p>
    <w:p w14:paraId="36349128" w14:textId="6E3814CD" w:rsidR="00BF3793" w:rsidRDefault="00BF3793" w:rsidP="00BF3793">
      <w:pPr>
        <w:ind w:left="720"/>
      </w:pPr>
      <w:r>
        <w:t>In 2007, VA initiated a national training program in evidence-based psychotherapy for PTSD, providing training in two of the most effective treatments for PTSD</w:t>
      </w:r>
      <w:r w:rsidR="00A03FEF">
        <w:t>:</w:t>
      </w:r>
      <w:r>
        <w:t xml:space="preserve"> Prolonged Exposure and Cognitive Processing Therapy. </w:t>
      </w:r>
      <w:proofErr w:type="spellStart"/>
      <w:r>
        <w:t>VA</w:t>
      </w:r>
      <w:proofErr w:type="spellEnd"/>
      <w:r>
        <w:t xml:space="preserve"> requires that all VA Medical Centers provide these treatments.</w:t>
      </w:r>
    </w:p>
    <w:p w14:paraId="19344A33" w14:textId="77777777" w:rsidR="00BF3793" w:rsidRDefault="00BF3793" w:rsidP="00B52893">
      <w:pPr>
        <w:pStyle w:val="ListParagraph"/>
        <w:numPr>
          <w:ilvl w:val="0"/>
          <w:numId w:val="35"/>
        </w:numPr>
        <w:rPr>
          <w:b w:val="0"/>
          <w:bCs w:val="0"/>
          <w:color w:val="auto"/>
        </w:rPr>
      </w:pPr>
      <w:r w:rsidRPr="000D5CAE">
        <w:rPr>
          <w:b w:val="0"/>
          <w:bCs w:val="0"/>
          <w:color w:val="auto"/>
        </w:rPr>
        <w:lastRenderedPageBreak/>
        <w:t>VA’s program also provides training in additional first line-treatments for other disorders, including depression, suicidal behavior, substance use disorders, and Insomnia</w:t>
      </w:r>
    </w:p>
    <w:p w14:paraId="5D4F3AD2" w14:textId="7BF8F74D" w:rsidR="00BF3793" w:rsidRPr="000D5CAE" w:rsidRDefault="00BF3793" w:rsidP="000D5CAE">
      <w:pPr>
        <w:pStyle w:val="ListParagraph"/>
        <w:numPr>
          <w:ilvl w:val="0"/>
          <w:numId w:val="35"/>
        </w:numPr>
        <w:rPr>
          <w:b w:val="0"/>
          <w:bCs w:val="0"/>
          <w:color w:val="auto"/>
        </w:rPr>
      </w:pPr>
      <w:r w:rsidRPr="000D5CAE">
        <w:rPr>
          <w:b w:val="0"/>
          <w:bCs w:val="0"/>
          <w:color w:val="auto"/>
        </w:rPr>
        <w:t>Many VA sites have also trained providers in additional PTSD evidence-based psychotherapies, including Eye Movement Desensitization and Reprocessing and Written Exposure Therapy</w:t>
      </w:r>
    </w:p>
    <w:p w14:paraId="0977B52B" w14:textId="7173512D" w:rsidR="0007208C" w:rsidRPr="003052CE" w:rsidRDefault="00FD3AB5" w:rsidP="003052CE">
      <w:pPr>
        <w:pStyle w:val="ListParagraph"/>
        <w:spacing w:before="0"/>
        <w:ind w:left="720"/>
        <w:rPr>
          <w:rFonts w:eastAsia="Times New Roman"/>
          <w:b w:val="0"/>
          <w:bCs w:val="0"/>
          <w:color w:val="auto"/>
        </w:rPr>
      </w:pPr>
      <w:r w:rsidRPr="003052CE">
        <w:rPr>
          <w:rFonts w:eastAsia="Times New Roman"/>
          <w:b w:val="0"/>
          <w:bCs w:val="0"/>
          <w:color w:val="auto"/>
        </w:rPr>
        <w:t>If</w:t>
      </w:r>
      <w:r w:rsidR="00817261" w:rsidRPr="003052CE">
        <w:rPr>
          <w:rFonts w:eastAsia="Times New Roman"/>
          <w:b w:val="0"/>
          <w:bCs w:val="0"/>
          <w:color w:val="auto"/>
        </w:rPr>
        <w:t xml:space="preserve"> approved, p</w:t>
      </w:r>
      <w:r w:rsidR="00264AB0" w:rsidRPr="003052CE">
        <w:rPr>
          <w:rFonts w:eastAsia="Times New Roman"/>
          <w:b w:val="0"/>
          <w:bCs w:val="0"/>
          <w:color w:val="auto"/>
        </w:rPr>
        <w:t>sychedelic</w:t>
      </w:r>
      <w:r w:rsidR="409BE0E6" w:rsidRPr="003052CE">
        <w:rPr>
          <w:rFonts w:eastAsia="Times New Roman"/>
          <w:b w:val="0"/>
          <w:bCs w:val="0"/>
          <w:color w:val="auto"/>
        </w:rPr>
        <w:t xml:space="preserve"> treatments</w:t>
      </w:r>
      <w:r w:rsidR="00264AB0" w:rsidRPr="003052CE">
        <w:rPr>
          <w:rFonts w:eastAsia="Times New Roman"/>
          <w:b w:val="0"/>
          <w:bCs w:val="0"/>
          <w:color w:val="auto"/>
        </w:rPr>
        <w:t xml:space="preserve"> </w:t>
      </w:r>
      <w:r w:rsidR="47F09628" w:rsidRPr="003052CE">
        <w:rPr>
          <w:rFonts w:eastAsia="Times New Roman"/>
          <w:b w:val="0"/>
          <w:bCs w:val="0"/>
          <w:color w:val="auto"/>
        </w:rPr>
        <w:t>will be</w:t>
      </w:r>
      <w:r w:rsidR="00614171" w:rsidRPr="003052CE">
        <w:rPr>
          <w:rFonts w:eastAsia="Times New Roman"/>
          <w:b w:val="0"/>
          <w:bCs w:val="0"/>
          <w:color w:val="auto"/>
        </w:rPr>
        <w:t xml:space="preserve"> </w:t>
      </w:r>
      <w:r w:rsidR="00C77730" w:rsidRPr="003052CE">
        <w:rPr>
          <w:rFonts w:eastAsia="Times New Roman"/>
          <w:b w:val="0"/>
          <w:bCs w:val="0"/>
          <w:color w:val="auto"/>
        </w:rPr>
        <w:t>another</w:t>
      </w:r>
      <w:r w:rsidR="00614171" w:rsidRPr="003052CE">
        <w:rPr>
          <w:rFonts w:eastAsia="Times New Roman"/>
          <w:b w:val="0"/>
          <w:bCs w:val="0"/>
          <w:color w:val="auto"/>
        </w:rPr>
        <w:t xml:space="preserve"> </w:t>
      </w:r>
      <w:r w:rsidR="00817261" w:rsidRPr="003052CE">
        <w:rPr>
          <w:rFonts w:eastAsia="Times New Roman"/>
          <w:b w:val="0"/>
          <w:bCs w:val="0"/>
          <w:color w:val="auto"/>
        </w:rPr>
        <w:t xml:space="preserve">potential </w:t>
      </w:r>
      <w:r w:rsidR="00614171" w:rsidRPr="003052CE">
        <w:rPr>
          <w:rFonts w:eastAsia="Times New Roman"/>
          <w:b w:val="0"/>
          <w:bCs w:val="0"/>
          <w:color w:val="auto"/>
        </w:rPr>
        <w:t xml:space="preserve">way </w:t>
      </w:r>
      <w:r w:rsidR="00817261" w:rsidRPr="003052CE">
        <w:rPr>
          <w:rFonts w:eastAsia="Times New Roman"/>
          <w:b w:val="0"/>
          <w:bCs w:val="0"/>
          <w:color w:val="auto"/>
        </w:rPr>
        <w:t xml:space="preserve">to </w:t>
      </w:r>
      <w:r w:rsidR="00091DB5" w:rsidRPr="003052CE">
        <w:rPr>
          <w:rFonts w:eastAsia="Times New Roman"/>
          <w:b w:val="0"/>
          <w:bCs w:val="0"/>
          <w:color w:val="auto"/>
        </w:rPr>
        <w:t xml:space="preserve">serve Veterans with </w:t>
      </w:r>
      <w:r w:rsidR="003A13F6" w:rsidRPr="003052CE">
        <w:rPr>
          <w:rFonts w:eastAsia="Times New Roman"/>
          <w:b w:val="0"/>
          <w:bCs w:val="0"/>
          <w:color w:val="auto"/>
        </w:rPr>
        <w:t>mental health conditions</w:t>
      </w:r>
      <w:r w:rsidR="00C77730" w:rsidRPr="003052CE">
        <w:rPr>
          <w:rFonts w:eastAsia="Times New Roman"/>
          <w:b w:val="0"/>
          <w:bCs w:val="0"/>
          <w:color w:val="auto"/>
        </w:rPr>
        <w:t>, in addition to the services that VA already provides,</w:t>
      </w:r>
      <w:r w:rsidR="00091DB5" w:rsidRPr="003052CE">
        <w:rPr>
          <w:rFonts w:eastAsia="Times New Roman"/>
          <w:b w:val="0"/>
          <w:bCs w:val="0"/>
          <w:color w:val="auto"/>
        </w:rPr>
        <w:t xml:space="preserve"> and </w:t>
      </w:r>
      <w:r w:rsidR="0098063D" w:rsidRPr="003052CE">
        <w:rPr>
          <w:rFonts w:eastAsia="Times New Roman"/>
          <w:b w:val="0"/>
          <w:bCs w:val="0"/>
          <w:color w:val="auto"/>
        </w:rPr>
        <w:t xml:space="preserve">will complement all of the treatment options </w:t>
      </w:r>
      <w:r w:rsidR="001644EA" w:rsidRPr="003052CE">
        <w:rPr>
          <w:rFonts w:eastAsia="Times New Roman"/>
          <w:b w:val="0"/>
          <w:bCs w:val="0"/>
          <w:color w:val="auto"/>
        </w:rPr>
        <w:t xml:space="preserve">available </w:t>
      </w:r>
      <w:r w:rsidR="0098063D" w:rsidRPr="003052CE">
        <w:rPr>
          <w:rFonts w:eastAsia="Times New Roman"/>
          <w:b w:val="0"/>
          <w:bCs w:val="0"/>
          <w:color w:val="auto"/>
        </w:rPr>
        <w:t>at VA.</w:t>
      </w:r>
      <w:r w:rsidR="00764046" w:rsidRPr="003052CE">
        <w:rPr>
          <w:rFonts w:eastAsia="Times New Roman"/>
          <w:b w:val="0"/>
          <w:bCs w:val="0"/>
          <w:color w:val="auto"/>
        </w:rPr>
        <w:t xml:space="preserve"> </w:t>
      </w:r>
      <w:r w:rsidR="001644EA" w:rsidRPr="003052CE">
        <w:rPr>
          <w:rFonts w:eastAsia="Times New Roman"/>
          <w:b w:val="0"/>
          <w:bCs w:val="0"/>
          <w:color w:val="auto"/>
        </w:rPr>
        <w:t xml:space="preserve">Veterans should </w:t>
      </w:r>
      <w:r w:rsidR="00764046" w:rsidRPr="003052CE">
        <w:rPr>
          <w:rFonts w:eastAsia="Times New Roman"/>
          <w:b w:val="0"/>
          <w:bCs w:val="0"/>
          <w:color w:val="auto"/>
        </w:rPr>
        <w:t xml:space="preserve">continue </w:t>
      </w:r>
      <w:r w:rsidR="00C90989" w:rsidRPr="003052CE">
        <w:rPr>
          <w:rFonts w:eastAsia="Times New Roman"/>
          <w:b w:val="0"/>
          <w:bCs w:val="0"/>
          <w:color w:val="auto"/>
        </w:rPr>
        <w:t>working with their VA health care providers to identify the best treatment option</w:t>
      </w:r>
      <w:r w:rsidR="001644EA" w:rsidRPr="003052CE">
        <w:rPr>
          <w:rFonts w:eastAsia="Times New Roman"/>
          <w:b w:val="0"/>
          <w:bCs w:val="0"/>
          <w:color w:val="auto"/>
        </w:rPr>
        <w:t xml:space="preserve"> for them.</w:t>
      </w:r>
      <w:r w:rsidR="0098063D" w:rsidRPr="003052CE">
        <w:rPr>
          <w:rFonts w:eastAsia="Times New Roman"/>
          <w:b w:val="0"/>
          <w:bCs w:val="0"/>
          <w:color w:val="auto"/>
        </w:rPr>
        <w:t xml:space="preserve"> </w:t>
      </w:r>
    </w:p>
    <w:p w14:paraId="272E7930" w14:textId="77777777" w:rsidR="00DF3FEF" w:rsidRDefault="00DF3FEF" w:rsidP="003052CE">
      <w:pPr>
        <w:pStyle w:val="ListParagraph"/>
        <w:numPr>
          <w:ilvl w:val="0"/>
          <w:numId w:val="31"/>
        </w:numPr>
      </w:pPr>
      <w:r w:rsidRPr="00EC76AF">
        <w:t>What has been the reception of psychedelic assisted therapy among VA clinicians and researchers? Is there more support or more resistance?</w:t>
      </w:r>
    </w:p>
    <w:p w14:paraId="45ED9670" w14:textId="7EF0690A" w:rsidR="00596399" w:rsidRPr="003052CE" w:rsidRDefault="00EC76AF" w:rsidP="003052CE">
      <w:pPr>
        <w:pStyle w:val="ListParagraph"/>
        <w:ind w:left="720"/>
        <w:rPr>
          <w:rFonts w:eastAsia="Times New Roman"/>
          <w:b w:val="0"/>
          <w:bCs w:val="0"/>
          <w:color w:val="auto"/>
        </w:rPr>
      </w:pPr>
      <w:r w:rsidRPr="003052CE">
        <w:rPr>
          <w:rFonts w:eastAsia="Times New Roman"/>
          <w:b w:val="0"/>
          <w:bCs w:val="0"/>
          <w:color w:val="auto"/>
        </w:rPr>
        <w:t xml:space="preserve">The </w:t>
      </w:r>
      <w:r w:rsidR="007E0AA9" w:rsidRPr="003052CE">
        <w:rPr>
          <w:rFonts w:eastAsia="Times New Roman"/>
          <w:b w:val="0"/>
          <w:bCs w:val="0"/>
          <w:color w:val="auto"/>
        </w:rPr>
        <w:t>growing</w:t>
      </w:r>
      <w:r w:rsidRPr="003052CE">
        <w:rPr>
          <w:rFonts w:eastAsia="Times New Roman"/>
          <w:b w:val="0"/>
          <w:bCs w:val="0"/>
          <w:color w:val="auto"/>
        </w:rPr>
        <w:t xml:space="preserve"> interest in psychedelic treatments for Veterans</w:t>
      </w:r>
      <w:r w:rsidR="007E0AA9" w:rsidRPr="003052CE">
        <w:rPr>
          <w:rFonts w:eastAsia="Times New Roman"/>
          <w:b w:val="0"/>
          <w:bCs w:val="0"/>
          <w:color w:val="auto"/>
        </w:rPr>
        <w:t xml:space="preserve"> is </w:t>
      </w:r>
      <w:r w:rsidRPr="003052CE">
        <w:rPr>
          <w:rFonts w:eastAsia="Times New Roman"/>
          <w:b w:val="0"/>
          <w:bCs w:val="0"/>
          <w:color w:val="auto"/>
        </w:rPr>
        <w:t>eviden</w:t>
      </w:r>
      <w:r w:rsidR="007E0AA9" w:rsidRPr="003052CE">
        <w:rPr>
          <w:rFonts w:eastAsia="Times New Roman"/>
          <w:b w:val="0"/>
          <w:bCs w:val="0"/>
          <w:color w:val="auto"/>
        </w:rPr>
        <w:t>t</w:t>
      </w:r>
      <w:r w:rsidR="0086699A" w:rsidRPr="003052CE" w:rsidDel="007E0AA9">
        <w:rPr>
          <w:rFonts w:eastAsia="Times New Roman"/>
          <w:b w:val="0"/>
          <w:bCs w:val="0"/>
          <w:color w:val="auto"/>
        </w:rPr>
        <w:t xml:space="preserve"> </w:t>
      </w:r>
      <w:r w:rsidR="007E0AA9" w:rsidRPr="003052CE">
        <w:rPr>
          <w:rFonts w:eastAsia="Times New Roman"/>
          <w:b w:val="0"/>
          <w:bCs w:val="0"/>
          <w:color w:val="auto"/>
        </w:rPr>
        <w:t xml:space="preserve">from </w:t>
      </w:r>
      <w:r w:rsidR="0086699A" w:rsidRPr="003052CE">
        <w:rPr>
          <w:rFonts w:eastAsia="Times New Roman"/>
          <w:b w:val="0"/>
          <w:bCs w:val="0"/>
          <w:color w:val="auto"/>
        </w:rPr>
        <w:t xml:space="preserve">the </w:t>
      </w:r>
      <w:r w:rsidR="007712C0" w:rsidRPr="003052CE">
        <w:rPr>
          <w:rFonts w:eastAsia="Times New Roman"/>
          <w:b w:val="0"/>
          <w:bCs w:val="0"/>
          <w:color w:val="auto"/>
        </w:rPr>
        <w:t xml:space="preserve">increasing </w:t>
      </w:r>
      <w:r w:rsidR="0086699A" w:rsidRPr="003052CE">
        <w:rPr>
          <w:rFonts w:eastAsia="Times New Roman"/>
          <w:b w:val="0"/>
          <w:bCs w:val="0"/>
          <w:color w:val="auto"/>
        </w:rPr>
        <w:t xml:space="preserve">number of sites </w:t>
      </w:r>
      <w:r w:rsidR="00FB79D7" w:rsidRPr="003052CE">
        <w:rPr>
          <w:rFonts w:eastAsia="Times New Roman"/>
          <w:b w:val="0"/>
          <w:bCs w:val="0"/>
          <w:color w:val="auto"/>
        </w:rPr>
        <w:t>participating in research clinical trials</w:t>
      </w:r>
      <w:r w:rsidR="00D22072" w:rsidRPr="003052CE">
        <w:rPr>
          <w:rFonts w:eastAsia="Times New Roman"/>
          <w:b w:val="0"/>
          <w:bCs w:val="0"/>
          <w:color w:val="auto"/>
        </w:rPr>
        <w:t>, and s</w:t>
      </w:r>
      <w:r w:rsidR="00DE605D" w:rsidRPr="003052CE">
        <w:rPr>
          <w:rFonts w:eastAsia="Times New Roman"/>
          <w:b w:val="0"/>
          <w:bCs w:val="0"/>
          <w:color w:val="auto"/>
        </w:rPr>
        <w:t>everal</w:t>
      </w:r>
      <w:r w:rsidR="002163E4" w:rsidRPr="003052CE">
        <w:rPr>
          <w:rFonts w:eastAsia="Times New Roman"/>
          <w:b w:val="0"/>
          <w:bCs w:val="0"/>
          <w:color w:val="auto"/>
        </w:rPr>
        <w:t xml:space="preserve"> VA researchers have sought funding from o</w:t>
      </w:r>
      <w:r w:rsidR="008E448B" w:rsidRPr="003052CE">
        <w:rPr>
          <w:rFonts w:eastAsia="Times New Roman"/>
          <w:b w:val="0"/>
          <w:bCs w:val="0"/>
          <w:color w:val="auto"/>
        </w:rPr>
        <w:t>ther federal agencies and external organizations</w:t>
      </w:r>
      <w:r w:rsidR="001B1416" w:rsidRPr="003052CE">
        <w:rPr>
          <w:rFonts w:eastAsia="Times New Roman"/>
          <w:b w:val="0"/>
          <w:bCs w:val="0"/>
          <w:color w:val="auto"/>
        </w:rPr>
        <w:t>.</w:t>
      </w:r>
      <w:r w:rsidRPr="003052CE">
        <w:rPr>
          <w:rFonts w:eastAsia="Times New Roman"/>
          <w:b w:val="0"/>
          <w:bCs w:val="0"/>
          <w:color w:val="auto"/>
        </w:rPr>
        <w:t xml:space="preserve"> </w:t>
      </w:r>
      <w:r w:rsidR="001B1416" w:rsidRPr="003052CE">
        <w:rPr>
          <w:rFonts w:eastAsia="Times New Roman"/>
          <w:b w:val="0"/>
          <w:bCs w:val="0"/>
          <w:color w:val="auto"/>
        </w:rPr>
        <w:t>W</w:t>
      </w:r>
      <w:r w:rsidR="00437218" w:rsidRPr="003052CE">
        <w:rPr>
          <w:rFonts w:eastAsia="Times New Roman"/>
          <w:b w:val="0"/>
          <w:bCs w:val="0"/>
          <w:color w:val="auto"/>
        </w:rPr>
        <w:t xml:space="preserve">hile we don’t know the exact </w:t>
      </w:r>
      <w:r w:rsidR="00B03F2D" w:rsidRPr="003052CE">
        <w:rPr>
          <w:rFonts w:eastAsia="Times New Roman"/>
          <w:b w:val="0"/>
          <w:bCs w:val="0"/>
          <w:color w:val="auto"/>
        </w:rPr>
        <w:t>amount</w:t>
      </w:r>
      <w:r w:rsidR="00437218" w:rsidRPr="003052CE">
        <w:rPr>
          <w:rFonts w:eastAsia="Times New Roman"/>
          <w:b w:val="0"/>
          <w:bCs w:val="0"/>
          <w:color w:val="auto"/>
        </w:rPr>
        <w:t xml:space="preserve">, we do know </w:t>
      </w:r>
      <w:r w:rsidR="006B3A6D" w:rsidRPr="003052CE">
        <w:rPr>
          <w:rFonts w:eastAsia="Times New Roman"/>
          <w:b w:val="0"/>
          <w:bCs w:val="0"/>
          <w:color w:val="auto"/>
        </w:rPr>
        <w:t xml:space="preserve">hundreds </w:t>
      </w:r>
      <w:proofErr w:type="gramStart"/>
      <w:r w:rsidR="006B3A6D" w:rsidRPr="003052CE">
        <w:rPr>
          <w:rFonts w:eastAsia="Times New Roman"/>
          <w:b w:val="0"/>
          <w:bCs w:val="0"/>
          <w:color w:val="auto"/>
        </w:rPr>
        <w:t>of</w:t>
      </w:r>
      <w:r w:rsidR="00C76172" w:rsidRPr="003052CE">
        <w:rPr>
          <w:rFonts w:eastAsia="Times New Roman"/>
          <w:b w:val="0"/>
          <w:bCs w:val="0"/>
          <w:color w:val="auto"/>
        </w:rPr>
        <w:t xml:space="preserve">  </w:t>
      </w:r>
      <w:r w:rsidR="003268CE" w:rsidRPr="003052CE">
        <w:rPr>
          <w:rFonts w:eastAsia="Times New Roman"/>
          <w:b w:val="0"/>
          <w:bCs w:val="0"/>
          <w:color w:val="auto"/>
        </w:rPr>
        <w:t>VA</w:t>
      </w:r>
      <w:proofErr w:type="gramEnd"/>
      <w:r w:rsidR="003268CE" w:rsidRPr="003052CE">
        <w:rPr>
          <w:rFonts w:eastAsia="Times New Roman"/>
          <w:b w:val="0"/>
          <w:bCs w:val="0"/>
          <w:color w:val="auto"/>
        </w:rPr>
        <w:t xml:space="preserve"> </w:t>
      </w:r>
      <w:r w:rsidRPr="003052CE">
        <w:rPr>
          <w:rFonts w:eastAsia="Times New Roman"/>
          <w:b w:val="0"/>
          <w:bCs w:val="0"/>
          <w:color w:val="auto"/>
        </w:rPr>
        <w:t xml:space="preserve">providers </w:t>
      </w:r>
      <w:r w:rsidR="004F4682" w:rsidRPr="003052CE">
        <w:rPr>
          <w:rFonts w:eastAsia="Times New Roman"/>
          <w:b w:val="0"/>
          <w:bCs w:val="0"/>
          <w:color w:val="auto"/>
        </w:rPr>
        <w:t xml:space="preserve">have </w:t>
      </w:r>
      <w:r w:rsidR="3A4834BC" w:rsidRPr="003052CE">
        <w:rPr>
          <w:rFonts w:eastAsia="Times New Roman"/>
          <w:b w:val="0"/>
          <w:bCs w:val="0"/>
          <w:color w:val="auto"/>
        </w:rPr>
        <w:t xml:space="preserve">sought out </w:t>
      </w:r>
      <w:r w:rsidRPr="003052CE">
        <w:rPr>
          <w:rFonts w:eastAsia="Times New Roman"/>
          <w:b w:val="0"/>
          <w:bCs w:val="0"/>
          <w:color w:val="auto"/>
        </w:rPr>
        <w:t>training</w:t>
      </w:r>
      <w:r w:rsidR="00FD165E" w:rsidRPr="003052CE">
        <w:rPr>
          <w:rFonts w:eastAsia="Times New Roman"/>
          <w:b w:val="0"/>
          <w:bCs w:val="0"/>
          <w:color w:val="auto"/>
        </w:rPr>
        <w:t xml:space="preserve"> </w:t>
      </w:r>
      <w:r w:rsidRPr="003052CE">
        <w:rPr>
          <w:rFonts w:eastAsia="Times New Roman"/>
          <w:b w:val="0"/>
          <w:bCs w:val="0"/>
          <w:color w:val="auto"/>
        </w:rPr>
        <w:t xml:space="preserve">on psychedelic </w:t>
      </w:r>
      <w:r w:rsidR="00483BAF" w:rsidRPr="003052CE">
        <w:rPr>
          <w:rFonts w:eastAsia="Times New Roman"/>
          <w:b w:val="0"/>
          <w:bCs w:val="0"/>
          <w:color w:val="auto"/>
        </w:rPr>
        <w:t>modalities.</w:t>
      </w:r>
      <w:r w:rsidR="0037502C" w:rsidRPr="003052CE">
        <w:rPr>
          <w:rFonts w:eastAsia="Times New Roman"/>
          <w:b w:val="0"/>
          <w:bCs w:val="0"/>
          <w:color w:val="auto"/>
        </w:rPr>
        <w:t xml:space="preserve"> As psychedelic treatments advance in the regulatory process, we anticipate increased interest.</w:t>
      </w:r>
    </w:p>
    <w:p w14:paraId="77B8CB5D" w14:textId="0D5FA51B" w:rsidR="00FB79D7" w:rsidRPr="003052CE" w:rsidRDefault="00C64F73" w:rsidP="003052CE">
      <w:pPr>
        <w:pStyle w:val="ListParagraph"/>
        <w:spacing w:before="0"/>
        <w:ind w:left="720"/>
        <w:rPr>
          <w:rFonts w:eastAsia="Times New Roman"/>
          <w:b w:val="0"/>
          <w:bCs w:val="0"/>
          <w:color w:val="auto"/>
        </w:rPr>
      </w:pPr>
      <w:r w:rsidRPr="003052CE">
        <w:rPr>
          <w:rFonts w:eastAsia="Times New Roman"/>
          <w:b w:val="0"/>
          <w:bCs w:val="0"/>
          <w:color w:val="auto"/>
        </w:rPr>
        <w:t xml:space="preserve">Resistance is a natural and expected part of any organizational change. </w:t>
      </w:r>
      <w:r w:rsidRPr="003052CE" w:rsidDel="00E15DFE">
        <w:rPr>
          <w:rFonts w:eastAsia="Times New Roman"/>
          <w:b w:val="0"/>
          <w:bCs w:val="0"/>
          <w:color w:val="auto"/>
        </w:rPr>
        <w:t xml:space="preserve"> </w:t>
      </w:r>
      <w:r w:rsidR="00FB79D7" w:rsidRPr="003052CE">
        <w:rPr>
          <w:rFonts w:eastAsia="Times New Roman"/>
          <w:b w:val="0"/>
          <w:bCs w:val="0"/>
          <w:color w:val="auto"/>
        </w:rPr>
        <w:t xml:space="preserve">As with any new treatment protocol, robust change management will be essential to the successful </w:t>
      </w:r>
      <w:r w:rsidR="00EF3651" w:rsidRPr="003052CE">
        <w:rPr>
          <w:rFonts w:eastAsia="Times New Roman"/>
          <w:b w:val="0"/>
          <w:bCs w:val="0"/>
          <w:color w:val="auto"/>
        </w:rPr>
        <w:t>implementation</w:t>
      </w:r>
      <w:r w:rsidR="00FB79D7" w:rsidRPr="003052CE">
        <w:rPr>
          <w:rFonts w:eastAsia="Times New Roman"/>
          <w:b w:val="0"/>
          <w:bCs w:val="0"/>
          <w:color w:val="auto"/>
        </w:rPr>
        <w:t xml:space="preserve"> of psychedelic treatments if </w:t>
      </w:r>
      <w:r w:rsidR="00EF3651" w:rsidRPr="003052CE">
        <w:rPr>
          <w:rFonts w:eastAsia="Times New Roman"/>
          <w:b w:val="0"/>
          <w:bCs w:val="0"/>
          <w:color w:val="auto"/>
        </w:rPr>
        <w:t xml:space="preserve">they are </w:t>
      </w:r>
      <w:r w:rsidR="00FB79D7" w:rsidRPr="003052CE">
        <w:rPr>
          <w:rFonts w:eastAsia="Times New Roman"/>
          <w:b w:val="0"/>
          <w:bCs w:val="0"/>
          <w:color w:val="auto"/>
        </w:rPr>
        <w:t>approved for clinical use.</w:t>
      </w:r>
      <w:r w:rsidR="006B32AF" w:rsidRPr="003052CE">
        <w:rPr>
          <w:rFonts w:eastAsia="Times New Roman"/>
          <w:b w:val="0"/>
          <w:bCs w:val="0"/>
          <w:color w:val="auto"/>
        </w:rPr>
        <w:t xml:space="preserve"> </w:t>
      </w:r>
    </w:p>
    <w:p w14:paraId="6EF825E9" w14:textId="78DFD2C5" w:rsidR="00235060" w:rsidRPr="003052CE" w:rsidRDefault="00AD55BD" w:rsidP="003052CE">
      <w:pPr>
        <w:pStyle w:val="ListParagraph"/>
        <w:spacing w:before="0"/>
        <w:ind w:left="720"/>
        <w:rPr>
          <w:rFonts w:eastAsia="Times New Roman"/>
          <w:b w:val="0"/>
          <w:bCs w:val="0"/>
          <w:color w:val="auto"/>
        </w:rPr>
      </w:pPr>
      <w:r w:rsidRPr="003052CE">
        <w:rPr>
          <w:rFonts w:eastAsia="Times New Roman"/>
          <w:b w:val="0"/>
          <w:bCs w:val="0"/>
          <w:color w:val="auto"/>
        </w:rPr>
        <w:t xml:space="preserve">The clinical implementation of </w:t>
      </w:r>
      <w:r w:rsidR="004B737A" w:rsidRPr="003052CE">
        <w:rPr>
          <w:rFonts w:eastAsia="Times New Roman"/>
          <w:b w:val="0"/>
          <w:bCs w:val="0"/>
          <w:color w:val="auto"/>
        </w:rPr>
        <w:t>psychedelic treatments</w:t>
      </w:r>
      <w:r w:rsidR="00F44B93" w:rsidRPr="003052CE">
        <w:rPr>
          <w:rFonts w:eastAsia="Times New Roman"/>
          <w:b w:val="0"/>
          <w:bCs w:val="0"/>
          <w:color w:val="auto"/>
        </w:rPr>
        <w:t xml:space="preserve"> or any other form of psychedelic medicine will not replace other mental health treatment options or activities that are currently offered at VA facilities. Traditional forms of psychotherapy and psychiatric medication management will continue to be accessible to Veterans</w:t>
      </w:r>
      <w:r w:rsidR="00D225E4" w:rsidRPr="003052CE">
        <w:rPr>
          <w:rFonts w:eastAsia="Times New Roman"/>
          <w:b w:val="0"/>
          <w:bCs w:val="0"/>
          <w:color w:val="auto"/>
        </w:rPr>
        <w:t xml:space="preserve">. </w:t>
      </w:r>
    </w:p>
    <w:p w14:paraId="224BF0E2" w14:textId="2CF3FC9A" w:rsidR="00DF3FEF" w:rsidRDefault="00DF3FEF" w:rsidP="003052CE">
      <w:pPr>
        <w:pStyle w:val="ListParagraph"/>
        <w:numPr>
          <w:ilvl w:val="0"/>
          <w:numId w:val="31"/>
        </w:numPr>
      </w:pPr>
      <w:r w:rsidRPr="00EC76AF">
        <w:t>I know you’ve been visiting VA medical centers who are conducting this research. Describe some of the stories you heard from Veterans who have participated in VA trials.</w:t>
      </w:r>
    </w:p>
    <w:p w14:paraId="2918AA74" w14:textId="103BA083" w:rsidR="00DF4A37" w:rsidRPr="003052CE" w:rsidRDefault="00230271" w:rsidP="003052CE">
      <w:pPr>
        <w:pStyle w:val="ListParagraph"/>
        <w:ind w:left="720"/>
        <w:rPr>
          <w:rFonts w:eastAsia="Times New Roman"/>
          <w:b w:val="0"/>
          <w:bCs w:val="0"/>
          <w:color w:val="auto"/>
        </w:rPr>
      </w:pPr>
      <w:r w:rsidRPr="003052CE">
        <w:rPr>
          <w:rFonts w:eastAsia="Times New Roman"/>
          <w:b w:val="0"/>
          <w:bCs w:val="0"/>
          <w:color w:val="auto"/>
        </w:rPr>
        <w:t>[USH encouraged to share his personal encounters with Veterans during these visits].</w:t>
      </w:r>
    </w:p>
    <w:p w14:paraId="60CAD434" w14:textId="02511696" w:rsidR="00D215AF" w:rsidRPr="003052CE" w:rsidRDefault="00D215AF" w:rsidP="003052CE">
      <w:pPr>
        <w:pStyle w:val="ListParagraph"/>
        <w:spacing w:before="0"/>
        <w:ind w:left="720"/>
        <w:rPr>
          <w:rFonts w:eastAsia="Times New Roman"/>
          <w:b w:val="0"/>
          <w:bCs w:val="0"/>
          <w:color w:val="auto"/>
        </w:rPr>
      </w:pPr>
      <w:r w:rsidRPr="003052CE">
        <w:rPr>
          <w:rFonts w:eastAsia="Times New Roman"/>
          <w:b w:val="0"/>
          <w:bCs w:val="0"/>
          <w:color w:val="auto"/>
        </w:rPr>
        <w:t>Hearing directly from Veterans about their experience with psychedelic treatments has been very informative and moving.</w:t>
      </w:r>
      <w:r w:rsidR="0064442D" w:rsidRPr="003052CE">
        <w:rPr>
          <w:rFonts w:eastAsia="Times New Roman"/>
          <w:b w:val="0"/>
          <w:bCs w:val="0"/>
          <w:color w:val="auto"/>
        </w:rPr>
        <w:t xml:space="preserve"> </w:t>
      </w:r>
      <w:r w:rsidRPr="003052CE">
        <w:rPr>
          <w:rFonts w:eastAsia="Times New Roman"/>
          <w:b w:val="0"/>
          <w:bCs w:val="0"/>
          <w:color w:val="auto"/>
        </w:rPr>
        <w:t>The impact they described it having on their lives, often after many years</w:t>
      </w:r>
      <w:r w:rsidR="000C190C" w:rsidRPr="003052CE">
        <w:rPr>
          <w:rFonts w:eastAsia="Times New Roman"/>
          <w:b w:val="0"/>
          <w:bCs w:val="0"/>
          <w:color w:val="auto"/>
        </w:rPr>
        <w:t xml:space="preserve"> of facing multiple challenges and trying other treatments, has been profound.</w:t>
      </w:r>
    </w:p>
    <w:p w14:paraId="56DC4060" w14:textId="7B7B27DF" w:rsidR="0064442D" w:rsidRPr="003052CE" w:rsidRDefault="000C190C" w:rsidP="003052CE">
      <w:pPr>
        <w:pStyle w:val="ListParagraph"/>
        <w:spacing w:before="0"/>
        <w:ind w:left="720"/>
        <w:rPr>
          <w:rFonts w:eastAsia="Times New Roman"/>
          <w:b w:val="0"/>
          <w:bCs w:val="0"/>
          <w:color w:val="auto"/>
        </w:rPr>
      </w:pPr>
      <w:r w:rsidRPr="003052CE">
        <w:rPr>
          <w:rFonts w:eastAsia="Times New Roman"/>
          <w:b w:val="0"/>
          <w:bCs w:val="0"/>
          <w:color w:val="auto"/>
        </w:rPr>
        <w:t>For example, one Vet</w:t>
      </w:r>
      <w:r w:rsidR="00AC7916" w:rsidRPr="003052CE">
        <w:rPr>
          <w:rFonts w:eastAsia="Times New Roman"/>
          <w:b w:val="0"/>
          <w:bCs w:val="0"/>
          <w:color w:val="auto"/>
        </w:rPr>
        <w:t>e</w:t>
      </w:r>
      <w:r w:rsidRPr="003052CE">
        <w:rPr>
          <w:rFonts w:eastAsia="Times New Roman"/>
          <w:b w:val="0"/>
          <w:bCs w:val="0"/>
          <w:color w:val="auto"/>
        </w:rPr>
        <w:t>ran shared with me how he believes if it weren’t for his participation in a research study using psychedelic treatment, his son would have fol</w:t>
      </w:r>
      <w:r w:rsidR="006753DA" w:rsidRPr="003052CE">
        <w:rPr>
          <w:rFonts w:eastAsia="Times New Roman"/>
          <w:b w:val="0"/>
          <w:bCs w:val="0"/>
          <w:color w:val="auto"/>
        </w:rPr>
        <w:t>d</w:t>
      </w:r>
      <w:r w:rsidRPr="003052CE">
        <w:rPr>
          <w:rFonts w:eastAsia="Times New Roman"/>
          <w:b w:val="0"/>
          <w:bCs w:val="0"/>
          <w:color w:val="auto"/>
        </w:rPr>
        <w:t>ed a flag instead of having a father.</w:t>
      </w:r>
    </w:p>
    <w:p w14:paraId="5288F96E" w14:textId="24ED4D11" w:rsidR="0064442D" w:rsidRDefault="000C190C" w:rsidP="001A5FB6">
      <w:pPr>
        <w:ind w:left="720"/>
      </w:pPr>
      <w:r>
        <w:lastRenderedPageBreak/>
        <w:t>Another Veteran</w:t>
      </w:r>
      <w:r w:rsidR="00072BE8">
        <w:t xml:space="preserve"> </w:t>
      </w:r>
      <w:r w:rsidR="00085F13">
        <w:t>talked about</w:t>
      </w:r>
      <w:r w:rsidR="00072BE8">
        <w:t xml:space="preserve"> </w:t>
      </w:r>
      <w:r w:rsidR="00085F13">
        <w:t>how he felt much calmer and</w:t>
      </w:r>
      <w:r w:rsidR="00741DE2">
        <w:t xml:space="preserve"> can</w:t>
      </w:r>
      <w:r w:rsidR="00085F13">
        <w:t xml:space="preserve"> better handle stress and anger in his life. </w:t>
      </w:r>
      <w:r w:rsidR="00085F13" w:rsidRPr="0064442D">
        <w:t>He s</w:t>
      </w:r>
      <w:r w:rsidR="00033E79">
        <w:t>hared that he</w:t>
      </w:r>
      <w:r w:rsidR="00085F13">
        <w:t xml:space="preserve"> is doing much better </w:t>
      </w:r>
      <w:r w:rsidR="00033E79">
        <w:t>in</w:t>
      </w:r>
      <w:r w:rsidR="00033E79" w:rsidRPr="0064442D">
        <w:t xml:space="preserve"> </w:t>
      </w:r>
      <w:r w:rsidR="00085F13">
        <w:t>his job and feels more connected to his partner.</w:t>
      </w:r>
    </w:p>
    <w:p w14:paraId="35746328" w14:textId="1E305EDF" w:rsidR="0064442D" w:rsidRDefault="00AA3398" w:rsidP="001A5FB6">
      <w:pPr>
        <w:ind w:left="720"/>
      </w:pPr>
      <w:r>
        <w:t xml:space="preserve">Yet another Veteran shared feeling like she could find </w:t>
      </w:r>
      <w:r w:rsidRPr="0064442D">
        <w:t>jo</w:t>
      </w:r>
      <w:r w:rsidR="00D77448">
        <w:t>y</w:t>
      </w:r>
      <w:r>
        <w:t xml:space="preserve"> in things like outings with her child</w:t>
      </w:r>
      <w:r w:rsidR="00D77448">
        <w:t>. She said</w:t>
      </w:r>
      <w:r>
        <w:t xml:space="preserve"> that she used to </w:t>
      </w:r>
      <w:r w:rsidR="00D77448">
        <w:t>feel</w:t>
      </w:r>
      <w:r w:rsidR="00275FF2">
        <w:t xml:space="preserve"> </w:t>
      </w:r>
      <w:r w:rsidR="0064442D" w:rsidRPr="0064442D">
        <w:t>nervous and afraid</w:t>
      </w:r>
      <w:r w:rsidR="00451A05">
        <w:t xml:space="preserve"> </w:t>
      </w:r>
      <w:r w:rsidR="00D77448">
        <w:t>and would have to</w:t>
      </w:r>
      <w:r w:rsidRPr="0064442D">
        <w:t xml:space="preserve"> force h</w:t>
      </w:r>
      <w:r w:rsidR="00D77448">
        <w:t>e</w:t>
      </w:r>
      <w:r w:rsidRPr="0064442D">
        <w:t>rself to do</w:t>
      </w:r>
      <w:r w:rsidR="00D77448">
        <w:t xml:space="preserve"> those activities</w:t>
      </w:r>
      <w:r w:rsidR="0064442D" w:rsidRPr="0064442D">
        <w:t>.</w:t>
      </w:r>
    </w:p>
    <w:p w14:paraId="723316B6" w14:textId="46D6B1EB" w:rsidR="00596399" w:rsidRPr="00F80F6F" w:rsidRDefault="0064442D" w:rsidP="002F39CC">
      <w:pPr>
        <w:spacing w:after="0"/>
        <w:ind w:left="720"/>
      </w:pPr>
      <w:r w:rsidRPr="0064442D">
        <w:t>The willingness of these Veterans to share their stories is truly humbling.</w:t>
      </w:r>
    </w:p>
    <w:sectPr w:rsidR="00596399" w:rsidRPr="00F80F6F" w:rsidSect="0059683F">
      <w:type w:val="continuous"/>
      <w:pgSz w:w="12240" w:h="15840"/>
      <w:pgMar w:top="864" w:right="1440" w:bottom="1440" w:left="1440"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B609E" w14:textId="77777777" w:rsidR="009A7F92" w:rsidRDefault="009A7F92" w:rsidP="00FE7129">
      <w:r>
        <w:separator/>
      </w:r>
    </w:p>
  </w:endnote>
  <w:endnote w:type="continuationSeparator" w:id="0">
    <w:p w14:paraId="2CA2727A" w14:textId="77777777" w:rsidR="009A7F92" w:rsidRDefault="009A7F92" w:rsidP="00FE7129">
      <w:r>
        <w:continuationSeparator/>
      </w:r>
    </w:p>
  </w:endnote>
  <w:endnote w:type="continuationNotice" w:id="1">
    <w:p w14:paraId="1C858E2C" w14:textId="77777777" w:rsidR="009A7F92" w:rsidRDefault="009A7F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1C0B5" w14:textId="77777777" w:rsidR="008D68F7" w:rsidRDefault="008D68F7" w:rsidP="007142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4DAD71D" w14:textId="77777777" w:rsidR="008D68F7" w:rsidRDefault="008D68F7" w:rsidP="008D68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45751442"/>
      <w:docPartObj>
        <w:docPartGallery w:val="Page Numbers (Bottom of Page)"/>
        <w:docPartUnique/>
      </w:docPartObj>
    </w:sdtPr>
    <w:sdtContent>
      <w:p w14:paraId="095F5603" w14:textId="77777777" w:rsidR="008D68F7" w:rsidRPr="00715682" w:rsidRDefault="008D68F7" w:rsidP="003E5E72">
        <w:pPr>
          <w:pStyle w:val="Footer"/>
          <w:framePr w:wrap="none" w:vAnchor="text" w:hAnchor="page" w:x="11724" w:y="254"/>
          <w:shd w:val="clear" w:color="auto" w:fill="233881"/>
          <w:rPr>
            <w:rStyle w:val="PageNumber"/>
          </w:rPr>
        </w:pPr>
        <w:r w:rsidRPr="00715682">
          <w:rPr>
            <w:rStyle w:val="PageNumber"/>
          </w:rPr>
          <w:fldChar w:fldCharType="begin"/>
        </w:r>
        <w:r w:rsidRPr="00715682">
          <w:rPr>
            <w:rStyle w:val="PageNumber"/>
          </w:rPr>
          <w:instrText xml:space="preserve"> PAGE </w:instrText>
        </w:r>
        <w:r w:rsidRPr="00715682">
          <w:rPr>
            <w:rStyle w:val="PageNumber"/>
          </w:rPr>
          <w:fldChar w:fldCharType="separate"/>
        </w:r>
        <w:r w:rsidRPr="00715682">
          <w:rPr>
            <w:rStyle w:val="PageNumber"/>
            <w:noProof/>
          </w:rPr>
          <w:t>2</w:t>
        </w:r>
        <w:r w:rsidRPr="00715682">
          <w:rPr>
            <w:rStyle w:val="PageNumber"/>
          </w:rPr>
          <w:fldChar w:fldCharType="end"/>
        </w:r>
      </w:p>
    </w:sdtContent>
  </w:sdt>
  <w:p w14:paraId="4C4F2EAA" w14:textId="6AB60C52" w:rsidR="00100F60" w:rsidRPr="00A60982" w:rsidRDefault="00100F60" w:rsidP="00100F60">
    <w:pPr>
      <w:jc w:val="center"/>
      <w:rPr>
        <w:rFonts w:ascii="Arial" w:hAnsi="Arial" w:cs="Arial"/>
        <w:color w:val="FFFFFF" w:themeColor="background1"/>
        <w:sz w:val="18"/>
        <w:szCs w:val="18"/>
      </w:rPr>
    </w:pPr>
    <w:r>
      <w:rPr>
        <w:rFonts w:ascii="Arial" w:hAnsi="Arial" w:cs="Arial"/>
        <w:color w:val="FFFFFF" w:themeColor="background1"/>
        <w:sz w:val="18"/>
        <w:szCs w:val="18"/>
      </w:rPr>
      <w:br/>
    </w:r>
    <w:proofErr w:type="gramStart"/>
    <w:r w:rsidRPr="00CB14B2">
      <w:rPr>
        <w:rFonts w:ascii="Arial" w:hAnsi="Arial" w:cs="Arial"/>
        <w:sz w:val="18"/>
        <w:szCs w:val="18"/>
      </w:rPr>
      <w:t>Released</w:t>
    </w:r>
    <w:r w:rsidR="00723B91">
      <w:rPr>
        <w:rFonts w:ascii="Arial" w:hAnsi="Arial" w:cs="Arial"/>
        <w:sz w:val="18"/>
        <w:szCs w:val="18"/>
      </w:rPr>
      <w:t xml:space="preserve">  </w:t>
    </w:r>
    <w:r w:rsidR="00723B91" w:rsidRPr="00723B91">
      <w:rPr>
        <w:rFonts w:ascii="Arial" w:hAnsi="Arial" w:cs="Arial"/>
        <w:sz w:val="18"/>
        <w:szCs w:val="18"/>
        <w:highlight w:val="yellow"/>
      </w:rPr>
      <w:t>TBD</w:t>
    </w:r>
    <w:proofErr w:type="gramEnd"/>
  </w:p>
  <w:p w14:paraId="2973755A" w14:textId="14BE09C0" w:rsidR="008D68F7" w:rsidRDefault="008D68F7" w:rsidP="00100F60">
    <w:pPr>
      <w:pStyle w:val="Footer"/>
      <w:tabs>
        <w:tab w:val="clear" w:pos="4680"/>
        <w:tab w:val="clear" w:pos="9360"/>
        <w:tab w:val="left" w:pos="3405"/>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7660E" w14:textId="7132751F" w:rsidR="00100F60" w:rsidRDefault="00100F60" w:rsidP="00100F60">
    <w:pPr>
      <w:jc w:val="center"/>
      <w:rPr>
        <w:rFonts w:ascii="Arial" w:hAnsi="Arial" w:cs="Arial"/>
        <w:sz w:val="18"/>
        <w:szCs w:val="18"/>
      </w:rPr>
    </w:pPr>
    <w:r w:rsidRPr="00CB14B2">
      <w:rPr>
        <w:rFonts w:ascii="Arial" w:hAnsi="Arial" w:cs="Arial"/>
        <w:sz w:val="18"/>
        <w:szCs w:val="18"/>
      </w:rPr>
      <w:t>Released:</w:t>
    </w:r>
    <w:r w:rsidR="00F5587E" w:rsidRPr="00CB14B2">
      <w:rPr>
        <w:rFonts w:ascii="Arial" w:hAnsi="Arial" w:cs="Arial"/>
        <w:sz w:val="18"/>
        <w:szCs w:val="18"/>
      </w:rPr>
      <w:t xml:space="preserve"> </w:t>
    </w:r>
    <w:r w:rsidR="00C97982" w:rsidRPr="00C97982">
      <w:rPr>
        <w:rFonts w:ascii="Arial" w:hAnsi="Arial" w:cs="Arial"/>
        <w:sz w:val="18"/>
        <w:szCs w:val="18"/>
        <w:highlight w:val="yellow"/>
      </w:rPr>
      <w:t>TBD</w:t>
    </w:r>
  </w:p>
  <w:p w14:paraId="7A584C71" w14:textId="77777777" w:rsidR="00100F60" w:rsidRPr="00A60982" w:rsidRDefault="00100F60" w:rsidP="00100F60">
    <w:pPr>
      <w:jc w:val="center"/>
      <w:rPr>
        <w:rFonts w:ascii="Arial" w:hAnsi="Arial" w:cs="Arial"/>
        <w:color w:val="FFFFFF" w:themeColor="background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ED90A" w14:textId="77777777" w:rsidR="009A7F92" w:rsidRDefault="009A7F92" w:rsidP="00FE7129">
      <w:r>
        <w:separator/>
      </w:r>
    </w:p>
  </w:footnote>
  <w:footnote w:type="continuationSeparator" w:id="0">
    <w:p w14:paraId="3CBCB3EB" w14:textId="77777777" w:rsidR="009A7F92" w:rsidRDefault="009A7F92" w:rsidP="00FE7129">
      <w:r>
        <w:continuationSeparator/>
      </w:r>
    </w:p>
  </w:footnote>
  <w:footnote w:type="continuationNotice" w:id="1">
    <w:p w14:paraId="2C0A39A9" w14:textId="77777777" w:rsidR="009A7F92" w:rsidRDefault="009A7F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87B16" w14:textId="77777777" w:rsidR="008D68F7" w:rsidRDefault="008D68F7" w:rsidP="0071422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6526E431" w14:textId="0E53D989" w:rsidR="00FE7129" w:rsidRDefault="00FE7129" w:rsidP="008D68F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81CC9" w14:textId="60301E00" w:rsidR="00BD03F4" w:rsidRPr="004439F0" w:rsidRDefault="00BD03F4" w:rsidP="0055429B">
    <w:pPr>
      <w:pStyle w:val="Heading11"/>
      <w:spacing w:after="0"/>
      <w:ind w:left="-806"/>
    </w:pPr>
    <w:r w:rsidRPr="000438A4">
      <w:rPr>
        <w:noProof/>
        <w:sz w:val="52"/>
        <w:szCs w:val="52"/>
      </w:rPr>
      <w:drawing>
        <wp:anchor distT="0" distB="0" distL="114300" distR="114300" simplePos="0" relativeHeight="251658241" behindDoc="1" locked="0" layoutInCell="1" allowOverlap="1" wp14:anchorId="5558BC1E" wp14:editId="4F593F35">
          <wp:simplePos x="0" y="0"/>
          <wp:positionH relativeFrom="page">
            <wp:posOffset>0</wp:posOffset>
          </wp:positionH>
          <wp:positionV relativeFrom="paragraph">
            <wp:posOffset>-189230</wp:posOffset>
          </wp:positionV>
          <wp:extent cx="7829517" cy="10066283"/>
          <wp:effectExtent l="0" t="0" r="635" b="0"/>
          <wp:wrapNone/>
          <wp:docPr id="1219583237" name="Picture 1219583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829517" cy="10066283"/>
                  </a:xfrm>
                  <a:prstGeom prst="rect">
                    <a:avLst/>
                  </a:prstGeom>
                </pic:spPr>
              </pic:pic>
            </a:graphicData>
          </a:graphic>
          <wp14:sizeRelH relativeFrom="margin">
            <wp14:pctWidth>0</wp14:pctWidth>
          </wp14:sizeRelH>
          <wp14:sizeRelV relativeFrom="margin">
            <wp14:pctHeight>0</wp14:pctHeight>
          </wp14:sizeRelV>
        </wp:anchor>
      </w:drawing>
    </w:r>
    <w:r w:rsidR="00101D38" w:rsidRPr="000438A4">
      <w:rPr>
        <w:sz w:val="52"/>
        <w:szCs w:val="52"/>
      </w:rPr>
      <w:t>V</w:t>
    </w:r>
    <w:r w:rsidR="00162162">
      <w:rPr>
        <w:sz w:val="52"/>
        <w:szCs w:val="52"/>
      </w:rPr>
      <w:t>H</w:t>
    </w:r>
    <w:r w:rsidR="00101D38" w:rsidRPr="000438A4">
      <w:rPr>
        <w:sz w:val="52"/>
        <w:szCs w:val="52"/>
      </w:rPr>
      <w:t>A Psychedelic</w:t>
    </w:r>
    <w:r w:rsidR="00723B91">
      <w:rPr>
        <w:sz w:val="52"/>
        <w:szCs w:val="52"/>
      </w:rPr>
      <w:t>s</w:t>
    </w:r>
  </w:p>
  <w:p w14:paraId="20963A3D" w14:textId="27D462C7" w:rsidR="00FE7129" w:rsidRDefault="00BD03F4" w:rsidP="0055429B">
    <w:pPr>
      <w:pStyle w:val="Body"/>
      <w:spacing w:after="600"/>
      <w:ind w:left="-806"/>
      <w:contextualSpacing/>
    </w:pPr>
    <w:r w:rsidRPr="00230D13">
      <w:rPr>
        <w:noProof/>
      </w:rPr>
      <w:drawing>
        <wp:anchor distT="0" distB="0" distL="114300" distR="114300" simplePos="0" relativeHeight="251658242" behindDoc="1" locked="0" layoutInCell="1" allowOverlap="1" wp14:anchorId="1C0EF6D2" wp14:editId="179189A1">
          <wp:simplePos x="0" y="0"/>
          <wp:positionH relativeFrom="column">
            <wp:posOffset>-914400</wp:posOffset>
          </wp:positionH>
          <wp:positionV relativeFrom="paragraph">
            <wp:posOffset>312420</wp:posOffset>
          </wp:positionV>
          <wp:extent cx="5943600" cy="138430"/>
          <wp:effectExtent l="0" t="0" r="0" b="1270"/>
          <wp:wrapNone/>
          <wp:docPr id="1171507048" name="Picture 11715070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5943600" cy="138430"/>
                  </a:xfrm>
                  <a:prstGeom prst="rect">
                    <a:avLst/>
                  </a:prstGeom>
                </pic:spPr>
              </pic:pic>
            </a:graphicData>
          </a:graphic>
          <wp14:sizeRelH relativeFrom="page">
            <wp14:pctWidth>0</wp14:pctWidth>
          </wp14:sizeRelH>
          <wp14:sizeRelV relativeFrom="page">
            <wp14:pctHeight>0</wp14:pctHeight>
          </wp14:sizeRelV>
        </wp:anchor>
      </w:drawing>
    </w:r>
    <w:r w:rsidR="00723B91">
      <w:rPr>
        <w:noProof/>
      </w:rPr>
      <w:t>USH Questions for the HLTH Conference</w:t>
    </w:r>
    <w:r w:rsidR="008D68F7">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9373A" w14:textId="056309F3" w:rsidR="00FE7129" w:rsidRDefault="006F349D">
    <w:pPr>
      <w:pStyle w:val="Header"/>
    </w:pPr>
    <w:r>
      <w:rPr>
        <w:noProof/>
      </w:rPr>
      <w:drawing>
        <wp:anchor distT="0" distB="0" distL="114300" distR="114300" simplePos="0" relativeHeight="251658240" behindDoc="1" locked="0" layoutInCell="1" allowOverlap="1" wp14:anchorId="5832F8F8" wp14:editId="4FDF3D8A">
          <wp:simplePos x="0" y="0"/>
          <wp:positionH relativeFrom="column">
            <wp:posOffset>-908050</wp:posOffset>
          </wp:positionH>
          <wp:positionV relativeFrom="paragraph">
            <wp:posOffset>19050</wp:posOffset>
          </wp:positionV>
          <wp:extent cx="7766050" cy="10058400"/>
          <wp:effectExtent l="0" t="0" r="6350" b="0"/>
          <wp:wrapNone/>
          <wp:docPr id="1175098182" name="Picture 11750981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66094" cy="1005845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276E3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C5D99"/>
    <w:multiLevelType w:val="multilevel"/>
    <w:tmpl w:val="ED3A48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5950"/>
    <w:multiLevelType w:val="multilevel"/>
    <w:tmpl w:val="3294D9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7367D"/>
    <w:multiLevelType w:val="hybridMultilevel"/>
    <w:tmpl w:val="2218409A"/>
    <w:lvl w:ilvl="0" w:tplc="2586D46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E611BB"/>
    <w:multiLevelType w:val="hybridMultilevel"/>
    <w:tmpl w:val="F16E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6626D"/>
    <w:multiLevelType w:val="hybridMultilevel"/>
    <w:tmpl w:val="8F762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1379"/>
    <w:multiLevelType w:val="multilevel"/>
    <w:tmpl w:val="601A219A"/>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3A07C46"/>
    <w:multiLevelType w:val="hybridMultilevel"/>
    <w:tmpl w:val="B6627D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E23B4F"/>
    <w:multiLevelType w:val="hybridMultilevel"/>
    <w:tmpl w:val="3A24DB62"/>
    <w:lvl w:ilvl="0" w:tplc="DCF2B150">
      <w:start w:val="1"/>
      <w:numFmt w:val="decimal"/>
      <w:lvlText w:val="%1."/>
      <w:lvlJc w:val="left"/>
      <w:pPr>
        <w:ind w:left="720" w:hanging="360"/>
      </w:pPr>
      <w:rPr>
        <w:rFonts w:hint="default"/>
        <w:color w:val="1E478E"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1F69CB"/>
    <w:multiLevelType w:val="hybridMultilevel"/>
    <w:tmpl w:val="AC805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EB46A6"/>
    <w:multiLevelType w:val="hybridMultilevel"/>
    <w:tmpl w:val="29921FBA"/>
    <w:lvl w:ilvl="0" w:tplc="1FC07A0C">
      <w:start w:val="1"/>
      <w:numFmt w:val="decimal"/>
      <w:lvlText w:val="%1."/>
      <w:lvlJc w:val="left"/>
      <w:pPr>
        <w:ind w:left="1080" w:hanging="720"/>
      </w:pPr>
      <w:rPr>
        <w:rFonts w:ascii="Arial" w:eastAsiaTheme="majorEastAsia" w:hAnsi="Arial" w:cs="Arial" w:hint="default"/>
        <w:b/>
        <w:color w:val="16356A"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4E1CBF"/>
    <w:multiLevelType w:val="hybridMultilevel"/>
    <w:tmpl w:val="364A1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AA03E1"/>
    <w:multiLevelType w:val="hybridMultilevel"/>
    <w:tmpl w:val="EC004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936758"/>
    <w:multiLevelType w:val="hybridMultilevel"/>
    <w:tmpl w:val="DD468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0D77C5"/>
    <w:multiLevelType w:val="multilevel"/>
    <w:tmpl w:val="3F68048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52323F1"/>
    <w:multiLevelType w:val="hybridMultilevel"/>
    <w:tmpl w:val="FCEC873E"/>
    <w:lvl w:ilvl="0" w:tplc="FFFFFFFF">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70147A2"/>
    <w:multiLevelType w:val="hybridMultilevel"/>
    <w:tmpl w:val="B2A4F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719592B"/>
    <w:multiLevelType w:val="multilevel"/>
    <w:tmpl w:val="1B6C82C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A68435C"/>
    <w:multiLevelType w:val="hybridMultilevel"/>
    <w:tmpl w:val="D71CD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34606E"/>
    <w:multiLevelType w:val="hybridMultilevel"/>
    <w:tmpl w:val="5F140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6332020"/>
    <w:multiLevelType w:val="hybridMultilevel"/>
    <w:tmpl w:val="697E8888"/>
    <w:lvl w:ilvl="0" w:tplc="7332CF66">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9F43FA1"/>
    <w:multiLevelType w:val="hybridMultilevel"/>
    <w:tmpl w:val="17626D20"/>
    <w:lvl w:ilvl="0" w:tplc="1FC07A0C">
      <w:start w:val="1"/>
      <w:numFmt w:val="decimal"/>
      <w:lvlText w:val="%1."/>
      <w:lvlJc w:val="left"/>
      <w:pPr>
        <w:ind w:left="1080" w:hanging="720"/>
      </w:pPr>
      <w:rPr>
        <w:rFonts w:ascii="Arial" w:eastAsiaTheme="majorEastAsia" w:hAnsi="Arial" w:cs="Arial" w:hint="default"/>
        <w:b/>
        <w:color w:val="16356A" w:themeColor="accent1" w:themeShade="B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7B5846"/>
    <w:multiLevelType w:val="hybridMultilevel"/>
    <w:tmpl w:val="F042C284"/>
    <w:lvl w:ilvl="0" w:tplc="04090001">
      <w:start w:val="1"/>
      <w:numFmt w:val="bullet"/>
      <w:lvlText w:val=""/>
      <w:lvlJc w:val="left"/>
      <w:pPr>
        <w:ind w:left="360" w:hanging="360"/>
      </w:pPr>
      <w:rPr>
        <w:rFonts w:ascii="Symbol" w:hAnsi="Symbol" w:hint="default"/>
        <w:color w:val="1E478E" w:themeColor="accen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B9E7A70"/>
    <w:multiLevelType w:val="multilevel"/>
    <w:tmpl w:val="EB8CEF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5F6EB9"/>
    <w:multiLevelType w:val="hybridMultilevel"/>
    <w:tmpl w:val="FFE479AC"/>
    <w:lvl w:ilvl="0" w:tplc="750A9D6A">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01683D"/>
    <w:multiLevelType w:val="hybridMultilevel"/>
    <w:tmpl w:val="AF025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4167B7"/>
    <w:multiLevelType w:val="multilevel"/>
    <w:tmpl w:val="238E77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7EE5677"/>
    <w:multiLevelType w:val="multilevel"/>
    <w:tmpl w:val="C332F75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85D74AC"/>
    <w:multiLevelType w:val="multilevel"/>
    <w:tmpl w:val="60DC5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320B67"/>
    <w:multiLevelType w:val="hybridMultilevel"/>
    <w:tmpl w:val="56600F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49A16E8"/>
    <w:multiLevelType w:val="multilevel"/>
    <w:tmpl w:val="F9CC8B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101459"/>
    <w:multiLevelType w:val="multilevel"/>
    <w:tmpl w:val="B5C4D30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D5C01A6"/>
    <w:multiLevelType w:val="multilevel"/>
    <w:tmpl w:val="BE8ED4C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A6037D"/>
    <w:multiLevelType w:val="hybridMultilevel"/>
    <w:tmpl w:val="3140BD56"/>
    <w:lvl w:ilvl="0" w:tplc="FFFFFFFF">
      <w:numFmt w:val="bullet"/>
      <w:lvlText w:val=""/>
      <w:lvlJc w:val="left"/>
      <w:pPr>
        <w:ind w:left="720" w:hanging="360"/>
      </w:pPr>
      <w:rPr>
        <w:rFonts w:ascii="Symbol" w:eastAsiaTheme="minorHAnsi" w:hAnsi="Symbol" w:cs="Aria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F617175"/>
    <w:multiLevelType w:val="hybridMultilevel"/>
    <w:tmpl w:val="EEA4C0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20894626">
    <w:abstractNumId w:val="11"/>
  </w:num>
  <w:num w:numId="2" w16cid:durableId="244648400">
    <w:abstractNumId w:val="5"/>
  </w:num>
  <w:num w:numId="3" w16cid:durableId="824933559">
    <w:abstractNumId w:val="19"/>
  </w:num>
  <w:num w:numId="4" w16cid:durableId="805898296">
    <w:abstractNumId w:val="21"/>
  </w:num>
  <w:num w:numId="5" w16cid:durableId="1964115760">
    <w:abstractNumId w:val="13"/>
  </w:num>
  <w:num w:numId="6" w16cid:durableId="411663213">
    <w:abstractNumId w:val="20"/>
  </w:num>
  <w:num w:numId="7" w16cid:durableId="772365672">
    <w:abstractNumId w:val="10"/>
  </w:num>
  <w:num w:numId="8" w16cid:durableId="732120006">
    <w:abstractNumId w:val="25"/>
  </w:num>
  <w:num w:numId="9" w16cid:durableId="1401251512">
    <w:abstractNumId w:val="29"/>
  </w:num>
  <w:num w:numId="10" w16cid:durableId="1509129790">
    <w:abstractNumId w:val="22"/>
  </w:num>
  <w:num w:numId="11" w16cid:durableId="423503228">
    <w:abstractNumId w:val="24"/>
  </w:num>
  <w:num w:numId="12" w16cid:durableId="58330979">
    <w:abstractNumId w:val="7"/>
  </w:num>
  <w:num w:numId="13" w16cid:durableId="504437753">
    <w:abstractNumId w:val="18"/>
  </w:num>
  <w:num w:numId="14" w16cid:durableId="2040736730">
    <w:abstractNumId w:val="33"/>
  </w:num>
  <w:num w:numId="15" w16cid:durableId="695472096">
    <w:abstractNumId w:val="12"/>
  </w:num>
  <w:num w:numId="16" w16cid:durableId="19233751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995206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8745388">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1805135">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4800842">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54362190">
    <w:abstractNumId w:val="1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8451498">
    <w:abstractNumId w:val="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561911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5202415">
    <w:abstractNumId w:val="3"/>
  </w:num>
  <w:num w:numId="25" w16cid:durableId="1241713380">
    <w:abstractNumId w:val="1"/>
  </w:num>
  <w:num w:numId="26" w16cid:durableId="267273080">
    <w:abstractNumId w:val="2"/>
  </w:num>
  <w:num w:numId="27" w16cid:durableId="1441491781">
    <w:abstractNumId w:val="15"/>
  </w:num>
  <w:num w:numId="28" w16cid:durableId="594898389">
    <w:abstractNumId w:val="0"/>
  </w:num>
  <w:num w:numId="29" w16cid:durableId="1965233072">
    <w:abstractNumId w:val="28"/>
    <w:lvlOverride w:ilvl="0"/>
    <w:lvlOverride w:ilvl="1"/>
    <w:lvlOverride w:ilvl="2"/>
    <w:lvlOverride w:ilvl="3"/>
    <w:lvlOverride w:ilvl="4"/>
    <w:lvlOverride w:ilvl="5"/>
    <w:lvlOverride w:ilvl="6"/>
    <w:lvlOverride w:ilvl="7"/>
    <w:lvlOverride w:ilvl="8"/>
  </w:num>
  <w:num w:numId="30" w16cid:durableId="2040886967">
    <w:abstractNumId w:val="16"/>
    <w:lvlOverride w:ilvl="0"/>
    <w:lvlOverride w:ilvl="1"/>
    <w:lvlOverride w:ilvl="2"/>
    <w:lvlOverride w:ilvl="3"/>
    <w:lvlOverride w:ilvl="4"/>
    <w:lvlOverride w:ilvl="5"/>
    <w:lvlOverride w:ilvl="6"/>
    <w:lvlOverride w:ilvl="7"/>
    <w:lvlOverride w:ilvl="8"/>
  </w:num>
  <w:num w:numId="31" w16cid:durableId="1224828125">
    <w:abstractNumId w:val="8"/>
  </w:num>
  <w:num w:numId="32" w16cid:durableId="487289468">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0944722">
    <w:abstractNumId w:val="4"/>
  </w:num>
  <w:num w:numId="34" w16cid:durableId="1128426066">
    <w:abstractNumId w:val="9"/>
  </w:num>
  <w:num w:numId="35" w16cid:durableId="104556887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53"/>
    <w:rsid w:val="00003204"/>
    <w:rsid w:val="00011E2A"/>
    <w:rsid w:val="00012DD1"/>
    <w:rsid w:val="00014648"/>
    <w:rsid w:val="00014EDB"/>
    <w:rsid w:val="000153E1"/>
    <w:rsid w:val="00016389"/>
    <w:rsid w:val="00016444"/>
    <w:rsid w:val="00017690"/>
    <w:rsid w:val="000203F7"/>
    <w:rsid w:val="00022654"/>
    <w:rsid w:val="000226F3"/>
    <w:rsid w:val="00027BBF"/>
    <w:rsid w:val="00030E2C"/>
    <w:rsid w:val="00030F77"/>
    <w:rsid w:val="00031C42"/>
    <w:rsid w:val="00032150"/>
    <w:rsid w:val="00032FDA"/>
    <w:rsid w:val="00033E79"/>
    <w:rsid w:val="000363C4"/>
    <w:rsid w:val="000408CE"/>
    <w:rsid w:val="000438A4"/>
    <w:rsid w:val="00045B51"/>
    <w:rsid w:val="0004739B"/>
    <w:rsid w:val="00054C7D"/>
    <w:rsid w:val="0005587F"/>
    <w:rsid w:val="00055E2B"/>
    <w:rsid w:val="000571D6"/>
    <w:rsid w:val="00060CEA"/>
    <w:rsid w:val="00062DC3"/>
    <w:rsid w:val="00065025"/>
    <w:rsid w:val="000669BC"/>
    <w:rsid w:val="0007208C"/>
    <w:rsid w:val="00072BE8"/>
    <w:rsid w:val="00075476"/>
    <w:rsid w:val="00075A73"/>
    <w:rsid w:val="00076E21"/>
    <w:rsid w:val="000770E1"/>
    <w:rsid w:val="00077277"/>
    <w:rsid w:val="00077DE3"/>
    <w:rsid w:val="00083009"/>
    <w:rsid w:val="00085F13"/>
    <w:rsid w:val="000865FB"/>
    <w:rsid w:val="0008797E"/>
    <w:rsid w:val="00090788"/>
    <w:rsid w:val="00091DB5"/>
    <w:rsid w:val="00092DEA"/>
    <w:rsid w:val="00093A60"/>
    <w:rsid w:val="00095D03"/>
    <w:rsid w:val="000A1821"/>
    <w:rsid w:val="000A2B65"/>
    <w:rsid w:val="000A35E3"/>
    <w:rsid w:val="000A4982"/>
    <w:rsid w:val="000A510F"/>
    <w:rsid w:val="000A6F0A"/>
    <w:rsid w:val="000B016C"/>
    <w:rsid w:val="000B0FE4"/>
    <w:rsid w:val="000B216A"/>
    <w:rsid w:val="000B2229"/>
    <w:rsid w:val="000C190C"/>
    <w:rsid w:val="000C1E6E"/>
    <w:rsid w:val="000C3A4E"/>
    <w:rsid w:val="000C3AAE"/>
    <w:rsid w:val="000C5E8E"/>
    <w:rsid w:val="000C6003"/>
    <w:rsid w:val="000C63FF"/>
    <w:rsid w:val="000C6401"/>
    <w:rsid w:val="000D2A72"/>
    <w:rsid w:val="000D48E8"/>
    <w:rsid w:val="000D5CAE"/>
    <w:rsid w:val="000D6257"/>
    <w:rsid w:val="000D649C"/>
    <w:rsid w:val="000E2547"/>
    <w:rsid w:val="000E443A"/>
    <w:rsid w:val="000E612C"/>
    <w:rsid w:val="000E7636"/>
    <w:rsid w:val="000F0197"/>
    <w:rsid w:val="000F06A3"/>
    <w:rsid w:val="000F1E4E"/>
    <w:rsid w:val="000F219F"/>
    <w:rsid w:val="000F39EC"/>
    <w:rsid w:val="000F3B82"/>
    <w:rsid w:val="000F568D"/>
    <w:rsid w:val="000F6635"/>
    <w:rsid w:val="00100583"/>
    <w:rsid w:val="00100F60"/>
    <w:rsid w:val="00101164"/>
    <w:rsid w:val="00101BAC"/>
    <w:rsid w:val="00101D38"/>
    <w:rsid w:val="00102CC2"/>
    <w:rsid w:val="001103BB"/>
    <w:rsid w:val="00115C6A"/>
    <w:rsid w:val="0011683D"/>
    <w:rsid w:val="00116CA9"/>
    <w:rsid w:val="00116D3C"/>
    <w:rsid w:val="00116DED"/>
    <w:rsid w:val="00116EBF"/>
    <w:rsid w:val="00122BA7"/>
    <w:rsid w:val="00125126"/>
    <w:rsid w:val="00125664"/>
    <w:rsid w:val="00127986"/>
    <w:rsid w:val="00130A25"/>
    <w:rsid w:val="001318E8"/>
    <w:rsid w:val="00133C3B"/>
    <w:rsid w:val="00134E44"/>
    <w:rsid w:val="00136EFA"/>
    <w:rsid w:val="00137479"/>
    <w:rsid w:val="00140050"/>
    <w:rsid w:val="00142BAD"/>
    <w:rsid w:val="00143EE2"/>
    <w:rsid w:val="001441C0"/>
    <w:rsid w:val="001441E0"/>
    <w:rsid w:val="0014561B"/>
    <w:rsid w:val="001471EC"/>
    <w:rsid w:val="00150FA1"/>
    <w:rsid w:val="00151314"/>
    <w:rsid w:val="00152621"/>
    <w:rsid w:val="00153C52"/>
    <w:rsid w:val="0015665F"/>
    <w:rsid w:val="00156D3C"/>
    <w:rsid w:val="001619C3"/>
    <w:rsid w:val="00162162"/>
    <w:rsid w:val="001644EA"/>
    <w:rsid w:val="001646CA"/>
    <w:rsid w:val="00171FCA"/>
    <w:rsid w:val="0017487F"/>
    <w:rsid w:val="00174B45"/>
    <w:rsid w:val="001776C4"/>
    <w:rsid w:val="00180E2E"/>
    <w:rsid w:val="001842B7"/>
    <w:rsid w:val="00184FC7"/>
    <w:rsid w:val="00186E0B"/>
    <w:rsid w:val="00186E5E"/>
    <w:rsid w:val="00190E87"/>
    <w:rsid w:val="00191C38"/>
    <w:rsid w:val="0019280C"/>
    <w:rsid w:val="001939D7"/>
    <w:rsid w:val="00195913"/>
    <w:rsid w:val="00195DB0"/>
    <w:rsid w:val="00197ABD"/>
    <w:rsid w:val="001A1407"/>
    <w:rsid w:val="001A1582"/>
    <w:rsid w:val="001A2755"/>
    <w:rsid w:val="001A5FB6"/>
    <w:rsid w:val="001A713C"/>
    <w:rsid w:val="001A734F"/>
    <w:rsid w:val="001B0F56"/>
    <w:rsid w:val="001B1416"/>
    <w:rsid w:val="001B1614"/>
    <w:rsid w:val="001B16DD"/>
    <w:rsid w:val="001B449D"/>
    <w:rsid w:val="001B70B2"/>
    <w:rsid w:val="001C3344"/>
    <w:rsid w:val="001C4059"/>
    <w:rsid w:val="001C42CF"/>
    <w:rsid w:val="001C4F0E"/>
    <w:rsid w:val="001C684E"/>
    <w:rsid w:val="001C7AD5"/>
    <w:rsid w:val="001D0738"/>
    <w:rsid w:val="001D0DA5"/>
    <w:rsid w:val="001D1B04"/>
    <w:rsid w:val="001D6881"/>
    <w:rsid w:val="001D6DCD"/>
    <w:rsid w:val="001D7E90"/>
    <w:rsid w:val="001E1767"/>
    <w:rsid w:val="001E2392"/>
    <w:rsid w:val="001E3BAB"/>
    <w:rsid w:val="001F0FFA"/>
    <w:rsid w:val="001F1151"/>
    <w:rsid w:val="001F4422"/>
    <w:rsid w:val="001F4517"/>
    <w:rsid w:val="001F4FB3"/>
    <w:rsid w:val="001F57D2"/>
    <w:rsid w:val="001F6745"/>
    <w:rsid w:val="00201562"/>
    <w:rsid w:val="00203B64"/>
    <w:rsid w:val="00204A7B"/>
    <w:rsid w:val="002060A8"/>
    <w:rsid w:val="00207C18"/>
    <w:rsid w:val="0021006C"/>
    <w:rsid w:val="002107E2"/>
    <w:rsid w:val="0021114A"/>
    <w:rsid w:val="00212132"/>
    <w:rsid w:val="00212EA7"/>
    <w:rsid w:val="0021508A"/>
    <w:rsid w:val="00215178"/>
    <w:rsid w:val="002163E4"/>
    <w:rsid w:val="00217581"/>
    <w:rsid w:val="00220CFC"/>
    <w:rsid w:val="00222F20"/>
    <w:rsid w:val="00226922"/>
    <w:rsid w:val="00226F86"/>
    <w:rsid w:val="002301C3"/>
    <w:rsid w:val="00230271"/>
    <w:rsid w:val="00230D13"/>
    <w:rsid w:val="002323B3"/>
    <w:rsid w:val="00235060"/>
    <w:rsid w:val="002361F6"/>
    <w:rsid w:val="00240E80"/>
    <w:rsid w:val="002432CC"/>
    <w:rsid w:val="00243A7E"/>
    <w:rsid w:val="00245792"/>
    <w:rsid w:val="00252253"/>
    <w:rsid w:val="00253245"/>
    <w:rsid w:val="00255882"/>
    <w:rsid w:val="002617EA"/>
    <w:rsid w:val="002641FB"/>
    <w:rsid w:val="00264256"/>
    <w:rsid w:val="00264AB0"/>
    <w:rsid w:val="002660E7"/>
    <w:rsid w:val="00267276"/>
    <w:rsid w:val="00272BE7"/>
    <w:rsid w:val="002739D2"/>
    <w:rsid w:val="00275FF2"/>
    <w:rsid w:val="002766C6"/>
    <w:rsid w:val="002770F5"/>
    <w:rsid w:val="00277428"/>
    <w:rsid w:val="002834B1"/>
    <w:rsid w:val="00286857"/>
    <w:rsid w:val="002906E8"/>
    <w:rsid w:val="00292816"/>
    <w:rsid w:val="002A0CB8"/>
    <w:rsid w:val="002A1588"/>
    <w:rsid w:val="002A1B6A"/>
    <w:rsid w:val="002A1DE2"/>
    <w:rsid w:val="002A2BE7"/>
    <w:rsid w:val="002A593B"/>
    <w:rsid w:val="002A7F9D"/>
    <w:rsid w:val="002B26B5"/>
    <w:rsid w:val="002B5308"/>
    <w:rsid w:val="002B67EC"/>
    <w:rsid w:val="002B71BD"/>
    <w:rsid w:val="002C46B7"/>
    <w:rsid w:val="002C7FEC"/>
    <w:rsid w:val="002D0BDA"/>
    <w:rsid w:val="002D3921"/>
    <w:rsid w:val="002D4678"/>
    <w:rsid w:val="002D566D"/>
    <w:rsid w:val="002D63D2"/>
    <w:rsid w:val="002E02A9"/>
    <w:rsid w:val="002E0975"/>
    <w:rsid w:val="002E0B5B"/>
    <w:rsid w:val="002E19DC"/>
    <w:rsid w:val="002F1297"/>
    <w:rsid w:val="002F3564"/>
    <w:rsid w:val="002F39CC"/>
    <w:rsid w:val="002F45D1"/>
    <w:rsid w:val="002F4DB6"/>
    <w:rsid w:val="002F7BCB"/>
    <w:rsid w:val="00301203"/>
    <w:rsid w:val="003052CE"/>
    <w:rsid w:val="00306E20"/>
    <w:rsid w:val="00313483"/>
    <w:rsid w:val="003149B1"/>
    <w:rsid w:val="0031563A"/>
    <w:rsid w:val="00316E20"/>
    <w:rsid w:val="003173EC"/>
    <w:rsid w:val="00317E8D"/>
    <w:rsid w:val="003214D2"/>
    <w:rsid w:val="00321E00"/>
    <w:rsid w:val="00322E32"/>
    <w:rsid w:val="00322EC4"/>
    <w:rsid w:val="00323125"/>
    <w:rsid w:val="003251AF"/>
    <w:rsid w:val="003268CE"/>
    <w:rsid w:val="0033239D"/>
    <w:rsid w:val="00332FA1"/>
    <w:rsid w:val="0033319C"/>
    <w:rsid w:val="003339F9"/>
    <w:rsid w:val="00333D28"/>
    <w:rsid w:val="00335690"/>
    <w:rsid w:val="0033635E"/>
    <w:rsid w:val="00344217"/>
    <w:rsid w:val="00344467"/>
    <w:rsid w:val="00351098"/>
    <w:rsid w:val="00351732"/>
    <w:rsid w:val="003529F5"/>
    <w:rsid w:val="0035312E"/>
    <w:rsid w:val="00354ABC"/>
    <w:rsid w:val="003574B1"/>
    <w:rsid w:val="00357A2B"/>
    <w:rsid w:val="00363BFC"/>
    <w:rsid w:val="003652A2"/>
    <w:rsid w:val="00367693"/>
    <w:rsid w:val="003707D1"/>
    <w:rsid w:val="0037502C"/>
    <w:rsid w:val="003777D3"/>
    <w:rsid w:val="0038114D"/>
    <w:rsid w:val="00381A59"/>
    <w:rsid w:val="00382033"/>
    <w:rsid w:val="00382BD1"/>
    <w:rsid w:val="00385153"/>
    <w:rsid w:val="0039040A"/>
    <w:rsid w:val="00391913"/>
    <w:rsid w:val="003937B9"/>
    <w:rsid w:val="003946FB"/>
    <w:rsid w:val="003957D5"/>
    <w:rsid w:val="00395B9B"/>
    <w:rsid w:val="00396423"/>
    <w:rsid w:val="003968EE"/>
    <w:rsid w:val="0039792F"/>
    <w:rsid w:val="00397D9E"/>
    <w:rsid w:val="003A01D6"/>
    <w:rsid w:val="003A027D"/>
    <w:rsid w:val="003A048E"/>
    <w:rsid w:val="003A13F6"/>
    <w:rsid w:val="003A3CE7"/>
    <w:rsid w:val="003A4385"/>
    <w:rsid w:val="003A4FBB"/>
    <w:rsid w:val="003A6F72"/>
    <w:rsid w:val="003B232F"/>
    <w:rsid w:val="003B299D"/>
    <w:rsid w:val="003B5C0D"/>
    <w:rsid w:val="003C043C"/>
    <w:rsid w:val="003C245A"/>
    <w:rsid w:val="003C45D8"/>
    <w:rsid w:val="003C756C"/>
    <w:rsid w:val="003C7E31"/>
    <w:rsid w:val="003D195F"/>
    <w:rsid w:val="003D227D"/>
    <w:rsid w:val="003D2607"/>
    <w:rsid w:val="003D3023"/>
    <w:rsid w:val="003D433D"/>
    <w:rsid w:val="003D5F6D"/>
    <w:rsid w:val="003D6DBF"/>
    <w:rsid w:val="003E028D"/>
    <w:rsid w:val="003E2005"/>
    <w:rsid w:val="003E4315"/>
    <w:rsid w:val="003E576A"/>
    <w:rsid w:val="003E5E72"/>
    <w:rsid w:val="003E6A5F"/>
    <w:rsid w:val="003F032F"/>
    <w:rsid w:val="003F243F"/>
    <w:rsid w:val="003F292F"/>
    <w:rsid w:val="003F29CE"/>
    <w:rsid w:val="003F30D5"/>
    <w:rsid w:val="003F6163"/>
    <w:rsid w:val="00402C21"/>
    <w:rsid w:val="00403B01"/>
    <w:rsid w:val="00403DA3"/>
    <w:rsid w:val="004051A3"/>
    <w:rsid w:val="00406D24"/>
    <w:rsid w:val="00407D09"/>
    <w:rsid w:val="00410105"/>
    <w:rsid w:val="00413516"/>
    <w:rsid w:val="00414221"/>
    <w:rsid w:val="00414C6F"/>
    <w:rsid w:val="004151E4"/>
    <w:rsid w:val="00415312"/>
    <w:rsid w:val="00415AA2"/>
    <w:rsid w:val="0041634D"/>
    <w:rsid w:val="00416FDD"/>
    <w:rsid w:val="004170CC"/>
    <w:rsid w:val="004207C3"/>
    <w:rsid w:val="004227D2"/>
    <w:rsid w:val="00424E82"/>
    <w:rsid w:val="00425337"/>
    <w:rsid w:val="00431648"/>
    <w:rsid w:val="0043416A"/>
    <w:rsid w:val="00435680"/>
    <w:rsid w:val="00437218"/>
    <w:rsid w:val="0044033B"/>
    <w:rsid w:val="00440D63"/>
    <w:rsid w:val="00441F4B"/>
    <w:rsid w:val="004439F0"/>
    <w:rsid w:val="00445B1A"/>
    <w:rsid w:val="00445BA6"/>
    <w:rsid w:val="00446333"/>
    <w:rsid w:val="004463F7"/>
    <w:rsid w:val="0044649F"/>
    <w:rsid w:val="00446BC0"/>
    <w:rsid w:val="00447A8B"/>
    <w:rsid w:val="00451A05"/>
    <w:rsid w:val="00452DE5"/>
    <w:rsid w:val="00454EC9"/>
    <w:rsid w:val="00455010"/>
    <w:rsid w:val="004567D4"/>
    <w:rsid w:val="0045681B"/>
    <w:rsid w:val="00457100"/>
    <w:rsid w:val="004643F9"/>
    <w:rsid w:val="00465781"/>
    <w:rsid w:val="00465920"/>
    <w:rsid w:val="00466B22"/>
    <w:rsid w:val="0047136C"/>
    <w:rsid w:val="00471423"/>
    <w:rsid w:val="00472006"/>
    <w:rsid w:val="0047463A"/>
    <w:rsid w:val="00476824"/>
    <w:rsid w:val="004768B1"/>
    <w:rsid w:val="00477C19"/>
    <w:rsid w:val="00477CFD"/>
    <w:rsid w:val="0048034E"/>
    <w:rsid w:val="004805C2"/>
    <w:rsid w:val="00482820"/>
    <w:rsid w:val="00483BAF"/>
    <w:rsid w:val="00484EB5"/>
    <w:rsid w:val="00486151"/>
    <w:rsid w:val="004862D6"/>
    <w:rsid w:val="00487773"/>
    <w:rsid w:val="00491267"/>
    <w:rsid w:val="00491294"/>
    <w:rsid w:val="004938E8"/>
    <w:rsid w:val="004951A0"/>
    <w:rsid w:val="004954E3"/>
    <w:rsid w:val="004964FF"/>
    <w:rsid w:val="004A0810"/>
    <w:rsid w:val="004A1474"/>
    <w:rsid w:val="004A18A3"/>
    <w:rsid w:val="004A1E2B"/>
    <w:rsid w:val="004A214F"/>
    <w:rsid w:val="004A42E2"/>
    <w:rsid w:val="004A50BB"/>
    <w:rsid w:val="004A7790"/>
    <w:rsid w:val="004A7A3E"/>
    <w:rsid w:val="004B03E1"/>
    <w:rsid w:val="004B3149"/>
    <w:rsid w:val="004B3868"/>
    <w:rsid w:val="004B4421"/>
    <w:rsid w:val="004B507B"/>
    <w:rsid w:val="004B6EDB"/>
    <w:rsid w:val="004B737A"/>
    <w:rsid w:val="004C05AD"/>
    <w:rsid w:val="004C075B"/>
    <w:rsid w:val="004C1CAA"/>
    <w:rsid w:val="004C3552"/>
    <w:rsid w:val="004C35BA"/>
    <w:rsid w:val="004C5506"/>
    <w:rsid w:val="004C69BA"/>
    <w:rsid w:val="004C73C4"/>
    <w:rsid w:val="004C760C"/>
    <w:rsid w:val="004C7CBB"/>
    <w:rsid w:val="004D29B6"/>
    <w:rsid w:val="004D327B"/>
    <w:rsid w:val="004D3667"/>
    <w:rsid w:val="004D474B"/>
    <w:rsid w:val="004E0E79"/>
    <w:rsid w:val="004E1E2D"/>
    <w:rsid w:val="004E60CB"/>
    <w:rsid w:val="004E73E5"/>
    <w:rsid w:val="004E7D44"/>
    <w:rsid w:val="004F03BA"/>
    <w:rsid w:val="004F0B29"/>
    <w:rsid w:val="004F16D7"/>
    <w:rsid w:val="004F1A11"/>
    <w:rsid w:val="004F2AAA"/>
    <w:rsid w:val="004F4682"/>
    <w:rsid w:val="004F50A0"/>
    <w:rsid w:val="004F7490"/>
    <w:rsid w:val="00500588"/>
    <w:rsid w:val="005010C4"/>
    <w:rsid w:val="005029D4"/>
    <w:rsid w:val="0050321D"/>
    <w:rsid w:val="00504203"/>
    <w:rsid w:val="0050497A"/>
    <w:rsid w:val="00505611"/>
    <w:rsid w:val="005065C5"/>
    <w:rsid w:val="00506A38"/>
    <w:rsid w:val="00511BA5"/>
    <w:rsid w:val="00513AF7"/>
    <w:rsid w:val="0051457C"/>
    <w:rsid w:val="00517FEE"/>
    <w:rsid w:val="00522A7A"/>
    <w:rsid w:val="00522C58"/>
    <w:rsid w:val="005245CD"/>
    <w:rsid w:val="0052558C"/>
    <w:rsid w:val="00526DDC"/>
    <w:rsid w:val="00535C07"/>
    <w:rsid w:val="0053662F"/>
    <w:rsid w:val="00540DBA"/>
    <w:rsid w:val="0054197D"/>
    <w:rsid w:val="00545C92"/>
    <w:rsid w:val="005479B5"/>
    <w:rsid w:val="00547FB2"/>
    <w:rsid w:val="00550D1A"/>
    <w:rsid w:val="005519DE"/>
    <w:rsid w:val="00553723"/>
    <w:rsid w:val="0055429B"/>
    <w:rsid w:val="0055439D"/>
    <w:rsid w:val="00556128"/>
    <w:rsid w:val="00566B27"/>
    <w:rsid w:val="005679B9"/>
    <w:rsid w:val="00573AA2"/>
    <w:rsid w:val="0057799C"/>
    <w:rsid w:val="00580852"/>
    <w:rsid w:val="00581001"/>
    <w:rsid w:val="00584B9E"/>
    <w:rsid w:val="00584FA9"/>
    <w:rsid w:val="005855F0"/>
    <w:rsid w:val="00585A7F"/>
    <w:rsid w:val="00587D7F"/>
    <w:rsid w:val="00590704"/>
    <w:rsid w:val="00591D5E"/>
    <w:rsid w:val="00593D0F"/>
    <w:rsid w:val="00596399"/>
    <w:rsid w:val="0059683F"/>
    <w:rsid w:val="005A153F"/>
    <w:rsid w:val="005A527E"/>
    <w:rsid w:val="005A72ED"/>
    <w:rsid w:val="005B2EAD"/>
    <w:rsid w:val="005B30EF"/>
    <w:rsid w:val="005B444E"/>
    <w:rsid w:val="005C0B15"/>
    <w:rsid w:val="005C18FE"/>
    <w:rsid w:val="005C2F6A"/>
    <w:rsid w:val="005C38F4"/>
    <w:rsid w:val="005C7BCA"/>
    <w:rsid w:val="005D0C2B"/>
    <w:rsid w:val="005D146B"/>
    <w:rsid w:val="005D27FC"/>
    <w:rsid w:val="005D29BA"/>
    <w:rsid w:val="005D2C0B"/>
    <w:rsid w:val="005D3FAD"/>
    <w:rsid w:val="005D6FD5"/>
    <w:rsid w:val="005E192B"/>
    <w:rsid w:val="005E1F44"/>
    <w:rsid w:val="005E2446"/>
    <w:rsid w:val="005E265A"/>
    <w:rsid w:val="005E7CDF"/>
    <w:rsid w:val="005F0810"/>
    <w:rsid w:val="005F2EFE"/>
    <w:rsid w:val="005F3415"/>
    <w:rsid w:val="005F34C4"/>
    <w:rsid w:val="005F3EE7"/>
    <w:rsid w:val="005F5394"/>
    <w:rsid w:val="005F635A"/>
    <w:rsid w:val="0060077B"/>
    <w:rsid w:val="006007F6"/>
    <w:rsid w:val="00601F34"/>
    <w:rsid w:val="00604431"/>
    <w:rsid w:val="00605CFD"/>
    <w:rsid w:val="00606B5C"/>
    <w:rsid w:val="00606D68"/>
    <w:rsid w:val="006137E4"/>
    <w:rsid w:val="00614171"/>
    <w:rsid w:val="00614691"/>
    <w:rsid w:val="00614900"/>
    <w:rsid w:val="006154F0"/>
    <w:rsid w:val="00615CA2"/>
    <w:rsid w:val="00617E00"/>
    <w:rsid w:val="00617E03"/>
    <w:rsid w:val="00623D9D"/>
    <w:rsid w:val="00626E46"/>
    <w:rsid w:val="00627F67"/>
    <w:rsid w:val="006308BC"/>
    <w:rsid w:val="00630B43"/>
    <w:rsid w:val="00631290"/>
    <w:rsid w:val="0063384B"/>
    <w:rsid w:val="00633C57"/>
    <w:rsid w:val="006425E9"/>
    <w:rsid w:val="006436B1"/>
    <w:rsid w:val="0064442D"/>
    <w:rsid w:val="006511C8"/>
    <w:rsid w:val="00651DB7"/>
    <w:rsid w:val="0065215C"/>
    <w:rsid w:val="00654CC5"/>
    <w:rsid w:val="00655AF3"/>
    <w:rsid w:val="00661223"/>
    <w:rsid w:val="00661ED4"/>
    <w:rsid w:val="00661ED9"/>
    <w:rsid w:val="006625CB"/>
    <w:rsid w:val="00662EF1"/>
    <w:rsid w:val="00663070"/>
    <w:rsid w:val="00663A13"/>
    <w:rsid w:val="00665CF1"/>
    <w:rsid w:val="006661FA"/>
    <w:rsid w:val="00666C8A"/>
    <w:rsid w:val="00667873"/>
    <w:rsid w:val="00671170"/>
    <w:rsid w:val="006719BD"/>
    <w:rsid w:val="006721EB"/>
    <w:rsid w:val="0067298C"/>
    <w:rsid w:val="00673BF5"/>
    <w:rsid w:val="006753DA"/>
    <w:rsid w:val="00676B78"/>
    <w:rsid w:val="0067767F"/>
    <w:rsid w:val="00677CF5"/>
    <w:rsid w:val="00677E9B"/>
    <w:rsid w:val="00677F7F"/>
    <w:rsid w:val="006804AF"/>
    <w:rsid w:val="0068117D"/>
    <w:rsid w:val="00681C2A"/>
    <w:rsid w:val="00684B43"/>
    <w:rsid w:val="00685148"/>
    <w:rsid w:val="006860B5"/>
    <w:rsid w:val="00691623"/>
    <w:rsid w:val="00692C42"/>
    <w:rsid w:val="006952A2"/>
    <w:rsid w:val="00697800"/>
    <w:rsid w:val="006A0868"/>
    <w:rsid w:val="006A512A"/>
    <w:rsid w:val="006A5EF2"/>
    <w:rsid w:val="006A6ECA"/>
    <w:rsid w:val="006A76FF"/>
    <w:rsid w:val="006B32AF"/>
    <w:rsid w:val="006B3A6D"/>
    <w:rsid w:val="006B3B15"/>
    <w:rsid w:val="006B4D58"/>
    <w:rsid w:val="006B59C7"/>
    <w:rsid w:val="006C33A8"/>
    <w:rsid w:val="006C5F15"/>
    <w:rsid w:val="006D28D2"/>
    <w:rsid w:val="006D28FF"/>
    <w:rsid w:val="006D4313"/>
    <w:rsid w:val="006D44F2"/>
    <w:rsid w:val="006E1841"/>
    <w:rsid w:val="006E1E81"/>
    <w:rsid w:val="006E4589"/>
    <w:rsid w:val="006E576C"/>
    <w:rsid w:val="006E6483"/>
    <w:rsid w:val="006F261B"/>
    <w:rsid w:val="006F349D"/>
    <w:rsid w:val="006F4B90"/>
    <w:rsid w:val="006F4CD6"/>
    <w:rsid w:val="006F5C57"/>
    <w:rsid w:val="00700D45"/>
    <w:rsid w:val="00703DA4"/>
    <w:rsid w:val="00703F65"/>
    <w:rsid w:val="00707F75"/>
    <w:rsid w:val="00710CB3"/>
    <w:rsid w:val="00711201"/>
    <w:rsid w:val="0071139F"/>
    <w:rsid w:val="007133C4"/>
    <w:rsid w:val="00713428"/>
    <w:rsid w:val="00714225"/>
    <w:rsid w:val="00715682"/>
    <w:rsid w:val="00720A29"/>
    <w:rsid w:val="00720E6D"/>
    <w:rsid w:val="00723B91"/>
    <w:rsid w:val="0074061F"/>
    <w:rsid w:val="00741111"/>
    <w:rsid w:val="007419AE"/>
    <w:rsid w:val="00741ABB"/>
    <w:rsid w:val="00741DE2"/>
    <w:rsid w:val="00742888"/>
    <w:rsid w:val="00742DBD"/>
    <w:rsid w:val="00743111"/>
    <w:rsid w:val="0074332D"/>
    <w:rsid w:val="00743971"/>
    <w:rsid w:val="00743CCC"/>
    <w:rsid w:val="007449F4"/>
    <w:rsid w:val="00751620"/>
    <w:rsid w:val="00751845"/>
    <w:rsid w:val="007530FA"/>
    <w:rsid w:val="00753574"/>
    <w:rsid w:val="00753D57"/>
    <w:rsid w:val="00754709"/>
    <w:rsid w:val="00756243"/>
    <w:rsid w:val="0075733B"/>
    <w:rsid w:val="007576A5"/>
    <w:rsid w:val="00762591"/>
    <w:rsid w:val="00764046"/>
    <w:rsid w:val="007658C0"/>
    <w:rsid w:val="00765E9F"/>
    <w:rsid w:val="00770A70"/>
    <w:rsid w:val="007712C0"/>
    <w:rsid w:val="007722FD"/>
    <w:rsid w:val="0077237E"/>
    <w:rsid w:val="00775B8A"/>
    <w:rsid w:val="0077615D"/>
    <w:rsid w:val="007774F3"/>
    <w:rsid w:val="00777E79"/>
    <w:rsid w:val="007821B1"/>
    <w:rsid w:val="00783286"/>
    <w:rsid w:val="00784C20"/>
    <w:rsid w:val="007858D4"/>
    <w:rsid w:val="00787E07"/>
    <w:rsid w:val="00790093"/>
    <w:rsid w:val="00790913"/>
    <w:rsid w:val="00791BE6"/>
    <w:rsid w:val="00792C75"/>
    <w:rsid w:val="0079363D"/>
    <w:rsid w:val="00795769"/>
    <w:rsid w:val="0079603B"/>
    <w:rsid w:val="0079780F"/>
    <w:rsid w:val="007A06B3"/>
    <w:rsid w:val="007A1670"/>
    <w:rsid w:val="007A48B6"/>
    <w:rsid w:val="007A4E2C"/>
    <w:rsid w:val="007A5CF0"/>
    <w:rsid w:val="007A6B0A"/>
    <w:rsid w:val="007A72CA"/>
    <w:rsid w:val="007B1255"/>
    <w:rsid w:val="007B3E5B"/>
    <w:rsid w:val="007B4C74"/>
    <w:rsid w:val="007C1614"/>
    <w:rsid w:val="007C3B4E"/>
    <w:rsid w:val="007C3FDF"/>
    <w:rsid w:val="007C514D"/>
    <w:rsid w:val="007D18C6"/>
    <w:rsid w:val="007D2B80"/>
    <w:rsid w:val="007D3218"/>
    <w:rsid w:val="007D576F"/>
    <w:rsid w:val="007E0AA9"/>
    <w:rsid w:val="007E25A4"/>
    <w:rsid w:val="007E317D"/>
    <w:rsid w:val="007E5A21"/>
    <w:rsid w:val="007E6E12"/>
    <w:rsid w:val="007E79A8"/>
    <w:rsid w:val="007F02C4"/>
    <w:rsid w:val="007F0ED9"/>
    <w:rsid w:val="007F1B75"/>
    <w:rsid w:val="007F22C5"/>
    <w:rsid w:val="007F473E"/>
    <w:rsid w:val="007F5C22"/>
    <w:rsid w:val="007F61FC"/>
    <w:rsid w:val="008002BB"/>
    <w:rsid w:val="00804C30"/>
    <w:rsid w:val="00806D24"/>
    <w:rsid w:val="00812007"/>
    <w:rsid w:val="008142B2"/>
    <w:rsid w:val="0081437B"/>
    <w:rsid w:val="0081583E"/>
    <w:rsid w:val="00817261"/>
    <w:rsid w:val="00817315"/>
    <w:rsid w:val="00817FCE"/>
    <w:rsid w:val="00826F59"/>
    <w:rsid w:val="00827BB1"/>
    <w:rsid w:val="00827DDF"/>
    <w:rsid w:val="0083212D"/>
    <w:rsid w:val="0083243C"/>
    <w:rsid w:val="00832DBF"/>
    <w:rsid w:val="00835600"/>
    <w:rsid w:val="008363F2"/>
    <w:rsid w:val="0084038B"/>
    <w:rsid w:val="00840F58"/>
    <w:rsid w:val="0084584E"/>
    <w:rsid w:val="00846B32"/>
    <w:rsid w:val="00850622"/>
    <w:rsid w:val="008545A8"/>
    <w:rsid w:val="0085719E"/>
    <w:rsid w:val="00857C81"/>
    <w:rsid w:val="00860896"/>
    <w:rsid w:val="00862209"/>
    <w:rsid w:val="00862BDA"/>
    <w:rsid w:val="00863BBF"/>
    <w:rsid w:val="008642D6"/>
    <w:rsid w:val="00864BC8"/>
    <w:rsid w:val="0086699A"/>
    <w:rsid w:val="0087246D"/>
    <w:rsid w:val="00872DE7"/>
    <w:rsid w:val="0087583C"/>
    <w:rsid w:val="00875E62"/>
    <w:rsid w:val="008821C9"/>
    <w:rsid w:val="008825FB"/>
    <w:rsid w:val="0088332F"/>
    <w:rsid w:val="00883F44"/>
    <w:rsid w:val="00884DA8"/>
    <w:rsid w:val="00884F48"/>
    <w:rsid w:val="00886BC9"/>
    <w:rsid w:val="00887988"/>
    <w:rsid w:val="008926FC"/>
    <w:rsid w:val="00892DED"/>
    <w:rsid w:val="008939DA"/>
    <w:rsid w:val="00894F31"/>
    <w:rsid w:val="00897513"/>
    <w:rsid w:val="008A0FF4"/>
    <w:rsid w:val="008A1533"/>
    <w:rsid w:val="008A16CF"/>
    <w:rsid w:val="008A2713"/>
    <w:rsid w:val="008A283A"/>
    <w:rsid w:val="008A286B"/>
    <w:rsid w:val="008A7100"/>
    <w:rsid w:val="008B2D2C"/>
    <w:rsid w:val="008B6267"/>
    <w:rsid w:val="008B6DE1"/>
    <w:rsid w:val="008B6F15"/>
    <w:rsid w:val="008C1A39"/>
    <w:rsid w:val="008C2494"/>
    <w:rsid w:val="008C48F2"/>
    <w:rsid w:val="008C4CAC"/>
    <w:rsid w:val="008D21F9"/>
    <w:rsid w:val="008D2EDF"/>
    <w:rsid w:val="008D4BB8"/>
    <w:rsid w:val="008D68F7"/>
    <w:rsid w:val="008E01E0"/>
    <w:rsid w:val="008E12ED"/>
    <w:rsid w:val="008E18C6"/>
    <w:rsid w:val="008E4439"/>
    <w:rsid w:val="008E448B"/>
    <w:rsid w:val="008E5E3F"/>
    <w:rsid w:val="008E6AC0"/>
    <w:rsid w:val="008E7319"/>
    <w:rsid w:val="008F2124"/>
    <w:rsid w:val="008F2C9C"/>
    <w:rsid w:val="008F72B9"/>
    <w:rsid w:val="008F74AF"/>
    <w:rsid w:val="00901BAE"/>
    <w:rsid w:val="00902D34"/>
    <w:rsid w:val="0090510F"/>
    <w:rsid w:val="00906316"/>
    <w:rsid w:val="00913785"/>
    <w:rsid w:val="009139ED"/>
    <w:rsid w:val="00913A58"/>
    <w:rsid w:val="00914D9F"/>
    <w:rsid w:val="0091629C"/>
    <w:rsid w:val="009202D0"/>
    <w:rsid w:val="009206E5"/>
    <w:rsid w:val="0092134B"/>
    <w:rsid w:val="00922074"/>
    <w:rsid w:val="00925877"/>
    <w:rsid w:val="0093163D"/>
    <w:rsid w:val="0093172B"/>
    <w:rsid w:val="00932887"/>
    <w:rsid w:val="00932EE7"/>
    <w:rsid w:val="00933ADF"/>
    <w:rsid w:val="00935BAF"/>
    <w:rsid w:val="00935F24"/>
    <w:rsid w:val="00936328"/>
    <w:rsid w:val="00941DF7"/>
    <w:rsid w:val="00945520"/>
    <w:rsid w:val="00945774"/>
    <w:rsid w:val="00945E98"/>
    <w:rsid w:val="00945EA8"/>
    <w:rsid w:val="009504A9"/>
    <w:rsid w:val="00951590"/>
    <w:rsid w:val="009527DB"/>
    <w:rsid w:val="00952D5D"/>
    <w:rsid w:val="0095395C"/>
    <w:rsid w:val="009555D3"/>
    <w:rsid w:val="0096189F"/>
    <w:rsid w:val="00961EC4"/>
    <w:rsid w:val="0096274E"/>
    <w:rsid w:val="009652D2"/>
    <w:rsid w:val="00965D93"/>
    <w:rsid w:val="00965EA1"/>
    <w:rsid w:val="00971A06"/>
    <w:rsid w:val="00971F29"/>
    <w:rsid w:val="009722B0"/>
    <w:rsid w:val="00974CBD"/>
    <w:rsid w:val="0097619A"/>
    <w:rsid w:val="0098063D"/>
    <w:rsid w:val="00981251"/>
    <w:rsid w:val="00983D11"/>
    <w:rsid w:val="009860AC"/>
    <w:rsid w:val="00986266"/>
    <w:rsid w:val="00986273"/>
    <w:rsid w:val="0098729F"/>
    <w:rsid w:val="00990044"/>
    <w:rsid w:val="00991102"/>
    <w:rsid w:val="00992B82"/>
    <w:rsid w:val="00993B1B"/>
    <w:rsid w:val="00995A93"/>
    <w:rsid w:val="00996A1E"/>
    <w:rsid w:val="009A037E"/>
    <w:rsid w:val="009A0E17"/>
    <w:rsid w:val="009A22DD"/>
    <w:rsid w:val="009A3F67"/>
    <w:rsid w:val="009A44FE"/>
    <w:rsid w:val="009A4563"/>
    <w:rsid w:val="009A45C3"/>
    <w:rsid w:val="009A7CB5"/>
    <w:rsid w:val="009A7F92"/>
    <w:rsid w:val="009B144F"/>
    <w:rsid w:val="009B1E4A"/>
    <w:rsid w:val="009B27F3"/>
    <w:rsid w:val="009B2EAC"/>
    <w:rsid w:val="009B3023"/>
    <w:rsid w:val="009B4960"/>
    <w:rsid w:val="009B68DB"/>
    <w:rsid w:val="009C04A8"/>
    <w:rsid w:val="009C0FFE"/>
    <w:rsid w:val="009C1F4E"/>
    <w:rsid w:val="009C2C21"/>
    <w:rsid w:val="009C6267"/>
    <w:rsid w:val="009C6B97"/>
    <w:rsid w:val="009C6C49"/>
    <w:rsid w:val="009D2D68"/>
    <w:rsid w:val="009D3974"/>
    <w:rsid w:val="009D562E"/>
    <w:rsid w:val="009E1CF1"/>
    <w:rsid w:val="009E281D"/>
    <w:rsid w:val="009E4BAD"/>
    <w:rsid w:val="009F01B1"/>
    <w:rsid w:val="009F2448"/>
    <w:rsid w:val="009F2D6B"/>
    <w:rsid w:val="009F47D2"/>
    <w:rsid w:val="009F5221"/>
    <w:rsid w:val="009F5AF9"/>
    <w:rsid w:val="009F6106"/>
    <w:rsid w:val="009F6176"/>
    <w:rsid w:val="009F7418"/>
    <w:rsid w:val="009F7EF0"/>
    <w:rsid w:val="00A02353"/>
    <w:rsid w:val="00A02E53"/>
    <w:rsid w:val="00A03FEF"/>
    <w:rsid w:val="00A04FBB"/>
    <w:rsid w:val="00A060BB"/>
    <w:rsid w:val="00A0644A"/>
    <w:rsid w:val="00A06DEF"/>
    <w:rsid w:val="00A0798C"/>
    <w:rsid w:val="00A17FE1"/>
    <w:rsid w:val="00A2070D"/>
    <w:rsid w:val="00A21193"/>
    <w:rsid w:val="00A23686"/>
    <w:rsid w:val="00A27A8B"/>
    <w:rsid w:val="00A3170A"/>
    <w:rsid w:val="00A32FB9"/>
    <w:rsid w:val="00A34A46"/>
    <w:rsid w:val="00A35988"/>
    <w:rsid w:val="00A35C33"/>
    <w:rsid w:val="00A35E3A"/>
    <w:rsid w:val="00A40C17"/>
    <w:rsid w:val="00A41614"/>
    <w:rsid w:val="00A42BAD"/>
    <w:rsid w:val="00A432B4"/>
    <w:rsid w:val="00A4349C"/>
    <w:rsid w:val="00A44023"/>
    <w:rsid w:val="00A44FF7"/>
    <w:rsid w:val="00A45CCA"/>
    <w:rsid w:val="00A509F4"/>
    <w:rsid w:val="00A51779"/>
    <w:rsid w:val="00A5187E"/>
    <w:rsid w:val="00A5332C"/>
    <w:rsid w:val="00A57DE6"/>
    <w:rsid w:val="00A6182E"/>
    <w:rsid w:val="00A62633"/>
    <w:rsid w:val="00A65463"/>
    <w:rsid w:val="00A662F0"/>
    <w:rsid w:val="00A66C75"/>
    <w:rsid w:val="00A7242E"/>
    <w:rsid w:val="00A731AE"/>
    <w:rsid w:val="00A73731"/>
    <w:rsid w:val="00A759CC"/>
    <w:rsid w:val="00A80617"/>
    <w:rsid w:val="00A82CA5"/>
    <w:rsid w:val="00A85B0F"/>
    <w:rsid w:val="00A85FEF"/>
    <w:rsid w:val="00A87131"/>
    <w:rsid w:val="00A91A34"/>
    <w:rsid w:val="00A9363D"/>
    <w:rsid w:val="00A9394C"/>
    <w:rsid w:val="00A93D3C"/>
    <w:rsid w:val="00A966EC"/>
    <w:rsid w:val="00A9704F"/>
    <w:rsid w:val="00A97EBF"/>
    <w:rsid w:val="00AA1BAF"/>
    <w:rsid w:val="00AA1CDB"/>
    <w:rsid w:val="00AA266A"/>
    <w:rsid w:val="00AA2865"/>
    <w:rsid w:val="00AA3398"/>
    <w:rsid w:val="00AA6D3A"/>
    <w:rsid w:val="00AA760F"/>
    <w:rsid w:val="00AB06B1"/>
    <w:rsid w:val="00AB09CB"/>
    <w:rsid w:val="00AB0BC5"/>
    <w:rsid w:val="00AB1B02"/>
    <w:rsid w:val="00AB6377"/>
    <w:rsid w:val="00AB6520"/>
    <w:rsid w:val="00AC0121"/>
    <w:rsid w:val="00AC0442"/>
    <w:rsid w:val="00AC060E"/>
    <w:rsid w:val="00AC22A1"/>
    <w:rsid w:val="00AC4CAF"/>
    <w:rsid w:val="00AC77A6"/>
    <w:rsid w:val="00AC7916"/>
    <w:rsid w:val="00AD2A7B"/>
    <w:rsid w:val="00AD2C73"/>
    <w:rsid w:val="00AD3920"/>
    <w:rsid w:val="00AD48C3"/>
    <w:rsid w:val="00AD55BD"/>
    <w:rsid w:val="00AD5D32"/>
    <w:rsid w:val="00AD6EFC"/>
    <w:rsid w:val="00AD7366"/>
    <w:rsid w:val="00AD7502"/>
    <w:rsid w:val="00AD76A3"/>
    <w:rsid w:val="00AD7A78"/>
    <w:rsid w:val="00AE07EB"/>
    <w:rsid w:val="00AE1F82"/>
    <w:rsid w:val="00AE2F36"/>
    <w:rsid w:val="00AE328D"/>
    <w:rsid w:val="00AE49A9"/>
    <w:rsid w:val="00AE6354"/>
    <w:rsid w:val="00AE7333"/>
    <w:rsid w:val="00AE7742"/>
    <w:rsid w:val="00AE7FB1"/>
    <w:rsid w:val="00AF2FF2"/>
    <w:rsid w:val="00AF38BD"/>
    <w:rsid w:val="00AF431C"/>
    <w:rsid w:val="00B0061D"/>
    <w:rsid w:val="00B03245"/>
    <w:rsid w:val="00B03CAA"/>
    <w:rsid w:val="00B03F2D"/>
    <w:rsid w:val="00B05176"/>
    <w:rsid w:val="00B06029"/>
    <w:rsid w:val="00B13A28"/>
    <w:rsid w:val="00B148E8"/>
    <w:rsid w:val="00B16348"/>
    <w:rsid w:val="00B20BE9"/>
    <w:rsid w:val="00B21168"/>
    <w:rsid w:val="00B21B14"/>
    <w:rsid w:val="00B3127B"/>
    <w:rsid w:val="00B357A7"/>
    <w:rsid w:val="00B35E3A"/>
    <w:rsid w:val="00B35F96"/>
    <w:rsid w:val="00B35FD6"/>
    <w:rsid w:val="00B3621B"/>
    <w:rsid w:val="00B3625D"/>
    <w:rsid w:val="00B37B88"/>
    <w:rsid w:val="00B41C57"/>
    <w:rsid w:val="00B43E58"/>
    <w:rsid w:val="00B44E6F"/>
    <w:rsid w:val="00B500CF"/>
    <w:rsid w:val="00B51330"/>
    <w:rsid w:val="00B51554"/>
    <w:rsid w:val="00B523CD"/>
    <w:rsid w:val="00B52893"/>
    <w:rsid w:val="00B54B55"/>
    <w:rsid w:val="00B55D7B"/>
    <w:rsid w:val="00B62E51"/>
    <w:rsid w:val="00B63086"/>
    <w:rsid w:val="00B66FCB"/>
    <w:rsid w:val="00B67703"/>
    <w:rsid w:val="00B67B3C"/>
    <w:rsid w:val="00B71039"/>
    <w:rsid w:val="00B7268B"/>
    <w:rsid w:val="00B73E4F"/>
    <w:rsid w:val="00B74548"/>
    <w:rsid w:val="00B75053"/>
    <w:rsid w:val="00B76DDC"/>
    <w:rsid w:val="00B76F31"/>
    <w:rsid w:val="00B8098D"/>
    <w:rsid w:val="00B81BC5"/>
    <w:rsid w:val="00B847DF"/>
    <w:rsid w:val="00B85876"/>
    <w:rsid w:val="00B85D50"/>
    <w:rsid w:val="00B8710D"/>
    <w:rsid w:val="00B92A9E"/>
    <w:rsid w:val="00B94A3D"/>
    <w:rsid w:val="00BA02C3"/>
    <w:rsid w:val="00BA1120"/>
    <w:rsid w:val="00BA12FE"/>
    <w:rsid w:val="00BA18A5"/>
    <w:rsid w:val="00BA1B7E"/>
    <w:rsid w:val="00BA4083"/>
    <w:rsid w:val="00BA4F78"/>
    <w:rsid w:val="00BA6180"/>
    <w:rsid w:val="00BA7AB1"/>
    <w:rsid w:val="00BB10F5"/>
    <w:rsid w:val="00BB531D"/>
    <w:rsid w:val="00BB6064"/>
    <w:rsid w:val="00BB6AFB"/>
    <w:rsid w:val="00BC1332"/>
    <w:rsid w:val="00BC183C"/>
    <w:rsid w:val="00BC20F0"/>
    <w:rsid w:val="00BC7FC0"/>
    <w:rsid w:val="00BD03F4"/>
    <w:rsid w:val="00BD04A3"/>
    <w:rsid w:val="00BD2D6F"/>
    <w:rsid w:val="00BD4D2A"/>
    <w:rsid w:val="00BE24FF"/>
    <w:rsid w:val="00BE29D5"/>
    <w:rsid w:val="00BE2EF3"/>
    <w:rsid w:val="00BE3544"/>
    <w:rsid w:val="00BE697C"/>
    <w:rsid w:val="00BF3793"/>
    <w:rsid w:val="00BF4C89"/>
    <w:rsid w:val="00BF525D"/>
    <w:rsid w:val="00C0032B"/>
    <w:rsid w:val="00C02119"/>
    <w:rsid w:val="00C023F3"/>
    <w:rsid w:val="00C052A8"/>
    <w:rsid w:val="00C1028A"/>
    <w:rsid w:val="00C22584"/>
    <w:rsid w:val="00C22FB9"/>
    <w:rsid w:val="00C2725B"/>
    <w:rsid w:val="00C318E0"/>
    <w:rsid w:val="00C40ECD"/>
    <w:rsid w:val="00C42A31"/>
    <w:rsid w:val="00C43D3F"/>
    <w:rsid w:val="00C45262"/>
    <w:rsid w:val="00C453C1"/>
    <w:rsid w:val="00C46253"/>
    <w:rsid w:val="00C462BC"/>
    <w:rsid w:val="00C50524"/>
    <w:rsid w:val="00C510BC"/>
    <w:rsid w:val="00C519D0"/>
    <w:rsid w:val="00C54F3B"/>
    <w:rsid w:val="00C552B8"/>
    <w:rsid w:val="00C55683"/>
    <w:rsid w:val="00C55A9F"/>
    <w:rsid w:val="00C56242"/>
    <w:rsid w:val="00C564BE"/>
    <w:rsid w:val="00C61D86"/>
    <w:rsid w:val="00C63AF0"/>
    <w:rsid w:val="00C64F73"/>
    <w:rsid w:val="00C71125"/>
    <w:rsid w:val="00C71FEB"/>
    <w:rsid w:val="00C72B29"/>
    <w:rsid w:val="00C72DFD"/>
    <w:rsid w:val="00C742AC"/>
    <w:rsid w:val="00C74C5E"/>
    <w:rsid w:val="00C76172"/>
    <w:rsid w:val="00C77730"/>
    <w:rsid w:val="00C8012E"/>
    <w:rsid w:val="00C81A98"/>
    <w:rsid w:val="00C82535"/>
    <w:rsid w:val="00C8399D"/>
    <w:rsid w:val="00C86D45"/>
    <w:rsid w:val="00C90989"/>
    <w:rsid w:val="00C90CB5"/>
    <w:rsid w:val="00C9248D"/>
    <w:rsid w:val="00C93C48"/>
    <w:rsid w:val="00C95302"/>
    <w:rsid w:val="00C97982"/>
    <w:rsid w:val="00CA184A"/>
    <w:rsid w:val="00CA1998"/>
    <w:rsid w:val="00CA264F"/>
    <w:rsid w:val="00CA348D"/>
    <w:rsid w:val="00CA448B"/>
    <w:rsid w:val="00CA45C7"/>
    <w:rsid w:val="00CA72BC"/>
    <w:rsid w:val="00CA7A8C"/>
    <w:rsid w:val="00CB14B2"/>
    <w:rsid w:val="00CB1BF6"/>
    <w:rsid w:val="00CB4768"/>
    <w:rsid w:val="00CB6EF4"/>
    <w:rsid w:val="00CC064E"/>
    <w:rsid w:val="00CC2808"/>
    <w:rsid w:val="00CD0641"/>
    <w:rsid w:val="00CD1B35"/>
    <w:rsid w:val="00CD66E4"/>
    <w:rsid w:val="00CD74E6"/>
    <w:rsid w:val="00CE1BF6"/>
    <w:rsid w:val="00CE48D1"/>
    <w:rsid w:val="00CE4CED"/>
    <w:rsid w:val="00CE4DF1"/>
    <w:rsid w:val="00CE73EA"/>
    <w:rsid w:val="00CF0374"/>
    <w:rsid w:val="00CF2E4E"/>
    <w:rsid w:val="00CF3288"/>
    <w:rsid w:val="00CF337B"/>
    <w:rsid w:val="00CF4A88"/>
    <w:rsid w:val="00CF4D3E"/>
    <w:rsid w:val="00CF4EE5"/>
    <w:rsid w:val="00CF57F6"/>
    <w:rsid w:val="00D02CBD"/>
    <w:rsid w:val="00D05946"/>
    <w:rsid w:val="00D10E7C"/>
    <w:rsid w:val="00D1299A"/>
    <w:rsid w:val="00D173AE"/>
    <w:rsid w:val="00D17452"/>
    <w:rsid w:val="00D20482"/>
    <w:rsid w:val="00D21103"/>
    <w:rsid w:val="00D215AF"/>
    <w:rsid w:val="00D22072"/>
    <w:rsid w:val="00D225E4"/>
    <w:rsid w:val="00D225EB"/>
    <w:rsid w:val="00D22A03"/>
    <w:rsid w:val="00D22D5C"/>
    <w:rsid w:val="00D22EF1"/>
    <w:rsid w:val="00D31817"/>
    <w:rsid w:val="00D32157"/>
    <w:rsid w:val="00D33D33"/>
    <w:rsid w:val="00D34786"/>
    <w:rsid w:val="00D351CE"/>
    <w:rsid w:val="00D35205"/>
    <w:rsid w:val="00D352F7"/>
    <w:rsid w:val="00D35411"/>
    <w:rsid w:val="00D35DB6"/>
    <w:rsid w:val="00D36381"/>
    <w:rsid w:val="00D37B97"/>
    <w:rsid w:val="00D4187E"/>
    <w:rsid w:val="00D42B21"/>
    <w:rsid w:val="00D4595F"/>
    <w:rsid w:val="00D51B25"/>
    <w:rsid w:val="00D53EBC"/>
    <w:rsid w:val="00D573E7"/>
    <w:rsid w:val="00D615EC"/>
    <w:rsid w:val="00D6242B"/>
    <w:rsid w:val="00D63DAE"/>
    <w:rsid w:val="00D664EA"/>
    <w:rsid w:val="00D71E23"/>
    <w:rsid w:val="00D72665"/>
    <w:rsid w:val="00D75810"/>
    <w:rsid w:val="00D76B16"/>
    <w:rsid w:val="00D77109"/>
    <w:rsid w:val="00D77447"/>
    <w:rsid w:val="00D77448"/>
    <w:rsid w:val="00D77C61"/>
    <w:rsid w:val="00D80458"/>
    <w:rsid w:val="00D8329D"/>
    <w:rsid w:val="00D83CB9"/>
    <w:rsid w:val="00D86AC2"/>
    <w:rsid w:val="00D87372"/>
    <w:rsid w:val="00D87795"/>
    <w:rsid w:val="00D87BC1"/>
    <w:rsid w:val="00D9091D"/>
    <w:rsid w:val="00D910CE"/>
    <w:rsid w:val="00D95DAD"/>
    <w:rsid w:val="00D9709C"/>
    <w:rsid w:val="00DA14C2"/>
    <w:rsid w:val="00DA25AE"/>
    <w:rsid w:val="00DA3008"/>
    <w:rsid w:val="00DA4D29"/>
    <w:rsid w:val="00DA58CE"/>
    <w:rsid w:val="00DA61F9"/>
    <w:rsid w:val="00DA6F55"/>
    <w:rsid w:val="00DB1088"/>
    <w:rsid w:val="00DB18C7"/>
    <w:rsid w:val="00DB1EB2"/>
    <w:rsid w:val="00DB3F22"/>
    <w:rsid w:val="00DB5083"/>
    <w:rsid w:val="00DB5BB1"/>
    <w:rsid w:val="00DC04F1"/>
    <w:rsid w:val="00DC23BD"/>
    <w:rsid w:val="00DC29B6"/>
    <w:rsid w:val="00DC32B6"/>
    <w:rsid w:val="00DC5957"/>
    <w:rsid w:val="00DC66D5"/>
    <w:rsid w:val="00DC74DC"/>
    <w:rsid w:val="00DC7AB3"/>
    <w:rsid w:val="00DD1C9E"/>
    <w:rsid w:val="00DD2CED"/>
    <w:rsid w:val="00DD2F95"/>
    <w:rsid w:val="00DD36D1"/>
    <w:rsid w:val="00DD39EB"/>
    <w:rsid w:val="00DD4288"/>
    <w:rsid w:val="00DD6DF1"/>
    <w:rsid w:val="00DD77A5"/>
    <w:rsid w:val="00DD7D93"/>
    <w:rsid w:val="00DE1D75"/>
    <w:rsid w:val="00DE2313"/>
    <w:rsid w:val="00DE4401"/>
    <w:rsid w:val="00DE605D"/>
    <w:rsid w:val="00DE73CF"/>
    <w:rsid w:val="00DE750D"/>
    <w:rsid w:val="00DF241D"/>
    <w:rsid w:val="00DF3341"/>
    <w:rsid w:val="00DF3FEF"/>
    <w:rsid w:val="00DF458C"/>
    <w:rsid w:val="00DF4A37"/>
    <w:rsid w:val="00DF4D3E"/>
    <w:rsid w:val="00DF5EBE"/>
    <w:rsid w:val="00E00286"/>
    <w:rsid w:val="00E01D87"/>
    <w:rsid w:val="00E028E7"/>
    <w:rsid w:val="00E0326B"/>
    <w:rsid w:val="00E03BFD"/>
    <w:rsid w:val="00E05732"/>
    <w:rsid w:val="00E0649F"/>
    <w:rsid w:val="00E1179D"/>
    <w:rsid w:val="00E11903"/>
    <w:rsid w:val="00E11BDE"/>
    <w:rsid w:val="00E15065"/>
    <w:rsid w:val="00E15DFE"/>
    <w:rsid w:val="00E16739"/>
    <w:rsid w:val="00E17916"/>
    <w:rsid w:val="00E214CB"/>
    <w:rsid w:val="00E24926"/>
    <w:rsid w:val="00E24ED3"/>
    <w:rsid w:val="00E26711"/>
    <w:rsid w:val="00E26AF5"/>
    <w:rsid w:val="00E26EE4"/>
    <w:rsid w:val="00E27133"/>
    <w:rsid w:val="00E308A2"/>
    <w:rsid w:val="00E30E24"/>
    <w:rsid w:val="00E374FF"/>
    <w:rsid w:val="00E417DE"/>
    <w:rsid w:val="00E42804"/>
    <w:rsid w:val="00E43767"/>
    <w:rsid w:val="00E43F7F"/>
    <w:rsid w:val="00E44E24"/>
    <w:rsid w:val="00E517FE"/>
    <w:rsid w:val="00E52110"/>
    <w:rsid w:val="00E5349B"/>
    <w:rsid w:val="00E53519"/>
    <w:rsid w:val="00E53AB4"/>
    <w:rsid w:val="00E60A73"/>
    <w:rsid w:val="00E64A22"/>
    <w:rsid w:val="00E65064"/>
    <w:rsid w:val="00E6561E"/>
    <w:rsid w:val="00E666C1"/>
    <w:rsid w:val="00E67B0A"/>
    <w:rsid w:val="00E705BD"/>
    <w:rsid w:val="00E728FC"/>
    <w:rsid w:val="00E76249"/>
    <w:rsid w:val="00E7762C"/>
    <w:rsid w:val="00E77E5A"/>
    <w:rsid w:val="00E80298"/>
    <w:rsid w:val="00E80EB7"/>
    <w:rsid w:val="00E82933"/>
    <w:rsid w:val="00E82ABD"/>
    <w:rsid w:val="00E82BF9"/>
    <w:rsid w:val="00E833FC"/>
    <w:rsid w:val="00E86CAD"/>
    <w:rsid w:val="00E87C9A"/>
    <w:rsid w:val="00E94ECE"/>
    <w:rsid w:val="00E95E71"/>
    <w:rsid w:val="00E97CFB"/>
    <w:rsid w:val="00E97F33"/>
    <w:rsid w:val="00EA0B2F"/>
    <w:rsid w:val="00EA3091"/>
    <w:rsid w:val="00EA3159"/>
    <w:rsid w:val="00EA31AF"/>
    <w:rsid w:val="00EA37D6"/>
    <w:rsid w:val="00EA7149"/>
    <w:rsid w:val="00EA74B2"/>
    <w:rsid w:val="00EA7507"/>
    <w:rsid w:val="00EA7794"/>
    <w:rsid w:val="00EB08A7"/>
    <w:rsid w:val="00EB23F6"/>
    <w:rsid w:val="00EB42A7"/>
    <w:rsid w:val="00EB4485"/>
    <w:rsid w:val="00EB6780"/>
    <w:rsid w:val="00EB6824"/>
    <w:rsid w:val="00EB74EB"/>
    <w:rsid w:val="00EC3915"/>
    <w:rsid w:val="00EC3F4D"/>
    <w:rsid w:val="00EC527F"/>
    <w:rsid w:val="00EC6103"/>
    <w:rsid w:val="00EC6437"/>
    <w:rsid w:val="00EC71B3"/>
    <w:rsid w:val="00EC76AF"/>
    <w:rsid w:val="00ED0E54"/>
    <w:rsid w:val="00ED16F7"/>
    <w:rsid w:val="00ED1E8F"/>
    <w:rsid w:val="00ED4BA2"/>
    <w:rsid w:val="00ED54CB"/>
    <w:rsid w:val="00ED71FE"/>
    <w:rsid w:val="00ED7479"/>
    <w:rsid w:val="00EE0E99"/>
    <w:rsid w:val="00EE118E"/>
    <w:rsid w:val="00EE233C"/>
    <w:rsid w:val="00EE2B5A"/>
    <w:rsid w:val="00EE39EE"/>
    <w:rsid w:val="00EE4CC2"/>
    <w:rsid w:val="00EE6F10"/>
    <w:rsid w:val="00EE70EC"/>
    <w:rsid w:val="00EF18DF"/>
    <w:rsid w:val="00EF3651"/>
    <w:rsid w:val="00EF5B87"/>
    <w:rsid w:val="00EF718B"/>
    <w:rsid w:val="00F0073C"/>
    <w:rsid w:val="00F00924"/>
    <w:rsid w:val="00F02CA2"/>
    <w:rsid w:val="00F03422"/>
    <w:rsid w:val="00F03D7D"/>
    <w:rsid w:val="00F05857"/>
    <w:rsid w:val="00F0667F"/>
    <w:rsid w:val="00F0796F"/>
    <w:rsid w:val="00F10C88"/>
    <w:rsid w:val="00F142CE"/>
    <w:rsid w:val="00F151CB"/>
    <w:rsid w:val="00F1620B"/>
    <w:rsid w:val="00F1687B"/>
    <w:rsid w:val="00F16DC6"/>
    <w:rsid w:val="00F17AD7"/>
    <w:rsid w:val="00F217FB"/>
    <w:rsid w:val="00F2282F"/>
    <w:rsid w:val="00F22A3A"/>
    <w:rsid w:val="00F22FA5"/>
    <w:rsid w:val="00F23A96"/>
    <w:rsid w:val="00F23B6B"/>
    <w:rsid w:val="00F24EE9"/>
    <w:rsid w:val="00F256BA"/>
    <w:rsid w:val="00F2601C"/>
    <w:rsid w:val="00F32C54"/>
    <w:rsid w:val="00F33B72"/>
    <w:rsid w:val="00F340BA"/>
    <w:rsid w:val="00F35AC4"/>
    <w:rsid w:val="00F432E3"/>
    <w:rsid w:val="00F44B93"/>
    <w:rsid w:val="00F46D64"/>
    <w:rsid w:val="00F46FDB"/>
    <w:rsid w:val="00F53A04"/>
    <w:rsid w:val="00F54D12"/>
    <w:rsid w:val="00F5587E"/>
    <w:rsid w:val="00F56429"/>
    <w:rsid w:val="00F62A59"/>
    <w:rsid w:val="00F62ADB"/>
    <w:rsid w:val="00F63DB0"/>
    <w:rsid w:val="00F66F26"/>
    <w:rsid w:val="00F6768C"/>
    <w:rsid w:val="00F677EC"/>
    <w:rsid w:val="00F75DB0"/>
    <w:rsid w:val="00F7795B"/>
    <w:rsid w:val="00F80CBC"/>
    <w:rsid w:val="00F80F6F"/>
    <w:rsid w:val="00F82DD6"/>
    <w:rsid w:val="00F83C06"/>
    <w:rsid w:val="00F8461E"/>
    <w:rsid w:val="00F90E13"/>
    <w:rsid w:val="00F92670"/>
    <w:rsid w:val="00F92B1B"/>
    <w:rsid w:val="00F941A8"/>
    <w:rsid w:val="00F949D7"/>
    <w:rsid w:val="00F964A0"/>
    <w:rsid w:val="00F9749F"/>
    <w:rsid w:val="00FA36C7"/>
    <w:rsid w:val="00FA41EB"/>
    <w:rsid w:val="00FB32C7"/>
    <w:rsid w:val="00FB75CA"/>
    <w:rsid w:val="00FB76EB"/>
    <w:rsid w:val="00FB78D0"/>
    <w:rsid w:val="00FB79D7"/>
    <w:rsid w:val="00FB7DA3"/>
    <w:rsid w:val="00FB7F5D"/>
    <w:rsid w:val="00FC0000"/>
    <w:rsid w:val="00FC2181"/>
    <w:rsid w:val="00FC2C24"/>
    <w:rsid w:val="00FC4809"/>
    <w:rsid w:val="00FC59D9"/>
    <w:rsid w:val="00FD1393"/>
    <w:rsid w:val="00FD165E"/>
    <w:rsid w:val="00FD2D10"/>
    <w:rsid w:val="00FD3AB5"/>
    <w:rsid w:val="00FD4092"/>
    <w:rsid w:val="00FD4B31"/>
    <w:rsid w:val="00FD4CC5"/>
    <w:rsid w:val="00FD5F6E"/>
    <w:rsid w:val="00FD717E"/>
    <w:rsid w:val="00FE0530"/>
    <w:rsid w:val="00FE0B17"/>
    <w:rsid w:val="00FE1B72"/>
    <w:rsid w:val="00FE3B5A"/>
    <w:rsid w:val="00FE54F5"/>
    <w:rsid w:val="00FE67C8"/>
    <w:rsid w:val="00FE7129"/>
    <w:rsid w:val="00FF174D"/>
    <w:rsid w:val="00FF3E09"/>
    <w:rsid w:val="00FF7270"/>
    <w:rsid w:val="00FF795F"/>
    <w:rsid w:val="00FF7EC6"/>
    <w:rsid w:val="015F24A4"/>
    <w:rsid w:val="05E1E6E0"/>
    <w:rsid w:val="06D54E01"/>
    <w:rsid w:val="06E0578B"/>
    <w:rsid w:val="0B8C792A"/>
    <w:rsid w:val="0BEA81EF"/>
    <w:rsid w:val="103B3FFB"/>
    <w:rsid w:val="109F5FBC"/>
    <w:rsid w:val="143430F3"/>
    <w:rsid w:val="14553A0E"/>
    <w:rsid w:val="1480AFE2"/>
    <w:rsid w:val="161B60D2"/>
    <w:rsid w:val="1629AD6E"/>
    <w:rsid w:val="165227FE"/>
    <w:rsid w:val="18C84DA2"/>
    <w:rsid w:val="1A8BCBEC"/>
    <w:rsid w:val="1D68AE76"/>
    <w:rsid w:val="1DA73379"/>
    <w:rsid w:val="1E0DC8CD"/>
    <w:rsid w:val="204BA7C3"/>
    <w:rsid w:val="23C73EAF"/>
    <w:rsid w:val="259597CC"/>
    <w:rsid w:val="25FE45C7"/>
    <w:rsid w:val="265CFE51"/>
    <w:rsid w:val="2695F403"/>
    <w:rsid w:val="26C3F41B"/>
    <w:rsid w:val="26F45B25"/>
    <w:rsid w:val="285E6710"/>
    <w:rsid w:val="2915D1A9"/>
    <w:rsid w:val="2C1713F0"/>
    <w:rsid w:val="2E0854A6"/>
    <w:rsid w:val="2E206DD8"/>
    <w:rsid w:val="2FD30FD0"/>
    <w:rsid w:val="33B792CF"/>
    <w:rsid w:val="33C55C78"/>
    <w:rsid w:val="37824739"/>
    <w:rsid w:val="38AA66E7"/>
    <w:rsid w:val="38E81E3F"/>
    <w:rsid w:val="39F9C0D2"/>
    <w:rsid w:val="3A4834BC"/>
    <w:rsid w:val="3A560845"/>
    <w:rsid w:val="3AA76C2F"/>
    <w:rsid w:val="3C2423BB"/>
    <w:rsid w:val="3D3416E8"/>
    <w:rsid w:val="3E3A97CA"/>
    <w:rsid w:val="3F7F298A"/>
    <w:rsid w:val="403D0F19"/>
    <w:rsid w:val="409BE0E6"/>
    <w:rsid w:val="422FFFEE"/>
    <w:rsid w:val="46AAE969"/>
    <w:rsid w:val="47D02A7B"/>
    <w:rsid w:val="47F09628"/>
    <w:rsid w:val="4B73A8DB"/>
    <w:rsid w:val="51740E08"/>
    <w:rsid w:val="51CEB56F"/>
    <w:rsid w:val="541B1A6B"/>
    <w:rsid w:val="54DE99D4"/>
    <w:rsid w:val="567A6A35"/>
    <w:rsid w:val="5703997F"/>
    <w:rsid w:val="5994DBA3"/>
    <w:rsid w:val="6AB92D0B"/>
    <w:rsid w:val="6AC86C79"/>
    <w:rsid w:val="6AC90D97"/>
    <w:rsid w:val="6C620451"/>
    <w:rsid w:val="71822612"/>
    <w:rsid w:val="75073249"/>
    <w:rsid w:val="757EEBB2"/>
    <w:rsid w:val="76930C94"/>
    <w:rsid w:val="77202783"/>
    <w:rsid w:val="7764A596"/>
    <w:rsid w:val="78733E66"/>
    <w:rsid w:val="79DFC920"/>
    <w:rsid w:val="7A1BF240"/>
    <w:rsid w:val="7B6C26F3"/>
    <w:rsid w:val="7CD29CB6"/>
    <w:rsid w:val="7D2FE952"/>
    <w:rsid w:val="7DA772CC"/>
    <w:rsid w:val="7EED975F"/>
    <w:rsid w:val="7F2DEC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B2F398"/>
  <w15:chartTrackingRefBased/>
  <w15:docId w15:val="{4ED7F35B-CF46-4660-AD86-E84F0AD6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670"/>
    <w:pPr>
      <w:spacing w:after="120"/>
    </w:pPr>
  </w:style>
  <w:style w:type="paragraph" w:styleId="Heading1">
    <w:name w:val="heading 1"/>
    <w:basedOn w:val="Normal"/>
    <w:next w:val="Normal"/>
    <w:link w:val="Heading1Char"/>
    <w:uiPriority w:val="9"/>
    <w:qFormat/>
    <w:rsid w:val="0044033B"/>
    <w:pPr>
      <w:keepNext/>
      <w:keepLines/>
      <w:spacing w:before="240" w:after="60"/>
      <w:outlineLvl w:val="0"/>
    </w:pPr>
    <w:rPr>
      <w:rFonts w:asciiTheme="majorHAnsi" w:eastAsiaTheme="majorEastAsia" w:hAnsiTheme="majorHAnsi" w:cstheme="majorBidi"/>
      <w:b/>
      <w:color w:val="2F5496"/>
      <w:szCs w:val="32"/>
    </w:rPr>
  </w:style>
  <w:style w:type="paragraph" w:styleId="Heading2">
    <w:name w:val="heading 2"/>
    <w:basedOn w:val="Normal"/>
    <w:next w:val="Normal"/>
    <w:link w:val="Heading2Char"/>
    <w:uiPriority w:val="9"/>
    <w:unhideWhenUsed/>
    <w:qFormat/>
    <w:rsid w:val="00062DC3"/>
    <w:pPr>
      <w:keepNext/>
      <w:keepLines/>
      <w:spacing w:before="40"/>
      <w:outlineLvl w:val="1"/>
    </w:pPr>
    <w:rPr>
      <w:rFonts w:asciiTheme="majorHAnsi" w:eastAsiaTheme="majorEastAsia" w:hAnsiTheme="majorHAnsi" w:cstheme="majorBidi"/>
      <w:color w:val="16356A" w:themeColor="accent1" w:themeShade="BF"/>
      <w:sz w:val="26"/>
      <w:szCs w:val="26"/>
    </w:rPr>
  </w:style>
  <w:style w:type="paragraph" w:styleId="Heading3">
    <w:name w:val="heading 3"/>
    <w:basedOn w:val="Normal"/>
    <w:next w:val="Normal"/>
    <w:link w:val="Heading3Char"/>
    <w:uiPriority w:val="9"/>
    <w:semiHidden/>
    <w:unhideWhenUsed/>
    <w:qFormat/>
    <w:rsid w:val="00062DC3"/>
    <w:pPr>
      <w:keepNext/>
      <w:keepLines/>
      <w:spacing w:before="40"/>
      <w:outlineLvl w:val="2"/>
    </w:pPr>
    <w:rPr>
      <w:rFonts w:asciiTheme="majorHAnsi" w:eastAsiaTheme="majorEastAsia" w:hAnsiTheme="majorHAnsi" w:cstheme="majorBidi"/>
      <w:color w:val="0F2346" w:themeColor="accent1" w:themeShade="7F"/>
    </w:rPr>
  </w:style>
  <w:style w:type="paragraph" w:styleId="Heading4">
    <w:name w:val="heading 4"/>
    <w:basedOn w:val="Normal"/>
    <w:next w:val="Normal"/>
    <w:link w:val="Heading4Char"/>
    <w:uiPriority w:val="9"/>
    <w:semiHidden/>
    <w:unhideWhenUsed/>
    <w:qFormat/>
    <w:rsid w:val="00075476"/>
    <w:pPr>
      <w:keepNext/>
      <w:keepLines/>
      <w:spacing w:before="40"/>
      <w:outlineLvl w:val="3"/>
    </w:pPr>
    <w:rPr>
      <w:rFonts w:asciiTheme="majorHAnsi" w:eastAsiaTheme="majorEastAsia" w:hAnsiTheme="majorHAnsi" w:cstheme="majorBidi"/>
      <w:i/>
      <w:iCs/>
      <w:color w:val="16356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7129"/>
    <w:pPr>
      <w:tabs>
        <w:tab w:val="center" w:pos="4680"/>
        <w:tab w:val="right" w:pos="9360"/>
      </w:tabs>
    </w:pPr>
  </w:style>
  <w:style w:type="character" w:customStyle="1" w:styleId="HeaderChar">
    <w:name w:val="Header Char"/>
    <w:basedOn w:val="DefaultParagraphFont"/>
    <w:link w:val="Header"/>
    <w:uiPriority w:val="99"/>
    <w:rsid w:val="00FE7129"/>
  </w:style>
  <w:style w:type="paragraph" w:customStyle="1" w:styleId="Heading11">
    <w:name w:val="Heading 11"/>
    <w:basedOn w:val="Normal"/>
    <w:next w:val="Heading1"/>
    <w:qFormat/>
    <w:rsid w:val="00AA1BAF"/>
    <w:pPr>
      <w:contextualSpacing/>
    </w:pPr>
    <w:rPr>
      <w:rFonts w:ascii="Arial" w:eastAsiaTheme="majorEastAsia" w:hAnsi="Arial" w:cstheme="majorBidi"/>
      <w:b/>
      <w:bCs/>
      <w:color w:val="233881"/>
      <w:spacing w:val="-10"/>
      <w:kern w:val="28"/>
      <w:sz w:val="56"/>
      <w:szCs w:val="56"/>
    </w:rPr>
  </w:style>
  <w:style w:type="paragraph" w:customStyle="1" w:styleId="Subheading1">
    <w:name w:val="Subheading 1"/>
    <w:basedOn w:val="Normal"/>
    <w:next w:val="Heading2"/>
    <w:qFormat/>
    <w:rsid w:val="00AA1BAF"/>
    <w:pPr>
      <w:contextualSpacing/>
    </w:pPr>
    <w:rPr>
      <w:rFonts w:ascii="Arial" w:eastAsiaTheme="majorEastAsia" w:hAnsi="Arial" w:cstheme="majorBidi"/>
      <w:bCs/>
      <w:spacing w:val="-10"/>
      <w:kern w:val="28"/>
      <w:sz w:val="48"/>
      <w:szCs w:val="56"/>
    </w:rPr>
  </w:style>
  <w:style w:type="character" w:customStyle="1" w:styleId="Heading1Char">
    <w:name w:val="Heading 1 Char"/>
    <w:basedOn w:val="DefaultParagraphFont"/>
    <w:link w:val="Heading1"/>
    <w:uiPriority w:val="9"/>
    <w:rsid w:val="0044033B"/>
    <w:rPr>
      <w:rFonts w:asciiTheme="majorHAnsi" w:eastAsiaTheme="majorEastAsia" w:hAnsiTheme="majorHAnsi" w:cstheme="majorBidi"/>
      <w:b/>
      <w:color w:val="2F5496"/>
      <w:szCs w:val="32"/>
    </w:rPr>
  </w:style>
  <w:style w:type="paragraph" w:customStyle="1" w:styleId="Subheading3">
    <w:name w:val="Subheading 3"/>
    <w:basedOn w:val="Heading2"/>
    <w:next w:val="Heading3"/>
    <w:qFormat/>
    <w:rsid w:val="00062DC3"/>
    <w:rPr>
      <w:rFonts w:ascii="Arial" w:hAnsi="Arial"/>
      <w:color w:val="000000" w:themeColor="text1"/>
      <w:sz w:val="24"/>
    </w:rPr>
  </w:style>
  <w:style w:type="character" w:customStyle="1" w:styleId="Heading2Char">
    <w:name w:val="Heading 2 Char"/>
    <w:basedOn w:val="DefaultParagraphFont"/>
    <w:link w:val="Heading2"/>
    <w:uiPriority w:val="9"/>
    <w:rsid w:val="00062DC3"/>
    <w:rPr>
      <w:rFonts w:asciiTheme="majorHAnsi" w:eastAsiaTheme="majorEastAsia" w:hAnsiTheme="majorHAnsi" w:cstheme="majorBidi"/>
      <w:color w:val="16356A" w:themeColor="accent1" w:themeShade="BF"/>
      <w:sz w:val="26"/>
      <w:szCs w:val="26"/>
    </w:rPr>
  </w:style>
  <w:style w:type="paragraph" w:styleId="NoSpacing">
    <w:name w:val="No Spacing"/>
    <w:uiPriority w:val="1"/>
    <w:qFormat/>
    <w:rsid w:val="00075476"/>
  </w:style>
  <w:style w:type="character" w:customStyle="1" w:styleId="Heading3Char">
    <w:name w:val="Heading 3 Char"/>
    <w:basedOn w:val="DefaultParagraphFont"/>
    <w:link w:val="Heading3"/>
    <w:uiPriority w:val="9"/>
    <w:semiHidden/>
    <w:rsid w:val="00062DC3"/>
    <w:rPr>
      <w:rFonts w:asciiTheme="majorHAnsi" w:eastAsiaTheme="majorEastAsia" w:hAnsiTheme="majorHAnsi" w:cstheme="majorBidi"/>
      <w:color w:val="0F2346" w:themeColor="accent1" w:themeShade="7F"/>
    </w:rPr>
  </w:style>
  <w:style w:type="paragraph" w:customStyle="1" w:styleId="Subheading4">
    <w:name w:val="Subheading 4"/>
    <w:basedOn w:val="Heading4"/>
    <w:next w:val="Heading4"/>
    <w:qFormat/>
    <w:rsid w:val="00075476"/>
    <w:rPr>
      <w:rFonts w:ascii="Arial" w:hAnsi="Arial" w:cs="Arial"/>
      <w:b/>
      <w:bCs/>
      <w:i w:val="0"/>
    </w:rPr>
  </w:style>
  <w:style w:type="paragraph" w:customStyle="1" w:styleId="Body">
    <w:name w:val="Body"/>
    <w:basedOn w:val="Normal"/>
    <w:next w:val="BodyText"/>
    <w:qFormat/>
    <w:rsid w:val="00075476"/>
    <w:rPr>
      <w:rFonts w:ascii="Arial" w:hAnsi="Arial" w:cs="Arial"/>
      <w:color w:val="000000" w:themeColor="text1"/>
    </w:rPr>
  </w:style>
  <w:style w:type="character" w:customStyle="1" w:styleId="Heading4Char">
    <w:name w:val="Heading 4 Char"/>
    <w:basedOn w:val="DefaultParagraphFont"/>
    <w:link w:val="Heading4"/>
    <w:uiPriority w:val="9"/>
    <w:semiHidden/>
    <w:rsid w:val="00075476"/>
    <w:rPr>
      <w:rFonts w:asciiTheme="majorHAnsi" w:eastAsiaTheme="majorEastAsia" w:hAnsiTheme="majorHAnsi" w:cstheme="majorBidi"/>
      <w:i/>
      <w:iCs/>
      <w:color w:val="16356A" w:themeColor="accent1" w:themeShade="BF"/>
    </w:rPr>
  </w:style>
  <w:style w:type="paragraph" w:styleId="ListParagraph">
    <w:name w:val="List Paragraph"/>
    <w:aliases w:val="Bullet,Issue Action POC,List Paragraph1,3,POCG Table Text,Dot pt,F5 List Paragraph,List Paragraph Char Char Char,Indicator Text,Colorful List - Accent 11,Numbered Para 1,Bullet 1,Bullet Points,List Paragraph2,MAIN CONTENT,Normal numbered"/>
    <w:basedOn w:val="Normal"/>
    <w:link w:val="ListParagraphChar"/>
    <w:uiPriority w:val="34"/>
    <w:qFormat/>
    <w:rsid w:val="008A283A"/>
    <w:pPr>
      <w:spacing w:before="120"/>
    </w:pPr>
    <w:rPr>
      <w:rFonts w:ascii="Arial" w:hAnsi="Arial"/>
      <w:b/>
      <w:bCs/>
      <w:color w:val="1E478E" w:themeColor="accent1"/>
    </w:rPr>
  </w:style>
  <w:style w:type="paragraph" w:styleId="BodyText">
    <w:name w:val="Body Text"/>
    <w:basedOn w:val="Normal"/>
    <w:link w:val="BodyTextChar"/>
    <w:uiPriority w:val="99"/>
    <w:semiHidden/>
    <w:unhideWhenUsed/>
    <w:rsid w:val="00075476"/>
  </w:style>
  <w:style w:type="character" w:customStyle="1" w:styleId="BodyTextChar">
    <w:name w:val="Body Text Char"/>
    <w:basedOn w:val="DefaultParagraphFont"/>
    <w:link w:val="BodyText"/>
    <w:uiPriority w:val="99"/>
    <w:semiHidden/>
    <w:rsid w:val="00075476"/>
  </w:style>
  <w:style w:type="paragraph" w:styleId="Footer">
    <w:name w:val="footer"/>
    <w:basedOn w:val="Normal"/>
    <w:link w:val="FooterChar"/>
    <w:uiPriority w:val="99"/>
    <w:unhideWhenUsed/>
    <w:rsid w:val="00FE7129"/>
    <w:pPr>
      <w:tabs>
        <w:tab w:val="center" w:pos="4680"/>
        <w:tab w:val="right" w:pos="9360"/>
      </w:tabs>
    </w:pPr>
  </w:style>
  <w:style w:type="character" w:customStyle="1" w:styleId="FooterChar">
    <w:name w:val="Footer Char"/>
    <w:basedOn w:val="DefaultParagraphFont"/>
    <w:link w:val="Footer"/>
    <w:uiPriority w:val="99"/>
    <w:rsid w:val="00FE7129"/>
  </w:style>
  <w:style w:type="character" w:styleId="PageNumber">
    <w:name w:val="page number"/>
    <w:basedOn w:val="DefaultParagraphFont"/>
    <w:uiPriority w:val="99"/>
    <w:semiHidden/>
    <w:unhideWhenUsed/>
    <w:rsid w:val="008D68F7"/>
  </w:style>
  <w:style w:type="paragraph" w:customStyle="1" w:styleId="paragraph">
    <w:name w:val="paragraph"/>
    <w:basedOn w:val="Normal"/>
    <w:rsid w:val="000669BC"/>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0669BC"/>
  </w:style>
  <w:style w:type="paragraph" w:styleId="FootnoteText">
    <w:name w:val="footnote text"/>
    <w:basedOn w:val="Normal"/>
    <w:link w:val="FootnoteTextChar"/>
    <w:uiPriority w:val="99"/>
    <w:semiHidden/>
    <w:unhideWhenUsed/>
    <w:rsid w:val="000669BC"/>
    <w:rPr>
      <w:sz w:val="20"/>
      <w:szCs w:val="20"/>
    </w:rPr>
  </w:style>
  <w:style w:type="character" w:customStyle="1" w:styleId="FootnoteTextChar">
    <w:name w:val="Footnote Text Char"/>
    <w:basedOn w:val="DefaultParagraphFont"/>
    <w:link w:val="FootnoteText"/>
    <w:uiPriority w:val="99"/>
    <w:semiHidden/>
    <w:rsid w:val="000669BC"/>
    <w:rPr>
      <w:sz w:val="20"/>
      <w:szCs w:val="20"/>
    </w:rPr>
  </w:style>
  <w:style w:type="character" w:styleId="FootnoteReference">
    <w:name w:val="footnote reference"/>
    <w:basedOn w:val="DefaultParagraphFont"/>
    <w:uiPriority w:val="99"/>
    <w:semiHidden/>
    <w:unhideWhenUsed/>
    <w:rsid w:val="000669BC"/>
    <w:rPr>
      <w:vertAlign w:val="superscript"/>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B1614"/>
  </w:style>
  <w:style w:type="paragraph" w:styleId="CommentSubject">
    <w:name w:val="annotation subject"/>
    <w:basedOn w:val="CommentText"/>
    <w:next w:val="CommentText"/>
    <w:link w:val="CommentSubjectChar"/>
    <w:uiPriority w:val="99"/>
    <w:semiHidden/>
    <w:unhideWhenUsed/>
    <w:rsid w:val="00827BB1"/>
    <w:rPr>
      <w:b/>
      <w:bCs/>
    </w:rPr>
  </w:style>
  <w:style w:type="character" w:customStyle="1" w:styleId="CommentSubjectChar">
    <w:name w:val="Comment Subject Char"/>
    <w:basedOn w:val="CommentTextChar"/>
    <w:link w:val="CommentSubject"/>
    <w:uiPriority w:val="99"/>
    <w:semiHidden/>
    <w:rsid w:val="00827BB1"/>
    <w:rPr>
      <w:b/>
      <w:bCs/>
      <w:sz w:val="20"/>
      <w:szCs w:val="20"/>
    </w:rPr>
  </w:style>
  <w:style w:type="character" w:styleId="UnresolvedMention">
    <w:name w:val="Unresolved Mention"/>
    <w:basedOn w:val="DefaultParagraphFont"/>
    <w:uiPriority w:val="99"/>
    <w:unhideWhenUsed/>
    <w:rsid w:val="007F61FC"/>
    <w:rPr>
      <w:color w:val="605E5C"/>
      <w:shd w:val="clear" w:color="auto" w:fill="E1DFDD"/>
    </w:rPr>
  </w:style>
  <w:style w:type="paragraph" w:styleId="Title">
    <w:name w:val="Title"/>
    <w:basedOn w:val="Normal"/>
    <w:next w:val="Normal"/>
    <w:link w:val="TitleChar"/>
    <w:uiPriority w:val="10"/>
    <w:qFormat/>
    <w:rsid w:val="00817315"/>
    <w:pPr>
      <w:contextualSpacing/>
      <w:jc w:val="right"/>
    </w:pPr>
    <w:rPr>
      <w:rFonts w:asciiTheme="majorHAnsi" w:eastAsiaTheme="majorEastAsia" w:hAnsiTheme="majorHAnsi" w:cstheme="majorBidi"/>
      <w:b/>
      <w:color w:val="233881"/>
      <w:spacing w:val="-10"/>
      <w:kern w:val="28"/>
      <w:sz w:val="56"/>
      <w:szCs w:val="56"/>
    </w:rPr>
  </w:style>
  <w:style w:type="character" w:customStyle="1" w:styleId="TitleChar">
    <w:name w:val="Title Char"/>
    <w:basedOn w:val="DefaultParagraphFont"/>
    <w:link w:val="Title"/>
    <w:uiPriority w:val="10"/>
    <w:rsid w:val="00817315"/>
    <w:rPr>
      <w:rFonts w:asciiTheme="majorHAnsi" w:eastAsiaTheme="majorEastAsia" w:hAnsiTheme="majorHAnsi" w:cstheme="majorBidi"/>
      <w:b/>
      <w:color w:val="233881"/>
      <w:spacing w:val="-10"/>
      <w:kern w:val="28"/>
      <w:sz w:val="56"/>
      <w:szCs w:val="56"/>
    </w:rPr>
  </w:style>
  <w:style w:type="character" w:styleId="Hyperlink">
    <w:name w:val="Hyperlink"/>
    <w:basedOn w:val="DefaultParagraphFont"/>
    <w:uiPriority w:val="99"/>
    <w:unhideWhenUsed/>
    <w:rsid w:val="00775B8A"/>
    <w:rPr>
      <w:color w:val="0563C1" w:themeColor="hyperlink"/>
      <w:u w:val="single"/>
    </w:rPr>
  </w:style>
  <w:style w:type="character" w:customStyle="1" w:styleId="eop">
    <w:name w:val="eop"/>
    <w:basedOn w:val="DefaultParagraphFont"/>
    <w:rsid w:val="00775B8A"/>
  </w:style>
  <w:style w:type="character" w:customStyle="1" w:styleId="ui-provider">
    <w:name w:val="ui-provider"/>
    <w:basedOn w:val="DefaultParagraphFont"/>
    <w:rsid w:val="0079603B"/>
  </w:style>
  <w:style w:type="paragraph" w:styleId="Subtitle">
    <w:name w:val="Subtitle"/>
    <w:basedOn w:val="Normal"/>
    <w:next w:val="Normal"/>
    <w:link w:val="SubtitleChar"/>
    <w:uiPriority w:val="11"/>
    <w:qFormat/>
    <w:rsid w:val="00DD39EB"/>
    <w:pPr>
      <w:numPr>
        <w:ilvl w:val="1"/>
      </w:numPr>
      <w:spacing w:after="160"/>
      <w:jc w:val="right"/>
    </w:pPr>
    <w:rPr>
      <w:rFonts w:ascii="Arial" w:eastAsiaTheme="minorEastAsia" w:hAnsi="Arial"/>
      <w:spacing w:val="15"/>
      <w:sz w:val="48"/>
      <w:szCs w:val="22"/>
    </w:rPr>
  </w:style>
  <w:style w:type="character" w:customStyle="1" w:styleId="SubtitleChar">
    <w:name w:val="Subtitle Char"/>
    <w:basedOn w:val="DefaultParagraphFont"/>
    <w:link w:val="Subtitle"/>
    <w:uiPriority w:val="11"/>
    <w:rsid w:val="00DD39EB"/>
    <w:rPr>
      <w:rFonts w:ascii="Arial" w:eastAsiaTheme="minorEastAsia" w:hAnsi="Arial"/>
      <w:spacing w:val="15"/>
      <w:sz w:val="48"/>
      <w:szCs w:val="22"/>
    </w:rPr>
  </w:style>
  <w:style w:type="character" w:styleId="Mention">
    <w:name w:val="Mention"/>
    <w:basedOn w:val="DefaultParagraphFont"/>
    <w:uiPriority w:val="99"/>
    <w:unhideWhenUsed/>
    <w:rsid w:val="00100F60"/>
    <w:rPr>
      <w:color w:val="2B579A"/>
      <w:shd w:val="clear" w:color="auto" w:fill="E1DFDD"/>
    </w:rPr>
  </w:style>
  <w:style w:type="paragraph" w:styleId="NormalWeb">
    <w:name w:val="Normal (Web)"/>
    <w:basedOn w:val="Normal"/>
    <w:uiPriority w:val="99"/>
    <w:unhideWhenUsed/>
    <w:rsid w:val="00723B91"/>
    <w:pPr>
      <w:spacing w:before="100" w:beforeAutospacing="1" w:after="100" w:afterAutospacing="1"/>
    </w:pPr>
    <w:rPr>
      <w:rFonts w:ascii="Times New Roman" w:eastAsia="Times New Roman" w:hAnsi="Times New Roman" w:cs="Times New Roman"/>
      <w:kern w:val="0"/>
      <w14:ligatures w14:val="none"/>
    </w:rPr>
  </w:style>
  <w:style w:type="character" w:customStyle="1" w:styleId="grame">
    <w:name w:val="grame"/>
    <w:basedOn w:val="DefaultParagraphFont"/>
    <w:rsid w:val="00446BC0"/>
  </w:style>
  <w:style w:type="character" w:customStyle="1" w:styleId="ListParagraphChar">
    <w:name w:val="List Paragraph Char"/>
    <w:aliases w:val="Bullet Char,Issue Action POC Char,List Paragraph1 Char,3 Char,POCG Table Text Char,Dot pt Char,F5 List Paragraph Char,List Paragraph Char Char Char Char,Indicator Text Char,Colorful List - Accent 11 Char,Numbered Para 1 Char"/>
    <w:basedOn w:val="DefaultParagraphFont"/>
    <w:link w:val="ListParagraph"/>
    <w:uiPriority w:val="34"/>
    <w:locked/>
    <w:rsid w:val="00EC3F4D"/>
    <w:rPr>
      <w:rFonts w:ascii="Arial" w:hAnsi="Arial"/>
      <w:b/>
      <w:bCs/>
      <w:color w:val="1E478E" w:themeColor="accent1"/>
    </w:rPr>
  </w:style>
  <w:style w:type="paragraph" w:styleId="ListBullet">
    <w:name w:val="List Bullet"/>
    <w:basedOn w:val="Normal"/>
    <w:uiPriority w:val="99"/>
    <w:unhideWhenUsed/>
    <w:qFormat/>
    <w:rsid w:val="0098729F"/>
    <w:pPr>
      <w:widowControl w:val="0"/>
      <w:numPr>
        <w:numId w:val="28"/>
      </w:numPr>
      <w:autoSpaceDE w:val="0"/>
      <w:autoSpaceDN w:val="0"/>
    </w:pPr>
    <w:rPr>
      <w:rFonts w:ascii="Arial" w:eastAsia="Arial" w:hAnsi="Arial" w:cs="Arial"/>
      <w:kern w:val="0"/>
      <w:sz w:val="22"/>
      <w:szCs w:val="22"/>
      <w14:ligatures w14:val="none"/>
    </w:rPr>
  </w:style>
  <w:style w:type="paragraph" w:customStyle="1" w:styleId="xmsolistparagraph">
    <w:name w:val="x_msolistparagraph"/>
    <w:basedOn w:val="Normal"/>
    <w:rsid w:val="00DF3FEF"/>
    <w:pPr>
      <w:spacing w:before="100" w:beforeAutospacing="1" w:after="100" w:afterAutospacing="1"/>
    </w:pPr>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6589">
      <w:bodyDiv w:val="1"/>
      <w:marLeft w:val="0"/>
      <w:marRight w:val="0"/>
      <w:marTop w:val="0"/>
      <w:marBottom w:val="0"/>
      <w:divBdr>
        <w:top w:val="none" w:sz="0" w:space="0" w:color="auto"/>
        <w:left w:val="none" w:sz="0" w:space="0" w:color="auto"/>
        <w:bottom w:val="none" w:sz="0" w:space="0" w:color="auto"/>
        <w:right w:val="none" w:sz="0" w:space="0" w:color="auto"/>
      </w:divBdr>
    </w:div>
    <w:div w:id="178198086">
      <w:bodyDiv w:val="1"/>
      <w:marLeft w:val="0"/>
      <w:marRight w:val="0"/>
      <w:marTop w:val="0"/>
      <w:marBottom w:val="0"/>
      <w:divBdr>
        <w:top w:val="none" w:sz="0" w:space="0" w:color="auto"/>
        <w:left w:val="none" w:sz="0" w:space="0" w:color="auto"/>
        <w:bottom w:val="none" w:sz="0" w:space="0" w:color="auto"/>
        <w:right w:val="none" w:sz="0" w:space="0" w:color="auto"/>
      </w:divBdr>
    </w:div>
    <w:div w:id="342056666">
      <w:bodyDiv w:val="1"/>
      <w:marLeft w:val="0"/>
      <w:marRight w:val="0"/>
      <w:marTop w:val="0"/>
      <w:marBottom w:val="0"/>
      <w:divBdr>
        <w:top w:val="none" w:sz="0" w:space="0" w:color="auto"/>
        <w:left w:val="none" w:sz="0" w:space="0" w:color="auto"/>
        <w:bottom w:val="none" w:sz="0" w:space="0" w:color="auto"/>
        <w:right w:val="none" w:sz="0" w:space="0" w:color="auto"/>
      </w:divBdr>
    </w:div>
    <w:div w:id="510263944">
      <w:bodyDiv w:val="1"/>
      <w:marLeft w:val="0"/>
      <w:marRight w:val="0"/>
      <w:marTop w:val="0"/>
      <w:marBottom w:val="0"/>
      <w:divBdr>
        <w:top w:val="none" w:sz="0" w:space="0" w:color="auto"/>
        <w:left w:val="none" w:sz="0" w:space="0" w:color="auto"/>
        <w:bottom w:val="none" w:sz="0" w:space="0" w:color="auto"/>
        <w:right w:val="none" w:sz="0" w:space="0" w:color="auto"/>
      </w:divBdr>
    </w:div>
    <w:div w:id="628559608">
      <w:bodyDiv w:val="1"/>
      <w:marLeft w:val="0"/>
      <w:marRight w:val="0"/>
      <w:marTop w:val="0"/>
      <w:marBottom w:val="0"/>
      <w:divBdr>
        <w:top w:val="none" w:sz="0" w:space="0" w:color="auto"/>
        <w:left w:val="none" w:sz="0" w:space="0" w:color="auto"/>
        <w:bottom w:val="none" w:sz="0" w:space="0" w:color="auto"/>
        <w:right w:val="none" w:sz="0" w:space="0" w:color="auto"/>
      </w:divBdr>
    </w:div>
    <w:div w:id="668800030">
      <w:bodyDiv w:val="1"/>
      <w:marLeft w:val="0"/>
      <w:marRight w:val="0"/>
      <w:marTop w:val="0"/>
      <w:marBottom w:val="0"/>
      <w:divBdr>
        <w:top w:val="none" w:sz="0" w:space="0" w:color="auto"/>
        <w:left w:val="none" w:sz="0" w:space="0" w:color="auto"/>
        <w:bottom w:val="none" w:sz="0" w:space="0" w:color="auto"/>
        <w:right w:val="none" w:sz="0" w:space="0" w:color="auto"/>
      </w:divBdr>
    </w:div>
    <w:div w:id="771319808">
      <w:bodyDiv w:val="1"/>
      <w:marLeft w:val="0"/>
      <w:marRight w:val="0"/>
      <w:marTop w:val="0"/>
      <w:marBottom w:val="0"/>
      <w:divBdr>
        <w:top w:val="none" w:sz="0" w:space="0" w:color="auto"/>
        <w:left w:val="none" w:sz="0" w:space="0" w:color="auto"/>
        <w:bottom w:val="none" w:sz="0" w:space="0" w:color="auto"/>
        <w:right w:val="none" w:sz="0" w:space="0" w:color="auto"/>
      </w:divBdr>
    </w:div>
    <w:div w:id="1358504090">
      <w:bodyDiv w:val="1"/>
      <w:marLeft w:val="0"/>
      <w:marRight w:val="0"/>
      <w:marTop w:val="0"/>
      <w:marBottom w:val="0"/>
      <w:divBdr>
        <w:top w:val="none" w:sz="0" w:space="0" w:color="auto"/>
        <w:left w:val="none" w:sz="0" w:space="0" w:color="auto"/>
        <w:bottom w:val="none" w:sz="0" w:space="0" w:color="auto"/>
        <w:right w:val="none" w:sz="0" w:space="0" w:color="auto"/>
      </w:divBdr>
    </w:div>
    <w:div w:id="1367947661">
      <w:bodyDiv w:val="1"/>
      <w:marLeft w:val="0"/>
      <w:marRight w:val="0"/>
      <w:marTop w:val="0"/>
      <w:marBottom w:val="0"/>
      <w:divBdr>
        <w:top w:val="none" w:sz="0" w:space="0" w:color="auto"/>
        <w:left w:val="none" w:sz="0" w:space="0" w:color="auto"/>
        <w:bottom w:val="none" w:sz="0" w:space="0" w:color="auto"/>
        <w:right w:val="none" w:sz="0" w:space="0" w:color="auto"/>
      </w:divBdr>
    </w:div>
    <w:div w:id="1387030979">
      <w:bodyDiv w:val="1"/>
      <w:marLeft w:val="0"/>
      <w:marRight w:val="0"/>
      <w:marTop w:val="0"/>
      <w:marBottom w:val="0"/>
      <w:divBdr>
        <w:top w:val="none" w:sz="0" w:space="0" w:color="auto"/>
        <w:left w:val="none" w:sz="0" w:space="0" w:color="auto"/>
        <w:bottom w:val="none" w:sz="0" w:space="0" w:color="auto"/>
        <w:right w:val="none" w:sz="0" w:space="0" w:color="auto"/>
      </w:divBdr>
    </w:div>
    <w:div w:id="1466312896">
      <w:bodyDiv w:val="1"/>
      <w:marLeft w:val="0"/>
      <w:marRight w:val="0"/>
      <w:marTop w:val="0"/>
      <w:marBottom w:val="0"/>
      <w:divBdr>
        <w:top w:val="none" w:sz="0" w:space="0" w:color="auto"/>
        <w:left w:val="none" w:sz="0" w:space="0" w:color="auto"/>
        <w:bottom w:val="none" w:sz="0" w:space="0" w:color="auto"/>
        <w:right w:val="none" w:sz="0" w:space="0" w:color="auto"/>
      </w:divBdr>
    </w:div>
    <w:div w:id="1557667416">
      <w:bodyDiv w:val="1"/>
      <w:marLeft w:val="0"/>
      <w:marRight w:val="0"/>
      <w:marTop w:val="0"/>
      <w:marBottom w:val="0"/>
      <w:divBdr>
        <w:top w:val="none" w:sz="0" w:space="0" w:color="auto"/>
        <w:left w:val="none" w:sz="0" w:space="0" w:color="auto"/>
        <w:bottom w:val="none" w:sz="0" w:space="0" w:color="auto"/>
        <w:right w:val="none" w:sz="0" w:space="0" w:color="auto"/>
      </w:divBdr>
    </w:div>
    <w:div w:id="206401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Set Identity">
  <a:themeElements>
    <a:clrScheme name="SET Identity">
      <a:dk1>
        <a:sysClr val="windowText" lastClr="000000"/>
      </a:dk1>
      <a:lt1>
        <a:sysClr val="window" lastClr="FFFFFF"/>
      </a:lt1>
      <a:dk2>
        <a:srgbClr val="44546A"/>
      </a:dk2>
      <a:lt2>
        <a:srgbClr val="E7E6E6"/>
      </a:lt2>
      <a:accent1>
        <a:srgbClr val="1E478E"/>
      </a:accent1>
      <a:accent2>
        <a:srgbClr val="F7941D"/>
      </a:accent2>
      <a:accent3>
        <a:srgbClr val="A5A5A5"/>
      </a:accent3>
      <a:accent4>
        <a:srgbClr val="FFC000"/>
      </a:accent4>
      <a:accent5>
        <a:srgbClr val="22C4F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C05742-48F1-42F7-9B41-89B5060135AD}">
  <ds:schemaRefs>
    <ds:schemaRef ds:uri="http://purl.org/dc/elements/1.1/"/>
    <ds:schemaRef ds:uri="http://schemas.microsoft.com/office/2006/metadata/properties"/>
    <ds:schemaRef ds:uri="http://purl.org/dc/terms/"/>
    <ds:schemaRef ds:uri="http://schemas.openxmlformats.org/package/2006/metadata/core-properties"/>
    <ds:schemaRef ds:uri="635d6996-da14-40ae-8c37-cfc396fc992f"/>
    <ds:schemaRef ds:uri="http://schemas.microsoft.com/office/2006/documentManagement/types"/>
    <ds:schemaRef ds:uri="http://schemas.microsoft.com/office/infopath/2007/PartnerControls"/>
    <ds:schemaRef ds:uri="e73c86d7-3aea-4ec8-b83f-58a61214ad77"/>
    <ds:schemaRef ds:uri="http://www.w3.org/XML/1998/namespace"/>
    <ds:schemaRef ds:uri="http://purl.org/dc/dcmitype/"/>
  </ds:schemaRefs>
</ds:datastoreItem>
</file>

<file path=customXml/itemProps2.xml><?xml version="1.0" encoding="utf-8"?>
<ds:datastoreItem xmlns:ds="http://schemas.openxmlformats.org/officeDocument/2006/customXml" ds:itemID="{47CCDB88-BE65-CC48-979B-9B29EBA8AD46}">
  <ds:schemaRefs>
    <ds:schemaRef ds:uri="http://schemas.openxmlformats.org/officeDocument/2006/bibliography"/>
  </ds:schemaRefs>
</ds:datastoreItem>
</file>

<file path=customXml/itemProps3.xml><?xml version="1.0" encoding="utf-8"?>
<ds:datastoreItem xmlns:ds="http://schemas.openxmlformats.org/officeDocument/2006/customXml" ds:itemID="{5E55A997-B3F3-4C2B-8CB6-2DB0803B8834}">
  <ds:schemaRefs>
    <ds:schemaRef ds:uri="http://schemas.microsoft.com/sharepoint/v3/contenttype/forms"/>
  </ds:schemaRefs>
</ds:datastoreItem>
</file>

<file path=customXml/itemProps4.xml><?xml version="1.0" encoding="utf-8"?>
<ds:datastoreItem xmlns:ds="http://schemas.openxmlformats.org/officeDocument/2006/customXml" ds:itemID="{510C162B-CED8-49EC-AAEA-F2F1EDE6CAF5}"/>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1199</Words>
  <Characters>6719</Characters>
  <Application>Microsoft Office Word</Application>
  <DocSecurity>0</DocSecurity>
  <Lines>126</Lines>
  <Paragraphs>44</Paragraphs>
  <ScaleCrop>false</ScaleCrop>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DRAFT--USH Questions--VHA Psychedelics 10-18-2024</dc:title>
  <dc:subject/>
  <dc:creator>Microsoft Office User</dc:creator>
  <cp:keywords/>
  <dc:description/>
  <cp:lastModifiedBy>Johnson, Angela J. (titan Alpha Llc)</cp:lastModifiedBy>
  <cp:revision>2</cp:revision>
  <cp:lastPrinted>2023-08-26T04:21:00Z</cp:lastPrinted>
  <dcterms:created xsi:type="dcterms:W3CDTF">2024-10-18T14:50:00Z</dcterms:created>
  <dcterms:modified xsi:type="dcterms:W3CDTF">2024-10-18T14:50:00Z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18700</vt:r8>
  </property>
  <property fmtid="{D5CDD505-2E9C-101B-9397-08002B2CF9AE}" pid="11" name="GrammarlyDocumentId">
    <vt:lpwstr>ad73af9991dcb40f2267d08e52dc7e32e7a59503f5bb2fe12366421d9c910583</vt:lpwstr>
  </property>
  <property fmtid="{D5CDD505-2E9C-101B-9397-08002B2CF9AE}" pid="12" name="SharedWithUsers">
    <vt:lpwstr>23;#Sanders, Kelly A. (Aptive HTG) (she/her/hers);#25;#Paul, Evan N.;#27;#Burkhardt, Mary E. (NCPS);#28;#Robinson0, Howard S.;#29;#Nudell, Tina (NCPS);#30;#Dinkins, Stephanie DS (she/her/hers);#31;#Rivera, Stacie M. (she/her/hers)</vt:lpwstr>
  </property>
</Properties>
</file>