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592FD" w14:textId="77777777" w:rsidR="00CC5CD7" w:rsidRPr="00CC5CD7" w:rsidRDefault="00CC5CD7" w:rsidP="00CC5CD7">
      <w:pPr>
        <w:shd w:val="clear" w:color="auto" w:fill="FFFFFF"/>
        <w:spacing w:before="225" w:after="450" w:line="240" w:lineRule="auto"/>
        <w:outlineLvl w:val="0"/>
        <w:rPr>
          <w:rFonts w:ascii="Arial" w:eastAsia="Times New Roman" w:hAnsi="Arial" w:cs="Arial"/>
          <w:b/>
          <w:bCs/>
          <w:color w:val="161616"/>
          <w:kern w:val="36"/>
          <w:sz w:val="69"/>
          <w:szCs w:val="69"/>
          <w14:ligatures w14:val="none"/>
        </w:rPr>
      </w:pPr>
      <w:r w:rsidRPr="00CC5CD7">
        <w:rPr>
          <w:rFonts w:ascii="Arial" w:eastAsia="Times New Roman" w:hAnsi="Arial" w:cs="Arial"/>
          <w:b/>
          <w:bCs/>
          <w:color w:val="161616"/>
          <w:kern w:val="36"/>
          <w:sz w:val="69"/>
          <w:szCs w:val="69"/>
          <w14:ligatures w14:val="none"/>
        </w:rPr>
        <w:t>7 in 100 veterans struggle with PTSD. A new bill would allow SC doctors to treat them with medical marijuana.</w:t>
      </w:r>
    </w:p>
    <w:p w14:paraId="1FB4DA44" w14:textId="77777777" w:rsidR="00CC5CD7" w:rsidRPr="00CC5CD7" w:rsidRDefault="00CC5CD7" w:rsidP="00CC5CD7">
      <w:pPr>
        <w:shd w:val="clear" w:color="auto" w:fill="FFFFFF"/>
        <w:spacing w:line="240" w:lineRule="auto"/>
        <w:rPr>
          <w:rFonts w:ascii="Arial" w:eastAsia="Times New Roman" w:hAnsi="Arial" w:cs="Arial"/>
          <w:color w:val="161616"/>
          <w:kern w:val="0"/>
          <w:sz w:val="36"/>
          <w:szCs w:val="36"/>
          <w14:ligatures w14:val="none"/>
        </w:rPr>
      </w:pPr>
      <w:r w:rsidRPr="00CC5CD7">
        <w:rPr>
          <w:rFonts w:ascii="Arial" w:eastAsia="Times New Roman" w:hAnsi="Arial" w:cs="Arial"/>
          <w:color w:val="161616"/>
          <w:kern w:val="0"/>
          <w:sz w:val="36"/>
          <w:szCs w:val="36"/>
          <w14:ligatures w14:val="none"/>
        </w:rPr>
        <w:t>A South Carolina bill could legalize medical marijuana for veterans with PTSD from their service.</w:t>
      </w:r>
    </w:p>
    <w:p w14:paraId="78261AD2" w14:textId="06A9950E" w:rsidR="00CC5CD7" w:rsidRPr="00CC5CD7" w:rsidRDefault="00CC5CD7" w:rsidP="00CC5CD7">
      <w:pPr>
        <w:shd w:val="clear" w:color="auto" w:fill="FFFFFF"/>
        <w:spacing w:after="0" w:line="240" w:lineRule="auto"/>
        <w:rPr>
          <w:rFonts w:ascii="Arial" w:eastAsia="Times New Roman" w:hAnsi="Arial" w:cs="Arial"/>
          <w:color w:val="FFFFFF"/>
          <w:kern w:val="0"/>
          <w:sz w:val="21"/>
          <w:szCs w:val="21"/>
          <w14:ligatures w14:val="none"/>
        </w:rPr>
      </w:pPr>
      <w:r w:rsidRPr="00CC5CD7">
        <w:rPr>
          <w:rFonts w:ascii="Arial" w:eastAsia="Times New Roman" w:hAnsi="Arial" w:cs="Arial"/>
          <w:noProof/>
          <w:color w:val="FFFFFF"/>
          <w:kern w:val="0"/>
          <w:sz w:val="21"/>
          <w:szCs w:val="21"/>
          <w14:ligatures w14:val="none"/>
        </w:rPr>
        <w:drawing>
          <wp:inline distT="0" distB="0" distL="0" distR="0" wp14:anchorId="6BFFD30C" wp14:editId="19FC4059">
            <wp:extent cx="5943600" cy="3342640"/>
            <wp:effectExtent l="0" t="0" r="0" b="0"/>
            <wp:docPr id="1703403778" name="Picture 4" descr="South Carolina bill aims to legalize medical marijuana for veterans with PT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th Carolina bill aims to legalize medical marijuana for veterans with PTS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8DFEC5D" w14:textId="77777777" w:rsidR="00CC5CD7" w:rsidRPr="00CC5CD7" w:rsidRDefault="00CC5CD7" w:rsidP="00CC5CD7">
      <w:pPr>
        <w:numPr>
          <w:ilvl w:val="0"/>
          <w:numId w:val="1"/>
        </w:numPr>
        <w:shd w:val="clear" w:color="auto" w:fill="000000"/>
        <w:spacing w:before="100" w:beforeAutospacing="1" w:after="100" w:afterAutospacing="1" w:line="240" w:lineRule="auto"/>
        <w:rPr>
          <w:rFonts w:ascii="Times New Roman" w:eastAsia="Times New Roman" w:hAnsi="Times New Roman" w:cs="Times New Roman"/>
          <w:color w:val="FFFFFF"/>
          <w:kern w:val="0"/>
          <w:sz w:val="27"/>
          <w:szCs w:val="27"/>
          <w14:ligatures w14:val="none"/>
        </w:rPr>
      </w:pPr>
      <w:r w:rsidRPr="00CC5CD7">
        <w:rPr>
          <w:rFonts w:ascii="Arial" w:eastAsia="Times New Roman" w:hAnsi="Arial" w:cs="Arial"/>
          <w:color w:val="FFFFFF"/>
          <w:kern w:val="0"/>
          <w:sz w:val="27"/>
          <w:szCs w:val="27"/>
          <w14:ligatures w14:val="none"/>
        </w:rPr>
        <w:fldChar w:fldCharType="begin"/>
      </w:r>
      <w:r w:rsidRPr="00CC5CD7">
        <w:rPr>
          <w:rFonts w:ascii="Arial" w:eastAsia="Times New Roman" w:hAnsi="Arial" w:cs="Arial"/>
          <w:color w:val="FFFFFF"/>
          <w:kern w:val="0"/>
          <w:sz w:val="27"/>
          <w:szCs w:val="27"/>
          <w14:ligatures w14:val="none"/>
        </w:rPr>
        <w:instrText>HYPERLINK "https://www.wltx.com/video/sports/locked-on/lo-kansas-city/chiefs-show/chiefs-strategy-rest-mahomes-or-risk-further-injury/535-4248b216-837d-46f7-9fcb-6f9e62275c6d"</w:instrText>
      </w:r>
      <w:r w:rsidRPr="00CC5CD7">
        <w:rPr>
          <w:rFonts w:ascii="Arial" w:eastAsia="Times New Roman" w:hAnsi="Arial" w:cs="Arial"/>
          <w:color w:val="FFFFFF"/>
          <w:kern w:val="0"/>
          <w:sz w:val="27"/>
          <w:szCs w:val="27"/>
          <w14:ligatures w14:val="none"/>
        </w:rPr>
      </w:r>
      <w:r w:rsidRPr="00CC5CD7">
        <w:rPr>
          <w:rFonts w:ascii="Arial" w:eastAsia="Times New Roman" w:hAnsi="Arial" w:cs="Arial"/>
          <w:color w:val="FFFFFF"/>
          <w:kern w:val="0"/>
          <w:sz w:val="27"/>
          <w:szCs w:val="27"/>
          <w14:ligatures w14:val="none"/>
        </w:rPr>
        <w:fldChar w:fldCharType="separate"/>
      </w:r>
    </w:p>
    <w:p w14:paraId="717B9236" w14:textId="49F9928A" w:rsidR="00CC5CD7" w:rsidRPr="00CC5CD7" w:rsidRDefault="00CC5CD7" w:rsidP="00CC5CD7">
      <w:pPr>
        <w:shd w:val="clear" w:color="auto" w:fill="000000"/>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C5CD7">
        <w:rPr>
          <w:rFonts w:ascii="Arial" w:eastAsia="Times New Roman" w:hAnsi="Arial" w:cs="Arial"/>
          <w:noProof/>
          <w:color w:val="FFFFFF"/>
          <w:kern w:val="0"/>
          <w:sz w:val="27"/>
          <w:szCs w:val="27"/>
          <w14:ligatures w14:val="none"/>
        </w:rPr>
        <w:drawing>
          <wp:inline distT="0" distB="0" distL="0" distR="0" wp14:anchorId="5050603B" wp14:editId="0A751D81">
            <wp:extent cx="153035" cy="84455"/>
            <wp:effectExtent l="0" t="0" r="0" b="0"/>
            <wp:docPr id="832084134"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3035" cy="84455"/>
                    </a:xfrm>
                    <a:prstGeom prst="rect">
                      <a:avLst/>
                    </a:prstGeom>
                    <a:noFill/>
                    <a:ln>
                      <a:noFill/>
                    </a:ln>
                  </pic:spPr>
                </pic:pic>
              </a:graphicData>
            </a:graphic>
          </wp:inline>
        </w:drawing>
      </w:r>
    </w:p>
    <w:p w14:paraId="2CA50712" w14:textId="77777777" w:rsidR="00CC5CD7" w:rsidRPr="00CC5CD7" w:rsidRDefault="00CC5CD7" w:rsidP="00CC5CD7">
      <w:pPr>
        <w:shd w:val="clear" w:color="auto" w:fill="000000"/>
        <w:spacing w:before="225" w:after="225" w:line="240" w:lineRule="auto"/>
        <w:ind w:left="720"/>
        <w:rPr>
          <w:rFonts w:ascii="Arial" w:eastAsia="Times New Roman" w:hAnsi="Arial" w:cs="Arial"/>
          <w:b/>
          <w:bCs/>
          <w:caps/>
          <w:color w:val="FFFFFF"/>
          <w:spacing w:val="17"/>
          <w:kern w:val="0"/>
          <w:sz w:val="18"/>
          <w:szCs w:val="18"/>
          <w14:ligatures w14:val="none"/>
        </w:rPr>
      </w:pPr>
      <w:r w:rsidRPr="00CC5CD7">
        <w:rPr>
          <w:rFonts w:ascii="Arial" w:eastAsia="Times New Roman" w:hAnsi="Arial" w:cs="Arial"/>
          <w:b/>
          <w:bCs/>
          <w:caps/>
          <w:color w:val="FFFFFF"/>
          <w:spacing w:val="17"/>
          <w:kern w:val="0"/>
          <w:sz w:val="18"/>
          <w:szCs w:val="18"/>
          <w14:ligatures w14:val="none"/>
        </w:rPr>
        <w:t>Next up in 5</w:t>
      </w:r>
    </w:p>
    <w:p w14:paraId="520D1548" w14:textId="77777777" w:rsidR="00CC5CD7" w:rsidRPr="00CC5CD7" w:rsidRDefault="00CC5CD7" w:rsidP="00CC5CD7">
      <w:pPr>
        <w:shd w:val="clear" w:color="auto" w:fill="000000"/>
        <w:spacing w:before="75" w:after="150" w:line="240" w:lineRule="auto"/>
        <w:ind w:left="720"/>
        <w:rPr>
          <w:rFonts w:ascii="Arial" w:eastAsia="Times New Roman" w:hAnsi="Arial" w:cs="Arial"/>
          <w:b/>
          <w:bCs/>
          <w:color w:val="FFFFFF"/>
          <w:kern w:val="0"/>
          <w:sz w:val="21"/>
          <w:szCs w:val="21"/>
          <w14:ligatures w14:val="none"/>
        </w:rPr>
      </w:pPr>
      <w:r w:rsidRPr="00CC5CD7">
        <w:rPr>
          <w:rFonts w:ascii="Arial" w:eastAsia="Times New Roman" w:hAnsi="Arial" w:cs="Arial"/>
          <w:b/>
          <w:bCs/>
          <w:color w:val="FFFFFF"/>
          <w:kern w:val="0"/>
          <w:sz w:val="21"/>
          <w:szCs w:val="21"/>
          <w14:ligatures w14:val="none"/>
        </w:rPr>
        <w:lastRenderedPageBreak/>
        <w:t xml:space="preserve">Chiefs' strategy: Rest </w:t>
      </w:r>
      <w:proofErr w:type="spellStart"/>
      <w:r w:rsidRPr="00CC5CD7">
        <w:rPr>
          <w:rFonts w:ascii="Arial" w:eastAsia="Times New Roman" w:hAnsi="Arial" w:cs="Arial"/>
          <w:b/>
          <w:bCs/>
          <w:color w:val="FFFFFF"/>
          <w:kern w:val="0"/>
          <w:sz w:val="21"/>
          <w:szCs w:val="21"/>
          <w14:ligatures w14:val="none"/>
        </w:rPr>
        <w:t>Mahomes</w:t>
      </w:r>
      <w:proofErr w:type="spellEnd"/>
      <w:r w:rsidRPr="00CC5CD7">
        <w:rPr>
          <w:rFonts w:ascii="Arial" w:eastAsia="Times New Roman" w:hAnsi="Arial" w:cs="Arial"/>
          <w:b/>
          <w:bCs/>
          <w:color w:val="FFFFFF"/>
          <w:kern w:val="0"/>
          <w:sz w:val="21"/>
          <w:szCs w:val="21"/>
          <w14:ligatures w14:val="none"/>
        </w:rPr>
        <w:t xml:space="preserve"> or risk further injury?</w:t>
      </w:r>
    </w:p>
    <w:p w14:paraId="5AF63988" w14:textId="77777777" w:rsidR="00CC5CD7" w:rsidRPr="00CC5CD7" w:rsidRDefault="00CC5CD7" w:rsidP="00CC5CD7">
      <w:pPr>
        <w:shd w:val="clear" w:color="auto" w:fill="000000"/>
        <w:spacing w:beforeAutospacing="1" w:after="0" w:afterAutospacing="1" w:line="240" w:lineRule="auto"/>
        <w:ind w:left="720"/>
        <w:rPr>
          <w:rFonts w:ascii="Arial" w:eastAsia="Times New Roman" w:hAnsi="Arial" w:cs="Arial"/>
          <w:color w:val="FFFFFF"/>
          <w:kern w:val="0"/>
          <w:sz w:val="27"/>
          <w:szCs w:val="27"/>
          <w14:ligatures w14:val="none"/>
        </w:rPr>
      </w:pPr>
      <w:r w:rsidRPr="00CC5CD7">
        <w:rPr>
          <w:rFonts w:ascii="Arial" w:eastAsia="Times New Roman" w:hAnsi="Arial" w:cs="Arial"/>
          <w:color w:val="FFFFFF"/>
          <w:kern w:val="0"/>
          <w:sz w:val="27"/>
          <w:szCs w:val="27"/>
          <w14:ligatures w14:val="none"/>
        </w:rPr>
        <w:fldChar w:fldCharType="end"/>
      </w:r>
    </w:p>
    <w:p w14:paraId="3309F019" w14:textId="77777777" w:rsidR="00CC5CD7" w:rsidRPr="00CC5CD7" w:rsidRDefault="00CC5CD7" w:rsidP="00CC5CD7">
      <w:pPr>
        <w:numPr>
          <w:ilvl w:val="0"/>
          <w:numId w:val="1"/>
        </w:numPr>
        <w:shd w:val="clear" w:color="auto" w:fill="000000"/>
        <w:spacing w:before="100" w:beforeAutospacing="1" w:after="100" w:afterAutospacing="1" w:line="240" w:lineRule="auto"/>
        <w:rPr>
          <w:rFonts w:ascii="Times New Roman" w:eastAsia="Times New Roman" w:hAnsi="Times New Roman" w:cs="Times New Roman"/>
          <w:color w:val="FFFFFF"/>
          <w:kern w:val="0"/>
          <w:sz w:val="24"/>
          <w:szCs w:val="24"/>
          <w14:ligatures w14:val="none"/>
        </w:rPr>
      </w:pPr>
      <w:r w:rsidRPr="00CC5CD7">
        <w:rPr>
          <w:rFonts w:ascii="Arial" w:eastAsia="Times New Roman" w:hAnsi="Arial" w:cs="Arial"/>
          <w:color w:val="FFFFFF"/>
          <w:kern w:val="0"/>
          <w:sz w:val="27"/>
          <w:szCs w:val="27"/>
          <w14:ligatures w14:val="none"/>
        </w:rPr>
        <w:fldChar w:fldCharType="begin"/>
      </w:r>
      <w:r w:rsidRPr="00CC5CD7">
        <w:rPr>
          <w:rFonts w:ascii="Arial" w:eastAsia="Times New Roman" w:hAnsi="Arial" w:cs="Arial"/>
          <w:color w:val="FFFFFF"/>
          <w:kern w:val="0"/>
          <w:sz w:val="27"/>
          <w:szCs w:val="27"/>
          <w14:ligatures w14:val="none"/>
        </w:rPr>
        <w:instrText>HYPERLINK "https://www.wltx.com/video/sports/locked-on/lo-charlotte/carolina-panthers-show/why-a-poor-finish-to-the-season-could-greatly-benefit-the-carolina-panthers-in-the-offseason/535-29a95b66-fa85-4bae-90fb-520710850964"</w:instrText>
      </w:r>
      <w:r w:rsidRPr="00CC5CD7">
        <w:rPr>
          <w:rFonts w:ascii="Arial" w:eastAsia="Times New Roman" w:hAnsi="Arial" w:cs="Arial"/>
          <w:color w:val="FFFFFF"/>
          <w:kern w:val="0"/>
          <w:sz w:val="27"/>
          <w:szCs w:val="27"/>
          <w14:ligatures w14:val="none"/>
        </w:rPr>
      </w:r>
      <w:r w:rsidRPr="00CC5CD7">
        <w:rPr>
          <w:rFonts w:ascii="Arial" w:eastAsia="Times New Roman" w:hAnsi="Arial" w:cs="Arial"/>
          <w:color w:val="FFFFFF"/>
          <w:kern w:val="0"/>
          <w:sz w:val="27"/>
          <w:szCs w:val="27"/>
          <w14:ligatures w14:val="none"/>
        </w:rPr>
        <w:fldChar w:fldCharType="separate"/>
      </w:r>
    </w:p>
    <w:p w14:paraId="1F4CB2D2" w14:textId="1C033F9D" w:rsidR="00CC5CD7" w:rsidRPr="00CC5CD7" w:rsidRDefault="00CC5CD7" w:rsidP="00CC5CD7">
      <w:pPr>
        <w:shd w:val="clear" w:color="auto" w:fill="000000"/>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C5CD7">
        <w:rPr>
          <w:rFonts w:ascii="Arial" w:eastAsia="Times New Roman" w:hAnsi="Arial" w:cs="Arial"/>
          <w:noProof/>
          <w:color w:val="FFFFFF"/>
          <w:kern w:val="0"/>
          <w:sz w:val="27"/>
          <w:szCs w:val="27"/>
          <w14:ligatures w14:val="none"/>
        </w:rPr>
        <w:drawing>
          <wp:inline distT="0" distB="0" distL="0" distR="0" wp14:anchorId="36888E6D" wp14:editId="3B934678">
            <wp:extent cx="153035" cy="84455"/>
            <wp:effectExtent l="0" t="0" r="0" b="0"/>
            <wp:docPr id="1109200116" name="Pictur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84455"/>
                    </a:xfrm>
                    <a:prstGeom prst="rect">
                      <a:avLst/>
                    </a:prstGeom>
                    <a:noFill/>
                    <a:ln>
                      <a:noFill/>
                    </a:ln>
                  </pic:spPr>
                </pic:pic>
              </a:graphicData>
            </a:graphic>
          </wp:inline>
        </w:drawing>
      </w:r>
    </w:p>
    <w:p w14:paraId="5C74DD8E" w14:textId="77777777" w:rsidR="00CC5CD7" w:rsidRPr="00CC5CD7" w:rsidRDefault="00CC5CD7" w:rsidP="00CC5CD7">
      <w:pPr>
        <w:shd w:val="clear" w:color="auto" w:fill="000000"/>
        <w:spacing w:before="75" w:after="150" w:line="240" w:lineRule="auto"/>
        <w:ind w:left="720"/>
        <w:rPr>
          <w:rFonts w:ascii="Arial" w:eastAsia="Times New Roman" w:hAnsi="Arial" w:cs="Arial"/>
          <w:b/>
          <w:bCs/>
          <w:color w:val="FFFFFF"/>
          <w:kern w:val="0"/>
          <w:sz w:val="21"/>
          <w:szCs w:val="21"/>
          <w14:ligatures w14:val="none"/>
        </w:rPr>
      </w:pPr>
      <w:r w:rsidRPr="00CC5CD7">
        <w:rPr>
          <w:rFonts w:ascii="Arial" w:eastAsia="Times New Roman" w:hAnsi="Arial" w:cs="Arial"/>
          <w:b/>
          <w:bCs/>
          <w:color w:val="FFFFFF"/>
          <w:kern w:val="0"/>
          <w:sz w:val="21"/>
          <w:szCs w:val="21"/>
          <w14:ligatures w14:val="none"/>
        </w:rPr>
        <w:t>Why a poor finish to the season could greatly benefit the Carolina Panthers in the offseason</w:t>
      </w:r>
    </w:p>
    <w:p w14:paraId="0A64846E" w14:textId="77777777" w:rsidR="00CC5CD7" w:rsidRPr="00CC5CD7" w:rsidRDefault="00CC5CD7" w:rsidP="00CC5CD7">
      <w:pPr>
        <w:shd w:val="clear" w:color="auto" w:fill="000000"/>
        <w:spacing w:beforeAutospacing="1" w:after="0" w:afterAutospacing="1" w:line="240" w:lineRule="auto"/>
        <w:ind w:left="720"/>
        <w:rPr>
          <w:rFonts w:ascii="Arial" w:eastAsia="Times New Roman" w:hAnsi="Arial" w:cs="Arial"/>
          <w:color w:val="FFFFFF"/>
          <w:kern w:val="0"/>
          <w:sz w:val="27"/>
          <w:szCs w:val="27"/>
          <w14:ligatures w14:val="none"/>
        </w:rPr>
      </w:pPr>
      <w:r w:rsidRPr="00CC5CD7">
        <w:rPr>
          <w:rFonts w:ascii="Arial" w:eastAsia="Times New Roman" w:hAnsi="Arial" w:cs="Arial"/>
          <w:color w:val="FFFFFF"/>
          <w:kern w:val="0"/>
          <w:sz w:val="27"/>
          <w:szCs w:val="27"/>
          <w14:ligatures w14:val="none"/>
        </w:rPr>
        <w:fldChar w:fldCharType="end"/>
      </w:r>
    </w:p>
    <w:p w14:paraId="4D391C65" w14:textId="77777777" w:rsidR="00CC5CD7" w:rsidRPr="00CC5CD7" w:rsidRDefault="00CC5CD7" w:rsidP="00CC5CD7">
      <w:pPr>
        <w:spacing w:after="0" w:line="240" w:lineRule="auto"/>
        <w:rPr>
          <w:rFonts w:ascii="Times New Roman" w:eastAsia="Times New Roman" w:hAnsi="Times New Roman" w:cs="Times New Roman"/>
          <w:kern w:val="0"/>
          <w:sz w:val="24"/>
          <w:szCs w:val="24"/>
          <w14:ligatures w14:val="none"/>
        </w:rPr>
      </w:pPr>
      <w:r w:rsidRPr="00CC5CD7">
        <w:rPr>
          <w:rFonts w:ascii="Times New Roman" w:eastAsia="Times New Roman" w:hAnsi="Times New Roman" w:cs="Times New Roman"/>
          <w:kern w:val="0"/>
          <w:sz w:val="24"/>
          <w:szCs w:val="24"/>
          <w14:ligatures w14:val="none"/>
        </w:rPr>
        <w:t>Author: Josie Frost</w:t>
      </w:r>
    </w:p>
    <w:p w14:paraId="23031D85" w14:textId="77777777" w:rsidR="00CC5CD7" w:rsidRPr="00CC5CD7" w:rsidRDefault="00CC5CD7" w:rsidP="00CC5CD7">
      <w:pPr>
        <w:spacing w:after="0" w:line="240" w:lineRule="auto"/>
        <w:rPr>
          <w:rFonts w:ascii="Times New Roman" w:eastAsia="Times New Roman" w:hAnsi="Times New Roman" w:cs="Times New Roman"/>
          <w:kern w:val="0"/>
          <w:sz w:val="24"/>
          <w:szCs w:val="24"/>
          <w14:ligatures w14:val="none"/>
        </w:rPr>
      </w:pPr>
      <w:r w:rsidRPr="00CC5CD7">
        <w:rPr>
          <w:rFonts w:ascii="Times New Roman" w:eastAsia="Times New Roman" w:hAnsi="Times New Roman" w:cs="Times New Roman"/>
          <w:kern w:val="0"/>
          <w:sz w:val="24"/>
          <w:szCs w:val="24"/>
          <w14:ligatures w14:val="none"/>
        </w:rPr>
        <w:t>Published: 8:05 PM EST December 15, 2024</w:t>
      </w:r>
    </w:p>
    <w:p w14:paraId="49902E17" w14:textId="77777777" w:rsidR="00CC5CD7" w:rsidRPr="00CC5CD7" w:rsidRDefault="00CC5CD7" w:rsidP="00CC5CD7">
      <w:pPr>
        <w:spacing w:after="0" w:line="240" w:lineRule="auto"/>
        <w:rPr>
          <w:rFonts w:ascii="Times New Roman" w:eastAsia="Times New Roman" w:hAnsi="Times New Roman" w:cs="Times New Roman"/>
          <w:kern w:val="0"/>
          <w:sz w:val="24"/>
          <w:szCs w:val="24"/>
          <w14:ligatures w14:val="none"/>
        </w:rPr>
      </w:pPr>
      <w:r w:rsidRPr="00CC5CD7">
        <w:rPr>
          <w:rFonts w:ascii="Times New Roman" w:eastAsia="Times New Roman" w:hAnsi="Times New Roman" w:cs="Times New Roman"/>
          <w:kern w:val="0"/>
          <w:sz w:val="24"/>
          <w:szCs w:val="24"/>
          <w14:ligatures w14:val="none"/>
        </w:rPr>
        <w:t>Updated: 5:38 AM EST December 16, 2024</w:t>
      </w:r>
    </w:p>
    <w:p w14:paraId="3B44F9BA" w14:textId="1B059FF5" w:rsidR="00CC5CD7" w:rsidRPr="00CC5CD7" w:rsidRDefault="00CC5CD7" w:rsidP="00CC5CD7">
      <w:pPr>
        <w:spacing w:after="0" w:line="240" w:lineRule="auto"/>
        <w:rPr>
          <w:rFonts w:ascii="Times New Roman" w:eastAsia="Times New Roman" w:hAnsi="Times New Roman" w:cs="Times New Roman"/>
          <w:kern w:val="0"/>
          <w:sz w:val="24"/>
          <w:szCs w:val="24"/>
          <w14:ligatures w14:val="none"/>
        </w:rPr>
      </w:pPr>
      <w:r w:rsidRPr="00CC5CD7">
        <w:rPr>
          <w:rFonts w:ascii="Times New Roman" w:eastAsia="Times New Roman" w:hAnsi="Times New Roman" w:cs="Times New Roman"/>
          <w:noProof/>
          <w:color w:val="0000FF"/>
          <w:kern w:val="0"/>
          <w:sz w:val="24"/>
          <w:szCs w:val="24"/>
          <w14:ligatures w14:val="none"/>
        </w:rPr>
        <mc:AlternateContent>
          <mc:Choice Requires="wps">
            <w:drawing>
              <wp:inline distT="0" distB="0" distL="0" distR="0" wp14:anchorId="2FCCC104" wp14:editId="39BCCCB2">
                <wp:extent cx="364490" cy="364490"/>
                <wp:effectExtent l="0" t="0" r="0" b="0"/>
                <wp:docPr id="572881727" name="Rectangle 1" descr="Facebook">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4490" cy="364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B6EED8" id="Rectangle 1" o:spid="_x0000_s1026" alt="Facebook" href="https://www.facebook.com/dialog/share?app_id=1985510428386727&amp;display=popup&amp;href=https%3A%2F%2Fwww.wltx.com%2Farticle%2Fnews%2Fnational%2Fmilitary-news%2Fsouth-carolina-bill-legalize-medical-marijuana-for-ptsd-veterans%2F101-d1774366-c3ae-441f-ae6a-a3a2d6919c6e&amp;redirect_uri=https%3A%2F%2Fwww.wltx.com%2Farticle%2Fnews%2Fnational%2Fmilitary-news%2Fsouth-carolina-bill-legalize-medical-marijuana-for-ptsd-veterans%2F101-d1774366-c3ae-441f-ae6a-a3a2d6919c6e" target="&quot;_blank&quot;" style="width:28.7pt;height:2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" o:button="t" filled="f" stroked="f">
                <v:fill o:detectmouseclick="t"/>
                <o:lock v:ext="edit" aspectratio="t"/>
                <w10:anchorlock/>
              </v:rect>
            </w:pict>
          </mc:Fallback>
        </mc:AlternateContent>
      </w:r>
    </w:p>
    <w:p w14:paraId="602D3873"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COLUMBIA, S.C. — Veterans with Post-Traumatic Stress Disorder (PTSD) in South Carolina may soon have access to medical marijuana after a bill pre-filed in the South Carolina House seeks to legalize it.</w:t>
      </w:r>
    </w:p>
    <w:p w14:paraId="41DB727D"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Advocates say it could offer relief for those managing the lasting impacts of trauma. The </w:t>
      </w:r>
      <w:hyperlink r:id="rId11" w:history="1">
        <w:r w:rsidRPr="00CC5CD7">
          <w:rPr>
            <w:rFonts w:ascii="Arial" w:eastAsia="Times New Roman" w:hAnsi="Arial" w:cs="Arial"/>
            <w:color w:val="0000FF"/>
            <w:kern w:val="0"/>
            <w:sz w:val="27"/>
            <w:szCs w:val="27"/>
            <w14:ligatures w14:val="none"/>
          </w:rPr>
          <w:t>proposed legislation</w:t>
        </w:r>
      </w:hyperlink>
      <w:r w:rsidRPr="00CC5CD7">
        <w:rPr>
          <w:rFonts w:ascii="Arial" w:eastAsia="Times New Roman" w:hAnsi="Arial" w:cs="Arial"/>
          <w:kern w:val="0"/>
          <w:sz w:val="27"/>
          <w:szCs w:val="27"/>
          <w14:ligatures w14:val="none"/>
        </w:rPr>
        <w:t> would allow veterans with a combat-related PTSD diagnosis to possess one ounce of marijuana or 10 grams of hashish for veterans with service-connected PTSD.</w:t>
      </w:r>
    </w:p>
    <w:p w14:paraId="1AC3EFAB" w14:textId="77777777" w:rsidR="00CC5CD7" w:rsidRPr="00CC5CD7" w:rsidRDefault="00CC5CD7" w:rsidP="00CC5CD7">
      <w:pPr>
        <w:shd w:val="clear" w:color="auto" w:fill="FFFFFF"/>
        <w:spacing w:before="100" w:beforeAutospacing="1" w:after="100" w:afterAutospacing="1" w:line="240" w:lineRule="auto"/>
        <w:outlineLvl w:val="1"/>
        <w:rPr>
          <w:rFonts w:ascii="Arial" w:eastAsia="Times New Roman" w:hAnsi="Arial" w:cs="Arial"/>
          <w:b/>
          <w:bCs/>
          <w:kern w:val="0"/>
          <w:sz w:val="41"/>
          <w:szCs w:val="41"/>
          <w14:ligatures w14:val="none"/>
        </w:rPr>
      </w:pPr>
      <w:r w:rsidRPr="00CC5CD7">
        <w:rPr>
          <w:rFonts w:ascii="Arial" w:eastAsia="Times New Roman" w:hAnsi="Arial" w:cs="Arial"/>
          <w:b/>
          <w:bCs/>
          <w:kern w:val="0"/>
          <w:sz w:val="41"/>
          <w:szCs w:val="41"/>
          <w14:ligatures w14:val="none"/>
        </w:rPr>
        <w:t>PTSD affects 7% of all veterans, according to the National Center for PTSD</w:t>
      </w:r>
    </w:p>
    <w:p w14:paraId="69CE26D2"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Kevin Purdy, an Army veteran of over 20 years, said PTSD affects each person differently.</w:t>
      </w:r>
    </w:p>
    <w:p w14:paraId="24B42CDE"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"I was seeing young kids that had missing limbs, legs and arms from picking up toys, and they were covering land mines and stuff like that. So to me, that was always  a bigger part of what bothered me," said Purdy. "When I first came in it was always, you know, be a man. Be a man... you got to be tough, and you can't let this stuff bother you. But this day and age, it's like, hey, if you've got a problem, talk to somebody."</w:t>
      </w:r>
    </w:p>
    <w:p w14:paraId="2F2A0DAD"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He says seeking treatment is crucial, and he'd like to see options expanded.</w:t>
      </w:r>
    </w:p>
    <w:p w14:paraId="7B5B7532"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lastRenderedPageBreak/>
        <w:t xml:space="preserve"> “Medical marijuana has been brought up multiple times...and to me personally, I think that does have benefits. I think it would </w:t>
      </w:r>
      <w:proofErr w:type="gramStart"/>
      <w:r w:rsidRPr="00CC5CD7">
        <w:rPr>
          <w:rFonts w:ascii="Arial" w:eastAsia="Times New Roman" w:hAnsi="Arial" w:cs="Arial"/>
          <w:kern w:val="0"/>
          <w:sz w:val="27"/>
          <w:szCs w:val="27"/>
          <w14:ligatures w14:val="none"/>
        </w:rPr>
        <w:t>definitely help</w:t>
      </w:r>
      <w:proofErr w:type="gramEnd"/>
      <w:r w:rsidRPr="00CC5CD7">
        <w:rPr>
          <w:rFonts w:ascii="Arial" w:eastAsia="Times New Roman" w:hAnsi="Arial" w:cs="Arial"/>
          <w:kern w:val="0"/>
          <w:sz w:val="27"/>
          <w:szCs w:val="27"/>
          <w14:ligatures w14:val="none"/>
        </w:rPr>
        <w:t>,” Purdy said.</w:t>
      </w:r>
    </w:p>
    <w:p w14:paraId="7EABE6B6" w14:textId="77777777" w:rsidR="00CC5CD7" w:rsidRPr="00CC5CD7" w:rsidRDefault="00CC5CD7" w:rsidP="00CC5CD7">
      <w:pPr>
        <w:shd w:val="clear" w:color="auto" w:fill="FFFFFF"/>
        <w:spacing w:before="100" w:beforeAutospacing="1" w:after="100" w:afterAutospacing="1" w:line="240" w:lineRule="auto"/>
        <w:outlineLvl w:val="1"/>
        <w:rPr>
          <w:rFonts w:ascii="Arial" w:eastAsia="Times New Roman" w:hAnsi="Arial" w:cs="Arial"/>
          <w:b/>
          <w:bCs/>
          <w:kern w:val="0"/>
          <w:sz w:val="41"/>
          <w:szCs w:val="41"/>
          <w14:ligatures w14:val="none"/>
        </w:rPr>
      </w:pPr>
      <w:r w:rsidRPr="00CC5CD7">
        <w:rPr>
          <w:rFonts w:ascii="Arial" w:eastAsia="Times New Roman" w:hAnsi="Arial" w:cs="Arial"/>
          <w:b/>
          <w:bCs/>
          <w:kern w:val="0"/>
          <w:sz w:val="41"/>
          <w:szCs w:val="41"/>
          <w14:ligatures w14:val="none"/>
        </w:rPr>
        <w:t>Bill would legalize marijuana for treatment with a few conditions</w:t>
      </w:r>
    </w:p>
    <w:p w14:paraId="23BED585"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Representative Todd Rutherford, who pre-filed the bill, said </w:t>
      </w:r>
      <w:hyperlink w:history="1">
        <w:r w:rsidRPr="00CC5CD7">
          <w:rPr>
            <w:rFonts w:ascii="Arial" w:eastAsia="Times New Roman" w:hAnsi="Arial" w:cs="Arial"/>
            <w:color w:val="0000FF"/>
            <w:kern w:val="0"/>
            <w:sz w:val="27"/>
            <w:szCs w:val="27"/>
            <w14:ligatures w14:val="none"/>
          </w:rPr>
          <w:t>if the state won't legalize medical marijuana for everyone</w:t>
        </w:r>
      </w:hyperlink>
      <w:r w:rsidRPr="00CC5CD7">
        <w:rPr>
          <w:rFonts w:ascii="Arial" w:eastAsia="Times New Roman" w:hAnsi="Arial" w:cs="Arial"/>
          <w:kern w:val="0"/>
          <w:sz w:val="27"/>
          <w:szCs w:val="27"/>
          <w14:ligatures w14:val="none"/>
        </w:rPr>
        <w:t> with a prescription, they should at least pass the bill to make it available for PTSD-affected veterans.</w:t>
      </w:r>
    </w:p>
    <w:p w14:paraId="6B121D77"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“Don’t get in the way of those people that have fought, those people that have been in a forward area, those people that suffer from PTSD. Don’t get in their way when it comes to their health care,” Rutherford said.</w:t>
      </w:r>
    </w:p>
    <w:p w14:paraId="31014961"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Veterans need a few things to qualify.</w:t>
      </w:r>
    </w:p>
    <w:p w14:paraId="1968DE7D" w14:textId="77777777" w:rsidR="00CC5CD7" w:rsidRPr="00CC5CD7" w:rsidRDefault="00CC5CD7" w:rsidP="00CC5CD7">
      <w:pPr>
        <w:numPr>
          <w:ilvl w:val="0"/>
          <w:numId w:val="2"/>
        </w:numPr>
        <w:shd w:val="clear" w:color="auto" w:fill="FFFFFF"/>
        <w:spacing w:before="100" w:beforeAutospacing="1" w:after="100" w:afterAutospacing="1"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A diagnosis of PTSD from the Dept. of Veterans Affairs</w:t>
      </w:r>
    </w:p>
    <w:p w14:paraId="672C297D" w14:textId="77777777" w:rsidR="00CC5CD7" w:rsidRPr="00CC5CD7" w:rsidRDefault="00CC5CD7" w:rsidP="00CC5CD7">
      <w:pPr>
        <w:numPr>
          <w:ilvl w:val="0"/>
          <w:numId w:val="2"/>
        </w:numPr>
        <w:shd w:val="clear" w:color="auto" w:fill="FFFFFF"/>
        <w:spacing w:before="100" w:beforeAutospacing="1" w:after="100" w:afterAutospacing="1"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 xml:space="preserve">PTSD </w:t>
      </w:r>
      <w:proofErr w:type="gramStart"/>
      <w:r w:rsidRPr="00CC5CD7">
        <w:rPr>
          <w:rFonts w:ascii="Arial" w:eastAsia="Times New Roman" w:hAnsi="Arial" w:cs="Arial"/>
          <w:kern w:val="0"/>
          <w:sz w:val="27"/>
          <w:szCs w:val="27"/>
          <w14:ligatures w14:val="none"/>
        </w:rPr>
        <w:t>has to</w:t>
      </w:r>
      <w:proofErr w:type="gramEnd"/>
      <w:r w:rsidRPr="00CC5CD7">
        <w:rPr>
          <w:rFonts w:ascii="Arial" w:eastAsia="Times New Roman" w:hAnsi="Arial" w:cs="Arial"/>
          <w:kern w:val="0"/>
          <w:sz w:val="27"/>
          <w:szCs w:val="27"/>
          <w14:ligatures w14:val="none"/>
        </w:rPr>
        <w:t xml:space="preserve"> be connected to service in a combat-zone</w:t>
      </w:r>
    </w:p>
    <w:p w14:paraId="24409693" w14:textId="77777777" w:rsidR="00CC5CD7" w:rsidRPr="00CC5CD7" w:rsidRDefault="00CC5CD7" w:rsidP="00CC5CD7">
      <w:pPr>
        <w:numPr>
          <w:ilvl w:val="0"/>
          <w:numId w:val="2"/>
        </w:numPr>
        <w:shd w:val="clear" w:color="auto" w:fill="FFFFFF"/>
        <w:spacing w:before="100" w:beforeAutospacing="1" w:after="100" w:afterAutospacing="1"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A discharge of honorable or general with honorable conditions</w:t>
      </w:r>
    </w:p>
    <w:p w14:paraId="5CDD4A09"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The Department of Veterans Affairs does not currently recommend marijuana for PTSD due to limited research. A</w:t>
      </w:r>
      <w:hyperlink r:id="rId12" w:anchor="sec039" w:history="1">
        <w:r w:rsidRPr="00CC5CD7">
          <w:rPr>
            <w:rFonts w:ascii="Arial" w:eastAsia="Times New Roman" w:hAnsi="Arial" w:cs="Arial"/>
            <w:color w:val="0000FF"/>
            <w:kern w:val="0"/>
            <w:sz w:val="27"/>
            <w:szCs w:val="27"/>
            <w14:ligatures w14:val="none"/>
          </w:rPr>
          <w:t> 2021 study in </w:t>
        </w:r>
        <w:r w:rsidRPr="00CC5CD7">
          <w:rPr>
            <w:rFonts w:ascii="Arial" w:eastAsia="Times New Roman" w:hAnsi="Arial" w:cs="Arial"/>
            <w:i/>
            <w:iCs/>
            <w:color w:val="0000FF"/>
            <w:kern w:val="0"/>
            <w:sz w:val="27"/>
            <w:szCs w:val="27"/>
            <w14:ligatures w14:val="none"/>
          </w:rPr>
          <w:t>PLOS ONE</w:t>
        </w:r>
      </w:hyperlink>
      <w:r w:rsidRPr="00CC5CD7">
        <w:rPr>
          <w:rFonts w:ascii="Arial" w:eastAsia="Times New Roman" w:hAnsi="Arial" w:cs="Arial"/>
          <w:kern w:val="0"/>
          <w:sz w:val="27"/>
          <w:szCs w:val="27"/>
          <w14:ligatures w14:val="none"/>
        </w:rPr>
        <w:t> found cannabis use decreased PTSD symptoms but lacked statistically significant results compared to the placebo.</w:t>
      </w:r>
    </w:p>
    <w:p w14:paraId="306E23CC"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Rutherford said doctors, not lawmakers, should decide what’s best for their patients.</w:t>
      </w:r>
    </w:p>
    <w:p w14:paraId="0C600B80"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“If you can go to a doctor and a doctor is willing to say that he thinks that this might help you, you should have access to it,” Rutherford said.</w:t>
      </w:r>
    </w:p>
    <w:p w14:paraId="5BA5DE6D" w14:textId="77777777" w:rsidR="00CC5CD7" w:rsidRPr="00CC5CD7" w:rsidRDefault="00CC5CD7" w:rsidP="00CC5CD7">
      <w:pPr>
        <w:shd w:val="clear" w:color="auto" w:fill="FFFFFF"/>
        <w:spacing w:line="240" w:lineRule="auto"/>
        <w:rPr>
          <w:rFonts w:ascii="Arial" w:eastAsia="Times New Roman" w:hAnsi="Arial" w:cs="Arial"/>
          <w:kern w:val="0"/>
          <w:sz w:val="27"/>
          <w:szCs w:val="27"/>
          <w14:ligatures w14:val="none"/>
        </w:rPr>
      </w:pPr>
      <w:r w:rsidRPr="00CC5CD7">
        <w:rPr>
          <w:rFonts w:ascii="Arial" w:eastAsia="Times New Roman" w:hAnsi="Arial" w:cs="Arial"/>
          <w:kern w:val="0"/>
          <w:sz w:val="27"/>
          <w:szCs w:val="27"/>
          <w14:ligatures w14:val="none"/>
        </w:rPr>
        <w:t>Rutherford has also pre-filed a separate bill to legalize medical marijuana for anyone with a prescription, expanding access beyond veterans.</w:t>
      </w:r>
    </w:p>
    <w:p w14:paraId="4CB0F909"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B5E2E"/>
    <w:multiLevelType w:val="multilevel"/>
    <w:tmpl w:val="8C1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11B23"/>
    <w:multiLevelType w:val="multilevel"/>
    <w:tmpl w:val="98CE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859513">
    <w:abstractNumId w:val="1"/>
  </w:num>
  <w:num w:numId="2" w16cid:durableId="1411778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CD7"/>
    <w:rsid w:val="003273DE"/>
    <w:rsid w:val="00501B7F"/>
    <w:rsid w:val="00AE0354"/>
    <w:rsid w:val="00CC5CD7"/>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197CD"/>
  <w15:chartTrackingRefBased/>
  <w15:docId w15:val="{62725ABB-3739-4ECD-BCE7-51DF9CEF2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5CD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CC5CD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CD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CC5CD7"/>
    <w:rPr>
      <w:rFonts w:ascii="Times New Roman" w:eastAsia="Times New Roman" w:hAnsi="Times New Roman" w:cs="Times New Roman"/>
      <w:b/>
      <w:bCs/>
      <w:kern w:val="0"/>
      <w:sz w:val="36"/>
      <w:szCs w:val="36"/>
      <w14:ligatures w14:val="none"/>
    </w:rPr>
  </w:style>
  <w:style w:type="paragraph" w:customStyle="1" w:styleId="videoendslate-item">
    <w:name w:val="video__endslate-item"/>
    <w:basedOn w:val="Normal"/>
    <w:rsid w:val="00CC5C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CC5CD7"/>
    <w:rPr>
      <w:color w:val="0000FF"/>
      <w:u w:val="single"/>
    </w:rPr>
  </w:style>
  <w:style w:type="paragraph" w:customStyle="1" w:styleId="videoendslate-countdown">
    <w:name w:val="video__endslate-countdown"/>
    <w:basedOn w:val="Normal"/>
    <w:rsid w:val="00CC5C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videoendslate-counter">
    <w:name w:val="video__endslate-counter"/>
    <w:basedOn w:val="DefaultParagraphFont"/>
    <w:rsid w:val="00CC5CD7"/>
  </w:style>
  <w:style w:type="paragraph" w:customStyle="1" w:styleId="videoendslate-title">
    <w:name w:val="video__endslate-title"/>
    <w:basedOn w:val="Normal"/>
    <w:rsid w:val="00CC5C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rticlemeta-label">
    <w:name w:val="article__meta-label"/>
    <w:basedOn w:val="DefaultParagraphFont"/>
    <w:rsid w:val="00CC5CD7"/>
  </w:style>
  <w:style w:type="paragraph" w:styleId="NormalWeb">
    <w:name w:val="Normal (Web)"/>
    <w:basedOn w:val="Normal"/>
    <w:uiPriority w:val="99"/>
    <w:semiHidden/>
    <w:unhideWhenUsed/>
    <w:rsid w:val="00CC5CD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C5C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2385223">
      <w:bodyDiv w:val="1"/>
      <w:marLeft w:val="0"/>
      <w:marRight w:val="0"/>
      <w:marTop w:val="0"/>
      <w:marBottom w:val="0"/>
      <w:divBdr>
        <w:top w:val="none" w:sz="0" w:space="0" w:color="auto"/>
        <w:left w:val="none" w:sz="0" w:space="0" w:color="auto"/>
        <w:bottom w:val="none" w:sz="0" w:space="0" w:color="auto"/>
        <w:right w:val="none" w:sz="0" w:space="0" w:color="auto"/>
      </w:divBdr>
      <w:divsChild>
        <w:div w:id="309989903">
          <w:marLeft w:val="0"/>
          <w:marRight w:val="0"/>
          <w:marTop w:val="0"/>
          <w:marBottom w:val="600"/>
          <w:divBdr>
            <w:top w:val="none" w:sz="0" w:space="0" w:color="auto"/>
            <w:left w:val="none" w:sz="0" w:space="0" w:color="auto"/>
            <w:bottom w:val="none" w:sz="0" w:space="0" w:color="auto"/>
            <w:right w:val="none" w:sz="0" w:space="0" w:color="auto"/>
          </w:divBdr>
        </w:div>
        <w:div w:id="522598169">
          <w:marLeft w:val="0"/>
          <w:marRight w:val="0"/>
          <w:marTop w:val="0"/>
          <w:marBottom w:val="0"/>
          <w:divBdr>
            <w:top w:val="none" w:sz="0" w:space="0" w:color="auto"/>
            <w:left w:val="none" w:sz="0" w:space="0" w:color="auto"/>
            <w:bottom w:val="none" w:sz="0" w:space="0" w:color="auto"/>
            <w:right w:val="none" w:sz="0" w:space="0" w:color="auto"/>
          </w:divBdr>
          <w:divsChild>
            <w:div w:id="1613977844">
              <w:marLeft w:val="0"/>
              <w:marRight w:val="0"/>
              <w:marTop w:val="0"/>
              <w:marBottom w:val="0"/>
              <w:divBdr>
                <w:top w:val="none" w:sz="0" w:space="0" w:color="auto"/>
                <w:left w:val="none" w:sz="0" w:space="0" w:color="auto"/>
                <w:bottom w:val="none" w:sz="0" w:space="0" w:color="auto"/>
                <w:right w:val="none" w:sz="0" w:space="0" w:color="auto"/>
              </w:divBdr>
              <w:divsChild>
                <w:div w:id="505289819">
                  <w:marLeft w:val="0"/>
                  <w:marRight w:val="0"/>
                  <w:marTop w:val="0"/>
                  <w:marBottom w:val="0"/>
                  <w:divBdr>
                    <w:top w:val="none" w:sz="0" w:space="0" w:color="auto"/>
                    <w:left w:val="none" w:sz="0" w:space="0" w:color="auto"/>
                    <w:bottom w:val="none" w:sz="0" w:space="0" w:color="auto"/>
                    <w:right w:val="none" w:sz="0" w:space="0" w:color="auto"/>
                  </w:divBdr>
                  <w:divsChild>
                    <w:div w:id="519201546">
                      <w:marLeft w:val="0"/>
                      <w:marRight w:val="0"/>
                      <w:marTop w:val="0"/>
                      <w:marBottom w:val="0"/>
                      <w:divBdr>
                        <w:top w:val="none" w:sz="0" w:space="0" w:color="auto"/>
                        <w:left w:val="none" w:sz="0" w:space="0" w:color="auto"/>
                        <w:bottom w:val="none" w:sz="0" w:space="0" w:color="auto"/>
                        <w:right w:val="none" w:sz="0" w:space="0" w:color="auto"/>
                      </w:divBdr>
                      <w:divsChild>
                        <w:div w:id="1768621921">
                          <w:marLeft w:val="0"/>
                          <w:marRight w:val="0"/>
                          <w:marTop w:val="0"/>
                          <w:marBottom w:val="0"/>
                          <w:divBdr>
                            <w:top w:val="none" w:sz="0" w:space="0" w:color="auto"/>
                            <w:left w:val="none" w:sz="0" w:space="0" w:color="auto"/>
                            <w:bottom w:val="none" w:sz="0" w:space="0" w:color="auto"/>
                            <w:right w:val="none" w:sz="0" w:space="0" w:color="auto"/>
                          </w:divBdr>
                          <w:divsChild>
                            <w:div w:id="2081752114">
                              <w:marLeft w:val="0"/>
                              <w:marRight w:val="0"/>
                              <w:marTop w:val="0"/>
                              <w:marBottom w:val="0"/>
                              <w:divBdr>
                                <w:top w:val="none" w:sz="0" w:space="0" w:color="auto"/>
                                <w:left w:val="none" w:sz="0" w:space="0" w:color="auto"/>
                                <w:bottom w:val="none" w:sz="0" w:space="0" w:color="auto"/>
                                <w:right w:val="none" w:sz="0" w:space="0" w:color="auto"/>
                              </w:divBdr>
                              <w:divsChild>
                                <w:div w:id="1103650152">
                                  <w:marLeft w:val="0"/>
                                  <w:marRight w:val="0"/>
                                  <w:marTop w:val="0"/>
                                  <w:marBottom w:val="0"/>
                                  <w:divBdr>
                                    <w:top w:val="none" w:sz="0" w:space="0" w:color="auto"/>
                                    <w:left w:val="none" w:sz="0" w:space="0" w:color="auto"/>
                                    <w:bottom w:val="none" w:sz="0" w:space="0" w:color="auto"/>
                                    <w:right w:val="none" w:sz="0" w:space="0" w:color="auto"/>
                                  </w:divBdr>
                                  <w:divsChild>
                                    <w:div w:id="618951243">
                                      <w:marLeft w:val="0"/>
                                      <w:marRight w:val="0"/>
                                      <w:marTop w:val="0"/>
                                      <w:marBottom w:val="0"/>
                                      <w:divBdr>
                                        <w:top w:val="none" w:sz="0" w:space="0" w:color="auto"/>
                                        <w:left w:val="none" w:sz="0" w:space="0" w:color="auto"/>
                                        <w:bottom w:val="none" w:sz="0" w:space="0" w:color="auto"/>
                                        <w:right w:val="none" w:sz="0" w:space="0" w:color="auto"/>
                                      </w:divBdr>
                                      <w:divsChild>
                                        <w:div w:id="717323063">
                                          <w:marLeft w:val="0"/>
                                          <w:marRight w:val="0"/>
                                          <w:marTop w:val="0"/>
                                          <w:marBottom w:val="0"/>
                                          <w:divBdr>
                                            <w:top w:val="none" w:sz="0" w:space="0" w:color="auto"/>
                                            <w:left w:val="none" w:sz="0" w:space="0" w:color="auto"/>
                                            <w:bottom w:val="none" w:sz="0" w:space="0" w:color="auto"/>
                                            <w:right w:val="none" w:sz="0" w:space="0" w:color="auto"/>
                                          </w:divBdr>
                                          <w:divsChild>
                                            <w:div w:id="591358554">
                                              <w:marLeft w:val="0"/>
                                              <w:marRight w:val="0"/>
                                              <w:marTop w:val="0"/>
                                              <w:marBottom w:val="0"/>
                                              <w:divBdr>
                                                <w:top w:val="none" w:sz="0" w:space="0" w:color="auto"/>
                                                <w:left w:val="none" w:sz="0" w:space="0" w:color="auto"/>
                                                <w:bottom w:val="none" w:sz="0" w:space="0" w:color="auto"/>
                                                <w:right w:val="none" w:sz="0" w:space="0" w:color="auto"/>
                                              </w:divBdr>
                                              <w:divsChild>
                                                <w:div w:id="1313026944">
                                                  <w:marLeft w:val="0"/>
                                                  <w:marRight w:val="0"/>
                                                  <w:marTop w:val="0"/>
                                                  <w:marBottom w:val="0"/>
                                                  <w:divBdr>
                                                    <w:top w:val="none" w:sz="0" w:space="0" w:color="auto"/>
                                                    <w:left w:val="none" w:sz="0" w:space="0" w:color="auto"/>
                                                    <w:bottom w:val="none" w:sz="0" w:space="0" w:color="auto"/>
                                                    <w:right w:val="none" w:sz="0" w:space="0" w:color="auto"/>
                                                  </w:divBdr>
                                                  <w:divsChild>
                                                    <w:div w:id="1442143494">
                                                      <w:marLeft w:val="0"/>
                                                      <w:marRight w:val="0"/>
                                                      <w:marTop w:val="0"/>
                                                      <w:marBottom w:val="0"/>
                                                      <w:divBdr>
                                                        <w:top w:val="none" w:sz="0" w:space="0" w:color="auto"/>
                                                        <w:left w:val="none" w:sz="0" w:space="0" w:color="auto"/>
                                                        <w:bottom w:val="none" w:sz="0" w:space="0" w:color="auto"/>
                                                        <w:right w:val="none" w:sz="0" w:space="0" w:color="auto"/>
                                                      </w:divBdr>
                                                    </w:div>
                                                  </w:divsChild>
                                                </w:div>
                                                <w:div w:id="1516965213">
                                                  <w:marLeft w:val="0"/>
                                                  <w:marRight w:val="0"/>
                                                  <w:marTop w:val="0"/>
                                                  <w:marBottom w:val="0"/>
                                                  <w:divBdr>
                                                    <w:top w:val="none" w:sz="0" w:space="0" w:color="auto"/>
                                                    <w:left w:val="none" w:sz="0" w:space="0" w:color="auto"/>
                                                    <w:bottom w:val="none" w:sz="0" w:space="0" w:color="auto"/>
                                                    <w:right w:val="none" w:sz="0" w:space="0" w:color="auto"/>
                                                  </w:divBdr>
                                                  <w:divsChild>
                                                    <w:div w:id="1614626864">
                                                      <w:marLeft w:val="0"/>
                                                      <w:marRight w:val="0"/>
                                                      <w:marTop w:val="0"/>
                                                      <w:marBottom w:val="0"/>
                                                      <w:divBdr>
                                                        <w:top w:val="none" w:sz="0" w:space="0" w:color="auto"/>
                                                        <w:left w:val="none" w:sz="0" w:space="0" w:color="auto"/>
                                                        <w:bottom w:val="none" w:sz="0" w:space="0" w:color="auto"/>
                                                        <w:right w:val="none" w:sz="0" w:space="0" w:color="auto"/>
                                                      </w:divBdr>
                                                      <w:divsChild>
                                                        <w:div w:id="2005819731">
                                                          <w:marLeft w:val="0"/>
                                                          <w:marRight w:val="0"/>
                                                          <w:marTop w:val="0"/>
                                                          <w:marBottom w:val="0"/>
                                                          <w:divBdr>
                                                            <w:top w:val="none" w:sz="0" w:space="0" w:color="auto"/>
                                                            <w:left w:val="none" w:sz="0" w:space="0" w:color="auto"/>
                                                            <w:bottom w:val="none" w:sz="0" w:space="0" w:color="auto"/>
                                                            <w:right w:val="none" w:sz="0" w:space="0" w:color="auto"/>
                                                          </w:divBdr>
                                                        </w:div>
                                                      </w:divsChild>
                                                    </w:div>
                                                    <w:div w:id="660235083">
                                                      <w:marLeft w:val="0"/>
                                                      <w:marRight w:val="0"/>
                                                      <w:marTop w:val="0"/>
                                                      <w:marBottom w:val="0"/>
                                                      <w:divBdr>
                                                        <w:top w:val="none" w:sz="0" w:space="0" w:color="auto"/>
                                                        <w:left w:val="none" w:sz="0" w:space="0" w:color="auto"/>
                                                        <w:bottom w:val="none" w:sz="0" w:space="0" w:color="auto"/>
                                                        <w:right w:val="none" w:sz="0" w:space="0" w:color="auto"/>
                                                      </w:divBdr>
                                                      <w:divsChild>
                                                        <w:div w:id="13221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166273">
          <w:marLeft w:val="0"/>
          <w:marRight w:val="0"/>
          <w:marTop w:val="0"/>
          <w:marBottom w:val="0"/>
          <w:divBdr>
            <w:top w:val="none" w:sz="0" w:space="0" w:color="auto"/>
            <w:left w:val="none" w:sz="0" w:space="0" w:color="auto"/>
            <w:bottom w:val="none" w:sz="0" w:space="0" w:color="auto"/>
            <w:right w:val="none" w:sz="0" w:space="0" w:color="auto"/>
          </w:divBdr>
        </w:div>
        <w:div w:id="1713310780">
          <w:marLeft w:val="0"/>
          <w:marRight w:val="0"/>
          <w:marTop w:val="0"/>
          <w:marBottom w:val="0"/>
          <w:divBdr>
            <w:top w:val="none" w:sz="0" w:space="0" w:color="auto"/>
            <w:left w:val="none" w:sz="0" w:space="0" w:color="auto"/>
            <w:bottom w:val="none" w:sz="0" w:space="0" w:color="auto"/>
            <w:right w:val="none" w:sz="0" w:space="0" w:color="auto"/>
          </w:divBdr>
        </w:div>
        <w:div w:id="1404183429">
          <w:marLeft w:val="0"/>
          <w:marRight w:val="0"/>
          <w:marTop w:val="0"/>
          <w:marBottom w:val="0"/>
          <w:divBdr>
            <w:top w:val="none" w:sz="0" w:space="0" w:color="auto"/>
            <w:left w:val="none" w:sz="0" w:space="0" w:color="auto"/>
            <w:bottom w:val="none" w:sz="0" w:space="0" w:color="auto"/>
            <w:right w:val="none" w:sz="0" w:space="0" w:color="auto"/>
          </w:divBdr>
        </w:div>
        <w:div w:id="1068646574">
          <w:marLeft w:val="0"/>
          <w:marRight w:val="0"/>
          <w:marTop w:val="0"/>
          <w:marBottom w:val="0"/>
          <w:divBdr>
            <w:top w:val="none" w:sz="0" w:space="0" w:color="auto"/>
            <w:left w:val="none" w:sz="0" w:space="0" w:color="auto"/>
            <w:bottom w:val="none" w:sz="0" w:space="0" w:color="auto"/>
            <w:right w:val="none" w:sz="0" w:space="0" w:color="auto"/>
          </w:divBdr>
          <w:divsChild>
            <w:div w:id="1166359548">
              <w:marLeft w:val="0"/>
              <w:marRight w:val="0"/>
              <w:marTop w:val="0"/>
              <w:marBottom w:val="0"/>
              <w:divBdr>
                <w:top w:val="none" w:sz="0" w:space="0" w:color="auto"/>
                <w:left w:val="none" w:sz="0" w:space="0" w:color="auto"/>
                <w:bottom w:val="none" w:sz="0" w:space="0" w:color="auto"/>
                <w:right w:val="none" w:sz="0" w:space="0" w:color="auto"/>
              </w:divBdr>
            </w:div>
          </w:divsChild>
        </w:div>
        <w:div w:id="660819322">
          <w:marLeft w:val="0"/>
          <w:marRight w:val="0"/>
          <w:marTop w:val="0"/>
          <w:marBottom w:val="0"/>
          <w:divBdr>
            <w:top w:val="none" w:sz="0" w:space="0" w:color="auto"/>
            <w:left w:val="none" w:sz="0" w:space="0" w:color="auto"/>
            <w:bottom w:val="none" w:sz="0" w:space="0" w:color="auto"/>
            <w:right w:val="none" w:sz="0" w:space="0" w:color="auto"/>
          </w:divBdr>
          <w:divsChild>
            <w:div w:id="2053772388">
              <w:marLeft w:val="0"/>
              <w:marRight w:val="0"/>
              <w:marTop w:val="225"/>
              <w:marBottom w:val="225"/>
              <w:divBdr>
                <w:top w:val="none" w:sz="0" w:space="0" w:color="auto"/>
                <w:left w:val="none" w:sz="0" w:space="0" w:color="auto"/>
                <w:bottom w:val="none" w:sz="0" w:space="0" w:color="auto"/>
                <w:right w:val="none" w:sz="0" w:space="0" w:color="auto"/>
              </w:divBdr>
            </w:div>
            <w:div w:id="1256092978">
              <w:marLeft w:val="0"/>
              <w:marRight w:val="0"/>
              <w:marTop w:val="225"/>
              <w:marBottom w:val="225"/>
              <w:divBdr>
                <w:top w:val="none" w:sz="0" w:space="0" w:color="auto"/>
                <w:left w:val="none" w:sz="0" w:space="0" w:color="auto"/>
                <w:bottom w:val="none" w:sz="0" w:space="0" w:color="auto"/>
                <w:right w:val="none" w:sz="0" w:space="0" w:color="auto"/>
              </w:divBdr>
            </w:div>
            <w:div w:id="650988720">
              <w:marLeft w:val="0"/>
              <w:marRight w:val="0"/>
              <w:marTop w:val="225"/>
              <w:marBottom w:val="225"/>
              <w:divBdr>
                <w:top w:val="none" w:sz="0" w:space="0" w:color="auto"/>
                <w:left w:val="none" w:sz="0" w:space="0" w:color="auto"/>
                <w:bottom w:val="none" w:sz="0" w:space="0" w:color="auto"/>
                <w:right w:val="none" w:sz="0" w:space="0" w:color="auto"/>
              </w:divBdr>
            </w:div>
            <w:div w:id="716589223">
              <w:marLeft w:val="0"/>
              <w:marRight w:val="0"/>
              <w:marTop w:val="225"/>
              <w:marBottom w:val="225"/>
              <w:divBdr>
                <w:top w:val="none" w:sz="0" w:space="0" w:color="auto"/>
                <w:left w:val="none" w:sz="0" w:space="0" w:color="auto"/>
                <w:bottom w:val="none" w:sz="0" w:space="0" w:color="auto"/>
                <w:right w:val="none" w:sz="0" w:space="0" w:color="auto"/>
              </w:divBdr>
            </w:div>
            <w:div w:id="1559169934">
              <w:marLeft w:val="0"/>
              <w:marRight w:val="0"/>
              <w:marTop w:val="225"/>
              <w:marBottom w:val="225"/>
              <w:divBdr>
                <w:top w:val="none" w:sz="0" w:space="0" w:color="auto"/>
                <w:left w:val="none" w:sz="0" w:space="0" w:color="auto"/>
                <w:bottom w:val="none" w:sz="0" w:space="0" w:color="auto"/>
                <w:right w:val="none" w:sz="0" w:space="0" w:color="auto"/>
              </w:divBdr>
            </w:div>
            <w:div w:id="1632713994">
              <w:marLeft w:val="0"/>
              <w:marRight w:val="0"/>
              <w:marTop w:val="225"/>
              <w:marBottom w:val="225"/>
              <w:divBdr>
                <w:top w:val="none" w:sz="0" w:space="0" w:color="auto"/>
                <w:left w:val="none" w:sz="0" w:space="0" w:color="auto"/>
                <w:bottom w:val="none" w:sz="0" w:space="0" w:color="auto"/>
                <w:right w:val="none" w:sz="0" w:space="0" w:color="auto"/>
              </w:divBdr>
            </w:div>
            <w:div w:id="1019544173">
              <w:marLeft w:val="0"/>
              <w:marRight w:val="0"/>
              <w:marTop w:val="225"/>
              <w:marBottom w:val="225"/>
              <w:divBdr>
                <w:top w:val="none" w:sz="0" w:space="0" w:color="auto"/>
                <w:left w:val="none" w:sz="0" w:space="0" w:color="auto"/>
                <w:bottom w:val="none" w:sz="0" w:space="0" w:color="auto"/>
                <w:right w:val="none" w:sz="0" w:space="0" w:color="auto"/>
              </w:divBdr>
            </w:div>
            <w:div w:id="727340883">
              <w:marLeft w:val="0"/>
              <w:marRight w:val="0"/>
              <w:marTop w:val="225"/>
              <w:marBottom w:val="225"/>
              <w:divBdr>
                <w:top w:val="none" w:sz="0" w:space="0" w:color="auto"/>
                <w:left w:val="none" w:sz="0" w:space="0" w:color="auto"/>
                <w:bottom w:val="none" w:sz="0" w:space="0" w:color="auto"/>
                <w:right w:val="none" w:sz="0" w:space="0" w:color="auto"/>
              </w:divBdr>
            </w:div>
            <w:div w:id="1022514753">
              <w:marLeft w:val="0"/>
              <w:marRight w:val="0"/>
              <w:marTop w:val="225"/>
              <w:marBottom w:val="225"/>
              <w:divBdr>
                <w:top w:val="none" w:sz="0" w:space="0" w:color="auto"/>
                <w:left w:val="none" w:sz="0" w:space="0" w:color="auto"/>
                <w:bottom w:val="none" w:sz="0" w:space="0" w:color="auto"/>
                <w:right w:val="none" w:sz="0" w:space="0" w:color="auto"/>
              </w:divBdr>
            </w:div>
            <w:div w:id="650864949">
              <w:marLeft w:val="0"/>
              <w:marRight w:val="0"/>
              <w:marTop w:val="225"/>
              <w:marBottom w:val="225"/>
              <w:divBdr>
                <w:top w:val="none" w:sz="0" w:space="0" w:color="auto"/>
                <w:left w:val="none" w:sz="0" w:space="0" w:color="auto"/>
                <w:bottom w:val="none" w:sz="0" w:space="0" w:color="auto"/>
                <w:right w:val="none" w:sz="0" w:space="0" w:color="auto"/>
              </w:divBdr>
            </w:div>
            <w:div w:id="1026634732">
              <w:marLeft w:val="0"/>
              <w:marRight w:val="0"/>
              <w:marTop w:val="225"/>
              <w:marBottom w:val="225"/>
              <w:divBdr>
                <w:top w:val="none" w:sz="0" w:space="0" w:color="auto"/>
                <w:left w:val="none" w:sz="0" w:space="0" w:color="auto"/>
                <w:bottom w:val="none" w:sz="0" w:space="0" w:color="auto"/>
                <w:right w:val="none" w:sz="0" w:space="0" w:color="auto"/>
              </w:divBdr>
            </w:div>
            <w:div w:id="1311128531">
              <w:marLeft w:val="0"/>
              <w:marRight w:val="0"/>
              <w:marTop w:val="225"/>
              <w:marBottom w:val="225"/>
              <w:divBdr>
                <w:top w:val="none" w:sz="0" w:space="0" w:color="auto"/>
                <w:left w:val="none" w:sz="0" w:space="0" w:color="auto"/>
                <w:bottom w:val="none" w:sz="0" w:space="0" w:color="auto"/>
                <w:right w:val="none" w:sz="0" w:space="0" w:color="auto"/>
              </w:divBdr>
            </w:div>
            <w:div w:id="750733666">
              <w:marLeft w:val="0"/>
              <w:marRight w:val="0"/>
              <w:marTop w:val="225"/>
              <w:marBottom w:val="225"/>
              <w:divBdr>
                <w:top w:val="none" w:sz="0" w:space="0" w:color="auto"/>
                <w:left w:val="none" w:sz="0" w:space="0" w:color="auto"/>
                <w:bottom w:val="none" w:sz="0" w:space="0" w:color="auto"/>
                <w:right w:val="none" w:sz="0" w:space="0" w:color="auto"/>
              </w:divBdr>
            </w:div>
            <w:div w:id="1404134479">
              <w:marLeft w:val="0"/>
              <w:marRight w:val="0"/>
              <w:marTop w:val="225"/>
              <w:marBottom w:val="225"/>
              <w:divBdr>
                <w:top w:val="none" w:sz="0" w:space="0" w:color="auto"/>
                <w:left w:val="none" w:sz="0" w:space="0" w:color="auto"/>
                <w:bottom w:val="none" w:sz="0" w:space="0" w:color="auto"/>
                <w:right w:val="none" w:sz="0" w:space="0" w:color="auto"/>
              </w:divBdr>
            </w:div>
            <w:div w:id="1283346899">
              <w:marLeft w:val="0"/>
              <w:marRight w:val="0"/>
              <w:marTop w:val="225"/>
              <w:marBottom w:val="225"/>
              <w:divBdr>
                <w:top w:val="none" w:sz="0" w:space="0" w:color="auto"/>
                <w:left w:val="none" w:sz="0" w:space="0" w:color="auto"/>
                <w:bottom w:val="none" w:sz="0" w:space="0" w:color="auto"/>
                <w:right w:val="none" w:sz="0" w:space="0" w:color="auto"/>
              </w:divBdr>
            </w:div>
            <w:div w:id="79757737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ltx.com/video/sports/locked-on/lo-charlotte/carolina-panthers-show/why-a-poor-finish-to-the-season-could-greatly-benefit-the-carolina-panthers-in-the-offseason/535-29a95b66-fa85-4bae-90fb-52071085096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journals.plos.org/plosone/article?id=10.1371/journal.pone.0246990"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www.wltx.com/video/sports/locked-on/lo-kansas-city/chiefs-show/chiefs-strategy-rest-mahomes-or-risk-further-injury/535-4248b216-837d-46f7-9fcb-6f9e62275c6d" TargetMode="External"/><Relationship Id="rId11" Type="http://schemas.openxmlformats.org/officeDocument/2006/relationships/hyperlink" Target="https://www.scstatehouse.gov/sess126_2025-2026/prever/3018_20241205.htm" TargetMode="External"/><Relationship Id="rId5" Type="http://schemas.openxmlformats.org/officeDocument/2006/relationships/image" Target="media/image1.jpeg"/><Relationship Id="rId15" Type="http://schemas.openxmlformats.org/officeDocument/2006/relationships/customXml" Target="../customXml/item1.xml"/><Relationship Id="rId10" Type="http://schemas.openxmlformats.org/officeDocument/2006/relationships/hyperlink" Target="https://www.facebook.com/dialog/share?app_id=1985510428386727&amp;display=popup&amp;href=https%3A%2F%2Fwww.wltx.com%2Farticle%2Fnews%2Fnational%2Fmilitary-news%2Fsouth-carolina-bill-legalize-medical-marijuana-for-ptsd-veterans%2F101-d1774366-c3ae-441f-ae6a-a3a2d6919c6e&amp;redirect_uri=https%3A%2F%2Fwww.wltx.com%2Farticle%2Fnews%2Fnational%2Fmilitary-news%2Fsouth-carolina-bill-legalize-medical-marijuana-for-ptsd-veterans%2F101-d1774366-c3ae-441f-ae6a-a3a2d6919c6e"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opic xmlns="46ade7e5-a61b-41ef-8b65-1672892065de">Mental Health</Topic>
    <PageReference xmlns="46ade7e5-a61b-41ef-8b65-1672892065de" xsi:nil="true"/>
    <lcf76f155ced4ddcb4097134ff3c332f xmlns="46ade7e5-a61b-41ef-8b65-1672892065de">
      <Terms xmlns="http://schemas.microsoft.com/office/infopath/2007/PartnerControls"/>
    </lcf76f155ced4ddcb4097134ff3c332f>
    <TaxCatchAll xmlns="6fd99b86-a2da-47ef-ab26-55e7009dfe6e" xsi:nil="true"/>
    <DocumentType xmlns="46ade7e5-a61b-41ef-8b65-1672892065de">News Articles</DocumentType>
  </documentManagement>
</p:properties>
</file>

<file path=customXml/itemProps1.xml><?xml version="1.0" encoding="utf-8"?>
<ds:datastoreItem xmlns:ds="http://schemas.openxmlformats.org/officeDocument/2006/customXml" ds:itemID="{CA0A2484-E252-4206-A3CB-352415F561D6}"/>
</file>

<file path=customXml/itemProps2.xml><?xml version="1.0" encoding="utf-8"?>
<ds:datastoreItem xmlns:ds="http://schemas.openxmlformats.org/officeDocument/2006/customXml" ds:itemID="{948059A5-F718-4F05-8946-335D42FCC883}"/>
</file>

<file path=customXml/itemProps3.xml><?xml version="1.0" encoding="utf-8"?>
<ds:datastoreItem xmlns:ds="http://schemas.openxmlformats.org/officeDocument/2006/customXml" ds:itemID="{1546E632-B8C2-4A39-B52F-36A05D83B409}"/>
</file>

<file path=docProps/app.xml><?xml version="1.0" encoding="utf-8"?>
<Properties xmlns="http://schemas.openxmlformats.org/officeDocument/2006/extended-properties" xmlns:vt="http://schemas.openxmlformats.org/officeDocument/2006/docPropsVTypes">
  <Template>Normal.dotm</Template>
  <TotalTime>2</TotalTime>
  <Pages>3</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Richman, Michael (VACO)</dc:creator>
  <cp:keywords/>
  <dc:description/>
  <cp:lastModifiedBy>Richman, Michael (VACO)</cp:lastModifiedBy>
  <cp:revision>1</cp:revision>
  <dcterms:created xsi:type="dcterms:W3CDTF">2024-12-17T15:37:00Z</dcterms:created>
  <dcterms:modified xsi:type="dcterms:W3CDTF">2024-12-17T15:39:00Z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0x010100F670CDE65625E449B41BBE9E2A9D6E5A</vt:lpwstr>
  </property>
</Properties>
</file>