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Healthcare Innovation 7-22-24-- Study Highlights Genetic Diversity of VA’s Million Veterans Program.docx</w:t>
      </w:r>
    </w:p>
    <w:p>
      <w:pPr>
        <w:jc w:val="left"/>
      </w:pPr>
      <w:r>
        <w:rPr>
          <w:color w:val="646464"/>
          <w:sz w:val="18"/>
        </w:rPr>
        <w:t>Title: Healthcare Innovation 7-22-24-- Study Highlights Genetic Diversity of VA’s Million Veterans Program</w:t>
      </w:r>
    </w:p>
    <w:p>
      <w:pPr>
        <w:jc w:val="left"/>
      </w:pPr>
      <w:r>
        <w:rPr>
          <w:color w:val="646464"/>
          <w:sz w:val="18"/>
        </w:rPr>
        <w:t>Topic: MVP | Type: News Articles</w:t>
      </w:r>
    </w:p>
    <w:p>
      <w:pPr>
        <w:jc w:val="left"/>
      </w:pPr>
      <w:r>
        <w:rPr>
          <w:color w:val="646464"/>
          <w:sz w:val="18"/>
        </w:rPr>
        <w:t>Created: 2024-07-23 | By: Richman, Michael (VACO)</w:t>
      </w:r>
    </w:p>
    <w:p>
      <w:pPr>
        <w:jc w:val="left"/>
      </w:pPr>
      <w:r>
        <w:rPr>
          <w:color w:val="646464"/>
          <w:sz w:val="18"/>
        </w:rPr>
        <w:t>Modified: 2024-07-23 | By: Richman, Michael (VACO)</w:t>
      </w:r>
    </w:p>
    <w:p>
      <w:pPr>
        <w:jc w:val="left"/>
      </w:pPr>
      <w:r>
        <w:rPr>
          <w:color w:val="C8C8C8"/>
          <w:sz w:val="16"/>
        </w:rPr>
        <w:t>────────────────────────────────────────────────────────────────────────────────</w:t>
      </w:r>
    </w:p>
    <w:p>
      <w:pPr>
        <w:jc w:val="left"/>
      </w:pPr>
      <w:r/>
    </w:p>
    <w:p>
      <w:pPr>
        <w:jc w:val="left"/>
      </w:pPr>
      <w:r>
        <w:rPr>
          <w:color w:val="646464"/>
          <w:sz w:val="18"/>
        </w:rPr>
        <w:t>Topic: MVP | Type: News Articles</w:t>
      </w:r>
    </w:p>
    <w:p>
      <w:pPr>
        <w:jc w:val="left"/>
      </w:pPr>
      <w:r>
        <w:rPr>
          <w:color w:val="646464"/>
          <w:sz w:val="18"/>
        </w:rPr>
        <w:t>Created: 2024-07-23 | By: Richman, Michael (VACO)</w:t>
      </w:r>
    </w:p>
    <w:p>
      <w:pPr>
        <w:jc w:val="left"/>
      </w:pPr>
      <w:r>
        <w:rPr>
          <w:color w:val="646464"/>
          <w:sz w:val="18"/>
        </w:rPr>
        <w:t>Modified: 2024-07-23 | By: Richman, Michael (VACO)</w:t>
      </w:r>
    </w:p>
    <w:p w14:paraId="767312BE" w14:textId="77777777" w:rsidR="00652795" w:rsidRPr="00652795" w:rsidRDefault="00652795" w:rsidP="00652795">
      <w:pPr>
        <w:shd w:val="clear" w:color="auto" w:fill="FFFFFF"/>
        <w:spacing w:after="0" w:line="240" w:lineRule="auto"/>
        <w:jc w:val="left"/>
        <w:outlineLvl w:val="0"/>
        <w:rPr>
          <w:rFonts w:ascii="Fira Sans" w:eastAsia="Times New Roman" w:hAnsi="Fira Sans" w:cs="Times New Roman"/>
          <w:b/>
          <w:bCs/>
          <w:color w:val="000000"/>
          <w:kern w:val="36"/>
          <w:sz w:val="54"/>
          <w:szCs w:val="54"/>
          <w14:ligatures w14:val="none"/>
        </w:rPr>
      </w:pPr>
      <w:r>
        <w:rPr>
          <w:color w:val="C8C8C8"/>
          <w:sz w:val="16"/>
        </w:rPr>
        <w:t>────────────────────────────────────────────────────────────────────────────────</w:t>
      </w:r>
    </w:p>
    <w:p w14:paraId="37A2F3DE" w14:textId="77777777" w:rsidR="00652795" w:rsidRPr="00652795" w:rsidRDefault="00652795" w:rsidP="00652795">
      <w:pPr>
        <w:shd w:val="clear" w:color="auto" w:fill="FFFFFF"/>
        <w:spacing w:after="0" w:line="240" w:lineRule="auto"/>
        <w:rPr>
          <w:rFonts w:ascii="Fira Sans" w:eastAsia="Times New Roman" w:hAnsi="Fira Sans" w:cs="Times New Roman"/>
          <w:color w:val="666666"/>
          <w:kern w:val="0"/>
          <w:sz w:val="24"/>
          <w:szCs w:val="24"/>
          <w14:ligatures w14:val="none"/>
        </w:rPr>
      </w:pPr>
      <w:r/>
    </w:p>
    <w:p w14:paraId="01725468" w14:textId="77777777" w:rsidR="00652795" w:rsidRPr="00652795" w:rsidRDefault="00652795" w:rsidP="00652795">
      <w:pPr>
        <w:shd w:val="clear" w:color="auto" w:fill="FFFFFF"/>
        <w:spacing w:after="0" w:line="240" w:lineRule="auto"/>
        <w:rPr>
          <w:rFonts w:ascii="Georgia" w:eastAsia="Times New Roman" w:hAnsi="Georgia" w:cs="Times New Roman"/>
          <w:color w:val="222222"/>
          <w:kern w:val="0"/>
          <w:sz w:val="29"/>
          <w:szCs w:val="29"/>
          <w14:ligatures w14:val="none"/>
        </w:rPr>
      </w:pPr>
      <w:r w:rsidRPr="00652795">
        <w:rPr>
          <w:rFonts w:ascii="Georgia" w:eastAsia="Times New Roman" w:hAnsi="Georgia" w:cs="Times New Roman"/>
          <w:color w:val="222222"/>
          <w:kern w:val="0"/>
          <w:sz w:val="29"/>
          <w:szCs w:val="29"/>
          <w14:ligatures w14:val="none"/>
        </w:rPr>
        <w:t>Latest MVP study represents one of the largest studies of its kind to look at genetic associations with health-related traits and disease among a diverse population</w:t>
      </w:r>
    </w:p>
    <w:p w14:paraId="1A1CDB92" w14:textId="77777777" w:rsidR="00652795" w:rsidRPr="00652795" w:rsidRDefault="00652795" w:rsidP="00652795">
      <w:pPr>
        <w:shd w:val="clear" w:color="auto" w:fill="FFFFFF"/>
        <w:spacing w:line="240" w:lineRule="auto"/>
        <w:rPr>
          <w:rFonts w:ascii="Fira Sans" w:eastAsia="Times New Roman" w:hAnsi="Fira Sans" w:cs="Times New Roman"/>
          <w:color w:val="000000"/>
          <w:kern w:val="0"/>
          <w:sz w:val="24"/>
          <w:szCs w:val="24"/>
          <w14:ligatures w14:val="none"/>
        </w:rPr>
      </w:pPr>
      <w:hyperlink r:id="rId5" w:history="1">
        <w:r w:rsidRPr="00652795">
          <w:rPr>
            <w:rFonts w:ascii="Fira Sans" w:eastAsia="Times New Roman" w:hAnsi="Fira Sans" w:cs="Times New Roman"/>
            <w:color w:val="2EA8F7"/>
            <w:kern w:val="0"/>
            <w:sz w:val="24"/>
            <w:szCs w:val="24"/>
            <w:u w:val="single"/>
            <w14:ligatures w14:val="none"/>
          </w:rPr>
          <w:t>David Raths</w:t>
        </w:r>
      </w:hyperlink>
    </w:p>
    <w:p w14:paraId="008A02B8" w14:textId="77777777" w:rsidR="00652795" w:rsidRPr="00652795" w:rsidRDefault="00652795" w:rsidP="00652795">
      <w:pPr>
        <w:shd w:val="clear" w:color="auto" w:fill="FFFFFF"/>
        <w:spacing w:after="60" w:line="240" w:lineRule="auto"/>
        <w:jc w:val="right"/>
        <w:rPr>
          <w:rFonts w:ascii="Fira Sans" w:eastAsia="Times New Roman" w:hAnsi="Fira Sans" w:cs="Times New Roman"/>
          <w:color w:val="FFFFFF"/>
          <w:kern w:val="0"/>
          <w:sz w:val="17"/>
          <w:szCs w:val="17"/>
          <w14:ligatures w14:val="none"/>
        </w:rPr>
      </w:pPr>
      <w:r w:rsidRPr="00652795">
        <w:rPr>
          <w:rFonts w:ascii="Fira Sans" w:eastAsia="Times New Roman" w:hAnsi="Fira Sans" w:cs="Times New Roman"/>
          <w:color w:val="FFFFFF"/>
          <w:kern w:val="0"/>
          <w:sz w:val="17"/>
          <w:szCs w:val="17"/>
          <w14:ligatures w14:val="none"/>
        </w:rPr>
        <w:t>Photo 116289032 © Jonathan Weiss | Dreamstime.com</w:t>
      </w:r>
    </w:p>
    <w:p w14:paraId="49970112" w14:textId="1A78472E" w:rsidR="00652795" w:rsidRPr="00652795" w:rsidRDefault="00652795" w:rsidP="00652795">
      <w:pPr>
        <w:shd w:val="clear" w:color="auto" w:fill="FFFFFF"/>
        <w:spacing w:line="240" w:lineRule="auto"/>
        <w:rPr>
          <w:rFonts w:ascii="Georgia" w:eastAsia="Times New Roman" w:hAnsi="Georgia" w:cs="Times New Roman"/>
          <w:color w:val="000000"/>
          <w:kern w:val="0"/>
          <w:sz w:val="24"/>
          <w:szCs w:val="24"/>
          <w14:ligatures w14:val="none"/>
        </w:rPr>
      </w:pPr>
      <w:r w:rsidRPr="00652795">
        <w:rPr>
          <w:rFonts w:ascii="Georgia" w:eastAsia="Times New Roman" w:hAnsi="Georgia" w:cs="Times New Roman"/>
          <w:noProof/>
          <w:color w:val="000000"/>
          <w:kern w:val="0"/>
          <w:sz w:val="24"/>
          <w:szCs w:val="24"/>
          <w14:ligatures w14:val="none"/>
        </w:rPr>
        <w:drawing>
          <wp:inline distT="0" distB="0" distL="0" distR="0" wp14:anchorId="603A6D98" wp14:editId="0C2249DC">
            <wp:extent cx="5943600" cy="3961130"/>
            <wp:effectExtent l="0" t="0" r="0" b="1270"/>
            <wp:docPr id="3" name="Picture 3" descr="669eaf455347076ebf73d82d Dreamstime Xl 11628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69eaf455347076ebf73d82d Dreamstime Xl 1162890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4110DA2B" w14:textId="77777777" w:rsidR="00652795" w:rsidRPr="00652795" w:rsidRDefault="00652795" w:rsidP="00652795">
      <w:pPr>
        <w:shd w:val="clear" w:color="auto" w:fill="FFFFFF"/>
        <w:spacing w:after="100" w:afterAutospacing="1" w:line="240" w:lineRule="auto"/>
        <w:rPr>
          <w:rFonts w:ascii="var(--secondary-font)" w:eastAsia="Times New Roman" w:hAnsi="var(--secondary-font)" w:cs="Times New Roman"/>
          <w:color w:val="222222"/>
          <w:kern w:val="0"/>
          <w:sz w:val="24"/>
          <w:szCs w:val="24"/>
          <w14:ligatures w14:val="none"/>
        </w:rPr>
      </w:pPr>
      <w:r w:rsidRPr="00652795">
        <w:rPr>
          <w:rFonts w:ascii="var(--secondary-font)" w:eastAsia="Times New Roman" w:hAnsi="var(--secondary-font)" w:cs="Times New Roman"/>
          <w:color w:val="222222"/>
          <w:kern w:val="0"/>
          <w:sz w:val="24"/>
          <w:szCs w:val="24"/>
          <w14:ligatures w14:val="none"/>
        </w:rPr>
        <w:t>A study recently published in </w:t>
      </w:r>
      <w:hyperlink r:id="rId7" w:tgtFrame="_blank" w:tooltip="Science article" w:history="1">
        <w:r w:rsidRPr="00652795">
          <w:rPr>
            <w:rFonts w:ascii="var(--secondary-font)" w:eastAsia="Times New Roman" w:hAnsi="var(--secondary-font)" w:cs="Times New Roman"/>
            <w:i/>
            <w:iCs/>
            <w:color w:val="0000FF"/>
            <w:kern w:val="0"/>
            <w:sz w:val="24"/>
            <w:szCs w:val="24"/>
            <w14:ligatures w14:val="none"/>
          </w:rPr>
          <w:t>Science</w:t>
        </w:r>
      </w:hyperlink>
      <w:r w:rsidRPr="00652795">
        <w:rPr>
          <w:rFonts w:ascii="var(--secondary-font)" w:eastAsia="Times New Roman" w:hAnsi="var(--secondary-font)" w:cs="Times New Roman"/>
          <w:color w:val="222222"/>
          <w:kern w:val="0"/>
          <w:sz w:val="24"/>
          <w:szCs w:val="24"/>
          <w14:ligatures w14:val="none"/>
        </w:rPr>
        <w:t> on the impact of VA’s </w:t>
      </w:r>
      <w:hyperlink r:id="rId8" w:tgtFrame="_blank" w:tooltip="VA's MVP" w:history="1">
        <w:r w:rsidRPr="00652795">
          <w:rPr>
            <w:rFonts w:ascii="var(--secondary-font)" w:eastAsia="Times New Roman" w:hAnsi="var(--secondary-font)" w:cs="Times New Roman"/>
            <w:color w:val="0000FF"/>
            <w:kern w:val="0"/>
            <w:sz w:val="24"/>
            <w:szCs w:val="24"/>
            <w:u w:val="single"/>
            <w14:ligatures w14:val="none"/>
          </w:rPr>
          <w:t>Million Veterans Program (MVP) </w:t>
        </w:r>
      </w:hyperlink>
      <w:r w:rsidRPr="00652795">
        <w:rPr>
          <w:rFonts w:ascii="var(--secondary-font)" w:eastAsia="Times New Roman" w:hAnsi="var(--secondary-font)" w:cs="Times New Roman"/>
          <w:color w:val="222222"/>
          <w:kern w:val="0"/>
          <w:sz w:val="24"/>
          <w:szCs w:val="24"/>
          <w14:ligatures w14:val="none"/>
        </w:rPr>
        <w:t>underscores the importance of diverse representation in genetic research and paves the way for advances in healthcare tailored to meet individual veteran and veteran population-specific needs.</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MVP is a national research program looking at how genes, lifestyle, military experiences, and exposures affect health and wellness in veterans. </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 xml:space="preserve">Since launching in 2011, 1 million veterans have joined MVP. It's the largest research effort at VA to improve healthcare for veterans and one of the largest research programs in the world studying genes and health.  More than 250,000 minority veterans and 100,000 </w:t>
      </w:r>
      <w:r w:rsidRPr="00652795">
        <w:rPr>
          <w:rFonts w:ascii="var(--secondary-font)" w:eastAsia="Times New Roman" w:hAnsi="var(--secondary-font)" w:cs="Times New Roman"/>
          <w:color w:val="222222"/>
          <w:kern w:val="0"/>
          <w:sz w:val="24"/>
          <w:szCs w:val="24"/>
          <w14:ligatures w14:val="none"/>
        </w:rPr>
        <w:lastRenderedPageBreak/>
        <w:t>women veterans have joined the program, and MVP includes more people of African ancestry than any research program in the world. This allows researchers to learn more about — and ultimately treat — populations that have historically been underrepresented in research.</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 xml:space="preserve">Led by VA physicians Scott </w:t>
      </w:r>
      <w:proofErr w:type="spellStart"/>
      <w:r w:rsidRPr="00652795">
        <w:rPr>
          <w:rFonts w:ascii="var(--secondary-font)" w:eastAsia="Times New Roman" w:hAnsi="var(--secondary-font)" w:cs="Times New Roman"/>
          <w:color w:val="222222"/>
          <w:kern w:val="0"/>
          <w:sz w:val="24"/>
          <w:szCs w:val="24"/>
          <w14:ligatures w14:val="none"/>
        </w:rPr>
        <w:t>Damrauer</w:t>
      </w:r>
      <w:proofErr w:type="spellEnd"/>
      <w:r w:rsidRPr="00652795">
        <w:rPr>
          <w:rFonts w:ascii="var(--secondary-font)" w:eastAsia="Times New Roman" w:hAnsi="var(--secondary-font)" w:cs="Times New Roman"/>
          <w:color w:val="222222"/>
          <w:kern w:val="0"/>
          <w:sz w:val="24"/>
          <w:szCs w:val="24"/>
          <w14:ligatures w14:val="none"/>
        </w:rPr>
        <w:t xml:space="preserve"> and Katherine Liao and a team of VA researchers, in partnership with U.S. Department of Energy researchers and the National Institutes of Health (NIH) National Library of Medicine,  the latest MVP study included 635,969 veterans and represented one of the largest studies of its kind to look at genetic associations with health-related traits and disease among a diverse population.</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According to the VA, a persistent limitation of clinical research is a lack of diversity among study participants. The implications are that research findings may not apply to all populations. For instance, certain genetic traits and their associated diseases may be more common in some populations than others. When a study’s participants are alike in their demographics, these important differences go unrecognized. In contrast, when studies include individuals from diverse backgrounds, researchers can pinpoint these unique differences and tailor the study’s implications accordingly.</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This is what sets the study that was published today apart from others. Nearly one-third (n=186,927) of veteran participants were of non-European ancestry. In comparison, across all genome-wide association studies published to-date, nearly 94% of participants were of European ancestry. The diversity of this study enabled the identification of nearly 3,500 associations made possible only because non-European populations were included.</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Diversity is what makes MVP such a powerful tool, driving its ability to generate research findings that will improve care for all veterans. Of MVP’s more than a million participants, over a quarter represent a racial or ethnic minority. This makes MVP one of the most diverse genetic databases in the world.</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A primary goal of this study was to assess the relationship between genetic variations (i.e., differences in genes between individuals) and various health traits and diseases (e.g., diabetes, blood cell counts, etc.). By assessing the DNA of veteran participants and linking findings to VA medical records and additional research questionnaires, the research team identified a total of 26,049 associations between genetic variations and traits across a total of 1,270 health traits. Overall, researchers identified that the genes that cause diseases are more similar than different across veterans from all backgrounds. Notably, a method called fine-mapping identified causal variants at 6,318 signals across 613 traits. Of these, a third of the associations (n=2,069) identified were unique to populations of non-European ancestry due largely to diseases that are more prevalent or genetic variants that are more common in one group than another.</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Some of the key findings include:</w:t>
      </w:r>
      <w:r w:rsidRPr="00652795">
        <w:rPr>
          <w:rFonts w:ascii="var(--secondary-font)" w:eastAsia="Times New Roman" w:hAnsi="var(--secondary-font)" w:cs="Times New Roman"/>
          <w:color w:val="222222"/>
          <w:kern w:val="0"/>
          <w:sz w:val="24"/>
          <w:szCs w:val="24"/>
          <w14:ligatures w14:val="none"/>
        </w:rPr>
        <w:br/>
        <w:t>• Identification of 101 traits in Veterans with African ancestry that exhibit a prevalence at least twice as high as that observed in Veterans of European ancestry, including hereditary hemolytic anemias, sarcoidosis and keloid scarring.</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lastRenderedPageBreak/>
        <w:t>• Discovery of a new signal in Veterans with African ancestry associated with increased risk of gout.</w:t>
      </w:r>
      <w:r w:rsidRPr="00652795">
        <w:rPr>
          <w:rFonts w:ascii="var(--secondary-font)" w:eastAsia="Times New Roman" w:hAnsi="var(--secondary-font)" w:cs="Times New Roman"/>
          <w:color w:val="222222"/>
          <w:kern w:val="0"/>
          <w:sz w:val="24"/>
          <w:szCs w:val="24"/>
          <w14:ligatures w14:val="none"/>
        </w:rPr>
        <w:br/>
        <w:t>• Identification of new genes that are associated with alopecia based on increased prevalence of this condition in the Hispanic Veteran population.</w:t>
      </w:r>
    </w:p>
    <w:p w14:paraId="3E8E85A1" w14:textId="77777777" w:rsidR="00652795" w:rsidRPr="00652795" w:rsidRDefault="00652795" w:rsidP="00652795">
      <w:pPr>
        <w:shd w:val="clear" w:color="auto" w:fill="FFFFFF"/>
        <w:spacing w:before="100" w:beforeAutospacing="1" w:after="100" w:afterAutospacing="1" w:line="240" w:lineRule="auto"/>
        <w:rPr>
          <w:rFonts w:ascii="var(--secondary-font)" w:eastAsia="Times New Roman" w:hAnsi="var(--secondary-font)" w:cs="Times New Roman"/>
          <w:color w:val="222222"/>
          <w:kern w:val="0"/>
          <w:sz w:val="24"/>
          <w:szCs w:val="24"/>
          <w14:ligatures w14:val="none"/>
        </w:rPr>
      </w:pPr>
      <w:r w:rsidRPr="00652795">
        <w:rPr>
          <w:rFonts w:ascii="var(--secondary-font)" w:eastAsia="Times New Roman" w:hAnsi="var(--secondary-font)" w:cs="Times New Roman"/>
          <w:color w:val="222222"/>
          <w:kern w:val="0"/>
          <w:sz w:val="24"/>
          <w:szCs w:val="24"/>
          <w14:ligatures w14:val="none"/>
        </w:rPr>
        <w:t>Associations like those identified in this study may represent genetic predispositions to certain health conditions. They may also provide indication of why one veteran may respond differently than another to the same treatment for the same condition. Findings can also help identify new uses for FDA-approved drugs for various diseases and health conditions.</w:t>
      </w:r>
      <w:r w:rsidRPr="00652795">
        <w:rPr>
          <w:rFonts w:ascii="var(--secondary-font)" w:eastAsia="Times New Roman" w:hAnsi="var(--secondary-font)" w:cs="Times New Roman"/>
          <w:color w:val="222222"/>
          <w:kern w:val="0"/>
          <w:sz w:val="24"/>
          <w:szCs w:val="24"/>
          <w14:ligatures w14:val="none"/>
        </w:rPr>
        <w:br/>
      </w:r>
      <w:r w:rsidRPr="00652795">
        <w:rPr>
          <w:rFonts w:ascii="var(--secondary-font)" w:eastAsia="Times New Roman" w:hAnsi="var(--secondary-font)" w:cs="Times New Roman"/>
          <w:color w:val="222222"/>
          <w:kern w:val="0"/>
          <w:sz w:val="24"/>
          <w:szCs w:val="24"/>
          <w14:ligatures w14:val="none"/>
        </w:rPr>
        <w:br/>
        <w:t>In the past year, the findings from more than 100 studies have been published, highlighting new discoveries on conditions such as tinnitus, Alzheimer’s disease, prostate cancer, PTSD, endometriosis and more. These research findings continue to advance VA’s understanding of and ability to address veterans’ most pressing health concerns and needs.</w:t>
      </w:r>
    </w:p>
    <w:p w14:paraId="7CA93B70" w14:textId="77777777" w:rsidR="00652795" w:rsidRPr="00652795" w:rsidRDefault="00652795" w:rsidP="00652795">
      <w:pPr>
        <w:shd w:val="clear" w:color="auto" w:fill="FFFFFF"/>
        <w:spacing w:before="100" w:beforeAutospacing="1" w:after="100" w:afterAutospacing="1" w:line="240" w:lineRule="auto"/>
        <w:rPr>
          <w:rFonts w:ascii="var(--secondary-font)" w:eastAsia="Times New Roman" w:hAnsi="var(--secondary-font)" w:cs="Times New Roman"/>
          <w:color w:val="222222"/>
          <w:kern w:val="0"/>
          <w:sz w:val="24"/>
          <w:szCs w:val="24"/>
          <w14:ligatures w14:val="none"/>
        </w:rPr>
      </w:pPr>
      <w:r w:rsidRPr="00652795">
        <w:rPr>
          <w:rFonts w:ascii="var(--secondary-font)" w:eastAsia="Times New Roman" w:hAnsi="var(--secondary-font)" w:cs="Times New Roman"/>
          <w:color w:val="222222"/>
          <w:kern w:val="0"/>
          <w:sz w:val="24"/>
          <w:szCs w:val="24"/>
          <w14:ligatures w14:val="none"/>
        </w:rPr>
        <w:t> </w:t>
      </w:r>
    </w:p>
    <w:p w14:paraId="035A429C" w14:textId="77777777" w:rsidR="00652795" w:rsidRPr="00652795" w:rsidRDefault="00652795" w:rsidP="00652795">
      <w:pPr>
        <w:shd w:val="clear" w:color="auto" w:fill="FFFFFF"/>
        <w:spacing w:before="100" w:beforeAutospacing="1" w:line="240" w:lineRule="auto"/>
        <w:rPr>
          <w:rFonts w:ascii="var(--secondary-font)" w:eastAsia="Times New Roman" w:hAnsi="var(--secondary-font)" w:cs="Times New Roman"/>
          <w:color w:val="222222"/>
          <w:kern w:val="0"/>
          <w:sz w:val="24"/>
          <w:szCs w:val="24"/>
          <w14:ligatures w14:val="none"/>
        </w:rPr>
      </w:pPr>
      <w:r w:rsidRPr="00652795">
        <w:rPr>
          <w:rFonts w:ascii="var(--secondary-font)" w:eastAsia="Times New Roman" w:hAnsi="var(--secondary-font)" w:cs="Times New Roman"/>
          <w:color w:val="222222"/>
          <w:kern w:val="0"/>
          <w:sz w:val="24"/>
          <w:szCs w:val="24"/>
          <w14:ligatures w14:val="none"/>
        </w:rPr>
        <w:t> </w:t>
      </w:r>
    </w:p>
    <w:p w14:paraId="38BA0528" w14:textId="77777777" w:rsidR="00652795" w:rsidRPr="00652795" w:rsidRDefault="00652795" w:rsidP="00652795">
      <w:pPr>
        <w:shd w:val="clear" w:color="auto" w:fill="0F183E"/>
        <w:spacing w:after="0" w:line="240" w:lineRule="auto"/>
        <w:outlineLvl w:val="1"/>
        <w:rPr>
          <w:rFonts w:ascii="Fira Sans" w:eastAsia="Times New Roman" w:hAnsi="Fira Sans" w:cs="Times New Roman"/>
          <w:caps/>
          <w:color w:val="FFFFFF"/>
          <w:kern w:val="0"/>
          <w:sz w:val="36"/>
          <w:szCs w:val="36"/>
          <w14:ligatures w14:val="none"/>
        </w:rPr>
      </w:pPr>
      <w:r w:rsidRPr="00652795">
        <w:rPr>
          <w:rFonts w:ascii="Fira Sans" w:eastAsia="Times New Roman" w:hAnsi="Fira Sans" w:cs="Times New Roman"/>
          <w:caps/>
          <w:color w:val="FFFFFF"/>
          <w:kern w:val="0"/>
          <w:sz w:val="36"/>
          <w:szCs w:val="36"/>
          <w14:ligatures w14:val="none"/>
        </w:rPr>
        <w:t>CONTINUE READING</w:t>
      </w:r>
    </w:p>
    <w:p w14:paraId="5364A8FF" w14:textId="77777777" w:rsidR="00652795" w:rsidRPr="00652795" w:rsidRDefault="00652795" w:rsidP="00652795">
      <w:pPr>
        <w:shd w:val="clear" w:color="auto" w:fill="FFFFFF"/>
        <w:spacing w:after="0" w:line="240" w:lineRule="auto"/>
        <w:rPr>
          <w:rFonts w:ascii="Georgia" w:eastAsia="Times New Roman" w:hAnsi="Georgia" w:cs="Times New Roman"/>
          <w:color w:val="2EA8F7"/>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begin"/>
      </w:r>
      <w:r w:rsidRPr="00652795">
        <w:rPr>
          <w:rFonts w:ascii="Georgia" w:eastAsia="Times New Roman" w:hAnsi="Georgia" w:cs="Times New Roman"/>
          <w:color w:val="000000"/>
          <w:kern w:val="0"/>
          <w:sz w:val="24"/>
          <w:szCs w:val="24"/>
          <w14:ligatures w14:val="none"/>
        </w:rPr>
        <w:instrText>HYPERLINK "https://informa.blueconic.net/rest/v2/recommendations/redirect?storeId=6d95b98e-ca7f-49e2-bf12-8862157adfdf&amp;profileId=&amp;itemId=www.hcinnovationgroup.com%2Fclinical-it%2Flearning-health-systems-research%2Farticle%2F21125682%2Fmoving-toward-a-learning-health-system-at-the-va" \t "_blank"</w:instrText>
      </w:r>
      <w:r w:rsidRPr="00652795">
        <w:rPr>
          <w:rFonts w:ascii="Georgia" w:eastAsia="Times New Roman" w:hAnsi="Georgia" w:cs="Times New Roman"/>
          <w:color w:val="000000"/>
          <w:kern w:val="0"/>
          <w:sz w:val="24"/>
          <w:szCs w:val="24"/>
          <w14:ligatures w14:val="none"/>
        </w:rPr>
      </w:r>
      <w:r w:rsidRPr="00652795">
        <w:rPr>
          <w:rFonts w:ascii="Georgia" w:eastAsia="Times New Roman" w:hAnsi="Georgia" w:cs="Times New Roman"/>
          <w:color w:val="000000"/>
          <w:kern w:val="0"/>
          <w:sz w:val="24"/>
          <w:szCs w:val="24"/>
          <w14:ligatures w14:val="none"/>
        </w:rPr>
        <w:fldChar w:fldCharType="separate"/>
      </w:r>
    </w:p>
    <w:p w14:paraId="57B413D4" w14:textId="29D465B4" w:rsidR="00652795" w:rsidRPr="00652795" w:rsidRDefault="00652795" w:rsidP="00652795">
      <w:pPr>
        <w:shd w:val="clear" w:color="auto" w:fill="FFFFFF"/>
        <w:spacing w:after="0" w:line="240" w:lineRule="auto"/>
        <w:rPr>
          <w:rFonts w:ascii="Times New Roman" w:eastAsia="Times New Roman" w:hAnsi="Times New Roman" w:cs="Times New Roman"/>
          <w:kern w:val="0"/>
          <w:sz w:val="24"/>
          <w:szCs w:val="24"/>
          <w14:ligatures w14:val="none"/>
        </w:rPr>
      </w:pPr>
      <w:r w:rsidRPr="00652795">
        <w:rPr>
          <w:rFonts w:ascii="Georgia" w:eastAsia="Times New Roman" w:hAnsi="Georgia" w:cs="Times New Roman"/>
          <w:noProof/>
          <w:color w:val="2EA8F7"/>
          <w:kern w:val="0"/>
          <w:sz w:val="24"/>
          <w:szCs w:val="24"/>
          <w14:ligatures w14:val="none"/>
        </w:rPr>
        <w:drawing>
          <wp:inline distT="0" distB="0" distL="0" distR="0" wp14:anchorId="3C8B394F" wp14:editId="2D22C460">
            <wp:extent cx="5943600" cy="3303905"/>
            <wp:effectExtent l="0" t="0" r="0" b="0"/>
            <wp:docPr id="2" name="Picture 2">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03905"/>
                    </a:xfrm>
                    <a:prstGeom prst="rect">
                      <a:avLst/>
                    </a:prstGeom>
                    <a:noFill/>
                    <a:ln>
                      <a:noFill/>
                    </a:ln>
                  </pic:spPr>
                </pic:pic>
              </a:graphicData>
            </a:graphic>
          </wp:inline>
        </w:drawing>
      </w:r>
    </w:p>
    <w:p w14:paraId="32699A03" w14:textId="77777777" w:rsidR="00652795" w:rsidRPr="00652795" w:rsidRDefault="00652795" w:rsidP="00652795">
      <w:pPr>
        <w:shd w:val="clear" w:color="auto" w:fill="FFFFFF"/>
        <w:spacing w:after="0" w:line="240" w:lineRule="auto"/>
        <w:rPr>
          <w:rFonts w:ascii="Georgia" w:eastAsia="Times New Roman" w:hAnsi="Georgia"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end"/>
      </w:r>
    </w:p>
    <w:p w14:paraId="18463172" w14:textId="77777777" w:rsidR="00652795" w:rsidRPr="00652795" w:rsidRDefault="00652795" w:rsidP="00652795">
      <w:pPr>
        <w:shd w:val="clear" w:color="auto" w:fill="FFFFFF"/>
        <w:spacing w:after="0" w:line="240" w:lineRule="auto"/>
        <w:rPr>
          <w:rFonts w:ascii="Times New Roman" w:eastAsia="Times New Roman" w:hAnsi="Times New Roman"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begin"/>
      </w:r>
      <w:r w:rsidRPr="00652795">
        <w:rPr>
          <w:rFonts w:ascii="Georgia" w:eastAsia="Times New Roman" w:hAnsi="Georgia" w:cs="Times New Roman"/>
          <w:color w:val="000000"/>
          <w:kern w:val="0"/>
          <w:sz w:val="24"/>
          <w:szCs w:val="24"/>
          <w14:ligatures w14:val="none"/>
        </w:rPr>
        <w:instrText>HYPERLINK "https://informa.blueconic.net/rest/v2/recommendations/redirect?storeId=6d95b98e-ca7f-49e2-bf12-8862157adfdf&amp;profileId=&amp;itemId=www.hcinnovationgroup.com%2Fclinical-it%2Flearning-health-systems-research%2Farticle%2F21125682%2Fmoving-toward-a-learning-health-system-at-the-va" \t "_blank"</w:instrText>
      </w:r>
      <w:r w:rsidRPr="00652795">
        <w:rPr>
          <w:rFonts w:ascii="Georgia" w:eastAsia="Times New Roman" w:hAnsi="Georgia" w:cs="Times New Roman"/>
          <w:color w:val="000000"/>
          <w:kern w:val="0"/>
          <w:sz w:val="24"/>
          <w:szCs w:val="24"/>
          <w14:ligatures w14:val="none"/>
        </w:rPr>
      </w:r>
      <w:r w:rsidRPr="00652795">
        <w:rPr>
          <w:rFonts w:ascii="Georgia" w:eastAsia="Times New Roman" w:hAnsi="Georgia" w:cs="Times New Roman"/>
          <w:color w:val="000000"/>
          <w:kern w:val="0"/>
          <w:sz w:val="24"/>
          <w:szCs w:val="24"/>
          <w14:ligatures w14:val="none"/>
        </w:rPr>
        <w:fldChar w:fldCharType="separate"/>
      </w:r>
    </w:p>
    <w:p w14:paraId="57E39969" w14:textId="77777777" w:rsidR="00652795" w:rsidRPr="00652795" w:rsidRDefault="00652795" w:rsidP="00652795">
      <w:pPr>
        <w:shd w:val="clear" w:color="auto" w:fill="FFFFFF"/>
        <w:spacing w:after="0" w:line="240" w:lineRule="auto"/>
        <w:outlineLvl w:val="2"/>
        <w:rPr>
          <w:rFonts w:ascii="Fira Sans" w:eastAsia="Times New Roman" w:hAnsi="Fira Sans" w:cs="Times New Roman"/>
          <w:b/>
          <w:bCs/>
          <w:kern w:val="0"/>
          <w:sz w:val="24"/>
          <w:szCs w:val="24"/>
          <w14:ligatures w14:val="none"/>
        </w:rPr>
      </w:pPr>
      <w:r w:rsidRPr="00652795">
        <w:rPr>
          <w:rFonts w:ascii="Fira Sans" w:eastAsia="Times New Roman" w:hAnsi="Fira Sans" w:cs="Times New Roman"/>
          <w:b/>
          <w:bCs/>
          <w:color w:val="000000"/>
          <w:kern w:val="0"/>
          <w:sz w:val="24"/>
          <w:szCs w:val="24"/>
          <w14:ligatures w14:val="none"/>
        </w:rPr>
        <w:t>Moving Toward a Learning Health System at the VA</w:t>
      </w:r>
    </w:p>
    <w:p w14:paraId="5181376C" w14:textId="77777777" w:rsidR="00652795" w:rsidRPr="00652795" w:rsidRDefault="00652795" w:rsidP="00652795">
      <w:pPr>
        <w:shd w:val="clear" w:color="auto" w:fill="FFFFFF"/>
        <w:spacing w:after="0" w:line="240" w:lineRule="auto"/>
        <w:rPr>
          <w:rFonts w:ascii="Georgia" w:eastAsia="Times New Roman" w:hAnsi="Georgia"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end"/>
      </w:r>
    </w:p>
    <w:p w14:paraId="653801C0" w14:textId="77777777" w:rsidR="00652795" w:rsidRPr="00652795" w:rsidRDefault="00652795" w:rsidP="00652795">
      <w:pPr>
        <w:shd w:val="clear" w:color="auto" w:fill="FFFFFF"/>
        <w:spacing w:after="0" w:line="240" w:lineRule="auto"/>
        <w:rPr>
          <w:rFonts w:ascii="Times New Roman" w:eastAsia="Times New Roman" w:hAnsi="Times New Roman" w:cs="Times New Roman"/>
          <w:color w:val="2EA8F7"/>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begin"/>
      </w:r>
      <w:r w:rsidRPr="00652795">
        <w:rPr>
          <w:rFonts w:ascii="Georgia" w:eastAsia="Times New Roman" w:hAnsi="Georgia" w:cs="Times New Roman"/>
          <w:color w:val="000000"/>
          <w:kern w:val="0"/>
          <w:sz w:val="24"/>
          <w:szCs w:val="24"/>
          <w14:ligatures w14:val="none"/>
        </w:rPr>
        <w:instrText>HYPERLINK "https://informa.blueconic.net/rest/v2/recommendations/redirect?storeId=6d95b98e-ca7f-49e2-bf12-8862157adfdf&amp;profileId=&amp;itemId=www.hcinnovationgroup.com%2Fclinical-it%2Farticle%2F13007343%2Fexpanding-veterans-care-access-with-tele-icu" \t "_blank"</w:instrText>
      </w:r>
      <w:r w:rsidRPr="00652795">
        <w:rPr>
          <w:rFonts w:ascii="Georgia" w:eastAsia="Times New Roman" w:hAnsi="Georgia" w:cs="Times New Roman"/>
          <w:color w:val="000000"/>
          <w:kern w:val="0"/>
          <w:sz w:val="24"/>
          <w:szCs w:val="24"/>
          <w14:ligatures w14:val="none"/>
        </w:rPr>
      </w:r>
      <w:r w:rsidRPr="00652795">
        <w:rPr>
          <w:rFonts w:ascii="Georgia" w:eastAsia="Times New Roman" w:hAnsi="Georgia" w:cs="Times New Roman"/>
          <w:color w:val="000000"/>
          <w:kern w:val="0"/>
          <w:sz w:val="24"/>
          <w:szCs w:val="24"/>
          <w14:ligatures w14:val="none"/>
        </w:rPr>
        <w:fldChar w:fldCharType="separate"/>
      </w:r>
    </w:p>
    <w:p w14:paraId="30A80296" w14:textId="6FDA8223" w:rsidR="00652795" w:rsidRPr="00652795" w:rsidRDefault="00652795" w:rsidP="00652795">
      <w:pPr>
        <w:shd w:val="clear" w:color="auto" w:fill="FFFFFF"/>
        <w:spacing w:after="0" w:line="240" w:lineRule="auto"/>
        <w:rPr>
          <w:rFonts w:ascii="Times New Roman" w:eastAsia="Times New Roman" w:hAnsi="Times New Roman" w:cs="Times New Roman"/>
          <w:kern w:val="0"/>
          <w:sz w:val="24"/>
          <w:szCs w:val="24"/>
          <w14:ligatures w14:val="none"/>
        </w:rPr>
      </w:pPr>
      <w:r w:rsidRPr="00652795">
        <w:rPr>
          <w:rFonts w:ascii="Georgia" w:eastAsia="Times New Roman" w:hAnsi="Georgia" w:cs="Times New Roman"/>
          <w:noProof/>
          <w:color w:val="2EA8F7"/>
          <w:kern w:val="0"/>
          <w:sz w:val="24"/>
          <w:szCs w:val="24"/>
          <w14:ligatures w14:val="none"/>
        </w:rPr>
        <w:lastRenderedPageBreak/>
        <w:drawing>
          <wp:inline distT="0" distB="0" distL="0" distR="0" wp14:anchorId="4422646A" wp14:editId="09507D10">
            <wp:extent cx="5943600" cy="3303905"/>
            <wp:effectExtent l="0" t="0" r="0" b="0"/>
            <wp:docPr id="1" name="Picture 1">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03905"/>
                    </a:xfrm>
                    <a:prstGeom prst="rect">
                      <a:avLst/>
                    </a:prstGeom>
                    <a:noFill/>
                    <a:ln>
                      <a:noFill/>
                    </a:ln>
                  </pic:spPr>
                </pic:pic>
              </a:graphicData>
            </a:graphic>
          </wp:inline>
        </w:drawing>
      </w:r>
    </w:p>
    <w:p w14:paraId="3877F42F" w14:textId="77777777" w:rsidR="00652795" w:rsidRPr="00652795" w:rsidRDefault="00652795" w:rsidP="00652795">
      <w:pPr>
        <w:shd w:val="clear" w:color="auto" w:fill="FFFFFF"/>
        <w:spacing w:after="0" w:line="240" w:lineRule="auto"/>
        <w:rPr>
          <w:rFonts w:ascii="Georgia" w:eastAsia="Times New Roman" w:hAnsi="Georgia"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end"/>
      </w:r>
    </w:p>
    <w:p w14:paraId="6CDF71AF" w14:textId="77777777" w:rsidR="00652795" w:rsidRPr="00652795" w:rsidRDefault="00652795" w:rsidP="00652795">
      <w:pPr>
        <w:shd w:val="clear" w:color="auto" w:fill="FFFFFF"/>
        <w:spacing w:after="0" w:line="240" w:lineRule="auto"/>
        <w:rPr>
          <w:rFonts w:ascii="Times New Roman" w:eastAsia="Times New Roman" w:hAnsi="Times New Roman"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begin"/>
      </w:r>
      <w:r w:rsidRPr="00652795">
        <w:rPr>
          <w:rFonts w:ascii="Georgia" w:eastAsia="Times New Roman" w:hAnsi="Georgia" w:cs="Times New Roman"/>
          <w:color w:val="000000"/>
          <w:kern w:val="0"/>
          <w:sz w:val="24"/>
          <w:szCs w:val="24"/>
          <w14:ligatures w14:val="none"/>
        </w:rPr>
        <w:instrText>HYPERLINK "https://informa.blueconic.net/rest/v2/recommendations/redirect?storeId=6d95b98e-ca7f-49e2-bf12-8862157adfdf&amp;profileId=&amp;itemId=www.hcinnovationgroup.com%2Fclinical-it%2Farticle%2F13007343%2Fexpanding-veterans-care-access-with-tele-icu" \t "_blank"</w:instrText>
      </w:r>
      <w:r w:rsidRPr="00652795">
        <w:rPr>
          <w:rFonts w:ascii="Georgia" w:eastAsia="Times New Roman" w:hAnsi="Georgia" w:cs="Times New Roman"/>
          <w:color w:val="000000"/>
          <w:kern w:val="0"/>
          <w:sz w:val="24"/>
          <w:szCs w:val="24"/>
          <w14:ligatures w14:val="none"/>
        </w:rPr>
      </w:r>
      <w:r w:rsidRPr="00652795">
        <w:rPr>
          <w:rFonts w:ascii="Georgia" w:eastAsia="Times New Roman" w:hAnsi="Georgia" w:cs="Times New Roman"/>
          <w:color w:val="000000"/>
          <w:kern w:val="0"/>
          <w:sz w:val="24"/>
          <w:szCs w:val="24"/>
          <w14:ligatures w14:val="none"/>
        </w:rPr>
        <w:fldChar w:fldCharType="separate"/>
      </w:r>
    </w:p>
    <w:p w14:paraId="531932C5" w14:textId="77777777" w:rsidR="00652795" w:rsidRPr="00652795" w:rsidRDefault="00652795" w:rsidP="00652795">
      <w:pPr>
        <w:shd w:val="clear" w:color="auto" w:fill="FFFFFF"/>
        <w:spacing w:after="0" w:line="240" w:lineRule="auto"/>
        <w:outlineLvl w:val="2"/>
        <w:rPr>
          <w:rFonts w:ascii="Fira Sans" w:eastAsia="Times New Roman" w:hAnsi="Fira Sans" w:cs="Times New Roman"/>
          <w:b/>
          <w:bCs/>
          <w:kern w:val="0"/>
          <w:sz w:val="24"/>
          <w:szCs w:val="24"/>
          <w14:ligatures w14:val="none"/>
        </w:rPr>
      </w:pPr>
      <w:r w:rsidRPr="00652795">
        <w:rPr>
          <w:rFonts w:ascii="Fira Sans" w:eastAsia="Times New Roman" w:hAnsi="Fira Sans" w:cs="Times New Roman"/>
          <w:b/>
          <w:bCs/>
          <w:color w:val="000000"/>
          <w:kern w:val="0"/>
          <w:sz w:val="24"/>
          <w:szCs w:val="24"/>
          <w14:ligatures w14:val="none"/>
        </w:rPr>
        <w:t>Expanding veterans’ care access with tele-ICU</w:t>
      </w:r>
    </w:p>
    <w:p w14:paraId="08BD9480" w14:textId="77777777" w:rsidR="00652795" w:rsidRPr="00652795" w:rsidRDefault="00652795" w:rsidP="00652795">
      <w:pPr>
        <w:shd w:val="clear" w:color="auto" w:fill="FFFFFF"/>
        <w:spacing w:line="240" w:lineRule="auto"/>
        <w:rPr>
          <w:rFonts w:ascii="Georgia" w:eastAsia="Times New Roman" w:hAnsi="Georgia" w:cs="Times New Roman"/>
          <w:color w:val="000000"/>
          <w:kern w:val="0"/>
          <w:sz w:val="24"/>
          <w:szCs w:val="24"/>
          <w14:ligatures w14:val="none"/>
        </w:rPr>
      </w:pPr>
      <w:r w:rsidRPr="00652795">
        <w:rPr>
          <w:rFonts w:ascii="Georgia" w:eastAsia="Times New Roman" w:hAnsi="Georgia" w:cs="Times New Roman"/>
          <w:color w:val="000000"/>
          <w:kern w:val="0"/>
          <w:sz w:val="24"/>
          <w:szCs w:val="24"/>
          <w14:ligatures w14:val="none"/>
        </w:rPr>
        <w:fldChar w:fldCharType="end"/>
      </w:r>
    </w:p>
    <w:p w14:paraId="6BF6994F" w14:textId="77777777" w:rsidR="00652795" w:rsidRPr="00652795" w:rsidRDefault="00652795" w:rsidP="00652795">
      <w:pPr>
        <w:shd w:val="clear" w:color="auto" w:fill="0F183E"/>
        <w:spacing w:line="240" w:lineRule="auto"/>
        <w:outlineLvl w:val="1"/>
        <w:rPr>
          <w:rFonts w:ascii="Fira Sans" w:eastAsia="Times New Roman" w:hAnsi="Fira Sans" w:cs="Times New Roman"/>
          <w:caps/>
          <w:color w:val="FFFFFF"/>
          <w:kern w:val="0"/>
          <w:sz w:val="36"/>
          <w:szCs w:val="36"/>
          <w14:ligatures w14:val="none"/>
        </w:rPr>
      </w:pPr>
      <w:r w:rsidRPr="00652795">
        <w:rPr>
          <w:rFonts w:ascii="Fira Sans" w:eastAsia="Times New Roman" w:hAnsi="Fira Sans" w:cs="Times New Roman"/>
          <w:caps/>
          <w:color w:val="FFFFFF"/>
          <w:kern w:val="0"/>
          <w:sz w:val="36"/>
          <w:szCs w:val="36"/>
          <w14:ligatures w14:val="none"/>
        </w:rPr>
        <w:t>SPONSORED RECOMMENDATIONS</w:t>
      </w:r>
    </w:p>
    <w:p w14:paraId="6341378B"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ira Sans">
    <w:charset w:val="00"/>
    <w:family w:val="swiss"/>
    <w:pitch w:val="variable"/>
    <w:sig w:usb0="600002FF" w:usb1="00000001" w:usb2="00000000" w:usb3="00000000" w:csb0="0000019F" w:csb1="00000000"/>
  </w:font>
  <w:font w:name="Georgia">
    <w:panose1 w:val="02040502050405020303"/>
    <w:charset w:val="00"/>
    <w:family w:val="roman"/>
    <w:pitch w:val="variable"/>
    <w:sig w:usb0="00000287" w:usb1="00000000" w:usb2="00000000" w:usb3="00000000" w:csb0="0000009F" w:csb1="00000000"/>
  </w:font>
  <w:font w:name="var(--secondary-fon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5639A2"/>
    <w:multiLevelType w:val="multilevel"/>
    <w:tmpl w:val="6C50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198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795"/>
    <w:rsid w:val="003273DE"/>
    <w:rsid w:val="00501B7F"/>
    <w:rsid w:val="00652795"/>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88CFC"/>
  <w15:chartTrackingRefBased/>
  <w15:docId w15:val="{8D20AA1A-7FC8-46D6-B70E-202D557A8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5279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52795"/>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65279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79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52795"/>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52795"/>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652795"/>
    <w:rPr>
      <w:color w:val="0000FF"/>
      <w:u w:val="single"/>
    </w:rPr>
  </w:style>
  <w:style w:type="paragraph" w:customStyle="1" w:styleId="ebm-share-item">
    <w:name w:val="ebm-share-item"/>
    <w:basedOn w:val="Normal"/>
    <w:rsid w:val="0065279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65279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6527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5786350">
      <w:bodyDiv w:val="1"/>
      <w:marLeft w:val="0"/>
      <w:marRight w:val="0"/>
      <w:marTop w:val="0"/>
      <w:marBottom w:val="0"/>
      <w:divBdr>
        <w:top w:val="none" w:sz="0" w:space="0" w:color="auto"/>
        <w:left w:val="none" w:sz="0" w:space="0" w:color="auto"/>
        <w:bottom w:val="none" w:sz="0" w:space="0" w:color="auto"/>
        <w:right w:val="none" w:sz="0" w:space="0" w:color="auto"/>
      </w:divBdr>
      <w:divsChild>
        <w:div w:id="618954032">
          <w:marLeft w:val="0"/>
          <w:marRight w:val="0"/>
          <w:marTop w:val="0"/>
          <w:marBottom w:val="0"/>
          <w:divBdr>
            <w:top w:val="none" w:sz="0" w:space="0" w:color="auto"/>
            <w:left w:val="none" w:sz="0" w:space="0" w:color="auto"/>
            <w:bottom w:val="none" w:sz="0" w:space="0" w:color="auto"/>
            <w:right w:val="none" w:sz="0" w:space="0" w:color="auto"/>
          </w:divBdr>
          <w:divsChild>
            <w:div w:id="240138225">
              <w:marLeft w:val="0"/>
              <w:marRight w:val="0"/>
              <w:marTop w:val="0"/>
              <w:marBottom w:val="0"/>
              <w:divBdr>
                <w:top w:val="none" w:sz="0" w:space="0" w:color="auto"/>
                <w:left w:val="none" w:sz="0" w:space="0" w:color="auto"/>
                <w:bottom w:val="none" w:sz="0" w:space="0" w:color="auto"/>
                <w:right w:val="none" w:sz="0" w:space="0" w:color="auto"/>
              </w:divBdr>
              <w:divsChild>
                <w:div w:id="882643019">
                  <w:marLeft w:val="0"/>
                  <w:marRight w:val="0"/>
                  <w:marTop w:val="0"/>
                  <w:marBottom w:val="0"/>
                  <w:divBdr>
                    <w:top w:val="none" w:sz="0" w:space="0" w:color="auto"/>
                    <w:left w:val="none" w:sz="0" w:space="0" w:color="auto"/>
                    <w:bottom w:val="none" w:sz="0" w:space="0" w:color="auto"/>
                    <w:right w:val="none" w:sz="0" w:space="0" w:color="auto"/>
                  </w:divBdr>
                  <w:divsChild>
                    <w:div w:id="50539254">
                      <w:marLeft w:val="0"/>
                      <w:marRight w:val="0"/>
                      <w:marTop w:val="0"/>
                      <w:marBottom w:val="0"/>
                      <w:divBdr>
                        <w:top w:val="none" w:sz="0" w:space="0" w:color="auto"/>
                        <w:left w:val="none" w:sz="0" w:space="0" w:color="auto"/>
                        <w:bottom w:val="none" w:sz="0" w:space="0" w:color="auto"/>
                        <w:right w:val="none" w:sz="0" w:space="0" w:color="auto"/>
                      </w:divBdr>
                      <w:divsChild>
                        <w:div w:id="1052117880">
                          <w:marLeft w:val="0"/>
                          <w:marRight w:val="0"/>
                          <w:marTop w:val="0"/>
                          <w:marBottom w:val="0"/>
                          <w:divBdr>
                            <w:top w:val="none" w:sz="0" w:space="0" w:color="auto"/>
                            <w:left w:val="none" w:sz="0" w:space="0" w:color="auto"/>
                            <w:bottom w:val="none" w:sz="0" w:space="0" w:color="auto"/>
                            <w:right w:val="none" w:sz="0" w:space="0" w:color="auto"/>
                          </w:divBdr>
                          <w:divsChild>
                            <w:div w:id="1867254012">
                              <w:marLeft w:val="0"/>
                              <w:marRight w:val="0"/>
                              <w:marTop w:val="0"/>
                              <w:marBottom w:val="0"/>
                              <w:divBdr>
                                <w:top w:val="none" w:sz="0" w:space="0" w:color="auto"/>
                                <w:left w:val="none" w:sz="0" w:space="0" w:color="auto"/>
                                <w:bottom w:val="none" w:sz="0" w:space="0" w:color="auto"/>
                                <w:right w:val="none" w:sz="0" w:space="0" w:color="auto"/>
                              </w:divBdr>
                              <w:divsChild>
                                <w:div w:id="810251078">
                                  <w:marLeft w:val="0"/>
                                  <w:marRight w:val="0"/>
                                  <w:marTop w:val="0"/>
                                  <w:marBottom w:val="225"/>
                                  <w:divBdr>
                                    <w:top w:val="none" w:sz="0" w:space="0" w:color="auto"/>
                                    <w:left w:val="none" w:sz="0" w:space="0" w:color="auto"/>
                                    <w:bottom w:val="none" w:sz="0" w:space="0" w:color="auto"/>
                                    <w:right w:val="none" w:sz="0" w:space="0" w:color="auto"/>
                                  </w:divBdr>
                                  <w:divsChild>
                                    <w:div w:id="690883603">
                                      <w:marLeft w:val="0"/>
                                      <w:marRight w:val="0"/>
                                      <w:marTop w:val="0"/>
                                      <w:marBottom w:val="0"/>
                                      <w:divBdr>
                                        <w:top w:val="none" w:sz="0" w:space="0" w:color="auto"/>
                                        <w:left w:val="none" w:sz="0" w:space="0" w:color="auto"/>
                                        <w:bottom w:val="none" w:sz="0" w:space="0" w:color="auto"/>
                                        <w:right w:val="none" w:sz="0" w:space="0" w:color="auto"/>
                                      </w:divBdr>
                                      <w:divsChild>
                                        <w:div w:id="641623158">
                                          <w:marLeft w:val="0"/>
                                          <w:marRight w:val="0"/>
                                          <w:marTop w:val="0"/>
                                          <w:marBottom w:val="0"/>
                                          <w:divBdr>
                                            <w:top w:val="none" w:sz="0" w:space="0" w:color="auto"/>
                                            <w:left w:val="none" w:sz="0" w:space="0" w:color="auto"/>
                                            <w:bottom w:val="none" w:sz="0" w:space="0" w:color="auto"/>
                                            <w:right w:val="none" w:sz="0" w:space="0" w:color="auto"/>
                                          </w:divBdr>
                                          <w:divsChild>
                                            <w:div w:id="230122901">
                                              <w:marLeft w:val="0"/>
                                              <w:marRight w:val="0"/>
                                              <w:marTop w:val="0"/>
                                              <w:marBottom w:val="0"/>
                                              <w:divBdr>
                                                <w:top w:val="none" w:sz="0" w:space="0" w:color="auto"/>
                                                <w:left w:val="none" w:sz="0" w:space="0" w:color="auto"/>
                                                <w:bottom w:val="none" w:sz="0" w:space="0" w:color="auto"/>
                                                <w:right w:val="none" w:sz="0" w:space="0" w:color="auto"/>
                                              </w:divBdr>
                                              <w:divsChild>
                                                <w:div w:id="803814254">
                                                  <w:marLeft w:val="0"/>
                                                  <w:marRight w:val="0"/>
                                                  <w:marTop w:val="0"/>
                                                  <w:marBottom w:val="0"/>
                                                  <w:divBdr>
                                                    <w:top w:val="none" w:sz="0" w:space="0" w:color="auto"/>
                                                    <w:left w:val="none" w:sz="0" w:space="0" w:color="auto"/>
                                                    <w:bottom w:val="none" w:sz="0" w:space="0" w:color="auto"/>
                                                    <w:right w:val="none" w:sz="0" w:space="0" w:color="auto"/>
                                                  </w:divBdr>
                                                  <w:divsChild>
                                                    <w:div w:id="584994059">
                                                      <w:marLeft w:val="0"/>
                                                      <w:marRight w:val="0"/>
                                                      <w:marTop w:val="0"/>
                                                      <w:marBottom w:val="0"/>
                                                      <w:divBdr>
                                                        <w:top w:val="none" w:sz="0" w:space="0" w:color="auto"/>
                                                        <w:left w:val="none" w:sz="0" w:space="0" w:color="auto"/>
                                                        <w:bottom w:val="none" w:sz="0" w:space="0" w:color="auto"/>
                                                        <w:right w:val="none" w:sz="0" w:space="0" w:color="auto"/>
                                                      </w:divBdr>
                                                    </w:div>
                                                    <w:div w:id="265575715">
                                                      <w:marLeft w:val="0"/>
                                                      <w:marRight w:val="0"/>
                                                      <w:marTop w:val="0"/>
                                                      <w:marBottom w:val="0"/>
                                                      <w:divBdr>
                                                        <w:top w:val="none" w:sz="0" w:space="0" w:color="auto"/>
                                                        <w:left w:val="none" w:sz="0" w:space="0" w:color="auto"/>
                                                        <w:bottom w:val="none" w:sz="0" w:space="0" w:color="auto"/>
                                                        <w:right w:val="none" w:sz="0" w:space="0" w:color="auto"/>
                                                      </w:divBdr>
                                                      <w:divsChild>
                                                        <w:div w:id="488600916">
                                                          <w:marLeft w:val="0"/>
                                                          <w:marRight w:val="0"/>
                                                          <w:marTop w:val="0"/>
                                                          <w:marBottom w:val="0"/>
                                                          <w:divBdr>
                                                            <w:top w:val="none" w:sz="0" w:space="0" w:color="auto"/>
                                                            <w:left w:val="none" w:sz="0" w:space="0" w:color="auto"/>
                                                            <w:bottom w:val="none" w:sz="0" w:space="0" w:color="auto"/>
                                                            <w:right w:val="none" w:sz="0" w:space="0" w:color="auto"/>
                                                          </w:divBdr>
                                                          <w:divsChild>
                                                            <w:div w:id="1073813526">
                                                              <w:marLeft w:val="0"/>
                                                              <w:marRight w:val="0"/>
                                                              <w:marTop w:val="0"/>
                                                              <w:marBottom w:val="0"/>
                                                              <w:divBdr>
                                                                <w:top w:val="none" w:sz="0" w:space="0" w:color="auto"/>
                                                                <w:left w:val="none" w:sz="0" w:space="0" w:color="auto"/>
                                                                <w:bottom w:val="none" w:sz="0" w:space="0" w:color="auto"/>
                                                                <w:right w:val="none" w:sz="0" w:space="0" w:color="auto"/>
                                                              </w:divBdr>
                                                            </w:div>
                                                          </w:divsChild>
                                                        </w:div>
                                                        <w:div w:id="944459925">
                                                          <w:marLeft w:val="0"/>
                                                          <w:marRight w:val="0"/>
                                                          <w:marTop w:val="0"/>
                                                          <w:marBottom w:val="0"/>
                                                          <w:divBdr>
                                                            <w:top w:val="none" w:sz="0" w:space="0" w:color="auto"/>
                                                            <w:left w:val="none" w:sz="0" w:space="0" w:color="auto"/>
                                                            <w:bottom w:val="none" w:sz="0" w:space="0" w:color="auto"/>
                                                            <w:right w:val="none" w:sz="0" w:space="0" w:color="auto"/>
                                                          </w:divBdr>
                                                          <w:divsChild>
                                                            <w:div w:id="894853074">
                                                              <w:marLeft w:val="0"/>
                                                              <w:marRight w:val="0"/>
                                                              <w:marTop w:val="0"/>
                                                              <w:marBottom w:val="0"/>
                                                              <w:divBdr>
                                                                <w:top w:val="none" w:sz="0" w:space="0" w:color="auto"/>
                                                                <w:left w:val="none" w:sz="0" w:space="0" w:color="auto"/>
                                                                <w:bottom w:val="none" w:sz="0" w:space="0" w:color="auto"/>
                                                                <w:right w:val="none" w:sz="0" w:space="0" w:color="auto"/>
                                                              </w:divBdr>
                                                            </w:div>
                                                            <w:div w:id="329867219">
                                                              <w:marLeft w:val="0"/>
                                                              <w:marRight w:val="0"/>
                                                              <w:marTop w:val="0"/>
                                                              <w:marBottom w:val="0"/>
                                                              <w:divBdr>
                                                                <w:top w:val="none" w:sz="0" w:space="0" w:color="auto"/>
                                                                <w:left w:val="none" w:sz="0" w:space="0" w:color="auto"/>
                                                                <w:bottom w:val="none" w:sz="0" w:space="0" w:color="auto"/>
                                                                <w:right w:val="none" w:sz="0" w:space="0" w:color="auto"/>
                                                              </w:divBdr>
                                                              <w:divsChild>
                                                                <w:div w:id="64443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580726">
                                  <w:marLeft w:val="0"/>
                                  <w:marRight w:val="0"/>
                                  <w:marTop w:val="0"/>
                                  <w:marBottom w:val="0"/>
                                  <w:divBdr>
                                    <w:top w:val="none" w:sz="0" w:space="0" w:color="auto"/>
                                    <w:left w:val="none" w:sz="0" w:space="0" w:color="auto"/>
                                    <w:bottom w:val="none" w:sz="0" w:space="0" w:color="auto"/>
                                    <w:right w:val="none" w:sz="0" w:space="0" w:color="auto"/>
                                  </w:divBdr>
                                  <w:divsChild>
                                    <w:div w:id="1675956584">
                                      <w:marLeft w:val="0"/>
                                      <w:marRight w:val="0"/>
                                      <w:marTop w:val="0"/>
                                      <w:marBottom w:val="0"/>
                                      <w:divBdr>
                                        <w:top w:val="none" w:sz="0" w:space="0" w:color="auto"/>
                                        <w:left w:val="none" w:sz="0" w:space="0" w:color="auto"/>
                                        <w:bottom w:val="none" w:sz="0" w:space="0" w:color="auto"/>
                                        <w:right w:val="none" w:sz="0" w:space="0" w:color="auto"/>
                                      </w:divBdr>
                                      <w:divsChild>
                                        <w:div w:id="730887419">
                                          <w:marLeft w:val="0"/>
                                          <w:marRight w:val="0"/>
                                          <w:marTop w:val="0"/>
                                          <w:marBottom w:val="0"/>
                                          <w:divBdr>
                                            <w:top w:val="none" w:sz="0" w:space="0" w:color="auto"/>
                                            <w:left w:val="none" w:sz="0" w:space="0" w:color="auto"/>
                                            <w:bottom w:val="none" w:sz="0" w:space="0" w:color="auto"/>
                                            <w:right w:val="none" w:sz="0" w:space="0" w:color="auto"/>
                                          </w:divBdr>
                                          <w:divsChild>
                                            <w:div w:id="172382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580183">
          <w:marLeft w:val="0"/>
          <w:marRight w:val="0"/>
          <w:marTop w:val="0"/>
          <w:marBottom w:val="0"/>
          <w:divBdr>
            <w:top w:val="none" w:sz="0" w:space="0" w:color="auto"/>
            <w:left w:val="none" w:sz="0" w:space="0" w:color="auto"/>
            <w:bottom w:val="none" w:sz="0" w:space="0" w:color="auto"/>
            <w:right w:val="none" w:sz="0" w:space="0" w:color="auto"/>
          </w:divBdr>
          <w:divsChild>
            <w:div w:id="2056813429">
              <w:marLeft w:val="0"/>
              <w:marRight w:val="0"/>
              <w:marTop w:val="0"/>
              <w:marBottom w:val="0"/>
              <w:divBdr>
                <w:top w:val="none" w:sz="0" w:space="0" w:color="auto"/>
                <w:left w:val="none" w:sz="0" w:space="0" w:color="auto"/>
                <w:bottom w:val="none" w:sz="0" w:space="0" w:color="auto"/>
                <w:right w:val="none" w:sz="0" w:space="0" w:color="auto"/>
              </w:divBdr>
              <w:divsChild>
                <w:div w:id="170537303">
                  <w:marLeft w:val="0"/>
                  <w:marRight w:val="0"/>
                  <w:marTop w:val="0"/>
                  <w:marBottom w:val="0"/>
                  <w:divBdr>
                    <w:top w:val="none" w:sz="0" w:space="0" w:color="auto"/>
                    <w:left w:val="none" w:sz="0" w:space="0" w:color="auto"/>
                    <w:bottom w:val="none" w:sz="0" w:space="0" w:color="auto"/>
                    <w:right w:val="none" w:sz="0" w:space="0" w:color="auto"/>
                  </w:divBdr>
                  <w:divsChild>
                    <w:div w:id="609246275">
                      <w:marLeft w:val="0"/>
                      <w:marRight w:val="0"/>
                      <w:marTop w:val="0"/>
                      <w:marBottom w:val="0"/>
                      <w:divBdr>
                        <w:top w:val="none" w:sz="0" w:space="0" w:color="auto"/>
                        <w:left w:val="none" w:sz="0" w:space="0" w:color="auto"/>
                        <w:bottom w:val="none" w:sz="0" w:space="0" w:color="auto"/>
                        <w:right w:val="none" w:sz="0" w:space="0" w:color="auto"/>
                      </w:divBdr>
                      <w:divsChild>
                        <w:div w:id="323633204">
                          <w:marLeft w:val="0"/>
                          <w:marRight w:val="0"/>
                          <w:marTop w:val="0"/>
                          <w:marBottom w:val="0"/>
                          <w:divBdr>
                            <w:top w:val="none" w:sz="0" w:space="0" w:color="auto"/>
                            <w:left w:val="none" w:sz="0" w:space="0" w:color="auto"/>
                            <w:bottom w:val="none" w:sz="0" w:space="0" w:color="auto"/>
                            <w:right w:val="none" w:sz="0" w:space="0" w:color="auto"/>
                          </w:divBdr>
                          <w:divsChild>
                            <w:div w:id="1170566109">
                              <w:marLeft w:val="0"/>
                              <w:marRight w:val="0"/>
                              <w:marTop w:val="0"/>
                              <w:marBottom w:val="0"/>
                              <w:divBdr>
                                <w:top w:val="none" w:sz="0" w:space="0" w:color="auto"/>
                                <w:left w:val="none" w:sz="0" w:space="0" w:color="auto"/>
                                <w:bottom w:val="none" w:sz="0" w:space="0" w:color="auto"/>
                                <w:right w:val="none" w:sz="0" w:space="0" w:color="auto"/>
                              </w:divBdr>
                              <w:divsChild>
                                <w:div w:id="721055442">
                                  <w:marLeft w:val="0"/>
                                  <w:marRight w:val="0"/>
                                  <w:marTop w:val="0"/>
                                  <w:marBottom w:val="225"/>
                                  <w:divBdr>
                                    <w:top w:val="none" w:sz="0" w:space="0" w:color="auto"/>
                                    <w:left w:val="none" w:sz="0" w:space="0" w:color="auto"/>
                                    <w:bottom w:val="none" w:sz="0" w:space="0" w:color="auto"/>
                                    <w:right w:val="none" w:sz="0" w:space="0" w:color="auto"/>
                                  </w:divBdr>
                                  <w:divsChild>
                                    <w:div w:id="1576235394">
                                      <w:marLeft w:val="0"/>
                                      <w:marRight w:val="0"/>
                                      <w:marTop w:val="0"/>
                                      <w:marBottom w:val="0"/>
                                      <w:divBdr>
                                        <w:top w:val="none" w:sz="0" w:space="0" w:color="auto"/>
                                        <w:left w:val="none" w:sz="0" w:space="0" w:color="auto"/>
                                        <w:bottom w:val="none" w:sz="0" w:space="0" w:color="auto"/>
                                        <w:right w:val="none" w:sz="0" w:space="0" w:color="auto"/>
                                      </w:divBdr>
                                      <w:divsChild>
                                        <w:div w:id="321203763">
                                          <w:marLeft w:val="0"/>
                                          <w:marRight w:val="0"/>
                                          <w:marTop w:val="0"/>
                                          <w:marBottom w:val="0"/>
                                          <w:divBdr>
                                            <w:top w:val="none" w:sz="0" w:space="0" w:color="auto"/>
                                            <w:left w:val="none" w:sz="0" w:space="0" w:color="auto"/>
                                            <w:bottom w:val="none" w:sz="0" w:space="0" w:color="auto"/>
                                            <w:right w:val="none" w:sz="0" w:space="0" w:color="auto"/>
                                          </w:divBdr>
                                          <w:divsChild>
                                            <w:div w:id="771977611">
                                              <w:marLeft w:val="0"/>
                                              <w:marRight w:val="0"/>
                                              <w:marTop w:val="0"/>
                                              <w:marBottom w:val="0"/>
                                              <w:divBdr>
                                                <w:top w:val="none" w:sz="0" w:space="0" w:color="auto"/>
                                                <w:left w:val="none" w:sz="0" w:space="0" w:color="auto"/>
                                                <w:bottom w:val="none" w:sz="0" w:space="0" w:color="auto"/>
                                                <w:right w:val="none" w:sz="0" w:space="0" w:color="auto"/>
                                              </w:divBdr>
                                              <w:divsChild>
                                                <w:div w:id="1018000607">
                                                  <w:marLeft w:val="0"/>
                                                  <w:marRight w:val="0"/>
                                                  <w:marTop w:val="0"/>
                                                  <w:marBottom w:val="0"/>
                                                  <w:divBdr>
                                                    <w:top w:val="none" w:sz="0" w:space="0" w:color="auto"/>
                                                    <w:left w:val="none" w:sz="0" w:space="0" w:color="auto"/>
                                                    <w:bottom w:val="none" w:sz="0" w:space="0" w:color="auto"/>
                                                    <w:right w:val="none" w:sz="0" w:space="0" w:color="auto"/>
                                                  </w:divBdr>
                                                  <w:divsChild>
                                                    <w:div w:id="678578137">
                                                      <w:marLeft w:val="0"/>
                                                      <w:marRight w:val="0"/>
                                                      <w:marTop w:val="0"/>
                                                      <w:marBottom w:val="0"/>
                                                      <w:divBdr>
                                                        <w:top w:val="none" w:sz="0" w:space="0" w:color="auto"/>
                                                        <w:left w:val="none" w:sz="0" w:space="0" w:color="auto"/>
                                                        <w:bottom w:val="none" w:sz="0" w:space="0" w:color="auto"/>
                                                        <w:right w:val="none" w:sz="0" w:space="0" w:color="auto"/>
                                                      </w:divBdr>
                                                      <w:divsChild>
                                                        <w:div w:id="895824473">
                                                          <w:marLeft w:val="60"/>
                                                          <w:marRight w:val="60"/>
                                                          <w:marTop w:val="60"/>
                                                          <w:marBottom w:val="60"/>
                                                          <w:divBdr>
                                                            <w:top w:val="none" w:sz="0" w:space="0" w:color="auto"/>
                                                            <w:left w:val="none" w:sz="0" w:space="0" w:color="auto"/>
                                                            <w:bottom w:val="none" w:sz="0" w:space="0" w:color="auto"/>
                                                            <w:right w:val="none" w:sz="0" w:space="0" w:color="auto"/>
                                                          </w:divBdr>
                                                        </w:div>
                                                      </w:divsChild>
                                                    </w:div>
                                                    <w:div w:id="2071339896">
                                                      <w:marLeft w:val="0"/>
                                                      <w:marRight w:val="0"/>
                                                      <w:marTop w:val="0"/>
                                                      <w:marBottom w:val="0"/>
                                                      <w:divBdr>
                                                        <w:top w:val="none" w:sz="0" w:space="0" w:color="auto"/>
                                                        <w:left w:val="none" w:sz="0" w:space="0" w:color="auto"/>
                                                        <w:bottom w:val="none" w:sz="0" w:space="0" w:color="auto"/>
                                                        <w:right w:val="none" w:sz="0" w:space="0" w:color="auto"/>
                                                      </w:divBdr>
                                                      <w:divsChild>
                                                        <w:div w:id="1607037373">
                                                          <w:marLeft w:val="0"/>
                                                          <w:marRight w:val="0"/>
                                                          <w:marTop w:val="0"/>
                                                          <w:marBottom w:val="0"/>
                                                          <w:divBdr>
                                                            <w:top w:val="none" w:sz="0" w:space="0" w:color="auto"/>
                                                            <w:left w:val="none" w:sz="0" w:space="0" w:color="auto"/>
                                                            <w:bottom w:val="none" w:sz="0" w:space="0" w:color="auto"/>
                                                            <w:right w:val="none" w:sz="0" w:space="0" w:color="auto"/>
                                                          </w:divBdr>
                                                          <w:divsChild>
                                                            <w:div w:id="199741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219605">
                                  <w:marLeft w:val="0"/>
                                  <w:marRight w:val="0"/>
                                  <w:marTop w:val="0"/>
                                  <w:marBottom w:val="225"/>
                                  <w:divBdr>
                                    <w:top w:val="none" w:sz="0" w:space="0" w:color="auto"/>
                                    <w:left w:val="none" w:sz="0" w:space="0" w:color="auto"/>
                                    <w:bottom w:val="none" w:sz="0" w:space="0" w:color="auto"/>
                                    <w:right w:val="none" w:sz="0" w:space="0" w:color="auto"/>
                                  </w:divBdr>
                                  <w:divsChild>
                                    <w:div w:id="840894741">
                                      <w:marLeft w:val="0"/>
                                      <w:marRight w:val="0"/>
                                      <w:marTop w:val="0"/>
                                      <w:marBottom w:val="0"/>
                                      <w:divBdr>
                                        <w:top w:val="none" w:sz="0" w:space="0" w:color="auto"/>
                                        <w:left w:val="none" w:sz="0" w:space="0" w:color="auto"/>
                                        <w:bottom w:val="none" w:sz="0" w:space="0" w:color="auto"/>
                                        <w:right w:val="none" w:sz="0" w:space="0" w:color="auto"/>
                                      </w:divBdr>
                                      <w:divsChild>
                                        <w:div w:id="500656994">
                                          <w:marLeft w:val="0"/>
                                          <w:marRight w:val="0"/>
                                          <w:marTop w:val="0"/>
                                          <w:marBottom w:val="0"/>
                                          <w:divBdr>
                                            <w:top w:val="none" w:sz="0" w:space="0" w:color="auto"/>
                                            <w:left w:val="none" w:sz="0" w:space="0" w:color="auto"/>
                                            <w:bottom w:val="none" w:sz="0" w:space="0" w:color="auto"/>
                                            <w:right w:val="none" w:sz="0" w:space="0" w:color="auto"/>
                                          </w:divBdr>
                                          <w:divsChild>
                                            <w:div w:id="71854829">
                                              <w:marLeft w:val="0"/>
                                              <w:marRight w:val="0"/>
                                              <w:marTop w:val="0"/>
                                              <w:marBottom w:val="0"/>
                                              <w:divBdr>
                                                <w:top w:val="none" w:sz="0" w:space="0" w:color="auto"/>
                                                <w:left w:val="none" w:sz="0" w:space="0" w:color="auto"/>
                                                <w:bottom w:val="none" w:sz="0" w:space="0" w:color="auto"/>
                                                <w:right w:val="none" w:sz="0" w:space="0" w:color="auto"/>
                                              </w:divBdr>
                                              <w:divsChild>
                                                <w:div w:id="5134742">
                                                  <w:marLeft w:val="0"/>
                                                  <w:marRight w:val="0"/>
                                                  <w:marTop w:val="0"/>
                                                  <w:marBottom w:val="0"/>
                                                  <w:divBdr>
                                                    <w:top w:val="none" w:sz="0" w:space="0" w:color="auto"/>
                                                    <w:left w:val="none" w:sz="0" w:space="0" w:color="auto"/>
                                                    <w:bottom w:val="none" w:sz="0" w:space="0" w:color="auto"/>
                                                    <w:right w:val="none" w:sz="0" w:space="0" w:color="auto"/>
                                                  </w:divBdr>
                                                  <w:divsChild>
                                                    <w:div w:id="1085686625">
                                                      <w:marLeft w:val="0"/>
                                                      <w:marRight w:val="0"/>
                                                      <w:marTop w:val="100"/>
                                                      <w:marBottom w:val="100"/>
                                                      <w:divBdr>
                                                        <w:top w:val="none" w:sz="0" w:space="0" w:color="auto"/>
                                                        <w:left w:val="none" w:sz="0" w:space="0" w:color="auto"/>
                                                        <w:bottom w:val="none" w:sz="0" w:space="0" w:color="auto"/>
                                                        <w:right w:val="none" w:sz="0" w:space="0" w:color="auto"/>
                                                      </w:divBdr>
                                                      <w:divsChild>
                                                        <w:div w:id="705254531">
                                                          <w:marLeft w:val="0"/>
                                                          <w:marRight w:val="0"/>
                                                          <w:marTop w:val="100"/>
                                                          <w:marBottom w:val="100"/>
                                                          <w:divBdr>
                                                            <w:top w:val="none" w:sz="0" w:space="0" w:color="auto"/>
                                                            <w:left w:val="none" w:sz="0" w:space="0" w:color="auto"/>
                                                            <w:bottom w:val="none" w:sz="0" w:space="0" w:color="auto"/>
                                                            <w:right w:val="none" w:sz="0" w:space="0" w:color="auto"/>
                                                          </w:divBdr>
                                                          <w:divsChild>
                                                            <w:div w:id="6963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947461">
                                  <w:marLeft w:val="0"/>
                                  <w:marRight w:val="0"/>
                                  <w:marTop w:val="0"/>
                                  <w:marBottom w:val="225"/>
                                  <w:divBdr>
                                    <w:top w:val="none" w:sz="0" w:space="0" w:color="auto"/>
                                    <w:left w:val="none" w:sz="0" w:space="0" w:color="auto"/>
                                    <w:bottom w:val="none" w:sz="0" w:space="0" w:color="auto"/>
                                    <w:right w:val="none" w:sz="0" w:space="0" w:color="auto"/>
                                  </w:divBdr>
                                  <w:divsChild>
                                    <w:div w:id="466749221">
                                      <w:marLeft w:val="0"/>
                                      <w:marRight w:val="0"/>
                                      <w:marTop w:val="0"/>
                                      <w:marBottom w:val="0"/>
                                      <w:divBdr>
                                        <w:top w:val="none" w:sz="0" w:space="0" w:color="auto"/>
                                        <w:left w:val="none" w:sz="0" w:space="0" w:color="auto"/>
                                        <w:bottom w:val="none" w:sz="0" w:space="0" w:color="auto"/>
                                        <w:right w:val="none" w:sz="0" w:space="0" w:color="auto"/>
                                      </w:divBdr>
                                      <w:divsChild>
                                        <w:div w:id="120267106">
                                          <w:marLeft w:val="0"/>
                                          <w:marRight w:val="0"/>
                                          <w:marTop w:val="0"/>
                                          <w:marBottom w:val="0"/>
                                          <w:divBdr>
                                            <w:top w:val="none" w:sz="0" w:space="0" w:color="auto"/>
                                            <w:left w:val="none" w:sz="0" w:space="0" w:color="auto"/>
                                            <w:bottom w:val="none" w:sz="0" w:space="0" w:color="auto"/>
                                            <w:right w:val="none" w:sz="0" w:space="0" w:color="auto"/>
                                          </w:divBdr>
                                          <w:divsChild>
                                            <w:div w:id="1195197285">
                                              <w:marLeft w:val="0"/>
                                              <w:marRight w:val="0"/>
                                              <w:marTop w:val="0"/>
                                              <w:marBottom w:val="0"/>
                                              <w:divBdr>
                                                <w:top w:val="none" w:sz="0" w:space="0" w:color="auto"/>
                                                <w:left w:val="none" w:sz="0" w:space="0" w:color="auto"/>
                                                <w:bottom w:val="none" w:sz="0" w:space="0" w:color="auto"/>
                                                <w:right w:val="none" w:sz="0" w:space="0" w:color="auto"/>
                                              </w:divBdr>
                                            </w:div>
                                          </w:divsChild>
                                        </w:div>
                                        <w:div w:id="918095670">
                                          <w:marLeft w:val="0"/>
                                          <w:marRight w:val="0"/>
                                          <w:marTop w:val="0"/>
                                          <w:marBottom w:val="0"/>
                                          <w:divBdr>
                                            <w:top w:val="none" w:sz="0" w:space="0" w:color="auto"/>
                                            <w:left w:val="none" w:sz="0" w:space="0" w:color="auto"/>
                                            <w:bottom w:val="none" w:sz="0" w:space="0" w:color="auto"/>
                                            <w:right w:val="none" w:sz="0" w:space="0" w:color="auto"/>
                                          </w:divBdr>
                                          <w:divsChild>
                                            <w:div w:id="26685164">
                                              <w:marLeft w:val="0"/>
                                              <w:marRight w:val="0"/>
                                              <w:marTop w:val="0"/>
                                              <w:marBottom w:val="0"/>
                                              <w:divBdr>
                                                <w:top w:val="none" w:sz="0" w:space="0" w:color="auto"/>
                                                <w:left w:val="none" w:sz="0" w:space="0" w:color="auto"/>
                                                <w:bottom w:val="none" w:sz="0" w:space="0" w:color="auto"/>
                                                <w:right w:val="none" w:sz="0" w:space="0" w:color="auto"/>
                                              </w:divBdr>
                                              <w:divsChild>
                                                <w:div w:id="753550421">
                                                  <w:marLeft w:val="0"/>
                                                  <w:marRight w:val="0"/>
                                                  <w:marTop w:val="0"/>
                                                  <w:marBottom w:val="0"/>
                                                  <w:divBdr>
                                                    <w:top w:val="none" w:sz="0" w:space="0" w:color="auto"/>
                                                    <w:left w:val="none" w:sz="0" w:space="0" w:color="auto"/>
                                                    <w:bottom w:val="none" w:sz="0" w:space="0" w:color="auto"/>
                                                    <w:right w:val="none" w:sz="0" w:space="0" w:color="auto"/>
                                                  </w:divBdr>
                                                  <w:divsChild>
                                                    <w:div w:id="537473719">
                                                      <w:marLeft w:val="0"/>
                                                      <w:marRight w:val="0"/>
                                                      <w:marTop w:val="0"/>
                                                      <w:marBottom w:val="0"/>
                                                      <w:divBdr>
                                                        <w:top w:val="none" w:sz="0" w:space="0" w:color="auto"/>
                                                        <w:left w:val="none" w:sz="0" w:space="0" w:color="auto"/>
                                                        <w:bottom w:val="none" w:sz="0" w:space="0" w:color="auto"/>
                                                        <w:right w:val="none" w:sz="0" w:space="0" w:color="auto"/>
                                                      </w:divBdr>
                                                      <w:divsChild>
                                                        <w:div w:id="1357198140">
                                                          <w:marLeft w:val="0"/>
                                                          <w:marRight w:val="0"/>
                                                          <w:marTop w:val="0"/>
                                                          <w:marBottom w:val="0"/>
                                                          <w:divBdr>
                                                            <w:top w:val="none" w:sz="0" w:space="0" w:color="auto"/>
                                                            <w:left w:val="none" w:sz="0" w:space="0" w:color="auto"/>
                                                            <w:bottom w:val="none" w:sz="0" w:space="0" w:color="auto"/>
                                                            <w:right w:val="none" w:sz="0" w:space="0" w:color="auto"/>
                                                          </w:divBdr>
                                                          <w:divsChild>
                                                            <w:div w:id="910388701">
                                                              <w:marLeft w:val="0"/>
                                                              <w:marRight w:val="0"/>
                                                              <w:marTop w:val="0"/>
                                                              <w:marBottom w:val="0"/>
                                                              <w:divBdr>
                                                                <w:top w:val="none" w:sz="0" w:space="0" w:color="auto"/>
                                                                <w:left w:val="none" w:sz="0" w:space="0" w:color="auto"/>
                                                                <w:bottom w:val="none" w:sz="0" w:space="0" w:color="auto"/>
                                                                <w:right w:val="none" w:sz="0" w:space="0" w:color="auto"/>
                                                              </w:divBdr>
                                                              <w:divsChild>
                                                                <w:div w:id="1195078952">
                                                                  <w:marLeft w:val="0"/>
                                                                  <w:marRight w:val="0"/>
                                                                  <w:marTop w:val="0"/>
                                                                  <w:marBottom w:val="0"/>
                                                                  <w:divBdr>
                                                                    <w:top w:val="none" w:sz="0" w:space="0" w:color="auto"/>
                                                                    <w:left w:val="none" w:sz="0" w:space="0" w:color="auto"/>
                                                                    <w:bottom w:val="none" w:sz="0" w:space="0" w:color="auto"/>
                                                                    <w:right w:val="none" w:sz="0" w:space="0" w:color="auto"/>
                                                                  </w:divBdr>
                                                                  <w:divsChild>
                                                                    <w:div w:id="915935729">
                                                                      <w:marLeft w:val="0"/>
                                                                      <w:marRight w:val="0"/>
                                                                      <w:marTop w:val="0"/>
                                                                      <w:marBottom w:val="0"/>
                                                                      <w:divBdr>
                                                                        <w:top w:val="none" w:sz="0" w:space="0" w:color="auto"/>
                                                                        <w:left w:val="none" w:sz="0" w:space="0" w:color="auto"/>
                                                                        <w:bottom w:val="none" w:sz="0" w:space="0" w:color="auto"/>
                                                                        <w:right w:val="none" w:sz="0" w:space="0" w:color="auto"/>
                                                                      </w:divBdr>
                                                                      <w:divsChild>
                                                                        <w:div w:id="12416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231034">
                                                              <w:marLeft w:val="0"/>
                                                              <w:marRight w:val="0"/>
                                                              <w:marTop w:val="0"/>
                                                              <w:marBottom w:val="0"/>
                                                              <w:divBdr>
                                                                <w:top w:val="none" w:sz="0" w:space="0" w:color="auto"/>
                                                                <w:left w:val="none" w:sz="0" w:space="0" w:color="auto"/>
                                                                <w:bottom w:val="none" w:sz="0" w:space="0" w:color="auto"/>
                                                                <w:right w:val="none" w:sz="0" w:space="0" w:color="auto"/>
                                                              </w:divBdr>
                                                              <w:divsChild>
                                                                <w:div w:id="1832326811">
                                                                  <w:marLeft w:val="0"/>
                                                                  <w:marRight w:val="0"/>
                                                                  <w:marTop w:val="0"/>
                                                                  <w:marBottom w:val="0"/>
                                                                  <w:divBdr>
                                                                    <w:top w:val="none" w:sz="0" w:space="0" w:color="auto"/>
                                                                    <w:left w:val="none" w:sz="0" w:space="0" w:color="auto"/>
                                                                    <w:bottom w:val="none" w:sz="0" w:space="0" w:color="auto"/>
                                                                    <w:right w:val="none" w:sz="0" w:space="0" w:color="auto"/>
                                                                  </w:divBdr>
                                                                  <w:divsChild>
                                                                    <w:div w:id="2043821754">
                                                                      <w:marLeft w:val="0"/>
                                                                      <w:marRight w:val="0"/>
                                                                      <w:marTop w:val="0"/>
                                                                      <w:marBottom w:val="0"/>
                                                                      <w:divBdr>
                                                                        <w:top w:val="none" w:sz="0" w:space="0" w:color="auto"/>
                                                                        <w:left w:val="none" w:sz="0" w:space="0" w:color="auto"/>
                                                                        <w:bottom w:val="none" w:sz="0" w:space="0" w:color="auto"/>
                                                                        <w:right w:val="none" w:sz="0" w:space="0" w:color="auto"/>
                                                                      </w:divBdr>
                                                                      <w:divsChild>
                                                                        <w:div w:id="18829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7103">
                                                      <w:marLeft w:val="0"/>
                                                      <w:marRight w:val="0"/>
                                                      <w:marTop w:val="0"/>
                                                      <w:marBottom w:val="0"/>
                                                      <w:divBdr>
                                                        <w:top w:val="none" w:sz="0" w:space="0" w:color="auto"/>
                                                        <w:left w:val="none" w:sz="0" w:space="0" w:color="auto"/>
                                                        <w:bottom w:val="none" w:sz="0" w:space="0" w:color="auto"/>
                                                        <w:right w:val="none" w:sz="0" w:space="0" w:color="auto"/>
                                                      </w:divBdr>
                                                      <w:divsChild>
                                                        <w:div w:id="850293705">
                                                          <w:marLeft w:val="0"/>
                                                          <w:marRight w:val="0"/>
                                                          <w:marTop w:val="0"/>
                                                          <w:marBottom w:val="0"/>
                                                          <w:divBdr>
                                                            <w:top w:val="none" w:sz="0" w:space="0" w:color="auto"/>
                                                            <w:left w:val="none" w:sz="0" w:space="0" w:color="auto"/>
                                                            <w:bottom w:val="none" w:sz="0" w:space="0" w:color="auto"/>
                                                            <w:right w:val="none" w:sz="0" w:space="0" w:color="auto"/>
                                                          </w:divBdr>
                                                          <w:divsChild>
                                                            <w:div w:id="705905791">
                                                              <w:marLeft w:val="0"/>
                                                              <w:marRight w:val="0"/>
                                                              <w:marTop w:val="0"/>
                                                              <w:marBottom w:val="0"/>
                                                              <w:divBdr>
                                                                <w:top w:val="none" w:sz="0" w:space="0" w:color="auto"/>
                                                                <w:left w:val="none" w:sz="0" w:space="0" w:color="auto"/>
                                                                <w:bottom w:val="none" w:sz="0" w:space="0" w:color="auto"/>
                                                                <w:right w:val="none" w:sz="0" w:space="0" w:color="auto"/>
                                                              </w:divBdr>
                                                              <w:divsChild>
                                                                <w:div w:id="1886719755">
                                                                  <w:marLeft w:val="0"/>
                                                                  <w:marRight w:val="0"/>
                                                                  <w:marTop w:val="0"/>
                                                                  <w:marBottom w:val="0"/>
                                                                  <w:divBdr>
                                                                    <w:top w:val="none" w:sz="0" w:space="0" w:color="auto"/>
                                                                    <w:left w:val="none" w:sz="0" w:space="0" w:color="auto"/>
                                                                    <w:bottom w:val="none" w:sz="0" w:space="0" w:color="auto"/>
                                                                    <w:right w:val="none" w:sz="0" w:space="0" w:color="auto"/>
                                                                  </w:divBdr>
                                                                  <w:divsChild>
                                                                    <w:div w:id="175925835">
                                                                      <w:marLeft w:val="0"/>
                                                                      <w:marRight w:val="0"/>
                                                                      <w:marTop w:val="0"/>
                                                                      <w:marBottom w:val="0"/>
                                                                      <w:divBdr>
                                                                        <w:top w:val="none" w:sz="0" w:space="0" w:color="auto"/>
                                                                        <w:left w:val="none" w:sz="0" w:space="0" w:color="auto"/>
                                                                        <w:bottom w:val="none" w:sz="0" w:space="0" w:color="auto"/>
                                                                        <w:right w:val="none" w:sz="0" w:space="0" w:color="auto"/>
                                                                      </w:divBdr>
                                                                      <w:divsChild>
                                                                        <w:div w:id="50366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9733">
                                                              <w:marLeft w:val="0"/>
                                                              <w:marRight w:val="0"/>
                                                              <w:marTop w:val="0"/>
                                                              <w:marBottom w:val="0"/>
                                                              <w:divBdr>
                                                                <w:top w:val="none" w:sz="0" w:space="0" w:color="auto"/>
                                                                <w:left w:val="none" w:sz="0" w:space="0" w:color="auto"/>
                                                                <w:bottom w:val="none" w:sz="0" w:space="0" w:color="auto"/>
                                                                <w:right w:val="none" w:sz="0" w:space="0" w:color="auto"/>
                                                              </w:divBdr>
                                                              <w:divsChild>
                                                                <w:div w:id="1850826025">
                                                                  <w:marLeft w:val="0"/>
                                                                  <w:marRight w:val="0"/>
                                                                  <w:marTop w:val="0"/>
                                                                  <w:marBottom w:val="0"/>
                                                                  <w:divBdr>
                                                                    <w:top w:val="none" w:sz="0" w:space="0" w:color="auto"/>
                                                                    <w:left w:val="none" w:sz="0" w:space="0" w:color="auto"/>
                                                                    <w:bottom w:val="none" w:sz="0" w:space="0" w:color="auto"/>
                                                                    <w:right w:val="none" w:sz="0" w:space="0" w:color="auto"/>
                                                                  </w:divBdr>
                                                                  <w:divsChild>
                                                                    <w:div w:id="1247305741">
                                                                      <w:marLeft w:val="0"/>
                                                                      <w:marRight w:val="0"/>
                                                                      <w:marTop w:val="0"/>
                                                                      <w:marBottom w:val="0"/>
                                                                      <w:divBdr>
                                                                        <w:top w:val="none" w:sz="0" w:space="0" w:color="auto"/>
                                                                        <w:left w:val="none" w:sz="0" w:space="0" w:color="auto"/>
                                                                        <w:bottom w:val="none" w:sz="0" w:space="0" w:color="auto"/>
                                                                        <w:right w:val="none" w:sz="0" w:space="0" w:color="auto"/>
                                                                      </w:divBdr>
                                                                      <w:divsChild>
                                                                        <w:div w:id="4227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6674201">
                                  <w:marLeft w:val="0"/>
                                  <w:marRight w:val="0"/>
                                  <w:marTop w:val="0"/>
                                  <w:marBottom w:val="225"/>
                                  <w:divBdr>
                                    <w:top w:val="none" w:sz="0" w:space="0" w:color="auto"/>
                                    <w:left w:val="none" w:sz="0" w:space="0" w:color="auto"/>
                                    <w:bottom w:val="none" w:sz="0" w:space="0" w:color="auto"/>
                                    <w:right w:val="none" w:sz="0" w:space="0" w:color="auto"/>
                                  </w:divBdr>
                                  <w:divsChild>
                                    <w:div w:id="296566058">
                                      <w:marLeft w:val="0"/>
                                      <w:marRight w:val="0"/>
                                      <w:marTop w:val="0"/>
                                      <w:marBottom w:val="0"/>
                                      <w:divBdr>
                                        <w:top w:val="none" w:sz="0" w:space="0" w:color="auto"/>
                                        <w:left w:val="none" w:sz="0" w:space="0" w:color="auto"/>
                                        <w:bottom w:val="none" w:sz="0" w:space="0" w:color="auto"/>
                                        <w:right w:val="none" w:sz="0" w:space="0" w:color="auto"/>
                                      </w:divBdr>
                                      <w:divsChild>
                                        <w:div w:id="271329690">
                                          <w:marLeft w:val="0"/>
                                          <w:marRight w:val="0"/>
                                          <w:marTop w:val="0"/>
                                          <w:marBottom w:val="0"/>
                                          <w:divBdr>
                                            <w:top w:val="none" w:sz="0" w:space="0" w:color="auto"/>
                                            <w:left w:val="none" w:sz="0" w:space="0" w:color="auto"/>
                                            <w:bottom w:val="none" w:sz="0" w:space="0" w:color="auto"/>
                                            <w:right w:val="none" w:sz="0" w:space="0" w:color="auto"/>
                                          </w:divBdr>
                                          <w:divsChild>
                                            <w:div w:id="44284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vp.va.gov/pw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org/doi/10.1126/science.adj1182" TargetMode="External"/><Relationship Id="rId12" Type="http://schemas.openxmlformats.org/officeDocument/2006/relationships/image" Target="media/image3.jpeg"/><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informa.blueconic.net/rest/v2/recommendations/redirect?storeId=6d95b98e-ca7f-49e2-bf12-8862157adfdf&amp;profileId=&amp;itemId=www.hcinnovationgroup.com%2Fclinical-it%2Farticle%2F13007343%2Fexpanding-veterans-care-access-with-tele-icu" TargetMode="External"/><Relationship Id="rId5" Type="http://schemas.openxmlformats.org/officeDocument/2006/relationships/hyperlink" Target="https://www.hcinnovationgroup.com/13031515" TargetMode="External"/><Relationship Id="rId15" Type="http://schemas.openxmlformats.org/officeDocument/2006/relationships/customXml" Target="../customXml/item1.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informa.blueconic.net/rest/v2/recommendations/redirect?storeId=6d95b98e-ca7f-49e2-bf12-8862157adfdf&amp;profileId=&amp;itemId=www.hcinnovationgroup.com%2Fclinical-it%2Flearning-health-systems-research%2Farticle%2F21125682%2Fmoving-toward-a-learning-health-system-at-the-v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A244031-4127-4971-BE01-21BEE834C4B7}"/>
</file>

<file path=customXml/itemProps2.xml><?xml version="1.0" encoding="utf-8"?>
<ds:datastoreItem xmlns:ds="http://schemas.openxmlformats.org/officeDocument/2006/customXml" ds:itemID="{A683EBF2-CD54-4195-9F86-0E204B6D80E9}"/>
</file>

<file path=customXml/itemProps3.xml><?xml version="1.0" encoding="utf-8"?>
<ds:datastoreItem xmlns:ds="http://schemas.openxmlformats.org/officeDocument/2006/customXml" ds:itemID="{731E949C-9B34-40E6-9481-7F050589CC62}"/>
</file>

<file path=docProps/app.xml><?xml version="1.0" encoding="utf-8"?>
<Properties xmlns="http://schemas.openxmlformats.org/officeDocument/2006/extended-properties" xmlns:vt="http://schemas.openxmlformats.org/officeDocument/2006/docPropsVTypes">
  <Template>Normal.dotm</Template>
  <TotalTime>2</TotalTime>
  <Pages>4</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Innovation 7-22-24-- Study Highlights Genetic Diversity of VA’s Million Veterans Program</dc:title>
  <dc:subject/>
  <dc:creator>Richman, Michael (VACO)</dc:creator>
  <cp:keywords/>
  <dc:description/>
  <cp:lastModifiedBy>Richman, Michael (VACO)</cp:lastModifiedBy>
  <cp:revision>1</cp:revision>
  <dcterms:created xsi:type="dcterms:W3CDTF">2024-07-23T13:52:00Z</dcterms:created>
  <dcterms:modified xsi:type="dcterms:W3CDTF">2024-07-23T13:54:00Z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