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210A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210A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210A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210A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3969A8" w:rsidRPr="00481A03" w14:paraId="76B72314" w14:textId="2CE438F8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3969A8" w:rsidRPr="00481A03" w:rsidRDefault="003969A8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Visual Studio Code)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104018AD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17D00ADA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8202D59" w14:textId="7A99A6C0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93814DE" w14:textId="40046383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1AB583" w14:textId="7E777FB5" w:rsidR="00A60B12" w:rsidRPr="00FD6F32" w:rsidRDefault="00A60B1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855CD6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4720D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C27F57" w14:textId="1A862BEC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441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499BF3C9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1E9E9A" w14:textId="7EE45549" w:rsidR="003969A8" w:rsidRPr="00481A03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_Toc61388106"/>
      <w:bookmarkStart w:id="4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THE DOCTYPE </w:t>
      </w:r>
      <w:bookmarkEnd w:id="3"/>
      <w:r w:rsidR="00C5115B">
        <w:rPr>
          <w:lang w:val="en-US"/>
        </w:rPr>
        <w:t>DECLARATION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  <w:bookmarkStart w:id="5" w:name="_Toc61388107"/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&lt;html&gt;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7777777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  <w:bookmarkStart w:id="6" w:name="_Toc61388108"/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&lt;head&gt;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61388109"/>
      <w:r>
        <w:rPr>
          <w:lang w:val="en-US"/>
        </w:rPr>
        <w:t>M</w:t>
      </w:r>
      <w:r>
        <w:rPr>
          <w:lang w:val="en-US"/>
        </w:rPr>
        <w:t>E</w:t>
      </w:r>
      <w:r>
        <w:rPr>
          <w:lang w:val="en-US"/>
        </w:rPr>
        <w:t>TADATA DEFINITIONS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lastRenderedPageBreak/>
        <w:t>TITLE AND ICON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r>
        <w:rPr>
          <w:lang w:val="en-US"/>
        </w:rPr>
        <w:t>LINKS TO CSS DOCUMENTS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&lt;link&gt;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t>EMBED A CLIENT-SIDE SCRIPT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&lt;script&gt;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&lt;body&gt;.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&lt;head&gt; and &lt;body&gt;.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&lt;head&gt; element, it can only contain &lt;link&gt;, &lt;style&gt; and &lt;meta&gt;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BODY ELEMENT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791BC3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AF4774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56F8C1" w14:textId="3D1600A2" w:rsidR="00AF4774" w:rsidRPr="00FD6F32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bookmarkEnd w:id="4"/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505BE0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64EE3" w14:textId="1B9948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8D265E" w14:textId="4AD3BF87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0CAD2B" w14:textId="6AB31033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E1E187" w14:textId="69E9ACCE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C8BA4D" w14:textId="1C68F0D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E040A9" w:rsidRPr="00481A03" w:rsidRDefault="00E3645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&gt;first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for first 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&gt;description for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E040A9" w:rsidRPr="00481A03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3A92B" w14:textId="4953E19A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E040A9"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B28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BB284B">
              <w:rPr>
                <w:rStyle w:val="Strings"/>
              </w:rPr>
              <w:t>https://www.wikipedia.org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586B30D" w14:textId="77777777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section that is quoted from another source.</w:t>
            </w:r>
          </w:p>
          <w:p w14:paraId="6A4DBEBA" w14:textId="5D40443D" w:rsidR="00E040A9" w:rsidRPr="00481A03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284B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BB284B" w:rsidRDefault="00BB284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 xml:space="preserve">&lt;!-- browsers normally </w:t>
            </w:r>
            <w:r w:rsidRPr="00BB284B">
              <w:rPr>
                <w:rStyle w:val="Comments"/>
              </w:rPr>
              <w:t>add</w:t>
            </w:r>
            <w:r w:rsidRPr="00BB284B">
              <w:rPr>
                <w:rStyle w:val="Comments"/>
              </w:rPr>
              <w:t xml:space="preserve"> quotation marks --&gt;</w:t>
            </w:r>
          </w:p>
          <w:p w14:paraId="4AEC4425" w14:textId="7D08F793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="JavaScript"&gt;JS&lt;/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08326E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E040A9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7243CB9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B284B" w:rsidRPr="00BB284B">
              <w:rPr>
                <w:rStyle w:val="Comments"/>
              </w:rPr>
              <w:t xml:space="preserve">&lt;!-- </w:t>
            </w:r>
            <w:r w:rsidR="0024040A">
              <w:rPr>
                <w:rStyle w:val="Comments"/>
                <w:lang w:val="en-US"/>
              </w:rPr>
              <w:t xml:space="preserve">self-closing tag; </w:t>
            </w:r>
            <w:r w:rsidR="00BB284B" w:rsidRPr="00BB284B">
              <w:rPr>
                <w:rStyle w:val="Comments"/>
              </w:rPr>
              <w:t>not recommended --&gt;</w:t>
            </w:r>
          </w:p>
        </w:tc>
      </w:tr>
      <w:tr w:rsidR="0008326E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08326E" w:rsidRDefault="00060A3C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08326E" w:rsidRPr="00060A3C" w:rsidRDefault="00060A3C" w:rsidP="00E040A9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390C68E1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3C0E29" w14:textId="77777777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4CF32E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1053A37F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784859" w14:textId="6B0179B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E7C7DC9" w14:textId="0D38B1D3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F260CE" w14:textId="5B47F27C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578C868" w14:textId="7867FEE0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5AD0425" w14:textId="4F224E1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43E11B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301CF3D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summarizing</w:t>
            </w:r>
            <w:r w:rsidR="004C6008">
              <w:rPr>
                <w:rStyle w:val="Comments"/>
                <w:lang w:val="en-US"/>
              </w:rPr>
              <w:t xml:space="preserve">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6AC171B9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55E61BB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78DB29B4" w:rsidR="00060A3C" w:rsidRPr="00FD6F32" w:rsidRDefault="00060A3C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HTML </w:t>
      </w:r>
      <w:r>
        <w:rPr>
          <w:lang w:val="en-US"/>
        </w:rPr>
        <w:t>FORMS</w:t>
      </w:r>
      <w:r w:rsidR="0047325C">
        <w:rPr>
          <w:lang w:val="en-US"/>
        </w:rPr>
        <w:t xml:space="preserve"> FOR USER INPUT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14317AC9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69044F3F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6AF1436" w14:textId="1F5E9491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871B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871B2" w:rsidRPr="00060A3C">
              <w:rPr>
                <w:rStyle w:val="Comments"/>
              </w:rPr>
              <w:t>&lt;!--</w:t>
            </w:r>
            <w:r w:rsidR="00B871B2">
              <w:rPr>
                <w:rStyle w:val="Comments"/>
                <w:lang w:val="en-US"/>
              </w:rPr>
              <w:t xml:space="preserve"> groups related elements in a form </w:t>
            </w:r>
            <w:r w:rsidR="00B871B2" w:rsidRPr="00060A3C">
              <w:rPr>
                <w:rStyle w:val="Comments"/>
              </w:rPr>
              <w:t>--&gt;</w:t>
            </w:r>
          </w:p>
          <w:p w14:paraId="7585EDD3" w14:textId="51973D52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871B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871B2" w:rsidRPr="00060A3C">
              <w:rPr>
                <w:rStyle w:val="Comments"/>
              </w:rPr>
              <w:t>&lt;!--</w:t>
            </w:r>
            <w:r w:rsidR="00B871B2">
              <w:rPr>
                <w:rStyle w:val="Comments"/>
                <w:lang w:val="en-US"/>
              </w:rPr>
              <w:t xml:space="preserve"> a </w:t>
            </w:r>
            <w:r w:rsidR="00B871B2">
              <w:rPr>
                <w:rStyle w:val="Comments"/>
                <w:lang w:val="en-US"/>
              </w:rPr>
              <w:t>caption for the fieldset</w:t>
            </w:r>
            <w:r w:rsidR="00B871B2" w:rsidRPr="00060A3C">
              <w:rPr>
                <w:rStyle w:val="Comments"/>
              </w:rPr>
              <w:t xml:space="preserve"> --&gt;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9A6DBFF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773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773E4" w:rsidRPr="00060A3C">
              <w:rPr>
                <w:rStyle w:val="Comments"/>
              </w:rPr>
              <w:t>&lt;!--</w:t>
            </w:r>
            <w:r w:rsidR="00C773E4">
              <w:rPr>
                <w:rStyle w:val="Comments"/>
                <w:lang w:val="en-US"/>
              </w:rPr>
              <w:t xml:space="preserve"> no closing tag</w:t>
            </w:r>
            <w:r w:rsidR="00C773E4" w:rsidRPr="00060A3C">
              <w:rPr>
                <w:rStyle w:val="Comments"/>
              </w:rPr>
              <w:t xml:space="preserve"> --&gt;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C6008" w:rsidRPr="00481A03" w14:paraId="7159B4B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31A90" w14:textId="3E78C7CD" w:rsidR="004C6008" w:rsidRDefault="004D13A2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  <w:r w:rsidR="00C677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773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AEB4C5" w14:textId="1C89D4A8" w:rsidR="004C6008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the user can enter data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4C6008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C6008" w:rsidRDefault="00C6774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C773E4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C773E4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C6008" w:rsidRPr="00FD6F32" w:rsidRDefault="00C773E4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73F4E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C73F4E" w:rsidRDefault="00C73F4E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4C251741" w:rsidR="00C73F4E" w:rsidRDefault="00C73F4E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C73F4E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C73F4E" w:rsidRDefault="00C73F4E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6DC9C646" w:rsidR="00C73F4E" w:rsidRDefault="00C73F4E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C6008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C6008" w:rsidRDefault="00C6774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C6008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7C26D4" w:rsidRDefault="007C26D4" w:rsidP="007C26D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C6774B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C26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4D13A2"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D13A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C6774B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C26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C6774B" w:rsidRPr="00FD6F32" w:rsidRDefault="00C6774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D13A2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D13A2" w:rsidRDefault="004D13A2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16D3C5" w14:textId="1CD1D47E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</w:t>
            </w:r>
            <w:r w:rsidR="00B9231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6E2B2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6E2B29" w:rsidRDefault="006E2B2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4B4B7" w14:textId="14D7C26B" w:rsidR="006E2B29" w:rsidRDefault="006E2B29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</w:t>
            </w:r>
            <w:r w:rsidR="00B9231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B92316">
              <w:rPr>
                <w:rStyle w:val="Strings"/>
                <w:lang w:val="en-US"/>
              </w:rPr>
              <w:t>M</w:t>
            </w:r>
            <w:r>
              <w:rPr>
                <w:rStyle w:val="Strings"/>
                <w:lang w:val="en-US"/>
              </w:rPr>
              <w:t>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B92316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B92316" w:rsidRDefault="00B92316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B92316" w:rsidRDefault="00B92316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</w:t>
            </w:r>
            <w:r>
              <w:rPr>
                <w:rStyle w:val="Strings"/>
                <w:lang w:val="en-US"/>
              </w:rPr>
              <w:t>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5030B6" w:rsidRDefault="005030B6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5030B6" w:rsidRDefault="005030B6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</w:t>
            </w:r>
            <w:r>
              <w:rPr>
                <w:rStyle w:val="Strings"/>
                <w:lang w:val="en-US"/>
              </w:rPr>
              <w:t>im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D13A2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D13A2" w:rsidRDefault="004D13A2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D13A2" w:rsidRDefault="004D13A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0F430A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0F430A" w:rsidRDefault="000F430A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0F430A" w:rsidRDefault="000F430A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Style w:val="Strings"/>
                <w:lang w:val="en-US"/>
              </w:rPr>
              <w:t>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72870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872870" w:rsidRDefault="00872870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872870" w:rsidRDefault="00872870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72870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872870" w:rsidRDefault="00872870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872870" w:rsidRDefault="00872870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04028B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04028B" w:rsidRDefault="0004028B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04028B" w:rsidRDefault="0004028B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5CBC8700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5030B6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5030B6" w:rsidRDefault="005030B6" w:rsidP="005030B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1A76B050" w:rsidR="005030B6" w:rsidRDefault="005030B6" w:rsidP="005030B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6209F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0D19DFDC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  <w:r w:rsidR="00665E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(Defines a Set of Navigation Links)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2CD37B78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="00665EA9" w:rsidRPr="00665EA9">
              <w:t xml:space="preserve"> </w:t>
            </w:r>
            <w:r w:rsidR="00665EA9" w:rsidRPr="00D1706E">
              <w:rPr>
                <w:rStyle w:val="Properties"/>
                <w:color w:val="595959" w:themeColor="text1" w:themeTint="A6"/>
              </w:rPr>
              <w:t>id</w:t>
            </w:r>
            <w:r w:rsidR="00D1706E" w:rsidRPr="00D1706E">
              <w:t>=</w:t>
            </w:r>
            <w:r w:rsidR="00665EA9" w:rsidRPr="00665EA9">
              <w:t>"</w:t>
            </w:r>
            <w:r w:rsidR="00665EA9" w:rsidRPr="00665EA9">
              <w:rPr>
                <w:rStyle w:val="Strings"/>
              </w:rPr>
              <w:t>topmenu</w:t>
            </w:r>
            <w:r w:rsidR="00665EA9"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CC49FA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1D4B9BBB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="007B6E48"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="007B6E48"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7AEA38A9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="007B6E48"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="007B6E48"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59E58944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="007B6E48"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="007B6E48"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="007B6E48"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C6209F" w:rsidRPr="00FD6F32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315A75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2DDD6" w14:textId="26092E67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945E2C9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Heading&lt;</w:t>
            </w:r>
            <w:r w:rsidRPr="007B6E48">
              <w:t>/</w:t>
            </w:r>
            <w:r w:rsidRPr="002B1B46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A53601" w14:textId="191A09CC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Smallest Heading&lt;</w:t>
            </w:r>
            <w:r w:rsidRPr="007B6E48">
              <w:t>/</w:t>
            </w:r>
            <w:r w:rsidRPr="002B1B46">
              <w:rPr>
                <w:rStyle w:val="Keywords"/>
              </w:rPr>
              <w:t>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D0832A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937812" w14:textId="16167E6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 (Contains the Title)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D13956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7B4F48E" w14:textId="7D7D9F95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&gt;Google buys Nest&lt;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91879" w14:textId="1F65842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at 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"&gt;11:34AM, 13</w:t>
            </w:r>
            <w:r w:rsidRPr="000B6795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January 2014&lt;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71FD1E" w14:textId="7A356BA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77777777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Main (Content + Aside)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82DEAB" w14:textId="33C9D5AC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20C8C1" w14:textId="08D44851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E70831" w14:textId="74DFAF3B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8393A3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820B3B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F5B272" w14:textId="295BBAC1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24071C69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4F705E53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 (Defines a Sidebar)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CE262EE" w14:textId="25844AC1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2153AE59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Friend&lt;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C4CE59" w14:textId="3CAEF5A4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Other Friend&lt;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589B4014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Best Friend&lt;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8192D7A" w14:textId="73A56466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D78E80" w14:textId="3A501735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D9714A3" w14:textId="1A8234CD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3822E3A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7E54C5E3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017501" w14:textId="7E476803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Puplit Rock is a massive cliff...&lt;</w:t>
            </w:r>
            <w:r w:rsidRPr="007B6E48">
              <w:t xml:space="preserve"> </w:t>
            </w:r>
            <w:r w:rsidRPr="007B6E48">
              <w:t>/</w:t>
            </w:r>
            <w:r w:rsidRPr="009779F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6C09955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D45D170" w14:textId="16D0C8B2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3420D9CE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4DDBF3B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966626" w14:textId="4A503323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2AE3F" w14:textId="7EDE27A5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77777777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A8E17F" w14:textId="13E96D3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015BA9" w14:textId="68E65C62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Country Name: Germany&lt;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F5F3C2" w14:textId="212CD476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Tel: +49 1234 5678&lt;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6F6F9F1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Fax: +49 1234 5679</w:t>
            </w:r>
          </w:p>
          <w:p w14:paraId="487D268E" w14:textId="4AA4F5C6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40DD45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87F123" w14:textId="77777777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A9FB5" w14:textId="24103E4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&lt;dialog&gt;</w:t>
            </w:r>
          </w:p>
        </w:tc>
      </w:tr>
      <w:tr w:rsidR="00E040A9" w:rsidRPr="00481A03" w14:paraId="6E41CA2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AA5B86" w14:textId="7B00C64A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12AD14" w14:textId="796AED58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F8C8A8" w14:textId="66D6BAFF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B85FCD8" w14:textId="7BA5A3D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87ED25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EFAA6C" w14:textId="21EE82E0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5BD369" w14:textId="22C41122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AEAEBDC" w14:textId="13451695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94DE82" w14:textId="5E180C08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6081367" w14:textId="4E5A063F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869A8D4" w14:textId="560A99D6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21AC7930" w14:textId="506BB0E2" w:rsidR="00E3645B" w:rsidRDefault="00E3645B" w:rsidP="00E3645B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>T</w:t>
      </w:r>
      <w:r>
        <w:rPr>
          <w:lang w:val="en-US" w:eastAsia="zh-CN" w:bidi="hi-IN"/>
        </w:rPr>
        <w:t>AG ATTRIBUTES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3645B" w:rsidRPr="00481A03" w14:paraId="7B435E5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1FBC7" w14:textId="7CF59FA4" w:rsidR="00E3645B" w:rsidRDefault="00E3645B" w:rsidP="00E3645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 (Source File, Alternative Text)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14FD39" w14:textId="75FA646A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E3645B" w:rsidRPr="00481A03" w14:paraId="3F5297C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6A8A3" w14:textId="45872B25" w:rsidR="00E3645B" w:rsidRDefault="00E3645B" w:rsidP="00E3645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 (Ctrl + Spacebar to see available documents in VSC)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D423B" w14:textId="6D8F015B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284B" w:rsidRPr="00481A03" w14:paraId="7E8FEA8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0B38F9" w14:textId="559A5F89" w:rsidR="00BB284B" w:rsidRDefault="00BB284B" w:rsidP="00BB284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Quotation/Citation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55FFA" w14:textId="1E4FEE0D" w:rsidR="00BB284B" w:rsidRDefault="00BB284B" w:rsidP="00BB284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section that is quoted from another source.&lt;/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C6008" w:rsidRPr="00481A03" w14:paraId="2D200E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EE0A73" w14:textId="520371A9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(Action: the Current Url Path, Method: Post: send a post request, Get: add the fields to the url)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2C3BA8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&lt;form action="" method=""&gt;</w:t>
            </w:r>
          </w:p>
          <w:p w14:paraId="60F97F03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&lt;h2&gt;Contact Form&lt;/h2&gt;</w:t>
            </w:r>
          </w:p>
          <w:p w14:paraId="5E8A6DE7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&lt;input type="text" placeholder="Your Name"/&gt;</w:t>
            </w:r>
          </w:p>
          <w:p w14:paraId="7FA7329F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&lt;input type="password" placeholder="Your Password"/&gt;</w:t>
            </w:r>
          </w:p>
          <w:p w14:paraId="6913869C" w14:textId="4C4DF9B1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&lt;/form&gt;</w:t>
            </w:r>
          </w:p>
        </w:tc>
      </w:tr>
      <w:tr w:rsidR="004C6008" w:rsidRPr="00481A03" w14:paraId="27D88D0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7A0C46" w14:textId="10978FE0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Attributes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7747E3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required</w:t>
            </w:r>
          </w:p>
          <w:p w14:paraId="780D9C30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min</w:t>
            </w:r>
          </w:p>
          <w:p w14:paraId="3D2DDDA4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max</w:t>
            </w:r>
          </w:p>
          <w:p w14:paraId="239CAE54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disabled</w:t>
            </w:r>
          </w:p>
          <w:p w14:paraId="4CD88682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</w:t>
            </w:r>
          </w:p>
          <w:p w14:paraId="4935966C" w14:textId="29AD19B2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</w:t>
            </w:r>
          </w:p>
        </w:tc>
      </w:tr>
      <w:tr w:rsidR="004C6008" w:rsidRPr="00481A03" w14:paraId="2B75D4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1B9A5" w14:textId="77777777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BB4D9" w14:textId="0971DF8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C6008" w:rsidRPr="00481A03" w14:paraId="3A4F22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5C4ABC" w14:textId="06103178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67D45" w14:textId="77777777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"&gt;Sum: ...&lt;</w:t>
            </w:r>
            <w:r w:rsidRPr="007B6E48">
              <w:t xml:space="preserve"> /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0ABCFC8" w14:textId="49408E2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"&gt;Average: ...&lt;</w:t>
            </w:r>
            <w:r w:rsidRPr="007B6E48">
              <w:t>/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C6008" w:rsidRPr="00481A03" w14:paraId="2093F68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9CBE79" w14:textId="5C2B4EC3" w:rsidR="004C6008" w:rsidRDefault="004C6008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3D01F" w14:textId="04796F20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TEXT FORMATTING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56ECB8E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470B5B65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D1706E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7E5BE190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F0CFD9" w14:textId="292984F6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475BF9" w14:textId="77777777" w:rsidR="003F3CC5" w:rsidRDefault="003F3CC5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E0315CA" w14:textId="5EEAA30C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&lt;h1 style="font-size:60px;"&gt;Heading 1&lt;/h1&gt;</w:t>
            </w:r>
          </w:p>
          <w:p w14:paraId="6F000597" w14:textId="7767A9D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style="font-size:160%;"&gt;This is a paragraph.&lt;/p&gt;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99C6BC4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  <w:r w:rsidR="00AF227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&lt;i&gt;This text is italic&lt;/i&gt;</w:t>
            </w:r>
          </w:p>
          <w:p w14:paraId="2191BA1F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340925C2" w14:textId="6E9DF5C0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&lt;em&gt;This text is italic and semantically emphasized&lt;/em&gt;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2C8CBD13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&lt;b&gt;This text is bold&lt;/b&gt;</w:t>
            </w:r>
          </w:p>
          <w:p w14:paraId="1F9EC192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349B6A1D" w14:textId="2874C380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&lt;strong&gt;This text is bold and semantically important&lt;/strong&gt;</w:t>
            </w: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0AD26200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3366336E" w:rsidR="00843179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style="color:red;"&gt;This is a red paragraph.&lt;/p&gt;</w:t>
            </w:r>
          </w:p>
        </w:tc>
      </w:tr>
      <w:tr w:rsidR="003F3CC5" w:rsidRPr="00481A03" w14:paraId="4BF2AC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634D7C" w14:textId="77777777" w:rsidR="003F3CC5" w:rsidRDefault="003F3CC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B6F968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style="text-align:center;"&gt;Centered paragraph.&lt;/p&gt;</w:t>
            </w:r>
          </w:p>
          <w:p w14:paraId="27A04E90" w14:textId="729DC5B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3CC5" w:rsidRPr="00481A03" w14:paraId="3A6EE93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99194C" w14:textId="77777777" w:rsidR="003F3CC5" w:rsidRDefault="003F3CC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6C7FC9" w14:textId="29B5FEEE" w:rsidR="003F3CC5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&lt;body style="background-color:powderblue;"&gt;...&lt;/body&gt;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&lt;h2&gt;HTML &lt;small&gt;Small&lt;/small&gt; Formatting&lt;/h2&gt;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&lt;h2&gt;HTML &lt;mark&gt;Marked&lt;/mark&gt; Formatting&lt;/h2&gt;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035F9EC4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&lt;p&gt;This is &lt;sub&gt;subscripted&lt;/sub&gt; text.&lt;/p&gt;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559596B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&lt;p&gt;This is &lt;sup&gt;subscripted&lt;/sup&gt; text.&lt;/p&gt;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&lt;p&gt;My favorite color is &lt;del&gt;blue&lt;/del&gt; red.&lt;/p&gt;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&lt;p&gt;My favorite &lt;ins&gt;color&lt;/ins&gt; is red.&lt;/p&gt;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title="I'm a tooltip"&gt;This is a paragraph.&lt;/p&gt;</w:t>
            </w:r>
          </w:p>
        </w:tc>
      </w:tr>
      <w:tr w:rsidR="006E5396" w:rsidRPr="00481A03" w14:paraId="487DA6F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18AFADB" w14:textId="40ADF24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BC67B86" w14:textId="6C34D28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&lt;hr&gt;</w:t>
            </w:r>
          </w:p>
        </w:tc>
      </w:tr>
      <w:tr w:rsidR="006E5396" w:rsidRPr="00481A03" w14:paraId="310F635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DFB0C0" w14:textId="77777777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8C6BC7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And—which is more—you’ll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just the way it 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205A" w14:textId="77777777" w:rsidR="00210A46" w:rsidRDefault="00210A46" w:rsidP="00CA4F21">
      <w:pPr>
        <w:spacing w:before="0"/>
      </w:pPr>
      <w:r>
        <w:separator/>
      </w:r>
    </w:p>
  </w:endnote>
  <w:endnote w:type="continuationSeparator" w:id="0">
    <w:p w14:paraId="2217A19B" w14:textId="77777777" w:rsidR="00210A46" w:rsidRDefault="00210A46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8E1A" w14:textId="77777777" w:rsidR="00210A46" w:rsidRDefault="00210A46" w:rsidP="00CA4F21">
      <w:pPr>
        <w:spacing w:before="0"/>
      </w:pPr>
      <w:r>
        <w:separator/>
      </w:r>
    </w:p>
  </w:footnote>
  <w:footnote w:type="continuationSeparator" w:id="0">
    <w:p w14:paraId="1E32AEB0" w14:textId="77777777" w:rsidR="00210A46" w:rsidRDefault="00210A46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D4A7E"/>
    <w:rsid w:val="001E325A"/>
    <w:rsid w:val="001F0535"/>
    <w:rsid w:val="002027E0"/>
    <w:rsid w:val="00210A46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7340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4255C9"/>
    <w:rsid w:val="00430AA7"/>
    <w:rsid w:val="00430E8E"/>
    <w:rsid w:val="004317A8"/>
    <w:rsid w:val="00441236"/>
    <w:rsid w:val="004517D7"/>
    <w:rsid w:val="00451D7F"/>
    <w:rsid w:val="00451EAF"/>
    <w:rsid w:val="00460D25"/>
    <w:rsid w:val="00464EB3"/>
    <w:rsid w:val="00471BA3"/>
    <w:rsid w:val="0047325C"/>
    <w:rsid w:val="00481A03"/>
    <w:rsid w:val="00491AA4"/>
    <w:rsid w:val="00494CBB"/>
    <w:rsid w:val="004A06E1"/>
    <w:rsid w:val="004A0788"/>
    <w:rsid w:val="004B1318"/>
    <w:rsid w:val="004C6008"/>
    <w:rsid w:val="004D1043"/>
    <w:rsid w:val="004D13A2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30D89"/>
    <w:rsid w:val="00532C77"/>
    <w:rsid w:val="00532E3F"/>
    <w:rsid w:val="005347F8"/>
    <w:rsid w:val="00554D81"/>
    <w:rsid w:val="005916D3"/>
    <w:rsid w:val="00597A4B"/>
    <w:rsid w:val="00597E9C"/>
    <w:rsid w:val="005B0BCB"/>
    <w:rsid w:val="005D3B3B"/>
    <w:rsid w:val="005D4219"/>
    <w:rsid w:val="005D7619"/>
    <w:rsid w:val="005E14B7"/>
    <w:rsid w:val="005E576A"/>
    <w:rsid w:val="005E6185"/>
    <w:rsid w:val="00601044"/>
    <w:rsid w:val="0060438A"/>
    <w:rsid w:val="00606466"/>
    <w:rsid w:val="00645E69"/>
    <w:rsid w:val="0065265E"/>
    <w:rsid w:val="00665EA9"/>
    <w:rsid w:val="00673F9C"/>
    <w:rsid w:val="00674746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3186B"/>
    <w:rsid w:val="00937600"/>
    <w:rsid w:val="00940E5E"/>
    <w:rsid w:val="009779FB"/>
    <w:rsid w:val="00977B3F"/>
    <w:rsid w:val="009852BE"/>
    <w:rsid w:val="009902A7"/>
    <w:rsid w:val="0099046B"/>
    <w:rsid w:val="00990C3B"/>
    <w:rsid w:val="009946DE"/>
    <w:rsid w:val="009A6EC6"/>
    <w:rsid w:val="009B37C4"/>
    <w:rsid w:val="009F3174"/>
    <w:rsid w:val="009F5951"/>
    <w:rsid w:val="00A00320"/>
    <w:rsid w:val="00A0238E"/>
    <w:rsid w:val="00A06F03"/>
    <w:rsid w:val="00A20B07"/>
    <w:rsid w:val="00A20C65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1CBE"/>
    <w:rsid w:val="00FA6144"/>
    <w:rsid w:val="00FB5461"/>
    <w:rsid w:val="00FB7718"/>
    <w:rsid w:val="00FC212F"/>
    <w:rsid w:val="00FC2321"/>
    <w:rsid w:val="00FD195A"/>
    <w:rsid w:val="00FD6F32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10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77</cp:revision>
  <dcterms:created xsi:type="dcterms:W3CDTF">2021-01-11T17:50:00Z</dcterms:created>
  <dcterms:modified xsi:type="dcterms:W3CDTF">2021-09-16T14:42:00Z</dcterms:modified>
</cp:coreProperties>
</file>