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88E" w:rsidRPr="00CD388E" w:rsidRDefault="00966864" w:rsidP="00CD388E">
      <w:pPr>
        <w:pBdr>
          <w:bottom w:val="single" w:sz="12" w:space="4" w:color="39A5B7"/>
        </w:pBdr>
        <w:spacing w:after="120" w:line="240" w:lineRule="auto"/>
        <w:contextualSpacing/>
        <w:rPr>
          <w:rFonts w:ascii="Cambria" w:eastAsia="Times New Roman" w:hAnsi="Cambria" w:cs="Times New Roman"/>
          <w:color w:val="39A5B7"/>
          <w:kern w:val="28"/>
          <w:sz w:val="52"/>
          <w:szCs w:val="20"/>
          <w:lang w:eastAsia="ja-JP"/>
        </w:rPr>
      </w:pPr>
      <w:sdt>
        <w:sdtPr>
          <w:rPr>
            <w:rFonts w:ascii="Cambria" w:eastAsia="Times New Roman" w:hAnsi="Cambria" w:cs="Times New Roman"/>
            <w:color w:val="39A5B7"/>
            <w:kern w:val="28"/>
            <w:sz w:val="52"/>
            <w:szCs w:val="20"/>
            <w:lang w:val="en-US" w:eastAsia="ja-JP"/>
          </w:rPr>
          <w:alias w:val="Uw naam"/>
          <w:tag w:val=""/>
          <w:id w:val="1246310863"/>
          <w:placeholder>
            <w:docPart w:val="3CDD925987484DF49C2FE41F9388327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 xml:space="preserve">Werkdocument </w:t>
          </w:r>
          <w:proofErr w:type="spellStart"/>
          <w:r w:rsidR="00CD388E">
            <w:rPr>
              <w:rFonts w:ascii="Cambria" w:eastAsia="Times New Roman" w:hAnsi="Cambria" w:cs="Times New Roman"/>
              <w:color w:val="39A5B7"/>
              <w:kern w:val="28"/>
              <w:sz w:val="52"/>
              <w:szCs w:val="20"/>
              <w:lang w:eastAsia="ja-JP"/>
            </w:rPr>
            <w:t>Pong</w:t>
          </w:r>
          <w:proofErr w:type="spellEnd"/>
        </w:sdtContent>
      </w:sdt>
    </w:p>
    <w:p w:rsidR="00895246" w:rsidRPr="00895246" w:rsidRDefault="00715B13" w:rsidP="00895246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Document gegevens</w:t>
      </w:r>
      <w:r w:rsidR="00895246"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0103AA" w:rsidRDefault="00895246" w:rsidP="00895246">
      <w:pPr>
        <w:spacing w:after="0"/>
      </w:pPr>
      <w:r>
        <w:rPr>
          <w:b/>
        </w:rPr>
        <w:t>Naam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Danilo Beumans</w:t>
      </w:r>
    </w:p>
    <w:p w:rsidR="009B6024" w:rsidRDefault="009B6024" w:rsidP="00895246">
      <w:pPr>
        <w:spacing w:after="0"/>
      </w:pPr>
      <w:r>
        <w:rPr>
          <w:b/>
        </w:rPr>
        <w:t>Klas student</w:t>
      </w:r>
      <w:r w:rsidRPr="00895246">
        <w:rPr>
          <w:b/>
        </w:rPr>
        <w:t>:</w:t>
      </w:r>
      <w:r>
        <w:tab/>
      </w:r>
      <w:r>
        <w:tab/>
      </w:r>
      <w:r>
        <w:tab/>
      </w:r>
      <w:r w:rsidR="000103AA">
        <w:t>MG1A</w:t>
      </w:r>
    </w:p>
    <w:p w:rsidR="00A63A33" w:rsidRDefault="00895246" w:rsidP="00A63A33">
      <w:pPr>
        <w:spacing w:after="0"/>
      </w:pPr>
      <w:r w:rsidRPr="00895246">
        <w:rPr>
          <w:b/>
        </w:rPr>
        <w:t>Laatst gewijzigd:</w:t>
      </w:r>
      <w:r>
        <w:tab/>
      </w:r>
      <w:r>
        <w:tab/>
        <w:t>18-11-2015</w:t>
      </w:r>
    </w:p>
    <w:p w:rsidR="00CD388E" w:rsidRPr="00CD388E" w:rsidRDefault="00CD388E" w:rsidP="00CD388E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Concept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D388E" w:rsidTr="00CD388E"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Toevoeging</w:t>
            </w:r>
          </w:p>
        </w:tc>
        <w:tc>
          <w:tcPr>
            <w:tcW w:w="4531" w:type="dxa"/>
          </w:tcPr>
          <w:p w:rsidR="00CD388E" w:rsidRPr="00CD388E" w:rsidRDefault="00CD388E" w:rsidP="00CD388E">
            <w:pPr>
              <w:jc w:val="center"/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</w:pPr>
            <w:r w:rsidRPr="00CD388E">
              <w:rPr>
                <w:rFonts w:ascii="Cambria" w:eastAsia="Cambria" w:hAnsi="Cambria" w:cs="Times New Roman"/>
                <w:b/>
                <w:color w:val="404040"/>
                <w:sz w:val="20"/>
                <w:szCs w:val="20"/>
                <w:lang w:eastAsia="ja-JP"/>
              </w:rPr>
              <w:t>Beschrijving Aanpassing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Toevoeging A: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toevoegen aan de game. Dit is het UITGANGSPUNT voor</w:t>
            </w:r>
            <w:r w:rsidR="001A54DA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 xml:space="preserve"> je Pseudocode dat je vervolgens om gaat zetten in een PROTOTYPE.</w:t>
            </w:r>
          </w:p>
        </w:tc>
        <w:tc>
          <w:tcPr>
            <w:tcW w:w="4531" w:type="dxa"/>
          </w:tcPr>
          <w:p w:rsidR="00CD388E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</w:p>
          <w:p w:rsidR="003034A5" w:rsidRPr="003034A5" w:rsidRDefault="00A63A33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 xml:space="preserve">Voorbeeld </w:t>
            </w:r>
            <w:r w:rsidR="003034A5" w:rsidRPr="003034A5">
              <w:rPr>
                <w:rFonts w:ascii="Cambria" w:eastAsia="Cambria" w:hAnsi="Cambria" w:cs="Times New Roman"/>
                <w:color w:val="404040"/>
                <w:sz w:val="20"/>
                <w:szCs w:val="20"/>
                <w:u w:val="single"/>
                <w:lang w:eastAsia="ja-JP"/>
              </w:rPr>
              <w:t>Aanpassing 1:</w:t>
            </w:r>
          </w:p>
          <w:p w:rsidR="003034A5" w:rsidRDefault="003034A5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</w:p>
          <w:p w:rsidR="00CD388E" w:rsidRPr="003034A5" w:rsidRDefault="00CD388E" w:rsidP="00CD388E">
            <w:pPr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</w:pPr>
            <w:r w:rsidRPr="003034A5">
              <w:rPr>
                <w:rFonts w:ascii="Cambria" w:eastAsia="Cambria" w:hAnsi="Cambria" w:cs="Times New Roman"/>
                <w:i/>
                <w:color w:val="404040"/>
                <w:sz w:val="20"/>
                <w:szCs w:val="20"/>
                <w:lang w:eastAsia="ja-JP"/>
              </w:rPr>
              <w:t>Beschrijf hier wat je wilt gaan aanpassen aan de game. Dit is het UITGANGSPUNT voor je Pseudocode.</w:t>
            </w:r>
          </w:p>
        </w:tc>
      </w:tr>
      <w:tr w:rsidR="00CD388E" w:rsidTr="00CD388E">
        <w:trPr>
          <w:trHeight w:val="2033"/>
        </w:trPr>
        <w:tc>
          <w:tcPr>
            <w:tcW w:w="4531" w:type="dxa"/>
          </w:tcPr>
          <w:p w:rsid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0103AA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Main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 menu kiezen u</w:t>
            </w:r>
            <w:bookmarkStart w:id="0" w:name="_GoBack"/>
            <w:bookmarkEnd w:id="0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it  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 xml:space="preserve">1 of 2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player</w:t>
            </w:r>
            <w:proofErr w:type="spellEnd"/>
          </w:p>
          <w:p w:rsidR="00CD388E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2 player support-</w:t>
            </w:r>
          </w:p>
          <w:p w:rsidR="000103AA" w:rsidRPr="000103AA" w:rsidRDefault="000103AA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Powerup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slowmotion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  <w:proofErr w:type="spellStart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langer</w:t>
            </w:r>
            <w:proofErr w:type="spellEnd"/>
            <w:r w:rsidRPr="000103AA"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paddle,</w:t>
            </w: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grote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 </w:t>
            </w:r>
            <w:proofErr w:type="spellStart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>bal</w:t>
            </w:r>
            <w:proofErr w:type="spellEnd"/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  <w:t xml:space="preserve">, </w:t>
            </w:r>
          </w:p>
        </w:tc>
        <w:tc>
          <w:tcPr>
            <w:tcW w:w="4531" w:type="dxa"/>
          </w:tcPr>
          <w:p w:rsidR="00CD388E" w:rsidRPr="000103AA" w:rsidRDefault="00CD388E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val="en-GB" w:eastAsia="ja-JP"/>
              </w:rPr>
            </w:pPr>
          </w:p>
          <w:p w:rsidR="00CD388E" w:rsidRDefault="007A6765" w:rsidP="00CD388E">
            <w:pP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</w:pPr>
            <w:r>
              <w:rPr>
                <w:rFonts w:ascii="Cambria" w:eastAsia="Cambria" w:hAnsi="Cambria" w:cs="Times New Roman"/>
                <w:color w:val="404040"/>
                <w:sz w:val="20"/>
                <w:szCs w:val="20"/>
                <w:lang w:eastAsia="ja-JP"/>
              </w:rPr>
              <w:t>Controller script herschrijven.</w:t>
            </w:r>
          </w:p>
        </w:tc>
      </w:tr>
    </w:tbl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CD388E" w:rsidRDefault="00CD388E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3034A5" w:rsidP="00CD388E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Pr="00CD388E" w:rsidRDefault="003034A5" w:rsidP="003034A5">
      <w:pPr>
        <w:spacing w:before="720" w:after="100" w:line="240" w:lineRule="auto"/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</w:pPr>
      <w:r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lastRenderedPageBreak/>
        <w:t>Pseudocode</w:t>
      </w:r>
      <w:r w:rsidR="00061977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 xml:space="preserve"> Documentatie</w:t>
      </w:r>
      <w:r w:rsidRPr="00CD388E">
        <w:rPr>
          <w:rFonts w:ascii="Cambria" w:eastAsia="Times New Roman" w:hAnsi="Cambria" w:cs="Times New Roman"/>
          <w:b/>
          <w:bCs/>
          <w:color w:val="39A5B7"/>
          <w:sz w:val="28"/>
          <w:szCs w:val="20"/>
          <w:lang w:eastAsia="ja-JP"/>
        </w:rPr>
        <w:t>:</w:t>
      </w:r>
    </w:p>
    <w:p w:rsidR="00895246" w:rsidRDefault="00895246" w:rsidP="003034A5">
      <w:pPr>
        <w:rPr>
          <w:rFonts w:ascii="Cambria" w:eastAsia="Cambria" w:hAnsi="Cambria" w:cs="Times New Roman"/>
          <w:color w:val="404040"/>
          <w:sz w:val="20"/>
          <w:szCs w:val="20"/>
          <w:lang w:eastAsia="ja-JP"/>
        </w:rPr>
      </w:pPr>
    </w:p>
    <w:p w:rsidR="003034A5" w:rsidRDefault="00895246" w:rsidP="003034A5">
      <w:pPr>
        <w:spacing w:after="0"/>
      </w:pPr>
      <w:r>
        <w:rPr>
          <w:b/>
        </w:rPr>
        <w:t>Concept</w:t>
      </w:r>
      <w:r w:rsidR="009E337B">
        <w:rPr>
          <w:b/>
        </w:rPr>
        <w:t xml:space="preserve"> referentie</w:t>
      </w:r>
      <w:r w:rsidR="003034A5" w:rsidRPr="00895246">
        <w:rPr>
          <w:b/>
        </w:rPr>
        <w:t>:</w:t>
      </w:r>
      <w:r w:rsidR="003034A5">
        <w:tab/>
      </w:r>
      <w:r w:rsidR="003034A5">
        <w:tab/>
      </w:r>
      <w:r w:rsidR="00A63A33">
        <w:t>Voorbeeld Toevoeging A</w:t>
      </w:r>
    </w:p>
    <w:p w:rsidR="003034A5" w:rsidRPr="00B75C51" w:rsidRDefault="003D62F7" w:rsidP="003034A5">
      <w:pPr>
        <w:spacing w:after="0"/>
        <w:rPr>
          <w:b/>
        </w:rPr>
      </w:pPr>
      <w:r w:rsidRPr="00B75C51">
        <w:rPr>
          <w:b/>
        </w:rPr>
        <w:t>Uitwerking</w:t>
      </w:r>
      <w:r w:rsidR="009E337B" w:rsidRPr="00B75C51">
        <w:rPr>
          <w:b/>
        </w:rPr>
        <w:t>:</w:t>
      </w:r>
    </w:p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3D62F7" w:rsidTr="004D2E0A">
        <w:trPr>
          <w:trHeight w:val="122"/>
        </w:trPr>
        <w:tc>
          <w:tcPr>
            <w:tcW w:w="4248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3D62F7" w:rsidRPr="00C85E77" w:rsidRDefault="00C85E77" w:rsidP="00C85E77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9E337B" w:rsidRDefault="009E337B" w:rsidP="003034A5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68076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531" w:type="dxa"/>
          </w:tcPr>
          <w:p w:rsidR="00680769" w:rsidRPr="00C00EC5" w:rsidRDefault="0068076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680769" w:rsidRPr="00C00EC5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Als de x positie groter is dan de breedte van het scherm, doe dan het volgende:</w:t>
            </w:r>
          </w:p>
          <w:p w:rsidR="00680769" w:rsidRPr="00C114E7" w:rsidRDefault="00680769" w:rsidP="00C51356">
            <w:pPr>
              <w:rPr>
                <w:b/>
              </w:rPr>
            </w:pPr>
          </w:p>
        </w:tc>
        <w:tc>
          <w:tcPr>
            <w:tcW w:w="4531" w:type="dxa"/>
          </w:tcPr>
          <w:p w:rsidR="00680769" w:rsidRDefault="00680769" w:rsidP="00C51356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680769" w:rsidRDefault="00680769" w:rsidP="00C51356">
            <w:r>
              <w:t>{</w:t>
            </w:r>
          </w:p>
          <w:p w:rsidR="00680769" w:rsidRDefault="00680769" w:rsidP="00C51356"/>
          <w:p w:rsidR="00680769" w:rsidRPr="00C00EC5" w:rsidRDefault="00680769" w:rsidP="00C51356">
            <w:pPr>
              <w:rPr>
                <w:b/>
              </w:rPr>
            </w:pPr>
            <w:r>
              <w:t>}</w:t>
            </w:r>
          </w:p>
        </w:tc>
      </w:tr>
      <w:tr w:rsidR="00680769" w:rsidRPr="000103AA" w:rsidTr="00C51356">
        <w:trPr>
          <w:trHeight w:val="58"/>
        </w:trPr>
        <w:tc>
          <w:tcPr>
            <w:tcW w:w="4531" w:type="dxa"/>
          </w:tcPr>
          <w:p w:rsidR="00680769" w:rsidRDefault="00680769" w:rsidP="00C51356">
            <w:r>
              <w:t>Luister naar: als er op een knop wordt gedrukt, voer vervolgens de actie “invoer” uit.</w:t>
            </w:r>
          </w:p>
        </w:tc>
        <w:tc>
          <w:tcPr>
            <w:tcW w:w="4531" w:type="dxa"/>
          </w:tcPr>
          <w:p w:rsidR="00680769" w:rsidRPr="00680769" w:rsidRDefault="00680769" w:rsidP="00C51356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680769" w:rsidRDefault="0068076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8F1F29">
      <w:pPr>
        <w:spacing w:after="0"/>
      </w:pPr>
      <w:r>
        <w:rPr>
          <w:b/>
        </w:rPr>
        <w:t>Concept referentie</w:t>
      </w:r>
      <w:r w:rsidRPr="00895246">
        <w:rPr>
          <w:b/>
        </w:rPr>
        <w:t>:</w:t>
      </w:r>
      <w:r>
        <w:tab/>
      </w:r>
      <w:r>
        <w:tab/>
        <w:t>Voorbeeld Aanpassing 1</w:t>
      </w:r>
    </w:p>
    <w:p w:rsidR="008F1F29" w:rsidRPr="00B75C51" w:rsidRDefault="008F1F29" w:rsidP="008F1F29">
      <w:pPr>
        <w:spacing w:after="0"/>
        <w:rPr>
          <w:b/>
        </w:rPr>
      </w:pPr>
      <w:r w:rsidRPr="00B75C51">
        <w:rPr>
          <w:b/>
        </w:rPr>
        <w:t>Uitwerking:</w:t>
      </w:r>
    </w:p>
    <w:p w:rsidR="008F1F29" w:rsidRDefault="008F1F29" w:rsidP="008F1F29">
      <w:pPr>
        <w:spacing w:after="0"/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 w:rsidRPr="008F1F29">
        <w:rPr>
          <w:b/>
          <w:sz w:val="28"/>
          <w:u w:val="single"/>
        </w:rPr>
        <w:t>BEFORE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8F1F29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Als de x positie groter is dan de breedte van het scherm, doe dan het volgende:</w:t>
            </w:r>
          </w:p>
          <w:p w:rsidR="008F1F29" w:rsidRPr="00C114E7" w:rsidRDefault="008F1F29" w:rsidP="008F1F29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8F1F29">
            <w:proofErr w:type="spellStart"/>
            <w:r>
              <w:t>If</w:t>
            </w:r>
            <w:proofErr w:type="spellEnd"/>
            <w:r>
              <w:t xml:space="preserve"> (x &gt; breedte)</w:t>
            </w:r>
          </w:p>
          <w:p w:rsidR="008F1F29" w:rsidRDefault="008F1F29" w:rsidP="008F1F29">
            <w:r>
              <w:t>{</w:t>
            </w:r>
          </w:p>
          <w:p w:rsidR="008F1F29" w:rsidRDefault="008F1F29" w:rsidP="008F1F29"/>
          <w:p w:rsidR="008F1F29" w:rsidRPr="00C00EC5" w:rsidRDefault="008F1F29" w:rsidP="008F1F29">
            <w:pPr>
              <w:rPr>
                <w:b/>
              </w:rPr>
            </w:pPr>
            <w:r>
              <w:t>}</w:t>
            </w:r>
          </w:p>
        </w:tc>
      </w:tr>
      <w:tr w:rsidR="008F1F29" w:rsidRPr="000103AA" w:rsidTr="008F1F29">
        <w:trPr>
          <w:trHeight w:val="58"/>
        </w:trPr>
        <w:tc>
          <w:tcPr>
            <w:tcW w:w="4163" w:type="dxa"/>
          </w:tcPr>
          <w:p w:rsidR="008F1F29" w:rsidRDefault="008F1F29" w:rsidP="008F1F29">
            <w:r>
              <w:t>Luister naar: als er op een knop wordt gedrukt,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8F1F29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KeyboardEvent.KEY_DOWN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Default="008F1F29" w:rsidP="003034A5">
      <w:pPr>
        <w:spacing w:after="0"/>
        <w:rPr>
          <w:lang w:val="en-US"/>
        </w:rPr>
      </w:pPr>
    </w:p>
    <w:p w:rsidR="008F1F29" w:rsidRDefault="008F1F29" w:rsidP="003034A5">
      <w:pPr>
        <w:spacing w:after="0"/>
        <w:rPr>
          <w:lang w:val="en-US"/>
        </w:rPr>
      </w:pPr>
    </w:p>
    <w:p w:rsidR="008F1F29" w:rsidRPr="008F1F29" w:rsidRDefault="008F1F29" w:rsidP="008F1F29">
      <w:pPr>
        <w:spacing w:after="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AFTER</w:t>
      </w:r>
    </w:p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8"/>
        <w:gridCol w:w="4814"/>
      </w:tblGrid>
      <w:tr w:rsidR="008F1F29" w:rsidTr="00C51356">
        <w:trPr>
          <w:trHeight w:val="122"/>
        </w:trPr>
        <w:tc>
          <w:tcPr>
            <w:tcW w:w="4248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PSEUDOCODE</w:t>
            </w:r>
          </w:p>
        </w:tc>
        <w:tc>
          <w:tcPr>
            <w:tcW w:w="4814" w:type="dxa"/>
          </w:tcPr>
          <w:p w:rsidR="008F1F29" w:rsidRPr="00C85E77" w:rsidRDefault="008F1F29" w:rsidP="00C51356">
            <w:pPr>
              <w:jc w:val="center"/>
              <w:rPr>
                <w:b/>
              </w:rPr>
            </w:pPr>
            <w:r w:rsidRPr="00C85E77">
              <w:rPr>
                <w:b/>
              </w:rPr>
              <w:t>Actionscript 3.0 Code</w:t>
            </w:r>
          </w:p>
        </w:tc>
      </w:tr>
    </w:tbl>
    <w:p w:rsidR="008F1F29" w:rsidRDefault="008F1F29" w:rsidP="008F1F29">
      <w:pPr>
        <w:spacing w:after="0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163"/>
        <w:gridCol w:w="4899"/>
      </w:tblGrid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 w:rsidRPr="00C114E7">
              <w:rPr>
                <w:b/>
              </w:rPr>
              <w:t>Wie:</w:t>
            </w:r>
            <w:r>
              <w:t xml:space="preserve"> [Wie voert het uit?]</w:t>
            </w:r>
          </w:p>
        </w:tc>
        <w:tc>
          <w:tcPr>
            <w:tcW w:w="4899" w:type="dxa"/>
          </w:tcPr>
          <w:p w:rsidR="008F1F29" w:rsidRPr="00C00EC5" w:rsidRDefault="008F1F29" w:rsidP="00C51356">
            <w:r w:rsidRPr="00C00EC5">
              <w:rPr>
                <w:b/>
              </w:rPr>
              <w:t>Classnaam:</w:t>
            </w:r>
            <w:r>
              <w:t xml:space="preserve"> [Naam van Class]</w:t>
            </w:r>
          </w:p>
        </w:tc>
      </w:tr>
      <w:tr w:rsidR="008F1F29" w:rsidRPr="00C00EC5" w:rsidTr="00C51356">
        <w:trPr>
          <w:trHeight w:val="58"/>
        </w:trPr>
        <w:tc>
          <w:tcPr>
            <w:tcW w:w="4163" w:type="dxa"/>
          </w:tcPr>
          <w:p w:rsidR="008F1F29" w:rsidRDefault="008F1F29" w:rsidP="00C51356">
            <w:r>
              <w:t xml:space="preserve">Als de </w:t>
            </w:r>
            <w:r w:rsidR="00E622B2" w:rsidRPr="00E622B2">
              <w:rPr>
                <w:b/>
              </w:rPr>
              <w:t>y</w:t>
            </w:r>
            <w:r>
              <w:t xml:space="preserve"> positie </w:t>
            </w:r>
            <w:r w:rsidR="00E622B2" w:rsidRPr="00E622B2">
              <w:rPr>
                <w:b/>
              </w:rPr>
              <w:t>kleiner</w:t>
            </w:r>
            <w:r>
              <w:t xml:space="preserve"> is dan de </w:t>
            </w:r>
            <w:r w:rsidR="00E622B2" w:rsidRPr="00E622B2">
              <w:rPr>
                <w:b/>
              </w:rPr>
              <w:t>hoogte</w:t>
            </w:r>
            <w:r>
              <w:t xml:space="preserve"> van het scherm, doe dan het volgende:</w:t>
            </w:r>
          </w:p>
          <w:p w:rsidR="008F1F29" w:rsidRPr="00C114E7" w:rsidRDefault="008F1F29" w:rsidP="00C51356">
            <w:pPr>
              <w:rPr>
                <w:b/>
              </w:rPr>
            </w:pPr>
          </w:p>
        </w:tc>
        <w:tc>
          <w:tcPr>
            <w:tcW w:w="4899" w:type="dxa"/>
          </w:tcPr>
          <w:p w:rsidR="008F1F29" w:rsidRDefault="008F1F29" w:rsidP="00C51356">
            <w:proofErr w:type="spellStart"/>
            <w:r>
              <w:t>If</w:t>
            </w:r>
            <w:proofErr w:type="spellEnd"/>
            <w:r>
              <w:t xml:space="preserve"> (</w:t>
            </w:r>
            <w:r w:rsidR="00E622B2" w:rsidRPr="00E622B2">
              <w:rPr>
                <w:b/>
              </w:rPr>
              <w:t>y</w:t>
            </w:r>
            <w:r>
              <w:t xml:space="preserve"> </w:t>
            </w:r>
            <w:r w:rsidR="00E622B2">
              <w:rPr>
                <w:b/>
              </w:rPr>
              <w:t>&lt; hoogte</w:t>
            </w:r>
            <w:r>
              <w:t>)</w:t>
            </w:r>
          </w:p>
          <w:p w:rsidR="008F1F29" w:rsidRDefault="008F1F29" w:rsidP="00C51356">
            <w:r>
              <w:t>{</w:t>
            </w:r>
          </w:p>
          <w:p w:rsidR="008F1F29" w:rsidRDefault="008F1F29" w:rsidP="00C51356"/>
          <w:p w:rsidR="008F1F29" w:rsidRPr="00C00EC5" w:rsidRDefault="008F1F29" w:rsidP="00C51356">
            <w:pPr>
              <w:rPr>
                <w:b/>
              </w:rPr>
            </w:pPr>
            <w:r>
              <w:t>}</w:t>
            </w:r>
          </w:p>
        </w:tc>
      </w:tr>
      <w:tr w:rsidR="008F1F29" w:rsidRPr="000103AA" w:rsidTr="00C51356">
        <w:trPr>
          <w:trHeight w:val="58"/>
        </w:trPr>
        <w:tc>
          <w:tcPr>
            <w:tcW w:w="4163" w:type="dxa"/>
          </w:tcPr>
          <w:p w:rsidR="008F1F29" w:rsidRDefault="008F1F29" w:rsidP="00E622B2">
            <w:r>
              <w:t xml:space="preserve">Luister naar: als er op een knop wordt </w:t>
            </w:r>
            <w:r w:rsidR="00E622B2" w:rsidRPr="00E622B2">
              <w:rPr>
                <w:b/>
              </w:rPr>
              <w:t>losgelaten</w:t>
            </w:r>
            <w:r>
              <w:t>, voer vervolgens de actie “invoer” uit.</w:t>
            </w:r>
          </w:p>
        </w:tc>
        <w:tc>
          <w:tcPr>
            <w:tcW w:w="4899" w:type="dxa"/>
          </w:tcPr>
          <w:p w:rsidR="008F1F29" w:rsidRPr="00680769" w:rsidRDefault="008F1F29" w:rsidP="00E622B2">
            <w:pPr>
              <w:rPr>
                <w:lang w:val="en-US"/>
              </w:rPr>
            </w:pPr>
            <w:proofErr w:type="spellStart"/>
            <w:r w:rsidRPr="00680769">
              <w:rPr>
                <w:lang w:val="en-US"/>
              </w:rPr>
              <w:t>stage.addEventListener</w:t>
            </w:r>
            <w:proofErr w:type="spellEnd"/>
            <w:r w:rsidRPr="00680769">
              <w:rPr>
                <w:lang w:val="en-US"/>
              </w:rPr>
              <w:t>(</w:t>
            </w:r>
            <w:proofErr w:type="spellStart"/>
            <w:r w:rsidRPr="00680769">
              <w:rPr>
                <w:lang w:val="en-US"/>
              </w:rPr>
              <w:t>KeyboardEvent.</w:t>
            </w:r>
            <w:r w:rsidRPr="00E622B2">
              <w:rPr>
                <w:b/>
                <w:lang w:val="en-US"/>
              </w:rPr>
              <w:t>KEY_</w:t>
            </w:r>
            <w:r w:rsidR="00E622B2" w:rsidRPr="00E622B2">
              <w:rPr>
                <w:b/>
                <w:lang w:val="en-US"/>
              </w:rPr>
              <w:t>UP</w:t>
            </w:r>
            <w:proofErr w:type="spellEnd"/>
            <w:r w:rsidRPr="00680769">
              <w:rPr>
                <w:lang w:val="en-US"/>
              </w:rPr>
              <w:t xml:space="preserve">, </w:t>
            </w:r>
            <w:proofErr w:type="spellStart"/>
            <w:r w:rsidRPr="00680769">
              <w:rPr>
                <w:lang w:val="en-US"/>
              </w:rPr>
              <w:t>invoer</w:t>
            </w:r>
            <w:proofErr w:type="spellEnd"/>
            <w:r w:rsidRPr="00680769">
              <w:rPr>
                <w:lang w:val="en-US"/>
              </w:rPr>
              <w:t>);</w:t>
            </w:r>
          </w:p>
        </w:tc>
      </w:tr>
    </w:tbl>
    <w:p w:rsidR="008F1F29" w:rsidRPr="00680769" w:rsidRDefault="008F1F29" w:rsidP="003034A5">
      <w:pPr>
        <w:spacing w:after="0"/>
        <w:rPr>
          <w:lang w:val="en-US"/>
        </w:rPr>
      </w:pPr>
    </w:p>
    <w:sectPr w:rsidR="008F1F29" w:rsidRPr="006807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402BE4"/>
    <w:multiLevelType w:val="hybridMultilevel"/>
    <w:tmpl w:val="F7B8CE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88E"/>
    <w:rsid w:val="000103AA"/>
    <w:rsid w:val="00061977"/>
    <w:rsid w:val="001179D8"/>
    <w:rsid w:val="001A54DA"/>
    <w:rsid w:val="003034A5"/>
    <w:rsid w:val="003D62F7"/>
    <w:rsid w:val="004A0F93"/>
    <w:rsid w:val="004D2E0A"/>
    <w:rsid w:val="00680769"/>
    <w:rsid w:val="00715B13"/>
    <w:rsid w:val="007A6765"/>
    <w:rsid w:val="00895246"/>
    <w:rsid w:val="008F1F29"/>
    <w:rsid w:val="00966864"/>
    <w:rsid w:val="009B6024"/>
    <w:rsid w:val="009E337B"/>
    <w:rsid w:val="00A63A33"/>
    <w:rsid w:val="00B13E62"/>
    <w:rsid w:val="00B21AED"/>
    <w:rsid w:val="00B75C51"/>
    <w:rsid w:val="00C00EC5"/>
    <w:rsid w:val="00C114E7"/>
    <w:rsid w:val="00C85E77"/>
    <w:rsid w:val="00CD388E"/>
    <w:rsid w:val="00E622B2"/>
    <w:rsid w:val="00F5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2CD204-25E8-43D2-9B4B-13AE0FF6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CD3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38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DD925987484DF49C2FE41F9388327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2B870CC-6B2C-4C73-AE99-BFF812A65229}"/>
      </w:docPartPr>
      <w:docPartBody>
        <w:p w:rsidR="004800FC" w:rsidRDefault="006C1E49" w:rsidP="006C1E49">
          <w:pPr>
            <w:pStyle w:val="3CDD925987484DF49C2FE41F93883271"/>
          </w:pPr>
          <w:r>
            <w:t>[Uw naam]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E49"/>
    <w:rsid w:val="004800FC"/>
    <w:rsid w:val="006C1E49"/>
    <w:rsid w:val="0090353B"/>
    <w:rsid w:val="00C757E4"/>
    <w:rsid w:val="00E2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11A082450D4EDF946D9BED2D4442E3">
    <w:name w:val="9411A082450D4EDF946D9BED2D4442E3"/>
    <w:rsid w:val="006C1E49"/>
  </w:style>
  <w:style w:type="paragraph" w:customStyle="1" w:styleId="3CDD925987484DF49C2FE41F93883271">
    <w:name w:val="3CDD925987484DF49C2FE41F93883271"/>
    <w:rsid w:val="006C1E4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Mediacollege Amsterdam</Company>
  <LinksUpToDate>false</LinksUpToDate>
  <CharactersWithSpaces>1816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Werkdocument Pong</dc:creator>
  <cp:keywords/>
  <dc:description/>
  <cp:lastModifiedBy>Danilo Beumans</cp:lastModifiedBy>
  <cp:revision>22</cp:revision>
  <dcterms:created xsi:type="dcterms:W3CDTF">2015-11-18T07:43:00Z</dcterms:created>
  <dcterms:modified xsi:type="dcterms:W3CDTF">2015-11-19T11:46:00Z</dcterms:modified>
</cp:coreProperties>
</file>