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0ADC9" w14:textId="77777777" w:rsidR="00861D8A" w:rsidRDefault="00F463A9">
      <w:r>
        <w:t xml:space="preserve">Deployment notes: </w:t>
      </w:r>
    </w:p>
    <w:p w14:paraId="79A7E077" w14:textId="77777777" w:rsidR="00F463A9" w:rsidRDefault="00F463A9" w:rsidP="00F463A9">
      <w:pPr>
        <w:pStyle w:val="ListParagraph"/>
        <w:numPr>
          <w:ilvl w:val="0"/>
          <w:numId w:val="1"/>
        </w:numPr>
      </w:pPr>
      <w:r>
        <w:t xml:space="preserve">Checkout (git) html5 version 1.9.4 to the on-prem if it does not exist </w:t>
      </w:r>
    </w:p>
    <w:p w14:paraId="385B3D87" w14:textId="77777777" w:rsidR="00F463A9" w:rsidRDefault="00F463A9" w:rsidP="00F463A9">
      <w:pPr>
        <w:pStyle w:val="ListParagraph"/>
        <w:numPr>
          <w:ilvl w:val="0"/>
          <w:numId w:val="1"/>
        </w:numPr>
      </w:pPr>
      <w:r>
        <w:t xml:space="preserve">Create this folder in </w:t>
      </w:r>
      <w:r w:rsidRPr="00F463A9">
        <w:t>/html5/html5lib/v1.9.4/</w:t>
      </w:r>
      <w:r w:rsidR="00881204">
        <w:t xml:space="preserve"> </w:t>
      </w:r>
      <w:r w:rsidR="00881204">
        <w:br/>
        <w:t>/v1.9.4</w:t>
      </w:r>
      <w:r w:rsidR="00881204" w:rsidRPr="00881204">
        <w:t>/mwEmbed/modules/StaticPlayer/</w:t>
      </w:r>
    </w:p>
    <w:p w14:paraId="1F54271B" w14:textId="77777777" w:rsidR="008B7C54" w:rsidRDefault="008B7C54" w:rsidP="00F463A9">
      <w:pPr>
        <w:pStyle w:val="ListParagraph"/>
        <w:numPr>
          <w:ilvl w:val="0"/>
          <w:numId w:val="1"/>
        </w:numPr>
      </w:pPr>
      <w:r>
        <w:t>Create a folder named resources in the StaticPlayer folder</w:t>
      </w:r>
    </w:p>
    <w:p w14:paraId="712EFDDC" w14:textId="0835768E" w:rsidR="00A81136" w:rsidRDefault="00A81136" w:rsidP="00A81136">
      <w:pPr>
        <w:pStyle w:val="ListParagraph"/>
        <w:numPr>
          <w:ilvl w:val="0"/>
          <w:numId w:val="1"/>
        </w:numPr>
      </w:pPr>
      <w:r>
        <w:t>Stabilize a uiconf in your system using the studio. Save it and save its id</w:t>
      </w:r>
      <w:r w:rsidR="009D4C58">
        <w:t xml:space="preserve"> number</w:t>
      </w:r>
    </w:p>
    <w:p w14:paraId="545C2713" w14:textId="5C01341B" w:rsidR="00A81136" w:rsidRDefault="00A81136" w:rsidP="00A81136">
      <w:pPr>
        <w:pStyle w:val="ListParagraph"/>
        <w:numPr>
          <w:ilvl w:val="0"/>
          <w:numId w:val="1"/>
        </w:numPr>
      </w:pPr>
      <w:r>
        <w:t>Create a new HTML file named “</w:t>
      </w:r>
      <w:r w:rsidR="00B85317">
        <w:t>template</w:t>
      </w:r>
      <w:r>
        <w:t xml:space="preserve">.html” </w:t>
      </w:r>
      <w:r w:rsidR="009D4C58">
        <w:t xml:space="preserve">in </w:t>
      </w:r>
      <w:r w:rsidR="009D4C58" w:rsidRPr="00881204">
        <w:t>StaticPlayer</w:t>
      </w:r>
      <w:r w:rsidR="009D4C58">
        <w:t xml:space="preserve"> </w:t>
      </w:r>
      <w:r>
        <w:t xml:space="preserve">and paste the </w:t>
      </w:r>
      <w:r w:rsidR="009D4C58">
        <w:t>sample HTML code in it (Named template.html)</w:t>
      </w:r>
    </w:p>
    <w:p w14:paraId="3E3385DA" w14:textId="765F9B02" w:rsidR="00A81136" w:rsidRDefault="00A81136" w:rsidP="00A81136">
      <w:pPr>
        <w:pStyle w:val="ListParagraph"/>
        <w:numPr>
          <w:ilvl w:val="0"/>
          <w:numId w:val="1"/>
        </w:numPr>
      </w:pPr>
      <w:r>
        <w:t xml:space="preserve">Replace the partner id and the uiconf id to your partner and the id you got from </w:t>
      </w:r>
      <w:r w:rsidRPr="00A81136">
        <w:rPr>
          <w:highlight w:val="yellow"/>
        </w:rPr>
        <w:t>#</w:t>
      </w:r>
      <w:r w:rsidR="009D4C58">
        <w:t>4</w:t>
      </w:r>
      <w:r>
        <w:t xml:space="preserve">. Make sure there is </w:t>
      </w:r>
      <w:r w:rsidRPr="009D4C58">
        <w:rPr>
          <w:u w:val="single"/>
        </w:rPr>
        <w:t>no</w:t>
      </w:r>
      <w:r>
        <w:t xml:space="preserve"> entry_id in the embed</w:t>
      </w:r>
      <w:r w:rsidR="009D4C58">
        <w:t xml:space="preserve"> code</w:t>
      </w:r>
    </w:p>
    <w:p w14:paraId="44B8BC70" w14:textId="3B9A704B" w:rsidR="001926AF" w:rsidRDefault="001926AF" w:rsidP="00A81136">
      <w:pPr>
        <w:pStyle w:val="ListParagraph"/>
        <w:numPr>
          <w:ilvl w:val="0"/>
          <w:numId w:val="1"/>
        </w:numPr>
      </w:pPr>
      <w:r>
        <w:t xml:space="preserve">Open a client sniffer application (fiddler / Charles / browser developer-tool) </w:t>
      </w:r>
    </w:p>
    <w:p w14:paraId="55E034D3" w14:textId="77777777" w:rsidR="001926AF" w:rsidRDefault="00B85317" w:rsidP="00F463A9">
      <w:pPr>
        <w:pStyle w:val="ListParagraph"/>
        <w:numPr>
          <w:ilvl w:val="0"/>
          <w:numId w:val="1"/>
        </w:numPr>
      </w:pPr>
      <w:r>
        <w:t>From a browser – br</w:t>
      </w:r>
      <w:r w:rsidR="001926AF">
        <w:t xml:space="preserve">owse to this template.html page. </w:t>
      </w:r>
    </w:p>
    <w:p w14:paraId="7A6D0016" w14:textId="3A2DD3C6" w:rsidR="00881204" w:rsidRDefault="001926AF" w:rsidP="00F463A9">
      <w:pPr>
        <w:pStyle w:val="ListParagraph"/>
        <w:numPr>
          <w:ilvl w:val="0"/>
          <w:numId w:val="1"/>
        </w:numPr>
      </w:pPr>
      <w:r>
        <w:t xml:space="preserve">Look in </w:t>
      </w:r>
      <w:r w:rsidR="00D263A5">
        <w:t xml:space="preserve">your sniffer for a php call to the </w:t>
      </w:r>
      <w:r w:rsidR="00D263A5" w:rsidRPr="00D263A5">
        <w:rPr>
          <w:b/>
        </w:rPr>
        <w:t>first</w:t>
      </w:r>
      <w:r>
        <w:t xml:space="preserve"> url that ends with </w:t>
      </w:r>
      <w:r w:rsidRPr="001926AF">
        <w:t>mwEmbedLoader.php</w:t>
      </w:r>
      <w:r>
        <w:t xml:space="preserve"> and copy the callback</w:t>
      </w:r>
      <w:r w:rsidR="00D263A5">
        <w:t>. It should show the Kaltura library version (</w:t>
      </w:r>
      <w:r w:rsidR="00D263A5" w:rsidRPr="00D263A5">
        <w:t>Kaltura HTML5 Library v1.9.4</w:t>
      </w:r>
      <w:r w:rsidR="00D263A5">
        <w:t>)</w:t>
      </w:r>
    </w:p>
    <w:p w14:paraId="42A93E8F" w14:textId="0F2DB352" w:rsidR="00881204" w:rsidRDefault="00881204" w:rsidP="00F463A9">
      <w:pPr>
        <w:pStyle w:val="ListParagraph"/>
        <w:numPr>
          <w:ilvl w:val="0"/>
          <w:numId w:val="1"/>
        </w:numPr>
      </w:pPr>
      <w:r>
        <w:t xml:space="preserve">Create a new file on the </w:t>
      </w:r>
      <w:r w:rsidR="001448A5" w:rsidRPr="00881204">
        <w:t>StaticPlayer</w:t>
      </w:r>
      <w:r w:rsidR="008B7C54">
        <w:t>/resources</w:t>
      </w:r>
      <w:r w:rsidR="001448A5">
        <w:t xml:space="preserve"> folder and name it </w:t>
      </w:r>
      <w:r w:rsidR="001448A5" w:rsidRPr="001448A5">
        <w:t>mwEmbed.js</w:t>
      </w:r>
      <w:r w:rsidR="001448A5">
        <w:t>. Paste the response</w:t>
      </w:r>
      <w:r w:rsidR="00C062CA">
        <w:t xml:space="preserve"> from </w:t>
      </w:r>
      <w:r w:rsidR="00C062CA" w:rsidRPr="00A81136">
        <w:rPr>
          <w:highlight w:val="yellow"/>
        </w:rPr>
        <w:t>#</w:t>
      </w:r>
      <w:r w:rsidR="001926AF">
        <w:t>9</w:t>
      </w:r>
      <w:r w:rsidR="00C062CA">
        <w:t xml:space="preserve"> into this file.</w:t>
      </w:r>
    </w:p>
    <w:p w14:paraId="223E2D91" w14:textId="25D3821E" w:rsidR="00D500DA" w:rsidRDefault="00D500DA" w:rsidP="00A81136">
      <w:pPr>
        <w:pStyle w:val="ListParagraph"/>
        <w:numPr>
          <w:ilvl w:val="0"/>
          <w:numId w:val="1"/>
        </w:numPr>
      </w:pPr>
      <w:r>
        <w:t>Save that .js file</w:t>
      </w:r>
    </w:p>
    <w:p w14:paraId="4FB72FF7" w14:textId="3CB56C26" w:rsidR="005A023B" w:rsidRDefault="00D263A5" w:rsidP="00F463A9">
      <w:pPr>
        <w:pStyle w:val="ListParagraph"/>
        <w:numPr>
          <w:ilvl w:val="0"/>
          <w:numId w:val="1"/>
        </w:numPr>
      </w:pPr>
      <w:r>
        <w:t xml:space="preserve">Go to your template.html. replace the script at the header to point to that file from #10/#11. (toggle the 2 scripts at the header) </w:t>
      </w:r>
    </w:p>
    <w:p w14:paraId="11852A53" w14:textId="2377DC66" w:rsidR="00D263A5" w:rsidRDefault="00D263A5" w:rsidP="00F463A9">
      <w:pPr>
        <w:pStyle w:val="ListParagraph"/>
        <w:numPr>
          <w:ilvl w:val="0"/>
          <w:numId w:val="1"/>
        </w:numPr>
      </w:pPr>
      <w:r>
        <w:t xml:space="preserve">Open your sniffer again and refresh the page.  Look again for </w:t>
      </w:r>
      <w:r w:rsidRPr="00D263A5">
        <w:t>first</w:t>
      </w:r>
      <w:r>
        <w:t xml:space="preserve"> url that ends with </w:t>
      </w:r>
      <w:r w:rsidRPr="001926AF">
        <w:t>mwEmbedLoader.php</w:t>
      </w:r>
      <w:r>
        <w:t xml:space="preserve"> and copy the response. It should show </w:t>
      </w:r>
      <w:r w:rsidRPr="00D263A5">
        <w:t>mwi_kalturaplayer0</w:t>
      </w:r>
      <w:r>
        <w:t xml:space="preserve"> </w:t>
      </w:r>
    </w:p>
    <w:p w14:paraId="484EFC03" w14:textId="7E3C69FD" w:rsidR="00D263A5" w:rsidRDefault="00D263A5" w:rsidP="00F463A9">
      <w:pPr>
        <w:pStyle w:val="ListParagraph"/>
        <w:numPr>
          <w:ilvl w:val="0"/>
          <w:numId w:val="1"/>
        </w:numPr>
      </w:pPr>
      <w:r>
        <w:t>Paste the content of this response to a file called “frameResponce.js” and save it to the resourcs folder from #3</w:t>
      </w:r>
    </w:p>
    <w:p w14:paraId="2BEB5584" w14:textId="70B525D2" w:rsidR="00D263A5" w:rsidRDefault="00D263A5" w:rsidP="00F463A9">
      <w:pPr>
        <w:pStyle w:val="ListParagraph"/>
        <w:numPr>
          <w:ilvl w:val="0"/>
          <w:numId w:val="1"/>
        </w:numPr>
      </w:pPr>
      <w:r>
        <w:t xml:space="preserve">Edit the template.html and change the function named </w:t>
      </w:r>
      <w:r w:rsidRPr="00D263A5">
        <w:t>getIframeUrl1</w:t>
      </w:r>
      <w:r>
        <w:t xml:space="preserve"> to getIframeUrl. Now both scripts that were using mwEmbedLoader.php are static javascript files. </w:t>
      </w:r>
    </w:p>
    <w:p w14:paraId="2F83DCAA" w14:textId="07C4B2BA" w:rsidR="00D263A5" w:rsidRDefault="00FB1CF1" w:rsidP="00F463A9">
      <w:pPr>
        <w:pStyle w:val="ListParagraph"/>
        <w:numPr>
          <w:ilvl w:val="0"/>
          <w:numId w:val="1"/>
        </w:numPr>
      </w:pPr>
      <w:r>
        <w:t>Open your sniffer and refresh your page. Look for the next 2 calls for php that ends with load.php.</w:t>
      </w:r>
    </w:p>
    <w:p w14:paraId="065BB894" w14:textId="4B3D3BB4" w:rsidR="00FB1CF1" w:rsidRDefault="00FB1CF1" w:rsidP="00F463A9">
      <w:pPr>
        <w:pStyle w:val="ListParagraph"/>
        <w:numPr>
          <w:ilvl w:val="0"/>
          <w:numId w:val="1"/>
        </w:numPr>
      </w:pPr>
      <w:r>
        <w:t>Copy the first response to a file called inFrameResources.js and the 2</w:t>
      </w:r>
      <w:r w:rsidRPr="00FB1CF1">
        <w:rPr>
          <w:vertAlign w:val="superscript"/>
        </w:rPr>
        <w:t>nd</w:t>
      </w:r>
      <w:r>
        <w:t xml:space="preserve"> one to inFrameResources1.js. save both files to </w:t>
      </w:r>
      <w:r w:rsidR="00D170E6">
        <w:t xml:space="preserve">the resources folder. </w:t>
      </w:r>
    </w:p>
    <w:p w14:paraId="4FAF72C3" w14:textId="47E7956A" w:rsidR="00D170E6" w:rsidRDefault="00D170E6" w:rsidP="00F463A9">
      <w:pPr>
        <w:pStyle w:val="ListParagraph"/>
        <w:numPr>
          <w:ilvl w:val="0"/>
          <w:numId w:val="1"/>
        </w:numPr>
      </w:pPr>
      <w:r>
        <w:t xml:space="preserve">inFrameResources.js will start with </w:t>
      </w:r>
      <w:r w:rsidRPr="00D170E6">
        <w:rPr>
          <w:rFonts w:ascii="Courier" w:hAnsi="Courier"/>
          <w:sz w:val="16"/>
        </w:rPr>
        <w:t>(function(window, undefined) {</w:t>
      </w:r>
    </w:p>
    <w:p w14:paraId="1A5BD196" w14:textId="266476B1" w:rsidR="00D170E6" w:rsidRDefault="00D170E6" w:rsidP="00F463A9">
      <w:pPr>
        <w:pStyle w:val="ListParagraph"/>
        <w:numPr>
          <w:ilvl w:val="0"/>
          <w:numId w:val="1"/>
        </w:numPr>
      </w:pPr>
      <w:r>
        <w:t xml:space="preserve">inFrameResources1.js will start with  </w:t>
      </w:r>
      <w:r w:rsidRPr="00D170E6">
        <w:rPr>
          <w:rFonts w:ascii="Courier" w:hAnsi="Courier"/>
          <w:sz w:val="16"/>
        </w:rPr>
        <w:t>mw.loader.implement("MD5",function($)</w:t>
      </w:r>
      <w:r>
        <w:rPr>
          <w:rFonts w:ascii="Courier" w:hAnsi="Courier"/>
          <w:sz w:val="16"/>
        </w:rPr>
        <w:t>{</w:t>
      </w:r>
      <w:r w:rsidRPr="00D170E6">
        <w:rPr>
          <w:rFonts w:ascii="Courier" w:hAnsi="Courier"/>
          <w:sz w:val="16"/>
        </w:rPr>
        <w:t xml:space="preserve"> </w:t>
      </w:r>
    </w:p>
    <w:p w14:paraId="77DF43E9" w14:textId="7B6A692F" w:rsidR="00D170E6" w:rsidRDefault="00D170E6" w:rsidP="00F463A9">
      <w:pPr>
        <w:pStyle w:val="ListParagraph"/>
        <w:numPr>
          <w:ilvl w:val="0"/>
          <w:numId w:val="1"/>
        </w:numPr>
      </w:pPr>
      <w:r>
        <w:t xml:space="preserve">Go to the frameResponce.js and edit it. Look for 2 places that the load.php appears. </w:t>
      </w:r>
    </w:p>
    <w:p w14:paraId="1E77F7CE" w14:textId="2E8070CE" w:rsidR="00D170E6" w:rsidRPr="00D170E6" w:rsidRDefault="00D170E6" w:rsidP="00F463A9">
      <w:pPr>
        <w:pStyle w:val="ListParagraph"/>
        <w:numPr>
          <w:ilvl w:val="0"/>
          <w:numId w:val="1"/>
        </w:numPr>
      </w:pPr>
      <w:r>
        <w:t>On the one that starts with “</w:t>
      </w:r>
      <w:r w:rsidRPr="00D170E6">
        <w:t>writeScript</w:t>
      </w:r>
      <w:r>
        <w:t xml:space="preserve">” – fix the path so it points to inFrameResources.js (E.G. </w:t>
      </w:r>
      <w:r w:rsidRPr="00D170E6">
        <w:rPr>
          <w:rFonts w:ascii="Courier" w:hAnsi="Courier"/>
          <w:sz w:val="16"/>
        </w:rPr>
        <w:t>writeScript(\"http:\/\/localhost\/html5.kaltura\/mwEmbed\/modules\/StaticPlayer\/resources\/inFrameResources.js\")</w:t>
      </w:r>
    </w:p>
    <w:p w14:paraId="52BCCCEA" w14:textId="6A792ED7" w:rsidR="00D170E6" w:rsidRPr="00D170E6" w:rsidRDefault="00D170E6" w:rsidP="00D170E6">
      <w:pPr>
        <w:pStyle w:val="ListParagraph"/>
        <w:numPr>
          <w:ilvl w:val="0"/>
          <w:numId w:val="1"/>
        </w:numPr>
      </w:pPr>
      <w:r>
        <w:t>On the one that starts with “load</w:t>
      </w:r>
      <w:r w:rsidRPr="00D170E6">
        <w:t>Script</w:t>
      </w:r>
      <w:r>
        <w:t xml:space="preserve">” – fix the path so it points to inFrameResources1.js (E.G. </w:t>
      </w:r>
      <w:r>
        <w:rPr>
          <w:rFonts w:ascii="Courier" w:hAnsi="Courier"/>
          <w:sz w:val="16"/>
        </w:rPr>
        <w:t>load</w:t>
      </w:r>
      <w:r w:rsidRPr="00D170E6">
        <w:rPr>
          <w:rFonts w:ascii="Courier" w:hAnsi="Courier"/>
          <w:sz w:val="16"/>
        </w:rPr>
        <w:t>Script(\"http:\/\/localhost\/html5.kaltura\/mwEmbed\/modules\/StaticPlayer\/resources\/inFrameResources</w:t>
      </w:r>
      <w:r>
        <w:rPr>
          <w:rFonts w:ascii="Courier" w:hAnsi="Courier"/>
          <w:sz w:val="16"/>
        </w:rPr>
        <w:t>1</w:t>
      </w:r>
      <w:r w:rsidRPr="00D170E6">
        <w:rPr>
          <w:rFonts w:ascii="Courier" w:hAnsi="Courier"/>
          <w:sz w:val="16"/>
        </w:rPr>
        <w:t>.js\")</w:t>
      </w:r>
    </w:p>
    <w:p w14:paraId="4884124C" w14:textId="77777777" w:rsidR="00D170E6" w:rsidRDefault="00D170E6" w:rsidP="00F463A9">
      <w:pPr>
        <w:pStyle w:val="ListParagraph"/>
        <w:numPr>
          <w:ilvl w:val="0"/>
          <w:numId w:val="1"/>
        </w:numPr>
      </w:pPr>
      <w:r>
        <w:t>Save the file</w:t>
      </w:r>
    </w:p>
    <w:p w14:paraId="10745C17" w14:textId="49A109B4" w:rsidR="00D170E6" w:rsidRDefault="00D170E6" w:rsidP="00F463A9">
      <w:pPr>
        <w:pStyle w:val="ListParagraph"/>
        <w:numPr>
          <w:ilvl w:val="0"/>
          <w:numId w:val="1"/>
        </w:numPr>
      </w:pPr>
      <w:r>
        <w:t xml:space="preserve">Edit your template.html page. Remove the </w:t>
      </w:r>
      <w:r w:rsidRPr="0073068F">
        <w:rPr>
          <w:rFonts w:ascii="Courier" w:hAnsi="Courier"/>
          <w:sz w:val="18"/>
        </w:rPr>
        <w:t>return</w:t>
      </w:r>
      <w:r w:rsidRPr="0073068F">
        <w:rPr>
          <w:sz w:val="18"/>
        </w:rPr>
        <w:t xml:space="preserve"> </w:t>
      </w:r>
      <w:r w:rsidR="0073068F">
        <w:t xml:space="preserve">in the </w:t>
      </w:r>
      <w:r w:rsidR="0073068F" w:rsidRPr="0073068F">
        <w:t>jsCallbackReady</w:t>
      </w:r>
      <w:r w:rsidR="0073068F">
        <w:t xml:space="preserve"> function and uncomment the entry id line in the embed code. Add an entry id (String) to </w:t>
      </w:r>
      <w:r w:rsidR="0073068F" w:rsidRPr="0073068F">
        <w:t>myEntryId</w:t>
      </w:r>
      <w:r w:rsidR="0073068F">
        <w:t xml:space="preserve"> and test the player. </w:t>
      </w:r>
    </w:p>
    <w:p w14:paraId="747F104B" w14:textId="516A42F3" w:rsidR="0073068F" w:rsidRPr="0073068F" w:rsidRDefault="0073068F" w:rsidP="00F463A9">
      <w:pPr>
        <w:pStyle w:val="ListParagraph"/>
        <w:numPr>
          <w:ilvl w:val="0"/>
          <w:numId w:val="1"/>
        </w:numPr>
        <w:rPr>
          <w:rFonts w:ascii="Courier" w:hAnsi="Courier"/>
          <w:sz w:val="16"/>
        </w:rPr>
      </w:pPr>
      <w:r>
        <w:lastRenderedPageBreak/>
        <w:t xml:space="preserve">For HTML test – uncomment </w:t>
      </w:r>
      <w:r w:rsidRPr="0073068F">
        <w:rPr>
          <w:rFonts w:ascii="Courier" w:hAnsi="Courier"/>
          <w:sz w:val="16"/>
        </w:rPr>
        <w:t>mw.setConfig("Kaltura.LeadWithHTML5",true);</w:t>
      </w:r>
      <w:r>
        <w:rPr>
          <w:rFonts w:ascii="Courier" w:hAnsi="Courier"/>
          <w:sz w:val="16"/>
        </w:rPr>
        <w:t xml:space="preserve"> </w:t>
      </w:r>
      <w:r>
        <w:t>and use a modern browser</w:t>
      </w:r>
      <w:bookmarkStart w:id="0" w:name="_GoBack"/>
      <w:bookmarkEnd w:id="0"/>
    </w:p>
    <w:sectPr w:rsidR="0073068F" w:rsidRPr="0073068F" w:rsidSect="00861D8A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9559B"/>
    <w:multiLevelType w:val="hybridMultilevel"/>
    <w:tmpl w:val="A9B63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A9"/>
    <w:rsid w:val="001448A5"/>
    <w:rsid w:val="001926AF"/>
    <w:rsid w:val="004B7C40"/>
    <w:rsid w:val="005A023B"/>
    <w:rsid w:val="0073068F"/>
    <w:rsid w:val="00861D8A"/>
    <w:rsid w:val="00881204"/>
    <w:rsid w:val="008B7C54"/>
    <w:rsid w:val="008F02F4"/>
    <w:rsid w:val="009B5FC9"/>
    <w:rsid w:val="009D4C58"/>
    <w:rsid w:val="00A81136"/>
    <w:rsid w:val="00B72995"/>
    <w:rsid w:val="00B85317"/>
    <w:rsid w:val="00C062CA"/>
    <w:rsid w:val="00D170E6"/>
    <w:rsid w:val="00D263A5"/>
    <w:rsid w:val="00D500DA"/>
    <w:rsid w:val="00F463A9"/>
    <w:rsid w:val="00FB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46AB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3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00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0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0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3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00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0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0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418</Words>
  <Characters>2389</Characters>
  <Application>Microsoft Macintosh Word</Application>
  <DocSecurity>0</DocSecurity>
  <Lines>19</Lines>
  <Paragraphs>5</Paragraphs>
  <ScaleCrop>false</ScaleCrop>
  <Company>Kaltura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Avgil</dc:creator>
  <cp:keywords/>
  <dc:description/>
  <cp:lastModifiedBy>Eitan Avgil</cp:lastModifiedBy>
  <cp:revision>8</cp:revision>
  <dcterms:created xsi:type="dcterms:W3CDTF">2014-08-20T16:28:00Z</dcterms:created>
  <dcterms:modified xsi:type="dcterms:W3CDTF">2014-08-25T19:06:00Z</dcterms:modified>
</cp:coreProperties>
</file>