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12187" w14:textId="7060FC9A"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T</w:t>
      </w:r>
      <w:r w:rsidR="004377BF">
        <w:rPr>
          <w:rFonts w:asciiTheme="minorHAnsi" w:hAnsiTheme="minorHAnsi" w:cs="TimesNewRomanPSMT"/>
          <w:b/>
          <w:bCs/>
          <w:sz w:val="40"/>
          <w:szCs w:val="40"/>
          <w:lang w:val="nl-NL"/>
        </w:rPr>
        <w:t xml:space="preserve">entamen Statistiek </w:t>
      </w:r>
      <w:r w:rsidR="0081554B">
        <w:rPr>
          <w:rFonts w:asciiTheme="minorHAnsi" w:hAnsiTheme="minorHAnsi" w:cs="TimesNewRomanPSMT"/>
          <w:b/>
          <w:bCs/>
          <w:sz w:val="40"/>
          <w:szCs w:val="40"/>
          <w:lang w:val="nl-NL"/>
        </w:rPr>
        <w:t>MBW</w:t>
      </w:r>
      <w:r w:rsidR="004377BF">
        <w:rPr>
          <w:rFonts w:asciiTheme="minorHAnsi" w:hAnsiTheme="minorHAnsi" w:cs="TimesNewRomanPSMT"/>
          <w:b/>
          <w:bCs/>
          <w:sz w:val="40"/>
          <w:szCs w:val="40"/>
          <w:lang w:val="nl-NL"/>
        </w:rPr>
        <w:t>/KW</w:t>
      </w:r>
      <w:r w:rsidR="0081554B">
        <w:rPr>
          <w:rFonts w:asciiTheme="minorHAnsi" w:hAnsiTheme="minorHAnsi" w:cs="TimesNewRomanPSMT"/>
          <w:b/>
          <w:bCs/>
          <w:sz w:val="40"/>
          <w:szCs w:val="40"/>
          <w:lang w:val="nl-NL"/>
        </w:rPr>
        <w:t xml:space="preserve"> deel 1</w:t>
      </w:r>
      <w:r w:rsidRPr="004517DD">
        <w:rPr>
          <w:rFonts w:asciiTheme="minorHAnsi" w:hAnsiTheme="minorHAnsi" w:cs="TimesNewRomanPSMT"/>
          <w:b/>
          <w:bCs/>
          <w:sz w:val="40"/>
          <w:szCs w:val="40"/>
          <w:lang w:val="nl-NL"/>
        </w:rPr>
        <w:t xml:space="preserve">, </w:t>
      </w:r>
      <w:r w:rsidR="0081554B">
        <w:rPr>
          <w:rFonts w:asciiTheme="minorHAnsi" w:hAnsiTheme="minorHAnsi" w:cs="TimesNewRomanPSMT"/>
          <w:b/>
          <w:bCs/>
          <w:sz w:val="40"/>
          <w:szCs w:val="40"/>
          <w:lang w:val="nl-NL"/>
        </w:rPr>
        <w:t>eerste kans</w:t>
      </w:r>
    </w:p>
    <w:p w14:paraId="466E03C0" w14:textId="19308B77" w:rsidR="005B6E58" w:rsidRPr="00054185" w:rsidRDefault="004377BF" w:rsidP="00430C72">
      <w:pPr>
        <w:autoSpaceDE w:val="0"/>
        <w:autoSpaceDN w:val="0"/>
        <w:adjustRightInd w:val="0"/>
        <w:spacing w:after="0" w:line="240" w:lineRule="auto"/>
        <w:rPr>
          <w:rFonts w:asciiTheme="minorHAnsi" w:hAnsiTheme="minorHAnsi" w:cs="TimesNewRomanPSMT"/>
          <w:b/>
          <w:bCs/>
          <w:sz w:val="38"/>
          <w:szCs w:val="38"/>
          <w:lang w:val="nl-NL"/>
        </w:rPr>
      </w:pPr>
      <w:r>
        <w:rPr>
          <w:rFonts w:asciiTheme="minorHAnsi" w:hAnsiTheme="minorHAnsi" w:cs="TimesNewRomanPSMT"/>
          <w:b/>
          <w:bCs/>
          <w:sz w:val="38"/>
          <w:szCs w:val="38"/>
          <w:lang w:val="nl-NL"/>
        </w:rPr>
        <w:t xml:space="preserve">Tentamen Statistiek </w:t>
      </w:r>
      <w:r w:rsidR="0081554B" w:rsidRPr="00054185">
        <w:rPr>
          <w:rFonts w:asciiTheme="minorHAnsi" w:hAnsiTheme="minorHAnsi" w:cs="TimesNewRomanPSMT"/>
          <w:b/>
          <w:bCs/>
          <w:sz w:val="38"/>
          <w:szCs w:val="38"/>
          <w:lang w:val="nl-NL"/>
        </w:rPr>
        <w:t>MBW</w:t>
      </w:r>
      <w:r>
        <w:rPr>
          <w:rFonts w:asciiTheme="minorHAnsi" w:hAnsiTheme="minorHAnsi" w:cs="TimesNewRomanPSMT"/>
          <w:b/>
          <w:bCs/>
          <w:sz w:val="38"/>
          <w:szCs w:val="38"/>
          <w:lang w:val="nl-NL"/>
        </w:rPr>
        <w:t>/KW</w:t>
      </w:r>
      <w:r w:rsidR="0081554B" w:rsidRPr="00054185">
        <w:rPr>
          <w:rFonts w:asciiTheme="minorHAnsi" w:hAnsiTheme="minorHAnsi" w:cs="TimesNewRomanPSMT"/>
          <w:b/>
          <w:bCs/>
          <w:sz w:val="38"/>
          <w:szCs w:val="38"/>
          <w:lang w:val="nl-NL"/>
        </w:rPr>
        <w:t xml:space="preserve"> deel 1, finale kans</w:t>
      </w:r>
      <w:r w:rsidR="00A37421" w:rsidRPr="00054185">
        <w:rPr>
          <w:rFonts w:asciiTheme="minorHAnsi" w:hAnsiTheme="minorHAnsi" w:cs="TimesNewRomanPSMT"/>
          <w:b/>
          <w:bCs/>
          <w:sz w:val="38"/>
          <w:szCs w:val="38"/>
          <w:lang w:val="nl-NL"/>
        </w:rPr>
        <w:t xml:space="preserve"> (2023)</w:t>
      </w:r>
      <w:r w:rsidR="0081554B" w:rsidRPr="00054185">
        <w:rPr>
          <w:rFonts w:asciiTheme="minorHAnsi" w:hAnsiTheme="minorHAnsi" w:cs="TimesNewRomanPSMT"/>
          <w:b/>
          <w:bCs/>
          <w:sz w:val="38"/>
          <w:szCs w:val="38"/>
          <w:lang w:val="nl-NL"/>
        </w:rPr>
        <w:t xml:space="preserve"> </w:t>
      </w:r>
    </w:p>
    <w:p w14:paraId="4BA68FC0" w14:textId="77777777" w:rsidR="0081554B" w:rsidRDefault="0081554B" w:rsidP="00430C72">
      <w:pPr>
        <w:autoSpaceDE w:val="0"/>
        <w:autoSpaceDN w:val="0"/>
        <w:adjustRightInd w:val="0"/>
        <w:spacing w:after="0" w:line="240" w:lineRule="auto"/>
        <w:rPr>
          <w:rFonts w:asciiTheme="minorHAnsi" w:hAnsiTheme="minorHAnsi" w:cs="TimesNewRomanPSMT"/>
          <w:sz w:val="24"/>
          <w:szCs w:val="24"/>
          <w:lang w:val="nl-NL"/>
        </w:rPr>
      </w:pPr>
    </w:p>
    <w:p w14:paraId="5A3FE7EC" w14:textId="17BE011D"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5B6E58">
        <w:rPr>
          <w:rFonts w:asciiTheme="minorHAnsi" w:hAnsiTheme="minorHAnsi" w:cs="TimesNewRomanPSMT"/>
          <w:sz w:val="24"/>
          <w:szCs w:val="24"/>
          <w:lang w:val="nl-NL"/>
        </w:rPr>
        <w:t>22</w:t>
      </w:r>
      <w:r w:rsidRPr="00082752">
        <w:rPr>
          <w:rFonts w:asciiTheme="minorHAnsi" w:hAnsiTheme="minorHAnsi" w:cs="TimesNewRomanPSMT"/>
          <w:sz w:val="24"/>
          <w:szCs w:val="24"/>
          <w:lang w:val="nl-NL"/>
        </w:rPr>
        <w:t>-202</w:t>
      </w:r>
      <w:r w:rsidR="005B6E58">
        <w:rPr>
          <w:rFonts w:asciiTheme="minorHAnsi" w:hAnsiTheme="minorHAnsi" w:cs="TimesNewRomanPSMT"/>
          <w:sz w:val="24"/>
          <w:szCs w:val="24"/>
          <w:lang w:val="nl-NL"/>
        </w:rPr>
        <w:t>3</w:t>
      </w:r>
      <w:r w:rsidR="0081554B">
        <w:rPr>
          <w:rFonts w:asciiTheme="minorHAnsi" w:hAnsiTheme="minorHAnsi" w:cs="TimesNewRomanPSMT"/>
          <w:sz w:val="24"/>
          <w:szCs w:val="24"/>
          <w:lang w:val="nl-NL"/>
        </w:rPr>
        <w:t xml:space="preserve"> en </w:t>
      </w:r>
      <w:r w:rsidR="0081554B" w:rsidRPr="00082752">
        <w:rPr>
          <w:rFonts w:asciiTheme="minorHAnsi" w:hAnsiTheme="minorHAnsi" w:cs="TimesNewRomanPSMT"/>
          <w:sz w:val="24"/>
          <w:szCs w:val="24"/>
          <w:lang w:val="nl-NL"/>
        </w:rPr>
        <w:t>20</w:t>
      </w:r>
      <w:r w:rsidR="0081554B">
        <w:rPr>
          <w:rFonts w:asciiTheme="minorHAnsi" w:hAnsiTheme="minorHAnsi" w:cs="TimesNewRomanPSMT"/>
          <w:sz w:val="24"/>
          <w:szCs w:val="24"/>
          <w:lang w:val="nl-NL"/>
        </w:rPr>
        <w:t>23</w:t>
      </w:r>
      <w:r w:rsidR="0081554B" w:rsidRPr="00082752">
        <w:rPr>
          <w:rFonts w:asciiTheme="minorHAnsi" w:hAnsiTheme="minorHAnsi" w:cs="TimesNewRomanPSMT"/>
          <w:sz w:val="24"/>
          <w:szCs w:val="24"/>
          <w:lang w:val="nl-NL"/>
        </w:rPr>
        <w:t>-202</w:t>
      </w:r>
      <w:r w:rsidR="0081554B">
        <w:rPr>
          <w:rFonts w:asciiTheme="minorHAnsi" w:hAnsiTheme="minorHAnsi" w:cs="TimesNewRomanPSMT"/>
          <w:sz w:val="24"/>
          <w:szCs w:val="24"/>
          <w:lang w:val="nl-NL"/>
        </w:rPr>
        <w:t>4</w:t>
      </w:r>
    </w:p>
    <w:p w14:paraId="60B12532" w14:textId="441B9754" w:rsidR="00430C72" w:rsidRPr="00082752" w:rsidRDefault="00430C72" w:rsidP="0081554B">
      <w:pPr>
        <w:autoSpaceDE w:val="0"/>
        <w:autoSpaceDN w:val="0"/>
        <w:adjustRightInd w:val="0"/>
        <w:spacing w:after="0" w:line="240" w:lineRule="auto"/>
        <w:ind w:left="0" w:firstLine="0"/>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57036A19"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81554B">
        <w:rPr>
          <w:rFonts w:asciiTheme="minorHAnsi" w:hAnsiTheme="minorHAnsi" w:cs="TimesNewRomanPSMT"/>
          <w:sz w:val="24"/>
          <w:szCs w:val="24"/>
          <w:lang w:val="nl-NL"/>
        </w:rPr>
        <w:t>6</w:t>
      </w:r>
      <w:r w:rsidRPr="00082752">
        <w:rPr>
          <w:rFonts w:asciiTheme="minorHAnsi" w:hAnsiTheme="minorHAnsi" w:cs="TimesNewRomanPSMT"/>
          <w:sz w:val="24"/>
          <w:szCs w:val="24"/>
          <w:lang w:val="nl-NL"/>
        </w:rPr>
        <w:t xml:space="preserve"> </w:t>
      </w:r>
      <w:r w:rsidR="0081554B">
        <w:rPr>
          <w:rFonts w:asciiTheme="minorHAnsi" w:hAnsiTheme="minorHAnsi" w:cs="TimesNewRomanPSMT"/>
          <w:sz w:val="24"/>
          <w:szCs w:val="24"/>
          <w:lang w:val="nl-NL"/>
        </w:rPr>
        <w:t>juni</w:t>
      </w:r>
      <w:r w:rsidRPr="00082752">
        <w:rPr>
          <w:rFonts w:asciiTheme="minorHAnsi" w:hAnsiTheme="minorHAnsi" w:cs="TimesNewRomanPSMT"/>
          <w:sz w:val="24"/>
          <w:szCs w:val="24"/>
          <w:lang w:val="nl-NL"/>
        </w:rPr>
        <w:t xml:space="preserve"> 202</w:t>
      </w:r>
      <w:r w:rsidR="005B6E58">
        <w:rPr>
          <w:rFonts w:asciiTheme="minorHAnsi" w:hAnsiTheme="minorHAnsi" w:cs="TimesNewRomanPSMT"/>
          <w:sz w:val="24"/>
          <w:szCs w:val="24"/>
          <w:lang w:val="nl-NL"/>
        </w:rPr>
        <w:t>4</w:t>
      </w:r>
      <w:r w:rsidR="004517DD">
        <w:rPr>
          <w:rFonts w:asciiTheme="minorHAnsi" w:hAnsiTheme="minorHAnsi" w:cs="TimesNewRomanPSMT"/>
          <w:sz w:val="24"/>
          <w:szCs w:val="24"/>
          <w:lang w:val="nl-NL"/>
        </w:rPr>
        <w:t xml:space="preserve">, </w:t>
      </w:r>
      <w:r w:rsidR="004517DD" w:rsidRPr="0081554B">
        <w:rPr>
          <w:rFonts w:asciiTheme="minorHAnsi" w:hAnsiTheme="minorHAnsi" w:cs="TimesNewRomanPSMT"/>
          <w:b/>
          <w:sz w:val="28"/>
          <w:szCs w:val="28"/>
          <w:lang w:val="nl-NL"/>
        </w:rPr>
        <w:t xml:space="preserve">duur tentamen: </w:t>
      </w:r>
      <w:r w:rsidR="0081554B" w:rsidRPr="0081554B">
        <w:rPr>
          <w:rFonts w:asciiTheme="minorHAnsi" w:hAnsiTheme="minorHAnsi" w:cs="TimesNewRomanPSMT"/>
          <w:b/>
          <w:sz w:val="28"/>
          <w:szCs w:val="28"/>
          <w:lang w:val="nl-NL"/>
        </w:rPr>
        <w:t>3</w:t>
      </w:r>
      <w:r w:rsidR="004517DD" w:rsidRPr="0081554B">
        <w:rPr>
          <w:rFonts w:asciiTheme="minorHAnsi" w:hAnsiTheme="minorHAnsi" w:cs="TimesNewRomanPSMT"/>
          <w:b/>
          <w:sz w:val="28"/>
          <w:szCs w:val="28"/>
          <w:lang w:val="nl-NL"/>
        </w:rPr>
        <w:t xml:space="preserve"> uur</w:t>
      </w:r>
      <w:r w:rsidR="004517DD">
        <w:rPr>
          <w:rFonts w:asciiTheme="minorHAnsi" w:hAnsiTheme="minorHAnsi" w:cs="TimesNewRomanPSMT"/>
          <w:sz w:val="24"/>
          <w:szCs w:val="24"/>
          <w:lang w:val="nl-NL"/>
        </w:rPr>
        <w:t xml:space="preserve">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727B5763" w14:textId="62B0ACF2" w:rsidR="00430C72" w:rsidRPr="00082752" w:rsidRDefault="00430C72" w:rsidP="00F055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w:t>
      </w:r>
      <w:r w:rsidR="00F0554D">
        <w:rPr>
          <w:rFonts w:asciiTheme="minorHAnsi" w:hAnsiTheme="minorHAnsi" w:cs="TimesNewRomanPSMT"/>
          <w:sz w:val="24"/>
          <w:szCs w:val="24"/>
          <w:lang w:val="nl-NL"/>
        </w:rPr>
        <w:t xml:space="preserve"> met statistische programmatuur </w:t>
      </w:r>
      <w:r w:rsidRPr="00082752">
        <w:rPr>
          <w:rFonts w:asciiTheme="minorHAnsi" w:hAnsiTheme="minorHAnsi" w:cs="TimesNewRomanPSMT"/>
          <w:sz w:val="24"/>
          <w:szCs w:val="24"/>
          <w:lang w:val="nl-NL"/>
        </w:rPr>
        <w:t xml:space="preserve">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r w:rsidR="00F0554D">
        <w:rPr>
          <w:rFonts w:asciiTheme="minorHAnsi" w:hAnsiTheme="minorHAnsi" w:cs="TimesNewRomanPSMT"/>
          <w:sz w:val="24"/>
          <w:szCs w:val="24"/>
          <w:lang w:val="nl-NL"/>
        </w:rPr>
        <w:t xml:space="preserve"> </w:t>
      </w:r>
      <w:r w:rsidRPr="00082752">
        <w:rPr>
          <w:rFonts w:asciiTheme="minorHAnsi" w:hAnsiTheme="minorHAnsi" w:cs="TimesNewRomanPSMT"/>
          <w:sz w:val="24"/>
          <w:szCs w:val="24"/>
          <w:lang w:val="nl-NL"/>
        </w:rPr>
        <w:t xml:space="preserve">rekenmachine is </w:t>
      </w:r>
      <w:r w:rsidR="004377BF">
        <w:rPr>
          <w:rFonts w:asciiTheme="minorHAnsi" w:hAnsiTheme="minorHAnsi" w:cs="TimesNewRomanPSMT"/>
          <w:sz w:val="24"/>
          <w:szCs w:val="24"/>
          <w:lang w:val="nl-NL"/>
        </w:rPr>
        <w:t xml:space="preserve">mogelijk </w:t>
      </w:r>
      <w:r w:rsidRPr="00082752">
        <w:rPr>
          <w:rFonts w:asciiTheme="minorHAnsi" w:hAnsiTheme="minorHAnsi" w:cs="TimesNewRomanPSMT"/>
          <w:sz w:val="24"/>
          <w:szCs w:val="24"/>
          <w:lang w:val="nl-NL"/>
        </w:rPr>
        <w:t>ingeperkt. Let op de aanwijzingen!</w:t>
      </w:r>
    </w:p>
    <w:p w14:paraId="00D46E40" w14:textId="59653D26" w:rsidR="00430C72" w:rsidRPr="00082752" w:rsidRDefault="005B6E58"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3E919386"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Pr="004D1020">
        <w:rPr>
          <w:rFonts w:asciiTheme="minorHAnsi" w:hAnsiTheme="minorHAnsi" w:cs="TimesNewRomanPSMT"/>
          <w:sz w:val="24"/>
          <w:szCs w:val="24"/>
          <w:lang w:val="nl-NL"/>
        </w:rPr>
        <w:t>vier opgaven (</w:t>
      </w:r>
      <w:r w:rsidR="00CF7FB6">
        <w:rPr>
          <w:rFonts w:asciiTheme="minorHAnsi" w:hAnsiTheme="minorHAnsi" w:cs="TimesNewRomanPSMT"/>
          <w:color w:val="auto"/>
          <w:sz w:val="24"/>
          <w:szCs w:val="24"/>
          <w:lang w:val="nl-NL"/>
        </w:rPr>
        <w:t>3</w:t>
      </w:r>
      <w:r w:rsidR="00FB7363" w:rsidRPr="004D1020">
        <w:rPr>
          <w:rFonts w:asciiTheme="minorHAnsi" w:hAnsiTheme="minorHAnsi" w:cs="TimesNewRomanPSMT"/>
          <w:color w:val="auto"/>
          <w:sz w:val="24"/>
          <w:szCs w:val="24"/>
          <w:lang w:val="nl-NL"/>
        </w:rPr>
        <w:t xml:space="preserve">0, </w:t>
      </w:r>
      <w:r w:rsidR="00ED1938">
        <w:rPr>
          <w:rFonts w:asciiTheme="minorHAnsi" w:hAnsiTheme="minorHAnsi" w:cs="TimesNewRomanPSMT"/>
          <w:color w:val="auto"/>
          <w:sz w:val="24"/>
          <w:szCs w:val="24"/>
          <w:lang w:val="nl-NL"/>
        </w:rPr>
        <w:t>2</w:t>
      </w:r>
      <w:r w:rsidR="00A37421">
        <w:rPr>
          <w:rFonts w:asciiTheme="minorHAnsi" w:hAnsiTheme="minorHAnsi" w:cs="TimesNewRomanPSMT"/>
          <w:color w:val="auto"/>
          <w:sz w:val="24"/>
          <w:szCs w:val="24"/>
          <w:lang w:val="nl-NL"/>
        </w:rPr>
        <w:t>5</w:t>
      </w:r>
      <w:r w:rsidRPr="004D1020">
        <w:rPr>
          <w:rFonts w:asciiTheme="minorHAnsi" w:hAnsiTheme="minorHAnsi" w:cs="TimesNewRomanPSMT"/>
          <w:color w:val="auto"/>
          <w:sz w:val="24"/>
          <w:szCs w:val="24"/>
          <w:lang w:val="nl-NL"/>
        </w:rPr>
        <w:t xml:space="preserve">, </w:t>
      </w:r>
      <w:r w:rsidR="00A37421">
        <w:rPr>
          <w:rFonts w:asciiTheme="minorHAnsi" w:hAnsiTheme="minorHAnsi" w:cs="TimesNewRomanPSMT"/>
          <w:color w:val="auto"/>
          <w:sz w:val="24"/>
          <w:szCs w:val="24"/>
          <w:lang w:val="nl-NL"/>
        </w:rPr>
        <w:t>25</w:t>
      </w:r>
      <w:r w:rsidRPr="004D1020">
        <w:rPr>
          <w:rFonts w:asciiTheme="minorHAnsi" w:hAnsiTheme="minorHAnsi" w:cs="TimesNewRomanPSMT"/>
          <w:color w:val="auto"/>
          <w:sz w:val="24"/>
          <w:szCs w:val="24"/>
          <w:lang w:val="nl-NL"/>
        </w:rPr>
        <w:t xml:space="preserve">, </w:t>
      </w:r>
      <w:r w:rsidR="00A37421">
        <w:rPr>
          <w:rFonts w:asciiTheme="minorHAnsi" w:hAnsiTheme="minorHAnsi" w:cs="TimesNewRomanPSMT"/>
          <w:color w:val="auto"/>
          <w:sz w:val="24"/>
          <w:szCs w:val="24"/>
          <w:lang w:val="nl-NL"/>
        </w:rPr>
        <w:t>2</w:t>
      </w:r>
      <w:r w:rsidRPr="004D1020">
        <w:rPr>
          <w:rFonts w:asciiTheme="minorHAnsi" w:hAnsiTheme="minorHAnsi" w:cs="TimesNewRomanPSMT"/>
          <w:color w:val="auto"/>
          <w:sz w:val="24"/>
          <w:szCs w:val="24"/>
          <w:lang w:val="nl-NL"/>
        </w:rPr>
        <w:t>0 punten</w:t>
      </w:r>
      <w:r w:rsidRPr="004D1020">
        <w:rPr>
          <w:rFonts w:asciiTheme="minorHAnsi" w:hAnsiTheme="minorHAnsi" w:cs="TimesNewRomanPSMT"/>
          <w:sz w:val="24"/>
          <w:szCs w:val="24"/>
          <w:lang w:val="nl-NL"/>
        </w:rPr>
        <w:t>).</w:t>
      </w:r>
      <w:r w:rsidRPr="00082752">
        <w:rPr>
          <w:rFonts w:asciiTheme="minorHAnsi" w:hAnsiTheme="minorHAnsi" w:cs="TimesNewRomanPSMT"/>
          <w:sz w:val="24"/>
          <w:szCs w:val="24"/>
          <w:lang w:val="nl-NL"/>
        </w:rPr>
        <w:t xml:space="preserve">  Score = Puntentotaal/</w:t>
      </w:r>
      <w:r w:rsidR="004D1020">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1C5ECD6C"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CF7FB6">
        <w:rPr>
          <w:rFonts w:asciiTheme="minorHAnsi" w:hAnsiTheme="minorHAnsi" w:cstheme="minorHAnsi"/>
          <w:b/>
          <w:bCs/>
          <w:sz w:val="24"/>
          <w:szCs w:val="24"/>
          <w:lang w:val="nl-NL"/>
        </w:rPr>
        <w:t>3</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6E62596C" w:rsidR="003F4891" w:rsidRDefault="003B58A7" w:rsidP="00BB0203">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De </w:t>
      </w:r>
      <w:proofErr w:type="spellStart"/>
      <w:r>
        <w:rPr>
          <w:rFonts w:asciiTheme="minorHAnsi" w:hAnsiTheme="minorHAnsi" w:cstheme="minorHAnsi"/>
          <w:sz w:val="24"/>
          <w:szCs w:val="24"/>
          <w:lang w:val="nl-NL"/>
        </w:rPr>
        <w:t>kansvariabele</w:t>
      </w:r>
      <w:proofErr w:type="spellEnd"/>
      <w:r>
        <w:rPr>
          <w:rFonts w:asciiTheme="minorHAnsi" w:hAnsiTheme="minorHAnsi" w:cstheme="minorHAnsi"/>
          <w:sz w:val="24"/>
          <w:szCs w:val="24"/>
          <w:lang w:val="nl-NL"/>
        </w:rPr>
        <w:t xml:space="preserv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Pr>
          <w:rFonts w:asciiTheme="minorHAnsi" w:hAnsiTheme="minorHAnsi" w:cstheme="minorHAnsi"/>
          <w:sz w:val="24"/>
          <w:szCs w:val="24"/>
          <w:lang w:val="nl-NL"/>
        </w:rPr>
        <w:t xml:space="preserve"> heeft de volgende kansdichtheidsfunctie:</w:t>
      </w:r>
    </w:p>
    <w:p w14:paraId="4E0D869C" w14:textId="1C771E11" w:rsidR="003B58A7" w:rsidRPr="00177385" w:rsidRDefault="003B58A7" w:rsidP="00BB0203">
      <w:pPr>
        <w:ind w:left="-5" w:right="0"/>
        <w:jc w:val="left"/>
        <w:rPr>
          <w:rFonts w:asciiTheme="minorHAnsi" w:hAnsiTheme="minorHAnsi" w:cstheme="minorHAnsi"/>
          <w:sz w:val="24"/>
          <w:szCs w:val="24"/>
          <w:lang w:val="nl-NL"/>
        </w:rPr>
      </w:pPr>
      <m:oMathPara>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x</m:t>
              </m:r>
            </m:e>
          </m:d>
          <m:r>
            <w:rPr>
              <w:rFonts w:ascii="Cambria Math" w:hAnsi="Cambria Math" w:cstheme="minorHAnsi"/>
              <w:sz w:val="24"/>
              <w:szCs w:val="24"/>
              <w:lang w:val="nl-NL"/>
            </w:rPr>
            <m:t>=</m:t>
          </m:r>
          <m:d>
            <m:dPr>
              <m:begChr m:val="{"/>
              <m:endChr m:val=""/>
              <m:ctrlPr>
                <w:rPr>
                  <w:rFonts w:ascii="Cambria Math" w:hAnsi="Cambria Math" w:cstheme="minorHAnsi"/>
                  <w:i/>
                  <w:sz w:val="24"/>
                  <w:szCs w:val="24"/>
                  <w:lang w:val="nl-NL"/>
                </w:rPr>
              </m:ctrlPr>
            </m:dPr>
            <m:e>
              <m:m>
                <m:mPr>
                  <m:mcs>
                    <m:mc>
                      <m:mcPr>
                        <m:count m:val="1"/>
                        <m:mcJc m:val="center"/>
                      </m:mcPr>
                    </m:mc>
                  </m:mcs>
                  <m:ctrlPr>
                    <w:rPr>
                      <w:rFonts w:ascii="Cambria Math" w:hAnsi="Cambria Math" w:cstheme="minorHAnsi"/>
                      <w:i/>
                      <w:sz w:val="24"/>
                      <w:szCs w:val="24"/>
                      <w:lang w:val="nl-NL"/>
                    </w:rPr>
                  </m:ctrlPr>
                </m:mPr>
                <m:mr>
                  <m:e>
                    <m:r>
                      <w:rPr>
                        <w:rFonts w:ascii="Cambria Math" w:hAnsi="Cambria Math" w:cstheme="minorHAnsi"/>
                        <w:sz w:val="24"/>
                        <w:szCs w:val="24"/>
                        <w:lang w:val="nl-NL"/>
                      </w:rPr>
                      <m:t>0,0064x</m:t>
                    </m:r>
                    <m:sSup>
                      <m:sSupPr>
                        <m:ctrlPr>
                          <w:rPr>
                            <w:rFonts w:ascii="Cambria Math" w:hAnsi="Cambria Math" w:cstheme="minorHAnsi"/>
                            <w:i/>
                            <w:sz w:val="24"/>
                            <w:szCs w:val="24"/>
                            <w:lang w:val="nl-NL"/>
                          </w:rPr>
                        </m:ctrlPr>
                      </m:sSupPr>
                      <m:e>
                        <m:d>
                          <m:dPr>
                            <m:ctrlPr>
                              <w:rPr>
                                <w:rFonts w:ascii="Cambria Math" w:hAnsi="Cambria Math" w:cstheme="minorHAnsi"/>
                                <w:i/>
                                <w:sz w:val="24"/>
                                <w:szCs w:val="24"/>
                                <w:lang w:val="nl-NL"/>
                              </w:rPr>
                            </m:ctrlPr>
                          </m:dPr>
                          <m:e>
                            <m:r>
                              <w:rPr>
                                <w:rFonts w:ascii="Cambria Math" w:hAnsi="Cambria Math" w:cstheme="minorHAnsi"/>
                                <w:sz w:val="24"/>
                                <w:szCs w:val="24"/>
                                <w:lang w:val="nl-NL"/>
                              </w:rPr>
                              <m:t>5-x</m:t>
                            </m:r>
                          </m:e>
                        </m:d>
                      </m:e>
                      <m:sup>
                        <m:r>
                          <w:rPr>
                            <w:rFonts w:ascii="Cambria Math" w:hAnsi="Cambria Math" w:cstheme="minorHAnsi"/>
                            <w:sz w:val="24"/>
                            <w:szCs w:val="24"/>
                            <w:lang w:val="nl-NL"/>
                          </w:rPr>
                          <m:t>3</m:t>
                        </m:r>
                      </m:sup>
                    </m:sSup>
                    <m:r>
                      <w:rPr>
                        <w:rFonts w:ascii="Cambria Math" w:hAnsi="Cambria Math" w:cstheme="minorHAnsi"/>
                        <w:sz w:val="24"/>
                        <w:szCs w:val="24"/>
                        <w:lang w:val="nl-NL"/>
                      </w:rPr>
                      <m:t xml:space="preserve"> </m:t>
                    </m:r>
                    <m:r>
                      <m:rPr>
                        <m:sty m:val="p"/>
                      </m:rPr>
                      <w:rPr>
                        <w:rFonts w:ascii="Cambria Math" w:hAnsi="Cambria Math" w:cstheme="minorHAnsi"/>
                        <w:sz w:val="24"/>
                        <w:szCs w:val="24"/>
                        <w:lang w:val="nl-NL"/>
                      </w:rPr>
                      <m:t xml:space="preserve"> als</m:t>
                    </m:r>
                    <m:r>
                      <w:rPr>
                        <w:rFonts w:ascii="Cambria Math" w:hAnsi="Cambria Math" w:cstheme="minorHAnsi"/>
                        <w:sz w:val="24"/>
                        <w:szCs w:val="24"/>
                        <w:lang w:val="nl-NL"/>
                      </w:rPr>
                      <m:t xml:space="preserve">  0≤x≤5</m:t>
                    </m:r>
                  </m:e>
                </m:mr>
                <m:mr>
                  <m:e>
                    <m:r>
                      <w:rPr>
                        <w:rFonts w:ascii="Cambria Math" w:hAnsi="Cambria Math" w:cstheme="minorHAnsi"/>
                        <w:sz w:val="24"/>
                        <w:szCs w:val="24"/>
                        <w:lang w:val="nl-NL"/>
                      </w:rPr>
                      <m:t xml:space="preserve">0   </m:t>
                    </m:r>
                    <m:r>
                      <m:rPr>
                        <m:sty m:val="p"/>
                      </m:rPr>
                      <w:rPr>
                        <w:rFonts w:ascii="Cambria Math" w:hAnsi="Cambria Math" w:cstheme="minorHAnsi"/>
                        <w:sz w:val="24"/>
                        <w:szCs w:val="24"/>
                        <w:lang w:val="nl-NL"/>
                      </w:rPr>
                      <m:t>elders</m:t>
                    </m:r>
                  </m:e>
                </m:mr>
              </m:m>
            </m:e>
          </m:d>
        </m:oMath>
      </m:oMathPara>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94FBA1B" w14:textId="04A950C7" w:rsidR="001F3A59" w:rsidRPr="006616E7"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3B58A7">
        <w:rPr>
          <w:rFonts w:asciiTheme="minorHAnsi" w:hAnsiTheme="minorHAnsi" w:cstheme="minorHAnsi"/>
          <w:b/>
          <w:sz w:val="24"/>
          <w:szCs w:val="24"/>
          <w:lang w:val="nl-NL"/>
        </w:rPr>
        <w:t>4</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B58A7">
        <w:rPr>
          <w:rFonts w:asciiTheme="minorHAnsi" w:hAnsiTheme="minorHAnsi" w:cstheme="minorHAnsi"/>
          <w:sz w:val="24"/>
          <w:szCs w:val="24"/>
          <w:lang w:val="nl-NL"/>
        </w:rPr>
        <w:t>Leg uit waarom dit een goed gedefinieerde kansdichtheidsfunctie is. Maak hierbij gebruik van een berekening.</w:t>
      </w:r>
    </w:p>
    <w:p w14:paraId="6B8BAC26" w14:textId="77777777" w:rsidR="00ED1938" w:rsidRDefault="00ED1938" w:rsidP="00F07B5D">
      <w:pPr>
        <w:spacing w:after="34"/>
        <w:ind w:right="0"/>
        <w:jc w:val="left"/>
        <w:rPr>
          <w:rFonts w:asciiTheme="minorHAnsi" w:hAnsiTheme="minorHAnsi" w:cstheme="minorHAnsi"/>
          <w:color w:val="FF0000"/>
          <w:sz w:val="24"/>
          <w:szCs w:val="24"/>
          <w:lang w:val="nl-NL"/>
        </w:rPr>
      </w:pPr>
    </w:p>
    <w:p w14:paraId="1A80F6FF" w14:textId="0B5E4DA9" w:rsidR="00306809" w:rsidRDefault="00F07B5D" w:rsidP="005B6E58">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3B58A7">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sidR="00CF7FB6">
        <w:rPr>
          <w:rFonts w:asciiTheme="minorHAnsi" w:hAnsiTheme="minorHAnsi" w:cstheme="minorHAnsi"/>
          <w:b/>
          <w:sz w:val="24"/>
          <w:szCs w:val="24"/>
          <w:lang w:val="nl-NL"/>
        </w:rPr>
        <w:t xml:space="preserve"> [4</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B58A7">
        <w:rPr>
          <w:rFonts w:asciiTheme="minorHAnsi" w:hAnsiTheme="minorHAnsi" w:cstheme="minorHAnsi"/>
          <w:sz w:val="24"/>
          <w:szCs w:val="24"/>
          <w:lang w:val="nl-NL"/>
        </w:rPr>
        <w:t xml:space="preserve">Bereken </w:t>
      </w:r>
      <m:oMath>
        <m:r>
          <w:rPr>
            <w:rFonts w:ascii="Cambria Math" w:hAnsi="Cambria Math" w:cstheme="minorHAnsi"/>
            <w:sz w:val="24"/>
            <w:szCs w:val="24"/>
            <w:lang w:val="nl-NL"/>
          </w:rPr>
          <m:t>P</m:t>
        </m:r>
        <m:d>
          <m:dPr>
            <m:ctrlPr>
              <w:rPr>
                <w:rFonts w:ascii="Cambria Math" w:hAnsi="Cambria Math" w:cstheme="minorHAnsi"/>
                <w:i/>
                <w:sz w:val="24"/>
                <w:szCs w:val="24"/>
                <w:lang w:val="nl-NL"/>
              </w:rPr>
            </m:ctrlPr>
          </m:dPr>
          <m:e>
            <m:r>
              <w:rPr>
                <w:rFonts w:ascii="Cambria Math" w:hAnsi="Cambria Math" w:cstheme="minorHAnsi"/>
                <w:sz w:val="24"/>
                <w:szCs w:val="24"/>
                <w:lang w:val="nl-NL"/>
              </w:rPr>
              <m:t>1≤</m:t>
            </m:r>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r>
              <w:rPr>
                <w:rFonts w:ascii="Cambria Math" w:hAnsi="Cambria Math" w:cstheme="minorHAnsi"/>
                <w:sz w:val="24"/>
                <w:szCs w:val="24"/>
                <w:lang w:val="nl-NL"/>
              </w:rPr>
              <m:t>&lt;4</m:t>
            </m:r>
          </m:e>
        </m:d>
      </m:oMath>
      <w:r w:rsidR="007631AE" w:rsidRPr="00177385">
        <w:rPr>
          <w:rFonts w:asciiTheme="minorHAnsi" w:hAnsiTheme="minorHAnsi" w:cstheme="minorHAnsi"/>
          <w:sz w:val="24"/>
          <w:szCs w:val="24"/>
          <w:lang w:val="nl-NL"/>
        </w:rPr>
        <w:t xml:space="preserve">. </w:t>
      </w:r>
    </w:p>
    <w:p w14:paraId="431C4112" w14:textId="77777777" w:rsidR="005B6E58" w:rsidRPr="005B6E58" w:rsidRDefault="005B6E58" w:rsidP="005B6E58">
      <w:pPr>
        <w:spacing w:after="34"/>
        <w:ind w:right="0"/>
        <w:jc w:val="left"/>
        <w:rPr>
          <w:rFonts w:asciiTheme="minorHAnsi" w:hAnsiTheme="minorHAnsi" w:cstheme="minorHAnsi"/>
          <w:sz w:val="24"/>
          <w:szCs w:val="24"/>
          <w:lang w:val="nl-NL"/>
        </w:rPr>
      </w:pPr>
    </w:p>
    <w:p w14:paraId="2A6C816D" w14:textId="37C9D4D1" w:rsidR="00CF7FB6" w:rsidRDefault="00CF7FB6" w:rsidP="00CF7FB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[8</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Bereken de verwachtingswaarde en de standaarddeviatie van de </w:t>
      </w:r>
      <w:proofErr w:type="spellStart"/>
      <w:r>
        <w:rPr>
          <w:rFonts w:asciiTheme="minorHAnsi" w:hAnsiTheme="minorHAnsi" w:cstheme="minorHAnsi"/>
          <w:sz w:val="24"/>
          <w:szCs w:val="24"/>
          <w:lang w:val="nl-NL"/>
        </w:rPr>
        <w:t>kansvariabele</w:t>
      </w:r>
      <w:proofErr w:type="spellEnd"/>
      <w:r>
        <w:rPr>
          <w:rFonts w:asciiTheme="minorHAnsi" w:hAnsiTheme="minorHAnsi" w:cstheme="minorHAnsi"/>
          <w:sz w:val="24"/>
          <w:szCs w:val="24"/>
          <w:lang w:val="nl-NL"/>
        </w:rPr>
        <w:t xml:space="preserv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Pr>
          <w:rFonts w:asciiTheme="minorHAnsi" w:hAnsiTheme="minorHAnsi" w:cstheme="minorHAnsi"/>
          <w:sz w:val="24"/>
          <w:szCs w:val="24"/>
          <w:lang w:val="nl-NL"/>
        </w:rPr>
        <w:t>.</w:t>
      </w:r>
    </w:p>
    <w:p w14:paraId="1FAE0339" w14:textId="77777777" w:rsidR="00CF7FB6" w:rsidRPr="00EF5395" w:rsidRDefault="00CF7FB6" w:rsidP="00CF7FB6">
      <w:pPr>
        <w:spacing w:after="34"/>
        <w:ind w:left="0" w:right="0" w:firstLine="0"/>
        <w:jc w:val="left"/>
        <w:rPr>
          <w:rFonts w:asciiTheme="minorHAnsi" w:hAnsiTheme="minorHAnsi" w:cstheme="minorHAnsi"/>
          <w:b/>
          <w:sz w:val="24"/>
          <w:szCs w:val="24"/>
          <w:lang w:val="nl-NL"/>
        </w:rPr>
      </w:pPr>
    </w:p>
    <w:p w14:paraId="71BE6644" w14:textId="675E2AA9" w:rsidR="00CF7FB6" w:rsidRDefault="00CF7FB6" w:rsidP="00CF7FB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[6</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Bereken de mediaan van de </w:t>
      </w:r>
      <w:proofErr w:type="spellStart"/>
      <w:r>
        <w:rPr>
          <w:rFonts w:asciiTheme="minorHAnsi" w:hAnsiTheme="minorHAnsi" w:cstheme="minorHAnsi"/>
          <w:sz w:val="24"/>
          <w:szCs w:val="24"/>
          <w:lang w:val="nl-NL"/>
        </w:rPr>
        <w:t>kansvariabele</w:t>
      </w:r>
      <w:proofErr w:type="spellEnd"/>
      <w:r>
        <w:rPr>
          <w:rFonts w:asciiTheme="minorHAnsi" w:hAnsiTheme="minorHAnsi" w:cstheme="minorHAnsi"/>
          <w:sz w:val="24"/>
          <w:szCs w:val="24"/>
          <w:lang w:val="nl-NL"/>
        </w:rPr>
        <w:t xml:space="preserv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Pr>
          <w:rFonts w:asciiTheme="minorHAnsi" w:hAnsiTheme="minorHAnsi" w:cstheme="minorHAnsi"/>
          <w:sz w:val="24"/>
          <w:szCs w:val="24"/>
          <w:lang w:val="nl-NL"/>
        </w:rPr>
        <w:t xml:space="preserve">, m.a.w. de waarde </w:t>
      </w:r>
      <w:r w:rsidRPr="00CF7FB6">
        <w:rPr>
          <w:rFonts w:asciiTheme="minorHAnsi" w:hAnsiTheme="minorHAnsi" w:cstheme="minorHAnsi"/>
          <w:i/>
          <w:sz w:val="24"/>
          <w:szCs w:val="24"/>
          <w:lang w:val="nl-NL"/>
        </w:rPr>
        <w:t>m</w:t>
      </w:r>
      <w:r>
        <w:rPr>
          <w:rFonts w:asciiTheme="minorHAnsi" w:hAnsiTheme="minorHAnsi" w:cstheme="minorHAnsi"/>
          <w:sz w:val="24"/>
          <w:szCs w:val="24"/>
          <w:lang w:val="nl-NL"/>
        </w:rPr>
        <w:t xml:space="preserve"> waarvoor geldt dat </w:t>
      </w:r>
      <m:oMath>
        <m:r>
          <w:rPr>
            <w:rFonts w:ascii="Cambria Math" w:hAnsi="Cambria Math" w:cstheme="minorHAnsi"/>
            <w:sz w:val="24"/>
            <w:szCs w:val="24"/>
            <w:lang w:val="nl-NL"/>
          </w:rPr>
          <m:t>P</m:t>
        </m:r>
        <m:d>
          <m:dPr>
            <m:ctrlPr>
              <w:rPr>
                <w:rFonts w:ascii="Cambria Math" w:hAnsi="Cambria Math" w:cstheme="minorHAnsi"/>
                <w:i/>
                <w:sz w:val="24"/>
                <w:szCs w:val="24"/>
                <w:lang w:val="nl-NL"/>
              </w:rPr>
            </m:ctrlPr>
          </m:dPr>
          <m:e>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r>
              <w:rPr>
                <w:rFonts w:ascii="Cambria Math" w:hAnsi="Cambria Math" w:cstheme="minorHAnsi"/>
                <w:sz w:val="24"/>
                <w:szCs w:val="24"/>
                <w:lang w:val="nl-NL"/>
              </w:rPr>
              <m:t>&lt;m</m:t>
            </m:r>
          </m:e>
        </m:d>
        <m:r>
          <w:rPr>
            <w:rFonts w:ascii="Cambria Math" w:hAnsi="Cambria Math" w:cstheme="minorHAnsi"/>
            <w:sz w:val="24"/>
            <w:szCs w:val="24"/>
            <w:lang w:val="nl-NL"/>
          </w:rPr>
          <m:t>=0,5</m:t>
        </m:r>
      </m:oMath>
      <w:r>
        <w:rPr>
          <w:rFonts w:asciiTheme="minorHAnsi" w:hAnsiTheme="minorHAnsi" w:cstheme="minorHAnsi"/>
          <w:sz w:val="24"/>
          <w:szCs w:val="24"/>
          <w:lang w:val="nl-NL"/>
        </w:rPr>
        <w:t>.</w:t>
      </w:r>
    </w:p>
    <w:p w14:paraId="2297947A" w14:textId="2C27C232" w:rsidR="00CF7FB6" w:rsidRDefault="00CF7FB6" w:rsidP="00CF7FB6">
      <w:pPr>
        <w:spacing w:after="34"/>
        <w:ind w:right="0"/>
        <w:jc w:val="left"/>
        <w:rPr>
          <w:rFonts w:asciiTheme="minorHAnsi" w:hAnsiTheme="minorHAnsi" w:cstheme="minorHAnsi"/>
          <w:sz w:val="24"/>
          <w:szCs w:val="24"/>
          <w:lang w:val="nl-NL"/>
        </w:rPr>
      </w:pPr>
    </w:p>
    <w:p w14:paraId="0C51C2A5" w14:textId="1F632D0C" w:rsidR="00CF7FB6" w:rsidRDefault="00CF7FB6" w:rsidP="00CF7FB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[8</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Er worden 36 waarden uit deze kansverdeling getrokken en het gemiddelde van deze waarden wordt bepaald. Gebruik de centrale limietstelling om de kans uit te rekenen dat deze gemiddelde waarde tussen 1,5 en 2,5</w:t>
      </w:r>
      <w:r w:rsidR="004377BF">
        <w:rPr>
          <w:rFonts w:asciiTheme="minorHAnsi" w:hAnsiTheme="minorHAnsi" w:cstheme="minorHAnsi"/>
          <w:sz w:val="24"/>
          <w:szCs w:val="24"/>
          <w:lang w:val="nl-NL"/>
        </w:rPr>
        <w:t xml:space="preserve"> zit</w:t>
      </w:r>
      <w:r>
        <w:rPr>
          <w:rFonts w:asciiTheme="minorHAnsi" w:hAnsiTheme="minorHAnsi" w:cstheme="minorHAnsi"/>
          <w:sz w:val="24"/>
          <w:szCs w:val="24"/>
          <w:lang w:val="nl-NL"/>
        </w:rPr>
        <w:t>.</w:t>
      </w:r>
    </w:p>
    <w:p w14:paraId="30662043" w14:textId="77777777" w:rsidR="00CF7FB6" w:rsidRPr="00EF5395" w:rsidRDefault="00CF7FB6" w:rsidP="00CF7FB6">
      <w:pPr>
        <w:spacing w:after="34"/>
        <w:ind w:left="0" w:right="0" w:firstLine="0"/>
        <w:jc w:val="left"/>
        <w:rPr>
          <w:rFonts w:asciiTheme="minorHAnsi" w:hAnsiTheme="minorHAnsi" w:cstheme="minorHAnsi"/>
          <w:b/>
          <w:sz w:val="24"/>
          <w:szCs w:val="24"/>
          <w:lang w:val="nl-NL"/>
        </w:rPr>
      </w:pPr>
    </w:p>
    <w:p w14:paraId="662DF7E8" w14:textId="77777777" w:rsidR="003645FF" w:rsidRPr="001E6CFD" w:rsidRDefault="003645FF" w:rsidP="00BB0203">
      <w:pPr>
        <w:spacing w:after="160" w:line="259" w:lineRule="auto"/>
        <w:ind w:left="0" w:right="0" w:firstLine="0"/>
        <w:jc w:val="left"/>
        <w:rPr>
          <w:rFonts w:asciiTheme="minorHAnsi" w:hAnsiTheme="minorHAnsi" w:cstheme="minorHAnsi"/>
          <w:color w:val="FF0000"/>
          <w:sz w:val="24"/>
          <w:szCs w:val="24"/>
          <w:u w:val="single" w:color="000000"/>
          <w:lang w:val="nl-NL"/>
        </w:rPr>
      </w:pPr>
    </w:p>
    <w:p w14:paraId="6C6E6CE4" w14:textId="77777777" w:rsidR="00ED1938" w:rsidRDefault="00ED1938">
      <w:pPr>
        <w:spacing w:after="160" w:line="259" w:lineRule="auto"/>
        <w:ind w:left="0" w:right="0" w:firstLine="0"/>
        <w:jc w:val="left"/>
        <w:rPr>
          <w:rFonts w:asciiTheme="minorHAnsi" w:hAnsiTheme="minorHAnsi"/>
          <w:b/>
          <w:bCs/>
          <w:sz w:val="24"/>
          <w:szCs w:val="24"/>
          <w:lang w:val="nl-NL"/>
        </w:rPr>
      </w:pPr>
      <w:r>
        <w:rPr>
          <w:rFonts w:asciiTheme="minorHAnsi" w:hAnsiTheme="minorHAnsi"/>
          <w:b/>
          <w:bCs/>
          <w:sz w:val="24"/>
          <w:szCs w:val="24"/>
          <w:lang w:val="nl-NL"/>
        </w:rPr>
        <w:br w:type="page"/>
      </w:r>
    </w:p>
    <w:p w14:paraId="771951C4" w14:textId="130680DB" w:rsidR="00FB4FB6" w:rsidRDefault="00FB7363" w:rsidP="00FB4FB6">
      <w:pPr>
        <w:pStyle w:val="Geenafstand"/>
        <w:rPr>
          <w:rFonts w:asciiTheme="minorHAnsi" w:hAnsiTheme="minorHAnsi"/>
          <w:b/>
          <w:bCs/>
          <w:sz w:val="24"/>
          <w:szCs w:val="24"/>
          <w:lang w:val="nl-NL"/>
        </w:rPr>
      </w:pPr>
      <w:r>
        <w:rPr>
          <w:rFonts w:asciiTheme="minorHAnsi" w:hAnsiTheme="minorHAnsi"/>
          <w:b/>
          <w:bCs/>
          <w:sz w:val="24"/>
          <w:szCs w:val="24"/>
          <w:lang w:val="nl-NL"/>
        </w:rPr>
        <w:lastRenderedPageBreak/>
        <w:t xml:space="preserve">Opgave 2 (Totaal </w:t>
      </w:r>
      <w:r w:rsidR="00A37421">
        <w:rPr>
          <w:rFonts w:asciiTheme="minorHAnsi" w:hAnsiTheme="minorHAnsi"/>
          <w:b/>
          <w:bCs/>
          <w:sz w:val="24"/>
          <w:szCs w:val="24"/>
          <w:lang w:val="nl-NL"/>
        </w:rPr>
        <w:t>25</w:t>
      </w:r>
      <w:r w:rsidR="00FB4FB6" w:rsidRPr="00FB4FB6">
        <w:rPr>
          <w:rFonts w:asciiTheme="minorHAnsi" w:hAnsiTheme="minorHAnsi"/>
          <w:b/>
          <w:bCs/>
          <w:sz w:val="24"/>
          <w:szCs w:val="24"/>
          <w:lang w:val="nl-NL"/>
        </w:rPr>
        <w:t xml:space="preserve"> punten)</w:t>
      </w:r>
    </w:p>
    <w:p w14:paraId="06A2B4F3" w14:textId="3FD7D40B" w:rsidR="00482E92" w:rsidRDefault="00482E92" w:rsidP="005B6E58">
      <w:pPr>
        <w:pStyle w:val="Geenafstand"/>
        <w:ind w:left="0" w:firstLine="0"/>
        <w:rPr>
          <w:rFonts w:asciiTheme="minorHAnsi" w:hAnsiTheme="minorHAnsi"/>
          <w:sz w:val="24"/>
          <w:szCs w:val="24"/>
          <w:lang w:val="nl-NL"/>
        </w:rPr>
      </w:pPr>
    </w:p>
    <w:p w14:paraId="55EE7898" w14:textId="4549BC41" w:rsidR="001E010A" w:rsidRDefault="009E0DE1" w:rsidP="005B6E58">
      <w:pPr>
        <w:pStyle w:val="Geenafstand"/>
        <w:ind w:left="0" w:firstLine="0"/>
        <w:rPr>
          <w:rFonts w:asciiTheme="minorHAnsi" w:hAnsiTheme="minorHAnsi"/>
          <w:sz w:val="24"/>
          <w:szCs w:val="24"/>
          <w:lang w:val="nl-NL"/>
        </w:rPr>
      </w:pPr>
      <w:r>
        <w:rPr>
          <w:noProof/>
        </w:rPr>
        <w:drawing>
          <wp:inline distT="0" distB="0" distL="0" distR="0" wp14:anchorId="25DA491D" wp14:editId="045ED623">
            <wp:extent cx="5759450" cy="3554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554730"/>
                    </a:xfrm>
                    <a:prstGeom prst="rect">
                      <a:avLst/>
                    </a:prstGeom>
                  </pic:spPr>
                </pic:pic>
              </a:graphicData>
            </a:graphic>
          </wp:inline>
        </w:drawing>
      </w:r>
    </w:p>
    <w:p w14:paraId="38C7E4A7" w14:textId="679BA8BE" w:rsidR="009E0DE1" w:rsidRDefault="009E0DE1" w:rsidP="005B6E58">
      <w:pPr>
        <w:pStyle w:val="Geenafstand"/>
        <w:ind w:left="0" w:firstLine="0"/>
        <w:rPr>
          <w:rFonts w:asciiTheme="minorHAnsi" w:hAnsiTheme="minorHAnsi"/>
          <w:sz w:val="24"/>
          <w:szCs w:val="24"/>
          <w:lang w:val="nl-NL"/>
        </w:rPr>
      </w:pPr>
    </w:p>
    <w:p w14:paraId="59A56534" w14:textId="4109D1DB" w:rsidR="009E0DE1" w:rsidRDefault="009E0DE1" w:rsidP="005B6E58">
      <w:pPr>
        <w:pStyle w:val="Geenafstand"/>
        <w:ind w:left="0" w:firstLine="0"/>
        <w:rPr>
          <w:rFonts w:asciiTheme="minorHAnsi" w:hAnsiTheme="minorHAnsi"/>
          <w:sz w:val="24"/>
          <w:szCs w:val="24"/>
          <w:lang w:val="nl-NL"/>
        </w:rPr>
      </w:pPr>
      <w:r>
        <w:rPr>
          <w:rFonts w:asciiTheme="minorHAnsi" w:hAnsiTheme="minorHAnsi"/>
          <w:sz w:val="24"/>
          <w:szCs w:val="24"/>
          <w:lang w:val="nl-NL"/>
        </w:rPr>
        <w:t xml:space="preserve">In Breda is een beruchte zebra op de </w:t>
      </w:r>
      <w:proofErr w:type="spellStart"/>
      <w:r>
        <w:rPr>
          <w:rFonts w:asciiTheme="minorHAnsi" w:hAnsiTheme="minorHAnsi"/>
          <w:sz w:val="24"/>
          <w:szCs w:val="24"/>
          <w:lang w:val="nl-NL"/>
        </w:rPr>
        <w:t>Delpratsingel</w:t>
      </w:r>
      <w:proofErr w:type="spellEnd"/>
      <w:r>
        <w:rPr>
          <w:rFonts w:asciiTheme="minorHAnsi" w:hAnsiTheme="minorHAnsi"/>
          <w:sz w:val="24"/>
          <w:szCs w:val="24"/>
          <w:lang w:val="nl-NL"/>
        </w:rPr>
        <w:t>. De zebra is bedoeld voor voetgangers die van station naar centrum gaan en terug. De zebra is erg breed en daarnaast lopen ook fietspaden die voorrang hebben. Hierdoor is het voor automobilisten vaak erg lastig om deze zebra over te steken omdat er altijd wel weer ergens een voetganger aan komt sjokken of een fietser langs</w:t>
      </w:r>
      <w:r w:rsidR="00A508C9">
        <w:rPr>
          <w:rFonts w:asciiTheme="minorHAnsi" w:hAnsiTheme="minorHAnsi"/>
          <w:sz w:val="24"/>
          <w:szCs w:val="24"/>
          <w:lang w:val="nl-NL"/>
        </w:rPr>
        <w:t xml:space="preserve"> </w:t>
      </w:r>
      <w:r>
        <w:rPr>
          <w:rFonts w:asciiTheme="minorHAnsi" w:hAnsiTheme="minorHAnsi"/>
          <w:sz w:val="24"/>
          <w:szCs w:val="24"/>
          <w:lang w:val="nl-NL"/>
        </w:rPr>
        <w:t xml:space="preserve">scheurt. </w:t>
      </w:r>
    </w:p>
    <w:p w14:paraId="488DBAA1" w14:textId="77777777" w:rsidR="009E0DE1" w:rsidRDefault="009E0DE1" w:rsidP="005B6E58">
      <w:pPr>
        <w:pStyle w:val="Geenafstand"/>
        <w:ind w:left="0" w:firstLine="0"/>
        <w:rPr>
          <w:rFonts w:asciiTheme="minorHAnsi" w:hAnsiTheme="minorHAnsi"/>
          <w:sz w:val="24"/>
          <w:szCs w:val="24"/>
          <w:lang w:val="nl-NL"/>
        </w:rPr>
      </w:pPr>
    </w:p>
    <w:p w14:paraId="10D7BDC8" w14:textId="70173BF6" w:rsidR="0081554B" w:rsidRPr="0081554B" w:rsidRDefault="009E0DE1" w:rsidP="0081554B">
      <w:pPr>
        <w:jc w:val="left"/>
        <w:rPr>
          <w:rFonts w:asciiTheme="minorHAnsi" w:hAnsiTheme="minorHAnsi" w:cstheme="minorHAnsi"/>
          <w:color w:val="auto"/>
          <w:sz w:val="24"/>
          <w:szCs w:val="24"/>
          <w:lang w:val="nl-NL"/>
        </w:rPr>
      </w:pPr>
      <w:r>
        <w:rPr>
          <w:rFonts w:asciiTheme="minorHAnsi" w:hAnsiTheme="minorHAnsi" w:cstheme="minorHAnsi"/>
          <w:sz w:val="24"/>
          <w:szCs w:val="24"/>
          <w:lang w:val="nl-NL"/>
        </w:rPr>
        <w:t>We bekijken een sterk vereenvoudigde situatie waarbij over de</w:t>
      </w:r>
      <w:r w:rsidR="0081554B" w:rsidRPr="0081554B">
        <w:rPr>
          <w:rFonts w:asciiTheme="minorHAnsi" w:hAnsiTheme="minorHAnsi" w:cstheme="minorHAnsi"/>
          <w:sz w:val="24"/>
          <w:szCs w:val="24"/>
          <w:lang w:val="nl-NL"/>
        </w:rPr>
        <w:t xml:space="preserve"> zebra gemiddeld 4 voetgangers per minuut over</w:t>
      </w:r>
      <w:r w:rsidRPr="0081554B">
        <w:rPr>
          <w:rFonts w:asciiTheme="minorHAnsi" w:hAnsiTheme="minorHAnsi" w:cstheme="minorHAnsi"/>
          <w:sz w:val="24"/>
          <w:szCs w:val="24"/>
          <w:lang w:val="nl-NL"/>
        </w:rPr>
        <w:t>steken</w:t>
      </w:r>
      <w:r w:rsidR="0081554B">
        <w:rPr>
          <w:rFonts w:asciiTheme="minorHAnsi" w:hAnsiTheme="minorHAnsi" w:cstheme="minorHAnsi"/>
          <w:sz w:val="24"/>
          <w:szCs w:val="24"/>
          <w:lang w:val="nl-NL"/>
        </w:rPr>
        <w:t xml:space="preserve"> vanuit het station richting centrum</w:t>
      </w:r>
      <w:r w:rsidR="0081554B" w:rsidRPr="0081554B">
        <w:rPr>
          <w:rFonts w:asciiTheme="minorHAnsi" w:hAnsiTheme="minorHAnsi" w:cstheme="minorHAnsi"/>
          <w:sz w:val="24"/>
          <w:szCs w:val="24"/>
          <w:lang w:val="nl-NL"/>
        </w:rPr>
        <w:t xml:space="preserve">. Een voetganger doet er gemiddeld 8 seconden over om de zebra over te steken. </w:t>
      </w:r>
      <w:r w:rsidR="004377BF">
        <w:rPr>
          <w:rFonts w:asciiTheme="minorHAnsi" w:hAnsiTheme="minorHAnsi" w:cstheme="minorHAnsi"/>
          <w:sz w:val="24"/>
          <w:szCs w:val="24"/>
          <w:lang w:val="nl-NL"/>
        </w:rPr>
        <w:t xml:space="preserve">We nemen aan dat de zebra dan voor auto’s geblokkeerd is. </w:t>
      </w:r>
      <w:r w:rsidR="0081554B" w:rsidRPr="0081554B">
        <w:rPr>
          <w:rFonts w:asciiTheme="minorHAnsi" w:hAnsiTheme="minorHAnsi" w:cstheme="minorHAnsi"/>
          <w:sz w:val="24"/>
          <w:szCs w:val="24"/>
          <w:lang w:val="nl-NL"/>
        </w:rPr>
        <w:t xml:space="preserve">Er komen gemiddeld 8 auto’s per minuut die </w:t>
      </w:r>
      <w:r w:rsidR="0081554B">
        <w:rPr>
          <w:rFonts w:asciiTheme="minorHAnsi" w:hAnsiTheme="minorHAnsi" w:cstheme="minorHAnsi"/>
          <w:sz w:val="24"/>
          <w:szCs w:val="24"/>
          <w:lang w:val="nl-NL"/>
        </w:rPr>
        <w:t xml:space="preserve">vanuit één richting </w:t>
      </w:r>
      <w:r w:rsidR="0081554B" w:rsidRPr="0081554B">
        <w:rPr>
          <w:rFonts w:asciiTheme="minorHAnsi" w:hAnsiTheme="minorHAnsi" w:cstheme="minorHAnsi"/>
          <w:sz w:val="24"/>
          <w:szCs w:val="24"/>
          <w:lang w:val="nl-NL"/>
        </w:rPr>
        <w:t>de</w:t>
      </w:r>
      <w:r w:rsidR="0081554B">
        <w:rPr>
          <w:rFonts w:asciiTheme="minorHAnsi" w:hAnsiTheme="minorHAnsi" w:cstheme="minorHAnsi"/>
          <w:sz w:val="24"/>
          <w:szCs w:val="24"/>
          <w:lang w:val="nl-NL"/>
        </w:rPr>
        <w:t xml:space="preserve"> zebra willen passeren</w:t>
      </w:r>
      <w:r w:rsidR="00A508C9">
        <w:rPr>
          <w:rFonts w:asciiTheme="minorHAnsi" w:hAnsiTheme="minorHAnsi" w:cstheme="minorHAnsi"/>
          <w:sz w:val="24"/>
          <w:szCs w:val="24"/>
          <w:lang w:val="nl-NL"/>
        </w:rPr>
        <w:t xml:space="preserve"> (de andere richting negeren we)</w:t>
      </w:r>
      <w:r w:rsidR="006649AC">
        <w:rPr>
          <w:rFonts w:asciiTheme="minorHAnsi" w:hAnsiTheme="minorHAnsi" w:cstheme="minorHAnsi"/>
          <w:sz w:val="24"/>
          <w:szCs w:val="24"/>
          <w:lang w:val="nl-NL"/>
        </w:rPr>
        <w:t>, dit kost 4 sec per auto</w:t>
      </w:r>
      <w:r w:rsidR="0081554B">
        <w:rPr>
          <w:rFonts w:asciiTheme="minorHAnsi" w:hAnsiTheme="minorHAnsi" w:cstheme="minorHAnsi"/>
          <w:sz w:val="24"/>
          <w:szCs w:val="24"/>
          <w:lang w:val="nl-NL"/>
        </w:rPr>
        <w:t>.</w:t>
      </w:r>
      <w:r w:rsidR="0081554B" w:rsidRPr="0081554B">
        <w:rPr>
          <w:rFonts w:asciiTheme="minorHAnsi" w:hAnsiTheme="minorHAnsi" w:cstheme="minorHAnsi"/>
          <w:sz w:val="24"/>
          <w:szCs w:val="24"/>
          <w:lang w:val="nl-NL"/>
        </w:rPr>
        <w:t xml:space="preserve"> </w:t>
      </w:r>
      <w:r w:rsidR="0081554B" w:rsidRPr="0081554B">
        <w:rPr>
          <w:rFonts w:asciiTheme="minorHAnsi" w:hAnsiTheme="minorHAnsi" w:cstheme="minorHAnsi"/>
          <w:sz w:val="24"/>
          <w:szCs w:val="24"/>
          <w:lang w:val="nl-NL"/>
        </w:rPr>
        <w:br/>
      </w:r>
      <w:r w:rsidR="0081554B" w:rsidRPr="0081554B">
        <w:rPr>
          <w:rFonts w:asciiTheme="minorHAnsi" w:hAnsiTheme="minorHAnsi" w:cstheme="minorHAnsi"/>
          <w:sz w:val="24"/>
          <w:szCs w:val="24"/>
          <w:lang w:val="nl-NL"/>
        </w:rPr>
        <w:br/>
      </w:r>
      <w:r w:rsidR="0081554B" w:rsidRPr="00482E92">
        <w:rPr>
          <w:rFonts w:asciiTheme="minorHAnsi" w:hAnsiTheme="minorHAnsi"/>
          <w:b/>
          <w:bCs/>
          <w:sz w:val="24"/>
          <w:szCs w:val="24"/>
          <w:lang w:val="nl-NL"/>
        </w:rPr>
        <w:t>2a.</w:t>
      </w:r>
      <w:r w:rsidR="00CF7FB6">
        <w:rPr>
          <w:rFonts w:asciiTheme="minorHAnsi" w:hAnsiTheme="minorHAnsi"/>
          <w:b/>
          <w:bCs/>
          <w:sz w:val="24"/>
          <w:szCs w:val="24"/>
          <w:lang w:val="nl-NL"/>
        </w:rPr>
        <w:t xml:space="preserve"> [3</w:t>
      </w:r>
      <w:r w:rsidR="0081554B">
        <w:rPr>
          <w:rFonts w:asciiTheme="minorHAnsi" w:hAnsiTheme="minorHAnsi"/>
          <w:b/>
          <w:bCs/>
          <w:sz w:val="24"/>
          <w:szCs w:val="24"/>
          <w:lang w:val="nl-NL"/>
        </w:rPr>
        <w:t>pt]</w:t>
      </w:r>
      <w:r w:rsidR="0081554B" w:rsidRPr="0081554B">
        <w:rPr>
          <w:rFonts w:asciiTheme="minorHAnsi" w:hAnsiTheme="minorHAnsi" w:cstheme="minorHAnsi"/>
          <w:sz w:val="24"/>
          <w:szCs w:val="24"/>
          <w:lang w:val="nl-NL"/>
        </w:rPr>
        <w:t>. Neem eerst aan dat alle voetgangers apart oversteken, d.w.z., als er een voetganger op de zebra is steken er geen andere voetgangers tegelijkertijd over. De auto’s halen elkaar niet in en kunnen alleen maar één voor één oversteken, maar natuurlijk all</w:t>
      </w:r>
      <w:r w:rsidR="0081554B">
        <w:rPr>
          <w:rFonts w:asciiTheme="minorHAnsi" w:hAnsiTheme="minorHAnsi" w:cstheme="minorHAnsi"/>
          <w:sz w:val="24"/>
          <w:szCs w:val="24"/>
          <w:lang w:val="nl-NL"/>
        </w:rPr>
        <w:t>e</w:t>
      </w:r>
      <w:r w:rsidR="0081554B" w:rsidRPr="0081554B">
        <w:rPr>
          <w:rFonts w:asciiTheme="minorHAnsi" w:hAnsiTheme="minorHAnsi" w:cstheme="minorHAnsi"/>
          <w:sz w:val="24"/>
          <w:szCs w:val="24"/>
          <w:lang w:val="nl-NL"/>
        </w:rPr>
        <w:t xml:space="preserve">en als er geen voetgangers </w:t>
      </w:r>
      <w:r w:rsidR="0081554B">
        <w:rPr>
          <w:rFonts w:asciiTheme="minorHAnsi" w:hAnsiTheme="minorHAnsi" w:cstheme="minorHAnsi"/>
          <w:sz w:val="24"/>
          <w:szCs w:val="24"/>
          <w:lang w:val="nl-NL"/>
        </w:rPr>
        <w:t xml:space="preserve">op de zebra </w:t>
      </w:r>
      <w:r w:rsidR="0081554B" w:rsidRPr="0081554B">
        <w:rPr>
          <w:rFonts w:asciiTheme="minorHAnsi" w:hAnsiTheme="minorHAnsi" w:cstheme="minorHAnsi"/>
          <w:sz w:val="24"/>
          <w:szCs w:val="24"/>
          <w:lang w:val="nl-NL"/>
        </w:rPr>
        <w:t>lopen. Kunnen in deze situatie gemiddeld all</w:t>
      </w:r>
      <w:r w:rsidR="0081554B">
        <w:rPr>
          <w:rFonts w:asciiTheme="minorHAnsi" w:hAnsiTheme="minorHAnsi" w:cstheme="minorHAnsi"/>
          <w:sz w:val="24"/>
          <w:szCs w:val="24"/>
          <w:lang w:val="nl-NL"/>
        </w:rPr>
        <w:t>e auto’s oversteken of verwacht</w:t>
      </w:r>
      <w:r w:rsidR="0081554B" w:rsidRPr="0081554B">
        <w:rPr>
          <w:rFonts w:asciiTheme="minorHAnsi" w:hAnsiTheme="minorHAnsi" w:cstheme="minorHAnsi"/>
          <w:sz w:val="24"/>
          <w:szCs w:val="24"/>
          <w:lang w:val="nl-NL"/>
        </w:rPr>
        <w:t xml:space="preserve"> je op den duur een file?</w:t>
      </w:r>
    </w:p>
    <w:p w14:paraId="3F98500A" w14:textId="77777777" w:rsidR="0081554B" w:rsidRPr="0081554B" w:rsidRDefault="0081554B" w:rsidP="0081554B">
      <w:pPr>
        <w:rPr>
          <w:rFonts w:asciiTheme="minorHAnsi" w:hAnsiTheme="minorHAnsi" w:cstheme="minorHAnsi"/>
          <w:sz w:val="24"/>
          <w:szCs w:val="24"/>
          <w:lang w:val="nl-NL"/>
        </w:rPr>
      </w:pPr>
    </w:p>
    <w:p w14:paraId="514353D1" w14:textId="3FF53DFE" w:rsidR="0081554B" w:rsidRDefault="0081554B" w:rsidP="0081554B">
      <w:pPr>
        <w:rPr>
          <w:rFonts w:asciiTheme="minorHAnsi" w:hAnsiTheme="minorHAnsi" w:cstheme="minorHAnsi"/>
          <w:sz w:val="24"/>
          <w:szCs w:val="24"/>
          <w:lang w:val="nl-NL"/>
        </w:rPr>
      </w:pPr>
      <w:r w:rsidRPr="0081554B">
        <w:rPr>
          <w:rFonts w:asciiTheme="minorHAnsi" w:hAnsiTheme="minorHAnsi" w:cstheme="minorHAnsi"/>
          <w:sz w:val="24"/>
          <w:szCs w:val="24"/>
          <w:lang w:val="nl-NL"/>
        </w:rPr>
        <w:t>We n</w:t>
      </w:r>
      <w:r>
        <w:rPr>
          <w:rFonts w:asciiTheme="minorHAnsi" w:hAnsiTheme="minorHAnsi" w:cstheme="minorHAnsi"/>
          <w:sz w:val="24"/>
          <w:szCs w:val="24"/>
          <w:lang w:val="nl-NL"/>
        </w:rPr>
        <w:t>emen nu aan dat de auto’s en voe</w:t>
      </w:r>
      <w:r w:rsidRPr="0081554B">
        <w:rPr>
          <w:rFonts w:asciiTheme="minorHAnsi" w:hAnsiTheme="minorHAnsi" w:cstheme="minorHAnsi"/>
          <w:sz w:val="24"/>
          <w:szCs w:val="24"/>
          <w:lang w:val="nl-NL"/>
        </w:rPr>
        <w:t xml:space="preserve">tgangers zich volgens een </w:t>
      </w:r>
      <w:proofErr w:type="spellStart"/>
      <w:r w:rsidRPr="0081554B">
        <w:rPr>
          <w:rFonts w:asciiTheme="minorHAnsi" w:hAnsiTheme="minorHAnsi" w:cstheme="minorHAnsi"/>
          <w:sz w:val="24"/>
          <w:szCs w:val="24"/>
          <w:lang w:val="nl-NL"/>
        </w:rPr>
        <w:t>Poissonproces</w:t>
      </w:r>
      <w:proofErr w:type="spellEnd"/>
      <w:r w:rsidRPr="0081554B">
        <w:rPr>
          <w:rFonts w:asciiTheme="minorHAnsi" w:hAnsiTheme="minorHAnsi" w:cstheme="minorHAnsi"/>
          <w:sz w:val="24"/>
          <w:szCs w:val="24"/>
          <w:lang w:val="nl-NL"/>
        </w:rPr>
        <w:t xml:space="preserve"> aandienen</w:t>
      </w:r>
      <w:r>
        <w:rPr>
          <w:rFonts w:asciiTheme="minorHAnsi" w:hAnsiTheme="minorHAnsi" w:cstheme="minorHAnsi"/>
          <w:sz w:val="24"/>
          <w:szCs w:val="24"/>
          <w:lang w:val="nl-NL"/>
        </w:rPr>
        <w:t xml:space="preserve">. We </w:t>
      </w:r>
      <w:r w:rsidR="00874791">
        <w:rPr>
          <w:rFonts w:asciiTheme="minorHAnsi" w:hAnsiTheme="minorHAnsi" w:cstheme="minorHAnsi"/>
          <w:sz w:val="24"/>
          <w:szCs w:val="24"/>
          <w:lang w:val="nl-NL"/>
        </w:rPr>
        <w:t xml:space="preserve">nemen </w:t>
      </w:r>
      <w:r w:rsidR="00A508C9">
        <w:rPr>
          <w:rFonts w:asciiTheme="minorHAnsi" w:hAnsiTheme="minorHAnsi" w:cstheme="minorHAnsi"/>
          <w:sz w:val="24"/>
          <w:szCs w:val="24"/>
          <w:lang w:val="nl-NL"/>
        </w:rPr>
        <w:t>verder</w:t>
      </w:r>
      <w:r w:rsidR="00874791">
        <w:rPr>
          <w:rFonts w:asciiTheme="minorHAnsi" w:hAnsiTheme="minorHAnsi" w:cstheme="minorHAnsi"/>
          <w:sz w:val="24"/>
          <w:szCs w:val="24"/>
          <w:lang w:val="nl-NL"/>
        </w:rPr>
        <w:t xml:space="preserve"> aan dat één van de volgende</w:t>
      </w:r>
      <w:r>
        <w:rPr>
          <w:rFonts w:asciiTheme="minorHAnsi" w:hAnsiTheme="minorHAnsi" w:cstheme="minorHAnsi"/>
          <w:sz w:val="24"/>
          <w:szCs w:val="24"/>
          <w:lang w:val="nl-NL"/>
        </w:rPr>
        <w:t xml:space="preserve"> twee situaties</w:t>
      </w:r>
      <w:r w:rsidR="00874791">
        <w:rPr>
          <w:rFonts w:asciiTheme="minorHAnsi" w:hAnsiTheme="minorHAnsi" w:cstheme="minorHAnsi"/>
          <w:sz w:val="24"/>
          <w:szCs w:val="24"/>
          <w:lang w:val="nl-NL"/>
        </w:rPr>
        <w:t xml:space="preserve"> optreedt</w:t>
      </w:r>
      <w:r>
        <w:rPr>
          <w:rFonts w:asciiTheme="minorHAnsi" w:hAnsiTheme="minorHAnsi" w:cstheme="minorHAnsi"/>
          <w:sz w:val="24"/>
          <w:szCs w:val="24"/>
          <w:lang w:val="nl-NL"/>
        </w:rPr>
        <w:t>:</w:t>
      </w:r>
    </w:p>
    <w:p w14:paraId="523E3A17" w14:textId="77777777" w:rsidR="009475E1" w:rsidRDefault="0081554B" w:rsidP="0081554B">
      <w:pPr>
        <w:pStyle w:val="Lijstalinea"/>
        <w:numPr>
          <w:ilvl w:val="0"/>
          <w:numId w:val="10"/>
        </w:numPr>
        <w:rPr>
          <w:rFonts w:asciiTheme="minorHAnsi" w:hAnsiTheme="minorHAnsi" w:cstheme="minorHAnsi"/>
          <w:sz w:val="24"/>
          <w:szCs w:val="24"/>
          <w:lang w:val="nl-NL"/>
        </w:rPr>
      </w:pPr>
      <w:r>
        <w:rPr>
          <w:rFonts w:asciiTheme="minorHAnsi" w:hAnsiTheme="minorHAnsi" w:cstheme="minorHAnsi"/>
          <w:sz w:val="24"/>
          <w:szCs w:val="24"/>
          <w:lang w:val="nl-NL"/>
        </w:rPr>
        <w:t>Gedurende 4 seconden komen er geen voetgangers over de zebra</w:t>
      </w:r>
      <w:r w:rsidR="009475E1">
        <w:rPr>
          <w:rFonts w:asciiTheme="minorHAnsi" w:hAnsiTheme="minorHAnsi" w:cstheme="minorHAnsi"/>
          <w:sz w:val="24"/>
          <w:szCs w:val="24"/>
          <w:lang w:val="nl-NL"/>
        </w:rPr>
        <w:t>.</w:t>
      </w:r>
    </w:p>
    <w:p w14:paraId="4DDBD448" w14:textId="3AC3DD69" w:rsidR="0081554B" w:rsidRDefault="009475E1" w:rsidP="0081554B">
      <w:pPr>
        <w:pStyle w:val="Lijstalinea"/>
        <w:numPr>
          <w:ilvl w:val="0"/>
          <w:numId w:val="10"/>
        </w:numPr>
        <w:rPr>
          <w:rFonts w:asciiTheme="minorHAnsi" w:hAnsiTheme="minorHAnsi" w:cstheme="minorHAnsi"/>
          <w:sz w:val="24"/>
          <w:szCs w:val="24"/>
          <w:lang w:val="nl-NL"/>
        </w:rPr>
      </w:pPr>
      <w:r>
        <w:rPr>
          <w:rFonts w:asciiTheme="minorHAnsi" w:hAnsiTheme="minorHAnsi" w:cstheme="minorHAnsi"/>
          <w:sz w:val="24"/>
          <w:szCs w:val="24"/>
          <w:lang w:val="nl-NL"/>
        </w:rPr>
        <w:t>Gedurende 4 seconde</w:t>
      </w:r>
      <w:r w:rsidR="004377BF">
        <w:rPr>
          <w:rFonts w:asciiTheme="minorHAnsi" w:hAnsiTheme="minorHAnsi" w:cstheme="minorHAnsi"/>
          <w:sz w:val="24"/>
          <w:szCs w:val="24"/>
          <w:lang w:val="nl-NL"/>
        </w:rPr>
        <w:t>n</w:t>
      </w:r>
      <w:r>
        <w:rPr>
          <w:rFonts w:asciiTheme="minorHAnsi" w:hAnsiTheme="minorHAnsi" w:cstheme="minorHAnsi"/>
          <w:sz w:val="24"/>
          <w:szCs w:val="24"/>
          <w:lang w:val="nl-NL"/>
        </w:rPr>
        <w:t xml:space="preserve"> gaat er minstens één voetganger oversteken.</w:t>
      </w:r>
    </w:p>
    <w:p w14:paraId="1E5DC6F5" w14:textId="77777777" w:rsidR="002934D0" w:rsidRDefault="002934D0" w:rsidP="009475E1">
      <w:pPr>
        <w:rPr>
          <w:rFonts w:asciiTheme="minorHAnsi" w:hAnsiTheme="minorHAnsi"/>
          <w:b/>
          <w:bCs/>
          <w:sz w:val="24"/>
          <w:szCs w:val="24"/>
          <w:lang w:val="nl-NL"/>
        </w:rPr>
      </w:pPr>
    </w:p>
    <w:p w14:paraId="20BCAE7C" w14:textId="4187D3C5" w:rsidR="009475E1" w:rsidRDefault="009475E1" w:rsidP="009475E1">
      <w:pPr>
        <w:rPr>
          <w:rFonts w:asciiTheme="minorHAnsi" w:hAnsiTheme="minorHAnsi" w:cstheme="minorHAnsi"/>
          <w:sz w:val="24"/>
          <w:szCs w:val="24"/>
          <w:lang w:val="nl-NL"/>
        </w:rPr>
      </w:pPr>
      <w:r>
        <w:rPr>
          <w:rFonts w:asciiTheme="minorHAnsi" w:hAnsiTheme="minorHAnsi"/>
          <w:b/>
          <w:bCs/>
          <w:sz w:val="24"/>
          <w:szCs w:val="24"/>
          <w:lang w:val="nl-NL"/>
        </w:rPr>
        <w:t>2b</w:t>
      </w:r>
      <w:r w:rsidRPr="00482E92">
        <w:rPr>
          <w:rFonts w:asciiTheme="minorHAnsi" w:hAnsiTheme="minorHAnsi"/>
          <w:b/>
          <w:bCs/>
          <w:sz w:val="24"/>
          <w:szCs w:val="24"/>
          <w:lang w:val="nl-NL"/>
        </w:rPr>
        <w:t>.</w:t>
      </w:r>
      <w:r w:rsidR="00CF7FB6">
        <w:rPr>
          <w:rFonts w:asciiTheme="minorHAnsi" w:hAnsiTheme="minorHAnsi"/>
          <w:b/>
          <w:bCs/>
          <w:sz w:val="24"/>
          <w:szCs w:val="24"/>
          <w:lang w:val="nl-NL"/>
        </w:rPr>
        <w:t xml:space="preserve"> [4</w:t>
      </w:r>
      <w:r>
        <w:rPr>
          <w:rFonts w:asciiTheme="minorHAnsi" w:hAnsiTheme="minorHAnsi"/>
          <w:b/>
          <w:bCs/>
          <w:sz w:val="24"/>
          <w:szCs w:val="24"/>
          <w:lang w:val="nl-NL"/>
        </w:rPr>
        <w:t>pt]</w:t>
      </w:r>
      <w:r w:rsidRPr="0081554B">
        <w:rPr>
          <w:rFonts w:asciiTheme="minorHAnsi" w:hAnsiTheme="minorHAnsi" w:cstheme="minorHAnsi"/>
          <w:sz w:val="24"/>
          <w:szCs w:val="24"/>
          <w:lang w:val="nl-NL"/>
        </w:rPr>
        <w:t xml:space="preserve"> </w:t>
      </w:r>
      <w:r>
        <w:rPr>
          <w:rFonts w:asciiTheme="minorHAnsi" w:hAnsiTheme="minorHAnsi" w:cstheme="minorHAnsi"/>
          <w:sz w:val="24"/>
          <w:szCs w:val="24"/>
          <w:lang w:val="nl-NL"/>
        </w:rPr>
        <w:t>Bereken de kans dat Situatie A optreedt en de kans dat Situatie B optreedt.</w:t>
      </w:r>
    </w:p>
    <w:p w14:paraId="5F424B6D" w14:textId="712AA9D4" w:rsidR="009475E1" w:rsidRDefault="009475E1" w:rsidP="009475E1">
      <w:pPr>
        <w:rPr>
          <w:rFonts w:asciiTheme="minorHAnsi" w:hAnsiTheme="minorHAnsi" w:cstheme="minorHAnsi"/>
          <w:sz w:val="24"/>
          <w:szCs w:val="24"/>
          <w:lang w:val="nl-NL"/>
        </w:rPr>
      </w:pPr>
    </w:p>
    <w:p w14:paraId="6DAB802B" w14:textId="0BE9808F" w:rsidR="00874791" w:rsidRDefault="009475E1" w:rsidP="009475E1">
      <w:pPr>
        <w:rPr>
          <w:rFonts w:asciiTheme="minorHAnsi" w:hAnsiTheme="minorHAnsi" w:cstheme="minorHAnsi"/>
          <w:sz w:val="24"/>
          <w:szCs w:val="24"/>
          <w:lang w:val="nl-NL"/>
        </w:rPr>
      </w:pPr>
      <w:r>
        <w:rPr>
          <w:rFonts w:asciiTheme="minorHAnsi" w:hAnsiTheme="minorHAnsi"/>
          <w:b/>
          <w:bCs/>
          <w:sz w:val="24"/>
          <w:szCs w:val="24"/>
          <w:lang w:val="nl-NL"/>
        </w:rPr>
        <w:t>2c</w:t>
      </w:r>
      <w:r w:rsidRPr="00482E92">
        <w:rPr>
          <w:rFonts w:asciiTheme="minorHAnsi" w:hAnsiTheme="minorHAnsi"/>
          <w:b/>
          <w:bCs/>
          <w:sz w:val="24"/>
          <w:szCs w:val="24"/>
          <w:lang w:val="nl-NL"/>
        </w:rPr>
        <w:t>.</w:t>
      </w:r>
      <w:r w:rsidR="00CF7FB6">
        <w:rPr>
          <w:rFonts w:asciiTheme="minorHAnsi" w:hAnsiTheme="minorHAnsi"/>
          <w:b/>
          <w:bCs/>
          <w:sz w:val="24"/>
          <w:szCs w:val="24"/>
          <w:lang w:val="nl-NL"/>
        </w:rPr>
        <w:t xml:space="preserve"> [2</w:t>
      </w:r>
      <w:r>
        <w:rPr>
          <w:rFonts w:asciiTheme="minorHAnsi" w:hAnsiTheme="minorHAnsi"/>
          <w:b/>
          <w:bCs/>
          <w:sz w:val="24"/>
          <w:szCs w:val="24"/>
          <w:lang w:val="nl-NL"/>
        </w:rPr>
        <w:t>pt]</w:t>
      </w:r>
      <w:r w:rsidRPr="0081554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Leg uit waarom we in opgave 2b te maken hebben met een </w:t>
      </w:r>
      <w:proofErr w:type="spellStart"/>
      <w:r>
        <w:rPr>
          <w:rFonts w:asciiTheme="minorHAnsi" w:hAnsiTheme="minorHAnsi" w:cstheme="minorHAnsi"/>
          <w:sz w:val="24"/>
          <w:szCs w:val="24"/>
          <w:lang w:val="nl-NL"/>
        </w:rPr>
        <w:t>Bernoulli</w:t>
      </w:r>
      <w:proofErr w:type="spellEnd"/>
      <w:r>
        <w:rPr>
          <w:rFonts w:asciiTheme="minorHAnsi" w:hAnsiTheme="minorHAnsi" w:cstheme="minorHAnsi"/>
          <w:sz w:val="24"/>
          <w:szCs w:val="24"/>
          <w:lang w:val="nl-NL"/>
        </w:rPr>
        <w:t>-experiment. Wat is in dit experiment de gebeurtenis en wat is de slaagkans</w:t>
      </w:r>
      <w:r w:rsidR="00874791">
        <w:rPr>
          <w:rFonts w:asciiTheme="minorHAnsi" w:hAnsiTheme="minorHAnsi" w:cstheme="minorHAnsi"/>
          <w:sz w:val="24"/>
          <w:szCs w:val="24"/>
          <w:lang w:val="nl-NL"/>
        </w:rPr>
        <w:t>?</w:t>
      </w:r>
    </w:p>
    <w:p w14:paraId="7B097143" w14:textId="59EA561D" w:rsidR="009475E1" w:rsidRDefault="009475E1" w:rsidP="00A508C9">
      <w:pPr>
        <w:ind w:left="0" w:firstLine="0"/>
        <w:rPr>
          <w:rFonts w:asciiTheme="minorHAnsi" w:hAnsiTheme="minorHAnsi" w:cstheme="minorHAnsi"/>
          <w:sz w:val="24"/>
          <w:szCs w:val="24"/>
          <w:lang w:val="nl-NL"/>
        </w:rPr>
      </w:pPr>
      <w:r>
        <w:rPr>
          <w:rFonts w:asciiTheme="minorHAnsi" w:hAnsiTheme="minorHAnsi" w:cstheme="minorHAnsi"/>
          <w:sz w:val="24"/>
          <w:szCs w:val="24"/>
          <w:lang w:val="nl-NL"/>
        </w:rPr>
        <w:lastRenderedPageBreak/>
        <w:t>In situatie A kan één auto de zebra passeren. Situatie A duurt</w:t>
      </w:r>
      <w:r w:rsidR="00A508C9">
        <w:rPr>
          <w:rFonts w:asciiTheme="minorHAnsi" w:hAnsiTheme="minorHAnsi" w:cstheme="minorHAnsi"/>
          <w:sz w:val="24"/>
          <w:szCs w:val="24"/>
          <w:lang w:val="nl-NL"/>
        </w:rPr>
        <w:t xml:space="preserve"> </w:t>
      </w:r>
      <w:r>
        <w:rPr>
          <w:rFonts w:asciiTheme="minorHAnsi" w:hAnsiTheme="minorHAnsi" w:cstheme="minorHAnsi"/>
          <w:sz w:val="24"/>
          <w:szCs w:val="24"/>
          <w:lang w:val="nl-NL"/>
        </w:rPr>
        <w:t>4 seconden.</w:t>
      </w:r>
    </w:p>
    <w:p w14:paraId="7426913F" w14:textId="6A520066" w:rsidR="009475E1" w:rsidRDefault="009475E1" w:rsidP="009475E1">
      <w:pPr>
        <w:rPr>
          <w:rFonts w:asciiTheme="minorHAnsi" w:hAnsiTheme="minorHAnsi" w:cstheme="minorHAnsi"/>
          <w:sz w:val="24"/>
          <w:szCs w:val="24"/>
          <w:lang w:val="nl-NL"/>
        </w:rPr>
      </w:pPr>
      <w:r>
        <w:rPr>
          <w:rFonts w:asciiTheme="minorHAnsi" w:hAnsiTheme="minorHAnsi" w:cstheme="minorHAnsi"/>
          <w:sz w:val="24"/>
          <w:szCs w:val="24"/>
          <w:lang w:val="nl-NL"/>
        </w:rPr>
        <w:t>In situatie B kan er geen auto passeren omdat er voetgangers oversteken. We gaan van de worst case situatie uit dat er een voetganger begint te lopen aan het eind van de</w:t>
      </w:r>
      <w:r w:rsidR="00A508C9">
        <w:rPr>
          <w:rFonts w:asciiTheme="minorHAnsi" w:hAnsiTheme="minorHAnsi" w:cstheme="minorHAnsi"/>
          <w:sz w:val="24"/>
          <w:szCs w:val="24"/>
          <w:lang w:val="nl-NL"/>
        </w:rPr>
        <w:t>ze</w:t>
      </w:r>
      <w:r>
        <w:rPr>
          <w:rFonts w:asciiTheme="minorHAnsi" w:hAnsiTheme="minorHAnsi" w:cstheme="minorHAnsi"/>
          <w:sz w:val="24"/>
          <w:szCs w:val="24"/>
          <w:lang w:val="nl-NL"/>
        </w:rPr>
        <w:t xml:space="preserve"> periode van 4 seco</w:t>
      </w:r>
      <w:r w:rsidR="00A508C9">
        <w:rPr>
          <w:rFonts w:asciiTheme="minorHAnsi" w:hAnsiTheme="minorHAnsi" w:cstheme="minorHAnsi"/>
          <w:sz w:val="24"/>
          <w:szCs w:val="24"/>
          <w:lang w:val="nl-NL"/>
        </w:rPr>
        <w:t xml:space="preserve">nden. De zebra is dan 4 + 8 </w:t>
      </w:r>
      <w:r>
        <w:rPr>
          <w:rFonts w:asciiTheme="minorHAnsi" w:hAnsiTheme="minorHAnsi" w:cstheme="minorHAnsi"/>
          <w:sz w:val="24"/>
          <w:szCs w:val="24"/>
          <w:lang w:val="nl-NL"/>
        </w:rPr>
        <w:t xml:space="preserve"> seconden bezet </w:t>
      </w:r>
      <w:r w:rsidR="00A508C9">
        <w:rPr>
          <w:rFonts w:asciiTheme="minorHAnsi" w:hAnsiTheme="minorHAnsi" w:cstheme="minorHAnsi"/>
          <w:sz w:val="24"/>
          <w:szCs w:val="24"/>
          <w:lang w:val="nl-NL"/>
        </w:rPr>
        <w:t>dus situatie B duurt 12 seconden.</w:t>
      </w:r>
    </w:p>
    <w:p w14:paraId="0942D739" w14:textId="77777777" w:rsidR="002934D0" w:rsidRDefault="002934D0" w:rsidP="009475E1">
      <w:pPr>
        <w:rPr>
          <w:rFonts w:asciiTheme="minorHAnsi" w:hAnsiTheme="minorHAnsi"/>
          <w:b/>
          <w:bCs/>
          <w:sz w:val="24"/>
          <w:szCs w:val="24"/>
          <w:lang w:val="nl-NL"/>
        </w:rPr>
      </w:pPr>
    </w:p>
    <w:p w14:paraId="75609449" w14:textId="0DC31375" w:rsidR="009475E1" w:rsidRPr="00874791" w:rsidRDefault="00874791" w:rsidP="009475E1">
      <w:pPr>
        <w:rPr>
          <w:rFonts w:asciiTheme="minorHAnsi" w:hAnsiTheme="minorHAnsi" w:cstheme="minorHAnsi"/>
          <w:sz w:val="24"/>
          <w:szCs w:val="24"/>
          <w:lang w:val="nl-NL"/>
        </w:rPr>
      </w:pPr>
      <w:r>
        <w:rPr>
          <w:rFonts w:asciiTheme="minorHAnsi" w:hAnsiTheme="minorHAnsi"/>
          <w:b/>
          <w:bCs/>
          <w:sz w:val="24"/>
          <w:szCs w:val="24"/>
          <w:lang w:val="nl-NL"/>
        </w:rPr>
        <w:t>2d</w:t>
      </w:r>
      <w:r w:rsidRPr="00482E92">
        <w:rPr>
          <w:rFonts w:asciiTheme="minorHAnsi" w:hAnsiTheme="minorHAnsi"/>
          <w:b/>
          <w:bCs/>
          <w:sz w:val="24"/>
          <w:szCs w:val="24"/>
          <w:lang w:val="nl-NL"/>
        </w:rPr>
        <w:t>.</w:t>
      </w:r>
      <w:r w:rsidR="00F5434F">
        <w:rPr>
          <w:rFonts w:asciiTheme="minorHAnsi" w:hAnsiTheme="minorHAnsi"/>
          <w:b/>
          <w:bCs/>
          <w:sz w:val="24"/>
          <w:szCs w:val="24"/>
          <w:lang w:val="nl-NL"/>
        </w:rPr>
        <w:t xml:space="preserve"> [6</w:t>
      </w:r>
      <w:r>
        <w:rPr>
          <w:rFonts w:asciiTheme="minorHAnsi" w:hAnsiTheme="minorHAnsi"/>
          <w:b/>
          <w:bCs/>
          <w:sz w:val="24"/>
          <w:szCs w:val="24"/>
          <w:lang w:val="nl-NL"/>
        </w:rPr>
        <w:t xml:space="preserve">pt] </w:t>
      </w:r>
      <w:r>
        <w:rPr>
          <w:rFonts w:asciiTheme="minorHAnsi" w:hAnsiTheme="minorHAnsi"/>
          <w:bCs/>
          <w:sz w:val="24"/>
          <w:szCs w:val="24"/>
          <w:lang w:val="nl-NL"/>
        </w:rPr>
        <w:t>Bereken onder de aannames van hierboven de verwachtingswaarde van het aantal auto’s dat de zebra kan passeren (</w:t>
      </w:r>
      <w:r w:rsidR="002934D0">
        <w:rPr>
          <w:rFonts w:asciiTheme="minorHAnsi" w:hAnsiTheme="minorHAnsi"/>
          <w:bCs/>
          <w:sz w:val="24"/>
          <w:szCs w:val="24"/>
          <w:lang w:val="nl-NL"/>
        </w:rPr>
        <w:t xml:space="preserve">Let op: </w:t>
      </w:r>
      <w:r>
        <w:rPr>
          <w:rFonts w:asciiTheme="minorHAnsi" w:hAnsiTheme="minorHAnsi"/>
          <w:bCs/>
          <w:sz w:val="24"/>
          <w:szCs w:val="24"/>
          <w:lang w:val="nl-NL"/>
        </w:rPr>
        <w:t xml:space="preserve">dit is geen geheel getal!). Bereken ook de verwachtingswaarde van de </w:t>
      </w:r>
      <w:r w:rsidRPr="00874791">
        <w:rPr>
          <w:rFonts w:asciiTheme="minorHAnsi" w:hAnsiTheme="minorHAnsi"/>
          <w:b/>
          <w:bCs/>
          <w:sz w:val="24"/>
          <w:szCs w:val="24"/>
          <w:lang w:val="nl-NL"/>
        </w:rPr>
        <w:t>duur</w:t>
      </w:r>
      <w:r>
        <w:rPr>
          <w:rFonts w:asciiTheme="minorHAnsi" w:hAnsiTheme="minorHAnsi"/>
          <w:bCs/>
          <w:sz w:val="24"/>
          <w:szCs w:val="24"/>
          <w:lang w:val="nl-NL"/>
        </w:rPr>
        <w:t xml:space="preserve"> van deze </w:t>
      </w:r>
      <w:r w:rsidR="00A508C9">
        <w:rPr>
          <w:rFonts w:asciiTheme="minorHAnsi" w:hAnsiTheme="minorHAnsi"/>
          <w:bCs/>
          <w:sz w:val="24"/>
          <w:szCs w:val="24"/>
          <w:lang w:val="nl-NL"/>
        </w:rPr>
        <w:t>gebeurtenis (één keer Situatie A of B)</w:t>
      </w:r>
      <w:r w:rsidR="002934D0">
        <w:rPr>
          <w:rFonts w:asciiTheme="minorHAnsi" w:hAnsiTheme="minorHAnsi"/>
          <w:bCs/>
          <w:sz w:val="24"/>
          <w:szCs w:val="24"/>
          <w:lang w:val="nl-NL"/>
        </w:rPr>
        <w:t>.</w:t>
      </w:r>
    </w:p>
    <w:p w14:paraId="61737BE2" w14:textId="19CC0E8E" w:rsidR="009475E1" w:rsidRDefault="009475E1" w:rsidP="009475E1">
      <w:pPr>
        <w:rPr>
          <w:rFonts w:asciiTheme="minorHAnsi" w:hAnsiTheme="minorHAnsi" w:cstheme="minorHAnsi"/>
          <w:sz w:val="24"/>
          <w:szCs w:val="24"/>
          <w:lang w:val="nl-NL"/>
        </w:rPr>
      </w:pPr>
    </w:p>
    <w:p w14:paraId="44572CDC" w14:textId="0FCE157F" w:rsidR="002934D0" w:rsidRDefault="002934D0" w:rsidP="009475E1">
      <w:pPr>
        <w:rPr>
          <w:rFonts w:asciiTheme="minorHAnsi" w:hAnsiTheme="minorHAnsi"/>
          <w:bCs/>
          <w:sz w:val="24"/>
          <w:szCs w:val="24"/>
          <w:lang w:val="nl-NL"/>
        </w:rPr>
      </w:pPr>
      <w:r>
        <w:rPr>
          <w:rFonts w:asciiTheme="minorHAnsi" w:hAnsiTheme="minorHAnsi"/>
          <w:b/>
          <w:bCs/>
          <w:sz w:val="24"/>
          <w:szCs w:val="24"/>
          <w:lang w:val="nl-NL"/>
        </w:rPr>
        <w:t>2e</w:t>
      </w:r>
      <w:r w:rsidRPr="00482E92">
        <w:rPr>
          <w:rFonts w:asciiTheme="minorHAnsi" w:hAnsiTheme="minorHAnsi"/>
          <w:b/>
          <w:bCs/>
          <w:sz w:val="24"/>
          <w:szCs w:val="24"/>
          <w:lang w:val="nl-NL"/>
        </w:rPr>
        <w:t>.</w:t>
      </w:r>
      <w:r w:rsidR="00F5434F">
        <w:rPr>
          <w:rFonts w:asciiTheme="minorHAnsi" w:hAnsiTheme="minorHAnsi"/>
          <w:b/>
          <w:bCs/>
          <w:sz w:val="24"/>
          <w:szCs w:val="24"/>
          <w:lang w:val="nl-NL"/>
        </w:rPr>
        <w:t xml:space="preserve"> [4</w:t>
      </w:r>
      <w:r>
        <w:rPr>
          <w:rFonts w:asciiTheme="minorHAnsi" w:hAnsiTheme="minorHAnsi"/>
          <w:b/>
          <w:bCs/>
          <w:sz w:val="24"/>
          <w:szCs w:val="24"/>
          <w:lang w:val="nl-NL"/>
        </w:rPr>
        <w:t xml:space="preserve">pt] </w:t>
      </w:r>
      <w:r w:rsidRPr="002934D0">
        <w:rPr>
          <w:rFonts w:asciiTheme="minorHAnsi" w:hAnsiTheme="minorHAnsi"/>
          <w:bCs/>
          <w:sz w:val="24"/>
          <w:szCs w:val="24"/>
          <w:lang w:val="nl-NL"/>
        </w:rPr>
        <w:t>Bereken met behulp van de antwoorden op 2d</w:t>
      </w:r>
      <w:r>
        <w:rPr>
          <w:rFonts w:asciiTheme="minorHAnsi" w:hAnsiTheme="minorHAnsi"/>
          <w:bCs/>
          <w:sz w:val="24"/>
          <w:szCs w:val="24"/>
          <w:lang w:val="nl-NL"/>
        </w:rPr>
        <w:t xml:space="preserve"> hoeveel auto’s er gemiddeld per minuut kunnen passeren</w:t>
      </w:r>
      <w:r w:rsidR="00A508C9">
        <w:rPr>
          <w:rFonts w:asciiTheme="minorHAnsi" w:hAnsiTheme="minorHAnsi"/>
          <w:bCs/>
          <w:sz w:val="24"/>
          <w:szCs w:val="24"/>
          <w:lang w:val="nl-NL"/>
        </w:rPr>
        <w:t>.</w:t>
      </w:r>
    </w:p>
    <w:p w14:paraId="5B5CBC16" w14:textId="0FA86CD0" w:rsidR="002934D0" w:rsidRDefault="002934D0" w:rsidP="009475E1">
      <w:pPr>
        <w:rPr>
          <w:rFonts w:asciiTheme="minorHAnsi" w:hAnsiTheme="minorHAnsi" w:cstheme="minorHAnsi"/>
          <w:sz w:val="24"/>
          <w:szCs w:val="24"/>
          <w:lang w:val="nl-NL"/>
        </w:rPr>
      </w:pPr>
    </w:p>
    <w:p w14:paraId="4B6332B7" w14:textId="701B6022" w:rsidR="002934D0" w:rsidRPr="002934D0" w:rsidRDefault="001E010A" w:rsidP="009475E1">
      <w:pPr>
        <w:rPr>
          <w:rFonts w:asciiTheme="minorHAnsi" w:hAnsiTheme="minorHAnsi" w:cstheme="minorHAnsi"/>
          <w:sz w:val="24"/>
          <w:szCs w:val="24"/>
          <w:lang w:val="nl-NL"/>
        </w:rPr>
      </w:pPr>
      <w:r>
        <w:rPr>
          <w:rFonts w:asciiTheme="minorHAnsi" w:hAnsiTheme="minorHAnsi"/>
          <w:b/>
          <w:bCs/>
          <w:sz w:val="24"/>
          <w:szCs w:val="24"/>
          <w:lang w:val="nl-NL"/>
        </w:rPr>
        <w:t>2f</w:t>
      </w:r>
      <w:r w:rsidR="002934D0" w:rsidRPr="00482E92">
        <w:rPr>
          <w:rFonts w:asciiTheme="minorHAnsi" w:hAnsiTheme="minorHAnsi"/>
          <w:b/>
          <w:bCs/>
          <w:sz w:val="24"/>
          <w:szCs w:val="24"/>
          <w:lang w:val="nl-NL"/>
        </w:rPr>
        <w:t>.</w:t>
      </w:r>
      <w:r w:rsidR="00F5434F">
        <w:rPr>
          <w:rFonts w:asciiTheme="minorHAnsi" w:hAnsiTheme="minorHAnsi"/>
          <w:b/>
          <w:bCs/>
          <w:sz w:val="24"/>
          <w:szCs w:val="24"/>
          <w:lang w:val="nl-NL"/>
        </w:rPr>
        <w:t xml:space="preserve"> [6</w:t>
      </w:r>
      <w:r w:rsidR="002934D0">
        <w:rPr>
          <w:rFonts w:asciiTheme="minorHAnsi" w:hAnsiTheme="minorHAnsi"/>
          <w:b/>
          <w:bCs/>
          <w:sz w:val="24"/>
          <w:szCs w:val="24"/>
          <w:lang w:val="nl-NL"/>
        </w:rPr>
        <w:t>pt]</w:t>
      </w:r>
      <w:r w:rsidR="002934D0">
        <w:rPr>
          <w:rFonts w:asciiTheme="minorHAnsi" w:hAnsiTheme="minorHAnsi"/>
          <w:bCs/>
          <w:sz w:val="24"/>
          <w:szCs w:val="24"/>
          <w:lang w:val="nl-NL"/>
        </w:rPr>
        <w:t xml:space="preserve"> We gaan er nu vanuit dat </w:t>
      </w:r>
      <w:r>
        <w:rPr>
          <w:rFonts w:asciiTheme="minorHAnsi" w:hAnsiTheme="minorHAnsi"/>
          <w:bCs/>
          <w:sz w:val="24"/>
          <w:szCs w:val="24"/>
          <w:lang w:val="nl-NL"/>
        </w:rPr>
        <w:t>er gemiddeld 2,6 voetgangers per minuut van station naar centrum gaan en 1,4 van centrum naar station. Bereken de kans dat er i</w:t>
      </w:r>
      <w:r w:rsidR="00F5434F">
        <w:rPr>
          <w:rFonts w:asciiTheme="minorHAnsi" w:hAnsiTheme="minorHAnsi"/>
          <w:bCs/>
          <w:sz w:val="24"/>
          <w:szCs w:val="24"/>
          <w:lang w:val="nl-NL"/>
        </w:rPr>
        <w:t>n een minuut 4 voetgangers de</w:t>
      </w:r>
      <w:r>
        <w:rPr>
          <w:rFonts w:asciiTheme="minorHAnsi" w:hAnsiTheme="minorHAnsi"/>
          <w:bCs/>
          <w:sz w:val="24"/>
          <w:szCs w:val="24"/>
          <w:lang w:val="nl-NL"/>
        </w:rPr>
        <w:t xml:space="preserve"> zebra passeren. Houdt rekening met vijf versc</w:t>
      </w:r>
      <w:r w:rsidR="00D87A5A">
        <w:rPr>
          <w:rFonts w:asciiTheme="minorHAnsi" w:hAnsiTheme="minorHAnsi"/>
          <w:bCs/>
          <w:sz w:val="24"/>
          <w:szCs w:val="24"/>
          <w:lang w:val="nl-NL"/>
        </w:rPr>
        <w:t>h</w:t>
      </w:r>
      <w:r>
        <w:rPr>
          <w:rFonts w:asciiTheme="minorHAnsi" w:hAnsiTheme="minorHAnsi"/>
          <w:bCs/>
          <w:sz w:val="24"/>
          <w:szCs w:val="24"/>
          <w:lang w:val="nl-NL"/>
        </w:rPr>
        <w:t>illende mogelijke combinaties</w:t>
      </w:r>
      <w:r w:rsidR="00F5434F">
        <w:rPr>
          <w:rFonts w:asciiTheme="minorHAnsi" w:hAnsiTheme="minorHAnsi"/>
          <w:bCs/>
          <w:sz w:val="24"/>
          <w:szCs w:val="24"/>
          <w:lang w:val="nl-NL"/>
        </w:rPr>
        <w:t>.</w:t>
      </w:r>
    </w:p>
    <w:p w14:paraId="53269650" w14:textId="6D0F59D8" w:rsidR="007B5C20" w:rsidRPr="002934D0" w:rsidRDefault="007B5C20" w:rsidP="0081554B">
      <w:pPr>
        <w:pStyle w:val="Geenafstand"/>
        <w:rPr>
          <w:rFonts w:asciiTheme="minorHAnsi" w:hAnsiTheme="minorHAnsi" w:cstheme="minorHAnsi"/>
          <w:sz w:val="24"/>
          <w:szCs w:val="24"/>
          <w:lang w:val="nl-NL"/>
        </w:rPr>
      </w:pPr>
    </w:p>
    <w:p w14:paraId="74797D88" w14:textId="77777777" w:rsidR="002934D0" w:rsidRDefault="002934D0" w:rsidP="005B6E58">
      <w:pPr>
        <w:pStyle w:val="Geenafstand"/>
        <w:rPr>
          <w:rFonts w:asciiTheme="minorHAnsi" w:hAnsiTheme="minorHAnsi"/>
          <w:b/>
          <w:bCs/>
          <w:sz w:val="24"/>
          <w:szCs w:val="24"/>
          <w:lang w:val="nl-NL"/>
        </w:rPr>
      </w:pPr>
    </w:p>
    <w:p w14:paraId="5C2E7053" w14:textId="77777777" w:rsidR="00776C25" w:rsidRDefault="00776C25">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D587ECC" w14:textId="7F8EE261" w:rsidR="006C60C1" w:rsidRPr="005B6E58" w:rsidRDefault="006C60C1" w:rsidP="005B6E58">
      <w:pPr>
        <w:pStyle w:val="Geenafstand"/>
        <w:rPr>
          <w:rFonts w:asciiTheme="minorHAnsi" w:hAnsiTheme="minorHAnsi"/>
          <w:sz w:val="24"/>
          <w:szCs w:val="24"/>
          <w:lang w:val="nl-NL"/>
        </w:rPr>
      </w:pPr>
      <w:r w:rsidRPr="00896AB5">
        <w:rPr>
          <w:rFonts w:asciiTheme="minorHAnsi" w:hAnsiTheme="minorHAnsi" w:cstheme="minorHAnsi"/>
          <w:b/>
          <w:bCs/>
          <w:sz w:val="24"/>
          <w:szCs w:val="24"/>
          <w:lang w:val="nl-NL"/>
        </w:rPr>
        <w:lastRenderedPageBreak/>
        <w:t xml:space="preserve">Opgave 3 (Totaal </w:t>
      </w:r>
      <w:r w:rsidR="00776C25">
        <w:rPr>
          <w:rFonts w:asciiTheme="minorHAnsi" w:hAnsiTheme="minorHAnsi" w:cstheme="minorHAnsi"/>
          <w:b/>
          <w:bCs/>
          <w:sz w:val="24"/>
          <w:szCs w:val="24"/>
          <w:lang w:val="nl-NL"/>
        </w:rPr>
        <w:t>2</w:t>
      </w:r>
      <w:r w:rsidR="00A37421">
        <w:rPr>
          <w:rFonts w:asciiTheme="minorHAnsi" w:hAnsiTheme="minorHAnsi" w:cstheme="minorHAnsi"/>
          <w:b/>
          <w:bCs/>
          <w:sz w:val="24"/>
          <w:szCs w:val="24"/>
          <w:lang w:val="nl-NL"/>
        </w:rPr>
        <w:t>5</w:t>
      </w:r>
      <w:r w:rsidRPr="00896AB5">
        <w:rPr>
          <w:rFonts w:asciiTheme="minorHAnsi" w:hAnsiTheme="minorHAnsi" w:cstheme="minorHAnsi"/>
          <w:b/>
          <w:bCs/>
          <w:sz w:val="24"/>
          <w:szCs w:val="24"/>
          <w:lang w:val="nl-NL"/>
        </w:rPr>
        <w:t xml:space="preserve"> punten)</w:t>
      </w:r>
    </w:p>
    <w:p w14:paraId="4091CC55" w14:textId="77777777" w:rsidR="005B6E58" w:rsidRDefault="005B6E58"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p>
    <w:p w14:paraId="2C16B689" w14:textId="1D581E74" w:rsidR="006C60C1" w:rsidRDefault="006C60C1"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sidRPr="006C60C1">
        <w:rPr>
          <w:rFonts w:ascii="Calibri" w:eastAsiaTheme="minorEastAsia" w:hAnsi="Calibri" w:cs="Calibri"/>
          <w:color w:val="auto"/>
          <w:sz w:val="24"/>
          <w:szCs w:val="24"/>
          <w:lang w:val="nl"/>
        </w:rPr>
        <w:t>Een militaire eenheid voert patrouilles uit in een bepaald gebied om vijandelijke activiteiten te monitoren. De eenheid heeft gegevens verzameld over het aantal ontmoetingen per d</w:t>
      </w:r>
      <w:r w:rsidR="00776C25">
        <w:rPr>
          <w:rFonts w:ascii="Calibri" w:eastAsiaTheme="minorEastAsia" w:hAnsi="Calibri" w:cs="Calibri"/>
          <w:color w:val="auto"/>
          <w:sz w:val="24"/>
          <w:szCs w:val="24"/>
          <w:lang w:val="nl"/>
        </w:rPr>
        <w:t>ag gedurende een periode van 16</w:t>
      </w:r>
      <w:r w:rsidRPr="006C60C1">
        <w:rPr>
          <w:rFonts w:ascii="Calibri" w:eastAsiaTheme="minorEastAsia" w:hAnsi="Calibri" w:cs="Calibri"/>
          <w:color w:val="auto"/>
          <w:sz w:val="24"/>
          <w:szCs w:val="24"/>
          <w:lang w:val="nl"/>
        </w:rPr>
        <w:t xml:space="preserve"> dagen. </w:t>
      </w:r>
      <w:r w:rsidR="00776C25">
        <w:rPr>
          <w:rFonts w:ascii="Calibri" w:eastAsiaTheme="minorEastAsia" w:hAnsi="Calibri" w:cs="Calibri"/>
          <w:color w:val="auto"/>
          <w:sz w:val="24"/>
          <w:szCs w:val="24"/>
          <w:lang w:val="nl"/>
        </w:rPr>
        <w:t>Het kwam 5</w:t>
      </w:r>
      <w:r w:rsidR="005E78BC">
        <w:rPr>
          <w:rFonts w:ascii="Calibri" w:eastAsiaTheme="minorEastAsia" w:hAnsi="Calibri" w:cs="Calibri"/>
          <w:color w:val="auto"/>
          <w:sz w:val="24"/>
          <w:szCs w:val="24"/>
          <w:lang w:val="nl"/>
        </w:rPr>
        <w:t xml:space="preserve"> keer voor dat er ge</w:t>
      </w:r>
      <w:r w:rsidR="00776C25">
        <w:rPr>
          <w:rFonts w:ascii="Calibri" w:eastAsiaTheme="minorEastAsia" w:hAnsi="Calibri" w:cs="Calibri"/>
          <w:color w:val="auto"/>
          <w:sz w:val="24"/>
          <w:szCs w:val="24"/>
          <w:lang w:val="nl"/>
        </w:rPr>
        <w:t>en ontmoeting op een dag was, 7 keer was er één ontmoeting, 3 keer twee ontmoetingen</w:t>
      </w:r>
      <w:r w:rsidR="005E78BC">
        <w:rPr>
          <w:rFonts w:ascii="Calibri" w:eastAsiaTheme="minorEastAsia" w:hAnsi="Calibri" w:cs="Calibri"/>
          <w:color w:val="auto"/>
          <w:sz w:val="24"/>
          <w:szCs w:val="24"/>
          <w:lang w:val="nl"/>
        </w:rPr>
        <w:t xml:space="preserve"> </w:t>
      </w:r>
      <w:r w:rsidR="00776C25">
        <w:rPr>
          <w:rFonts w:ascii="Calibri" w:eastAsiaTheme="minorEastAsia" w:hAnsi="Calibri" w:cs="Calibri"/>
          <w:color w:val="auto"/>
          <w:sz w:val="24"/>
          <w:szCs w:val="24"/>
          <w:lang w:val="nl"/>
        </w:rPr>
        <w:t>en 1 keer drie ontmoetingen.</w:t>
      </w:r>
    </w:p>
    <w:p w14:paraId="2CF2BF6C" w14:textId="50937E86" w:rsidR="00E84C32" w:rsidRDefault="00106A1F"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sidRPr="006C60C1">
        <w:rPr>
          <w:rFonts w:asciiTheme="minorHAnsi" w:hAnsiTheme="minorHAnsi" w:cstheme="minorHAnsi"/>
          <w:b/>
          <w:bCs/>
          <w:sz w:val="24"/>
          <w:szCs w:val="24"/>
          <w:lang w:val="nl-NL"/>
        </w:rPr>
        <w:t>3a [</w:t>
      </w:r>
      <w:r w:rsidR="00996EFA">
        <w:rPr>
          <w:rFonts w:asciiTheme="minorHAnsi" w:hAnsiTheme="minorHAnsi" w:cstheme="minorHAnsi"/>
          <w:b/>
          <w:bCs/>
          <w:sz w:val="24"/>
          <w:szCs w:val="24"/>
          <w:lang w:val="nl-NL"/>
        </w:rPr>
        <w:t>4</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sidR="00776C25">
        <w:rPr>
          <w:rFonts w:asciiTheme="minorHAnsi" w:hAnsiTheme="minorHAnsi" w:cstheme="minorHAnsi"/>
          <w:color w:val="auto"/>
          <w:sz w:val="24"/>
          <w:szCs w:val="24"/>
          <w:lang w:val="nl-NL"/>
        </w:rPr>
        <w:t xml:space="preserve">Laat door berekening zien dat </w:t>
      </w:r>
      <w:r>
        <w:rPr>
          <w:rFonts w:asciiTheme="minorHAnsi" w:hAnsiTheme="minorHAnsi" w:cstheme="minorHAnsi"/>
          <w:color w:val="auto"/>
          <w:sz w:val="24"/>
          <w:szCs w:val="24"/>
          <w:lang w:val="nl-NL"/>
        </w:rPr>
        <w:t xml:space="preserve"> het gemiddeld aantal ontmoetingen per dag</w:t>
      </w:r>
      <w:r w:rsidR="00776C25">
        <w:rPr>
          <w:rFonts w:asciiTheme="minorHAnsi" w:hAnsiTheme="minorHAnsi" w:cstheme="minorHAnsi"/>
          <w:color w:val="auto"/>
          <w:sz w:val="24"/>
          <w:szCs w:val="24"/>
          <w:lang w:val="nl-NL"/>
        </w:rPr>
        <w:t xml:space="preserve"> gelijk is aan 1,0</w:t>
      </w:r>
      <w:r w:rsidR="00E84C32">
        <w:rPr>
          <w:rFonts w:asciiTheme="minorHAnsi" w:hAnsiTheme="minorHAnsi" w:cstheme="minorHAnsi"/>
          <w:color w:val="auto"/>
          <w:sz w:val="24"/>
          <w:szCs w:val="24"/>
          <w:lang w:val="nl-NL"/>
        </w:rPr>
        <w:t>00</w:t>
      </w:r>
      <w:r>
        <w:rPr>
          <w:rFonts w:asciiTheme="minorHAnsi" w:hAnsiTheme="minorHAnsi" w:cstheme="minorHAnsi"/>
          <w:color w:val="auto"/>
          <w:sz w:val="24"/>
          <w:szCs w:val="24"/>
          <w:lang w:val="nl-NL"/>
        </w:rPr>
        <w:t>.</w:t>
      </w:r>
      <w:r w:rsidR="00776C25">
        <w:rPr>
          <w:rFonts w:ascii="Calibri" w:eastAsiaTheme="minorEastAsia" w:hAnsi="Calibri" w:cs="Calibri"/>
          <w:color w:val="auto"/>
          <w:sz w:val="24"/>
          <w:szCs w:val="24"/>
          <w:lang w:val="nl"/>
        </w:rPr>
        <w:br/>
      </w:r>
      <w:r w:rsidR="00776C25">
        <w:rPr>
          <w:rFonts w:ascii="Calibri" w:eastAsiaTheme="minorEastAsia" w:hAnsi="Calibri" w:cs="Calibri"/>
          <w:color w:val="auto"/>
          <w:sz w:val="24"/>
          <w:szCs w:val="24"/>
          <w:lang w:val="nl"/>
        </w:rPr>
        <w:br/>
      </w:r>
      <w:r w:rsidR="00E84C32">
        <w:rPr>
          <w:rFonts w:asciiTheme="minorHAnsi" w:hAnsiTheme="minorHAnsi" w:cstheme="minorHAnsi"/>
          <w:b/>
          <w:bCs/>
          <w:sz w:val="24"/>
          <w:szCs w:val="24"/>
          <w:lang w:val="nl-NL"/>
        </w:rPr>
        <w:t>3b</w:t>
      </w:r>
      <w:r w:rsidR="00776C25" w:rsidRPr="006C60C1">
        <w:rPr>
          <w:rFonts w:asciiTheme="minorHAnsi" w:hAnsiTheme="minorHAnsi" w:cstheme="minorHAnsi"/>
          <w:b/>
          <w:bCs/>
          <w:sz w:val="24"/>
          <w:szCs w:val="24"/>
          <w:lang w:val="nl-NL"/>
        </w:rPr>
        <w:t xml:space="preserve"> [</w:t>
      </w:r>
      <w:r w:rsidR="00776C25">
        <w:rPr>
          <w:rFonts w:asciiTheme="minorHAnsi" w:hAnsiTheme="minorHAnsi" w:cstheme="minorHAnsi"/>
          <w:b/>
          <w:bCs/>
          <w:sz w:val="24"/>
          <w:szCs w:val="24"/>
          <w:lang w:val="nl-NL"/>
        </w:rPr>
        <w:t>4</w:t>
      </w:r>
      <w:r w:rsidR="00776C25" w:rsidRPr="006C60C1">
        <w:rPr>
          <w:rFonts w:asciiTheme="minorHAnsi" w:hAnsiTheme="minorHAnsi" w:cstheme="minorHAnsi"/>
          <w:b/>
          <w:bCs/>
          <w:sz w:val="24"/>
          <w:szCs w:val="24"/>
          <w:lang w:val="nl-NL"/>
        </w:rPr>
        <w:t>pt]</w:t>
      </w:r>
      <w:r w:rsidR="00776C25" w:rsidRPr="006C60C1">
        <w:rPr>
          <w:rFonts w:asciiTheme="minorHAnsi" w:hAnsiTheme="minorHAnsi" w:cstheme="minorHAnsi"/>
          <w:sz w:val="24"/>
          <w:szCs w:val="24"/>
          <w:lang w:val="nl-NL"/>
        </w:rPr>
        <w:t xml:space="preserve"> </w:t>
      </w:r>
      <w:r w:rsidR="00E84C32">
        <w:rPr>
          <w:rFonts w:asciiTheme="minorHAnsi" w:hAnsiTheme="minorHAnsi" w:cstheme="minorHAnsi"/>
          <w:sz w:val="24"/>
          <w:szCs w:val="24"/>
          <w:lang w:val="nl-NL"/>
        </w:rPr>
        <w:t xml:space="preserve"> Ga ervan uit dat de kansen worden gegeven door de gegevens van de 16 dagen aan het begin van deze opgave (m.a.w. dat het niet gaat om een steekproef). </w:t>
      </w:r>
      <w:r w:rsidR="004377BF">
        <w:rPr>
          <w:rFonts w:asciiTheme="minorHAnsi" w:hAnsiTheme="minorHAnsi" w:cstheme="minorHAnsi"/>
          <w:color w:val="auto"/>
          <w:sz w:val="24"/>
          <w:szCs w:val="24"/>
          <w:lang w:val="nl-NL"/>
        </w:rPr>
        <w:t xml:space="preserve">Laat door berekening zien dat </w:t>
      </w:r>
      <w:r w:rsidR="00776C25">
        <w:rPr>
          <w:rFonts w:asciiTheme="minorHAnsi" w:hAnsiTheme="minorHAnsi" w:cstheme="minorHAnsi"/>
          <w:color w:val="auto"/>
          <w:sz w:val="24"/>
          <w:szCs w:val="24"/>
          <w:lang w:val="nl-NL"/>
        </w:rPr>
        <w:t>de standaarddeviatie in aantal ontmoetingen per dag gelijk is aan 0,8660.</w:t>
      </w:r>
    </w:p>
    <w:p w14:paraId="3A582271" w14:textId="062D266F" w:rsidR="00ED1938" w:rsidRPr="00A37421" w:rsidRDefault="00E84C32" w:rsidP="00A3742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Pr>
          <w:rFonts w:ascii="Calibri" w:eastAsiaTheme="minorEastAsia" w:hAnsi="Calibri" w:cs="Calibri"/>
          <w:color w:val="auto"/>
          <w:sz w:val="24"/>
          <w:szCs w:val="24"/>
          <w:lang w:val="nl"/>
        </w:rPr>
        <w:t>Neem aan dat het aantal ontmoetingen per dag benaderd kan worden door een normale verdeling met gemiddelde en standaarddeviatie zoals gegeven in 3a en 3b.</w:t>
      </w:r>
      <w:r>
        <w:rPr>
          <w:rFonts w:ascii="Calibri" w:eastAsiaTheme="minorEastAsia" w:hAnsi="Calibri" w:cs="Calibri"/>
          <w:color w:val="auto"/>
          <w:sz w:val="24"/>
          <w:szCs w:val="24"/>
          <w:lang w:val="nl"/>
        </w:rPr>
        <w:br/>
      </w:r>
      <w:r w:rsidR="00776C25">
        <w:rPr>
          <w:rFonts w:ascii="Calibri" w:eastAsiaTheme="minorEastAsia" w:hAnsi="Calibri" w:cs="Calibri"/>
          <w:color w:val="auto"/>
          <w:sz w:val="24"/>
          <w:szCs w:val="24"/>
          <w:lang w:val="nl"/>
        </w:rPr>
        <w:br/>
      </w:r>
      <w:r w:rsidR="00DF6BE3"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c</w:t>
      </w:r>
      <w:r w:rsidR="00DF6BE3"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6</w:t>
      </w:r>
      <w:r w:rsidR="00DF6BE3" w:rsidRPr="006C60C1">
        <w:rPr>
          <w:rFonts w:asciiTheme="minorHAnsi" w:hAnsiTheme="minorHAnsi" w:cstheme="minorHAnsi"/>
          <w:b/>
          <w:bCs/>
          <w:sz w:val="24"/>
          <w:szCs w:val="24"/>
          <w:lang w:val="nl-NL"/>
        </w:rPr>
        <w:t>pt]</w:t>
      </w:r>
      <w:r w:rsidR="00DF6BE3" w:rsidRPr="006C60C1">
        <w:rPr>
          <w:rFonts w:asciiTheme="minorHAnsi" w:hAnsiTheme="minorHAnsi" w:cstheme="minorHAnsi"/>
          <w:sz w:val="24"/>
          <w:szCs w:val="24"/>
          <w:lang w:val="nl-NL"/>
        </w:rPr>
        <w:t xml:space="preserve"> </w:t>
      </w:r>
      <w:r w:rsidR="00DF6BE3" w:rsidRPr="006C60C1">
        <w:rPr>
          <w:rFonts w:asciiTheme="minorHAnsi" w:hAnsiTheme="minorHAnsi" w:cstheme="minorHAnsi"/>
          <w:color w:val="auto"/>
          <w:sz w:val="24"/>
          <w:szCs w:val="24"/>
          <w:lang w:val="nl-NL"/>
        </w:rPr>
        <w:t xml:space="preserve"> </w:t>
      </w:r>
      <w:r w:rsidR="00DF6BE3">
        <w:rPr>
          <w:rFonts w:asciiTheme="minorHAnsi" w:hAnsiTheme="minorHAnsi" w:cstheme="minorHAnsi"/>
          <w:color w:val="auto"/>
          <w:sz w:val="24"/>
          <w:szCs w:val="24"/>
          <w:lang w:val="nl-NL"/>
        </w:rPr>
        <w:t xml:space="preserve">Bereken </w:t>
      </w:r>
      <w:r>
        <w:rPr>
          <w:rFonts w:asciiTheme="minorHAnsi" w:hAnsiTheme="minorHAnsi" w:cstheme="minorHAnsi"/>
          <w:color w:val="auto"/>
          <w:sz w:val="24"/>
          <w:szCs w:val="24"/>
          <w:lang w:val="nl-NL"/>
        </w:rPr>
        <w:t>met deze normale verdeling de kans dat het aantal ontmoetingen 1 of 2 is. Houd hierbij rekening met de continuïteitscorrectie</w:t>
      </w:r>
      <w:r w:rsidR="00A37421">
        <w:rPr>
          <w:rFonts w:asciiTheme="minorHAnsi" w:hAnsiTheme="minorHAnsi" w:cstheme="minorHAnsi"/>
          <w:color w:val="auto"/>
          <w:sz w:val="24"/>
          <w:szCs w:val="24"/>
          <w:lang w:val="nl-NL"/>
        </w:rPr>
        <w:t>.</w:t>
      </w:r>
      <w:r w:rsidR="00A37421">
        <w:rPr>
          <w:rFonts w:asciiTheme="minorHAnsi" w:hAnsiTheme="minorHAnsi" w:cstheme="minorHAnsi"/>
          <w:color w:val="auto"/>
          <w:sz w:val="24"/>
          <w:szCs w:val="24"/>
          <w:lang w:val="nl-NL"/>
        </w:rPr>
        <w:br/>
      </w:r>
      <w:r w:rsidR="00A37421">
        <w:rPr>
          <w:rFonts w:asciiTheme="minorHAnsi" w:hAnsiTheme="minorHAnsi" w:cstheme="minorHAnsi"/>
          <w:color w:val="auto"/>
          <w:sz w:val="24"/>
          <w:szCs w:val="24"/>
          <w:lang w:val="nl-NL"/>
        </w:rPr>
        <w:br/>
      </w:r>
      <w:r w:rsidR="00A37421" w:rsidRPr="006C60C1">
        <w:rPr>
          <w:rFonts w:asciiTheme="minorHAnsi" w:hAnsiTheme="minorHAnsi" w:cstheme="minorHAnsi"/>
          <w:b/>
          <w:bCs/>
          <w:sz w:val="24"/>
          <w:szCs w:val="24"/>
          <w:lang w:val="nl-NL"/>
        </w:rPr>
        <w:t>3</w:t>
      </w:r>
      <w:r w:rsidR="00A37421">
        <w:rPr>
          <w:rFonts w:asciiTheme="minorHAnsi" w:hAnsiTheme="minorHAnsi" w:cstheme="minorHAnsi"/>
          <w:b/>
          <w:bCs/>
          <w:sz w:val="24"/>
          <w:szCs w:val="24"/>
          <w:lang w:val="nl-NL"/>
        </w:rPr>
        <w:t>d</w:t>
      </w:r>
      <w:r w:rsidR="00A37421" w:rsidRPr="006C60C1">
        <w:rPr>
          <w:rFonts w:asciiTheme="minorHAnsi" w:hAnsiTheme="minorHAnsi" w:cstheme="minorHAnsi"/>
          <w:b/>
          <w:bCs/>
          <w:sz w:val="24"/>
          <w:szCs w:val="24"/>
          <w:lang w:val="nl-NL"/>
        </w:rPr>
        <w:t xml:space="preserve"> [</w:t>
      </w:r>
      <w:r w:rsidR="00A37421">
        <w:rPr>
          <w:rFonts w:asciiTheme="minorHAnsi" w:hAnsiTheme="minorHAnsi" w:cstheme="minorHAnsi"/>
          <w:b/>
          <w:bCs/>
          <w:sz w:val="24"/>
          <w:szCs w:val="24"/>
          <w:lang w:val="nl-NL"/>
        </w:rPr>
        <w:t>6</w:t>
      </w:r>
      <w:r w:rsidR="00A37421" w:rsidRPr="006C60C1">
        <w:rPr>
          <w:rFonts w:asciiTheme="minorHAnsi" w:hAnsiTheme="minorHAnsi" w:cstheme="minorHAnsi"/>
          <w:b/>
          <w:bCs/>
          <w:sz w:val="24"/>
          <w:szCs w:val="24"/>
          <w:lang w:val="nl-NL"/>
        </w:rPr>
        <w:t>pt]</w:t>
      </w:r>
      <w:r w:rsidR="00A37421" w:rsidRPr="006C60C1">
        <w:rPr>
          <w:rFonts w:asciiTheme="minorHAnsi" w:hAnsiTheme="minorHAnsi" w:cstheme="minorHAnsi"/>
          <w:sz w:val="24"/>
          <w:szCs w:val="24"/>
          <w:lang w:val="nl-NL"/>
        </w:rPr>
        <w:t xml:space="preserve"> </w:t>
      </w:r>
      <w:r w:rsidR="00A37421" w:rsidRPr="006C60C1">
        <w:rPr>
          <w:rFonts w:asciiTheme="minorHAnsi" w:hAnsiTheme="minorHAnsi" w:cstheme="minorHAnsi"/>
          <w:color w:val="auto"/>
          <w:sz w:val="24"/>
          <w:szCs w:val="24"/>
          <w:lang w:val="nl-NL"/>
        </w:rPr>
        <w:t xml:space="preserve"> </w:t>
      </w:r>
      <w:r w:rsidR="00A37421">
        <w:rPr>
          <w:rFonts w:asciiTheme="minorHAnsi" w:hAnsiTheme="minorHAnsi" w:cstheme="minorHAnsi"/>
          <w:color w:val="auto"/>
          <w:sz w:val="24"/>
          <w:szCs w:val="24"/>
          <w:lang w:val="nl-NL"/>
        </w:rPr>
        <w:t>Bereken met deze normale verdeling de kans dat het aantal ontmoetingen groter dan drie is. Houd hierbij rekening met de continuïteitscorrectie.</w:t>
      </w:r>
      <w:r w:rsidR="00A37421">
        <w:rPr>
          <w:rFonts w:asciiTheme="minorHAnsi" w:hAnsiTheme="minorHAnsi" w:cstheme="minorHAnsi"/>
          <w:color w:val="auto"/>
          <w:sz w:val="24"/>
          <w:szCs w:val="24"/>
          <w:lang w:val="nl-NL"/>
        </w:rPr>
        <w:br/>
      </w:r>
      <w:r w:rsidR="00A37421">
        <w:rPr>
          <w:rFonts w:asciiTheme="minorHAnsi" w:hAnsiTheme="minorHAnsi" w:cstheme="minorHAnsi"/>
          <w:color w:val="auto"/>
          <w:sz w:val="24"/>
          <w:szCs w:val="24"/>
          <w:lang w:val="nl-NL"/>
        </w:rPr>
        <w:br/>
      </w:r>
      <w:r w:rsidR="00A37421" w:rsidRPr="006C60C1">
        <w:rPr>
          <w:rFonts w:asciiTheme="minorHAnsi" w:hAnsiTheme="minorHAnsi" w:cstheme="minorHAnsi"/>
          <w:b/>
          <w:bCs/>
          <w:sz w:val="24"/>
          <w:szCs w:val="24"/>
          <w:lang w:val="nl-NL"/>
        </w:rPr>
        <w:t>3</w:t>
      </w:r>
      <w:r w:rsidR="00A37421">
        <w:rPr>
          <w:rFonts w:asciiTheme="minorHAnsi" w:hAnsiTheme="minorHAnsi" w:cstheme="minorHAnsi"/>
          <w:b/>
          <w:bCs/>
          <w:sz w:val="24"/>
          <w:szCs w:val="24"/>
          <w:lang w:val="nl-NL"/>
        </w:rPr>
        <w:t>e</w:t>
      </w:r>
      <w:r w:rsidR="00A37421" w:rsidRPr="006C60C1">
        <w:rPr>
          <w:rFonts w:asciiTheme="minorHAnsi" w:hAnsiTheme="minorHAnsi" w:cstheme="minorHAnsi"/>
          <w:b/>
          <w:bCs/>
          <w:sz w:val="24"/>
          <w:szCs w:val="24"/>
          <w:lang w:val="nl-NL"/>
        </w:rPr>
        <w:t xml:space="preserve"> [</w:t>
      </w:r>
      <w:r w:rsidR="00A37421">
        <w:rPr>
          <w:rFonts w:asciiTheme="minorHAnsi" w:hAnsiTheme="minorHAnsi" w:cstheme="minorHAnsi"/>
          <w:b/>
          <w:bCs/>
          <w:sz w:val="24"/>
          <w:szCs w:val="24"/>
          <w:lang w:val="nl-NL"/>
        </w:rPr>
        <w:t>5</w:t>
      </w:r>
      <w:r w:rsidR="00A37421" w:rsidRPr="006C60C1">
        <w:rPr>
          <w:rFonts w:asciiTheme="minorHAnsi" w:hAnsiTheme="minorHAnsi" w:cstheme="minorHAnsi"/>
          <w:b/>
          <w:bCs/>
          <w:sz w:val="24"/>
          <w:szCs w:val="24"/>
          <w:lang w:val="nl-NL"/>
        </w:rPr>
        <w:t>pt]</w:t>
      </w:r>
      <w:r w:rsidR="00A37421" w:rsidRPr="006C60C1">
        <w:rPr>
          <w:rFonts w:asciiTheme="minorHAnsi" w:hAnsiTheme="minorHAnsi" w:cstheme="minorHAnsi"/>
          <w:sz w:val="24"/>
          <w:szCs w:val="24"/>
          <w:lang w:val="nl-NL"/>
        </w:rPr>
        <w:t xml:space="preserve"> </w:t>
      </w:r>
      <w:r w:rsidR="00A37421" w:rsidRPr="006C60C1">
        <w:rPr>
          <w:rFonts w:asciiTheme="minorHAnsi" w:hAnsiTheme="minorHAnsi" w:cstheme="minorHAnsi"/>
          <w:color w:val="auto"/>
          <w:sz w:val="24"/>
          <w:szCs w:val="24"/>
          <w:lang w:val="nl-NL"/>
        </w:rPr>
        <w:t xml:space="preserve"> </w:t>
      </w:r>
      <w:r w:rsidR="00A37421">
        <w:rPr>
          <w:rFonts w:asciiTheme="minorHAnsi" w:hAnsiTheme="minorHAnsi" w:cstheme="minorHAnsi"/>
          <w:color w:val="auto"/>
          <w:sz w:val="24"/>
          <w:szCs w:val="24"/>
          <w:lang w:val="nl-NL"/>
        </w:rPr>
        <w:t xml:space="preserve">Bereken met deze normale verdeling het aantal (niet </w:t>
      </w:r>
      <w:proofErr w:type="spellStart"/>
      <w:r w:rsidR="00A37421">
        <w:rPr>
          <w:rFonts w:asciiTheme="minorHAnsi" w:hAnsiTheme="minorHAnsi" w:cstheme="minorHAnsi"/>
          <w:color w:val="auto"/>
          <w:sz w:val="24"/>
          <w:szCs w:val="24"/>
          <w:lang w:val="nl-NL"/>
        </w:rPr>
        <w:t>geheeltallige</w:t>
      </w:r>
      <w:proofErr w:type="spellEnd"/>
      <w:r w:rsidR="00A37421">
        <w:rPr>
          <w:rFonts w:asciiTheme="minorHAnsi" w:hAnsiTheme="minorHAnsi" w:cstheme="minorHAnsi"/>
          <w:color w:val="auto"/>
          <w:sz w:val="24"/>
          <w:szCs w:val="24"/>
          <w:lang w:val="nl-NL"/>
        </w:rPr>
        <w:t xml:space="preserve"> schatting zonder continuïteitscorrectie), waarboven de kans op minstens dat aantal hoogstens 10% is. </w:t>
      </w:r>
      <w:r w:rsidR="00A37421">
        <w:rPr>
          <w:rFonts w:asciiTheme="minorHAnsi" w:hAnsiTheme="minorHAnsi" w:cstheme="minorHAnsi"/>
          <w:color w:val="auto"/>
          <w:sz w:val="24"/>
          <w:szCs w:val="24"/>
          <w:lang w:val="nl-NL"/>
        </w:rPr>
        <w:br/>
      </w:r>
      <w:r w:rsidR="00A37421">
        <w:rPr>
          <w:rFonts w:asciiTheme="minorHAnsi" w:hAnsiTheme="minorHAnsi" w:cstheme="minorHAnsi"/>
          <w:color w:val="auto"/>
          <w:sz w:val="24"/>
          <w:szCs w:val="24"/>
          <w:lang w:val="nl-NL"/>
        </w:rPr>
        <w:br/>
      </w:r>
      <w:r w:rsidR="00ED1938" w:rsidRPr="00896AB5">
        <w:rPr>
          <w:rFonts w:asciiTheme="minorHAnsi" w:hAnsiTheme="minorHAnsi" w:cstheme="minorHAnsi"/>
          <w:b/>
          <w:bCs/>
          <w:lang w:val="nl-NL"/>
        </w:rPr>
        <w:br w:type="page"/>
      </w:r>
    </w:p>
    <w:p w14:paraId="06A59650" w14:textId="595801A5" w:rsidR="001F0F3A" w:rsidRPr="001F0F3A" w:rsidRDefault="00F5434F" w:rsidP="001F0F3A">
      <w:pPr>
        <w:pStyle w:val="Normaalweb"/>
        <w:rPr>
          <w:rFonts w:asciiTheme="minorHAnsi" w:hAnsiTheme="minorHAnsi" w:cstheme="minorHAnsi"/>
          <w:b/>
          <w:bCs/>
          <w:color w:val="000000"/>
        </w:rPr>
      </w:pPr>
      <w:r>
        <w:rPr>
          <w:rFonts w:asciiTheme="minorHAnsi" w:hAnsiTheme="minorHAnsi" w:cstheme="minorHAnsi"/>
          <w:b/>
          <w:bCs/>
          <w:color w:val="000000"/>
        </w:rPr>
        <w:lastRenderedPageBreak/>
        <w:t>Opgave 4 (Totaal 2</w:t>
      </w:r>
      <w:r w:rsidR="001F0F3A" w:rsidRPr="001F0F3A">
        <w:rPr>
          <w:rFonts w:asciiTheme="minorHAnsi" w:hAnsiTheme="minorHAnsi" w:cstheme="minorHAnsi"/>
          <w:b/>
          <w:bCs/>
          <w:color w:val="000000"/>
        </w:rPr>
        <w:t>0 punten)</w:t>
      </w:r>
    </w:p>
    <w:p w14:paraId="51F123F9" w14:textId="066A0A67" w:rsidR="009118DB" w:rsidRPr="001F0F3A" w:rsidRDefault="00F5434F" w:rsidP="001F0F3A">
      <w:pPr>
        <w:pStyle w:val="Normaalweb"/>
        <w:rPr>
          <w:rFonts w:asciiTheme="minorHAnsi" w:hAnsiTheme="minorHAnsi" w:cstheme="minorHAnsi"/>
          <w:color w:val="000000"/>
        </w:rPr>
      </w:pPr>
      <w:r>
        <w:rPr>
          <w:rFonts w:asciiTheme="minorHAnsi" w:hAnsiTheme="minorHAnsi" w:cstheme="minorHAnsi"/>
          <w:color w:val="000000"/>
        </w:rPr>
        <w:t xml:space="preserve">Karel is gepensioneerd en wil </w:t>
      </w:r>
      <w:r w:rsidR="00C4613D">
        <w:rPr>
          <w:rFonts w:asciiTheme="minorHAnsi" w:hAnsiTheme="minorHAnsi" w:cstheme="minorHAnsi"/>
          <w:color w:val="000000"/>
        </w:rPr>
        <w:t>de</w:t>
      </w:r>
      <w:r>
        <w:rPr>
          <w:rFonts w:asciiTheme="minorHAnsi" w:hAnsiTheme="minorHAnsi" w:cstheme="minorHAnsi"/>
          <w:color w:val="000000"/>
        </w:rPr>
        <w:t xml:space="preserve"> relatie met zijn vrouw goedhouden</w:t>
      </w:r>
      <w:r w:rsidR="009118DB">
        <w:rPr>
          <w:rFonts w:asciiTheme="minorHAnsi" w:hAnsiTheme="minorHAnsi" w:cstheme="minorHAnsi"/>
          <w:color w:val="000000"/>
        </w:rPr>
        <w:t xml:space="preserve">. </w:t>
      </w:r>
      <w:r>
        <w:rPr>
          <w:rFonts w:asciiTheme="minorHAnsi" w:hAnsiTheme="minorHAnsi" w:cstheme="minorHAnsi"/>
          <w:color w:val="000000"/>
        </w:rPr>
        <w:t xml:space="preserve">Daarom gaat hij elke dag vissen. Meestal vangt hij geen vis, maar gemiddeld eens in de zes dagen komt hij thuis met een visje. Nadat er een foto is gemaakt voor </w:t>
      </w:r>
      <w:r w:rsidR="004377BF">
        <w:rPr>
          <w:rFonts w:asciiTheme="minorHAnsi" w:hAnsiTheme="minorHAnsi" w:cstheme="minorHAnsi"/>
          <w:color w:val="000000"/>
        </w:rPr>
        <w:t xml:space="preserve">de kleinkinderen wordt de vis </w:t>
      </w:r>
      <w:r>
        <w:rPr>
          <w:rFonts w:asciiTheme="minorHAnsi" w:hAnsiTheme="minorHAnsi" w:cstheme="minorHAnsi"/>
          <w:color w:val="000000"/>
        </w:rPr>
        <w:t xml:space="preserve">gevoerd aan de poes </w:t>
      </w:r>
      <w:proofErr w:type="spellStart"/>
      <w:r>
        <w:rPr>
          <w:rFonts w:asciiTheme="minorHAnsi" w:hAnsiTheme="minorHAnsi" w:cstheme="minorHAnsi"/>
          <w:color w:val="000000"/>
        </w:rPr>
        <w:t>Snollebol</w:t>
      </w:r>
      <w:proofErr w:type="spellEnd"/>
      <w:r w:rsidR="00C4613D">
        <w:rPr>
          <w:rFonts w:asciiTheme="minorHAnsi" w:hAnsiTheme="minorHAnsi" w:cstheme="minorHAnsi"/>
          <w:color w:val="000000"/>
        </w:rPr>
        <w:t xml:space="preserve"> en wordt een vis van de Albert Heijn gebakken en gegeten</w:t>
      </w:r>
      <w:r w:rsidR="009118DB">
        <w:rPr>
          <w:rFonts w:asciiTheme="minorHAnsi" w:hAnsiTheme="minorHAnsi" w:cstheme="minorHAnsi"/>
          <w:color w:val="000000"/>
        </w:rPr>
        <w:t>.</w:t>
      </w:r>
      <w:r>
        <w:rPr>
          <w:rFonts w:asciiTheme="minorHAnsi" w:hAnsiTheme="minorHAnsi" w:cstheme="minorHAnsi"/>
          <w:color w:val="000000"/>
        </w:rPr>
        <w:br/>
      </w:r>
      <w:r>
        <w:rPr>
          <w:rFonts w:asciiTheme="minorHAnsi" w:hAnsiTheme="minorHAnsi" w:cstheme="minorHAnsi"/>
          <w:color w:val="000000"/>
        </w:rPr>
        <w:br/>
      </w:r>
      <w:r w:rsidR="009118DB">
        <w:rPr>
          <w:rFonts w:asciiTheme="minorHAnsi" w:hAnsiTheme="minorHAnsi" w:cstheme="minorHAnsi"/>
          <w:b/>
          <w:bCs/>
          <w:color w:val="000000"/>
        </w:rPr>
        <w:t>4</w:t>
      </w:r>
      <w:r w:rsidR="009118DB" w:rsidRPr="00C86239">
        <w:rPr>
          <w:rFonts w:asciiTheme="minorHAnsi" w:hAnsiTheme="minorHAnsi" w:cstheme="minorHAnsi"/>
          <w:b/>
          <w:bCs/>
          <w:color w:val="000000"/>
        </w:rPr>
        <w:t>a [</w:t>
      </w:r>
      <w:r w:rsidR="00C4613D">
        <w:rPr>
          <w:rFonts w:asciiTheme="minorHAnsi" w:hAnsiTheme="minorHAnsi" w:cstheme="minorHAnsi"/>
          <w:b/>
          <w:bCs/>
          <w:color w:val="000000"/>
        </w:rPr>
        <w:t>3</w:t>
      </w:r>
      <w:r w:rsidR="009118DB" w:rsidRPr="00C86239">
        <w:rPr>
          <w:rFonts w:asciiTheme="minorHAnsi" w:hAnsiTheme="minorHAnsi" w:cstheme="minorHAnsi"/>
          <w:b/>
          <w:bCs/>
          <w:color w:val="000000"/>
        </w:rPr>
        <w:t>pt]</w:t>
      </w:r>
      <w:r w:rsidR="009118DB" w:rsidRPr="001F0F3A">
        <w:rPr>
          <w:rFonts w:asciiTheme="minorHAnsi" w:hAnsiTheme="minorHAnsi" w:cstheme="minorHAnsi"/>
          <w:color w:val="000000"/>
        </w:rPr>
        <w:t xml:space="preserve"> </w:t>
      </w:r>
      <w:r>
        <w:rPr>
          <w:rFonts w:asciiTheme="minorHAnsi" w:hAnsiTheme="minorHAnsi" w:cstheme="minorHAnsi"/>
          <w:color w:val="000000"/>
        </w:rPr>
        <w:t>Bereken de kans dat Karel in één week minstens twee vissen vangt.</w:t>
      </w:r>
      <w:r w:rsidR="00F71325">
        <w:rPr>
          <w:rFonts w:asciiTheme="minorHAnsi" w:hAnsiTheme="minorHAnsi" w:cstheme="minorHAnsi"/>
          <w:color w:val="000000"/>
        </w:rPr>
        <w:br/>
      </w:r>
      <w:r w:rsidR="00F71325">
        <w:rPr>
          <w:rFonts w:asciiTheme="minorHAnsi" w:hAnsiTheme="minorHAnsi" w:cstheme="minorHAnsi"/>
          <w:color w:val="000000"/>
        </w:rPr>
        <w:br/>
      </w:r>
      <w:r w:rsidR="00F71325">
        <w:rPr>
          <w:rFonts w:asciiTheme="minorHAnsi" w:hAnsiTheme="minorHAnsi" w:cstheme="minorHAnsi"/>
          <w:b/>
          <w:bCs/>
          <w:color w:val="000000"/>
        </w:rPr>
        <w:t>4b</w:t>
      </w:r>
      <w:r w:rsidR="00F71325" w:rsidRPr="00C86239">
        <w:rPr>
          <w:rFonts w:asciiTheme="minorHAnsi" w:hAnsiTheme="minorHAnsi" w:cstheme="minorHAnsi"/>
          <w:b/>
          <w:bCs/>
          <w:color w:val="000000"/>
        </w:rPr>
        <w:t xml:space="preserve"> [</w:t>
      </w:r>
      <w:r w:rsidR="00C4613D">
        <w:rPr>
          <w:rFonts w:asciiTheme="minorHAnsi" w:hAnsiTheme="minorHAnsi" w:cstheme="minorHAnsi"/>
          <w:b/>
          <w:bCs/>
          <w:color w:val="000000"/>
        </w:rPr>
        <w:t>3</w:t>
      </w:r>
      <w:r w:rsidR="00F71325" w:rsidRPr="00C86239">
        <w:rPr>
          <w:rFonts w:asciiTheme="minorHAnsi" w:hAnsiTheme="minorHAnsi" w:cstheme="minorHAnsi"/>
          <w:b/>
          <w:bCs/>
          <w:color w:val="000000"/>
        </w:rPr>
        <w:t>pt]</w:t>
      </w:r>
      <w:r w:rsidR="00F71325" w:rsidRPr="001F0F3A">
        <w:rPr>
          <w:rFonts w:asciiTheme="minorHAnsi" w:hAnsiTheme="minorHAnsi" w:cstheme="minorHAnsi"/>
          <w:color w:val="000000"/>
        </w:rPr>
        <w:t xml:space="preserve"> </w:t>
      </w:r>
      <w:r w:rsidR="00F71325">
        <w:rPr>
          <w:rFonts w:asciiTheme="minorHAnsi" w:hAnsiTheme="minorHAnsi" w:cstheme="minorHAnsi"/>
          <w:color w:val="000000"/>
        </w:rPr>
        <w:t>Bereken de kans dat Karel in één week hoogstens twee vissen vangt.</w:t>
      </w:r>
      <w:r w:rsidR="00F71325">
        <w:rPr>
          <w:rFonts w:asciiTheme="minorHAnsi" w:hAnsiTheme="minorHAnsi" w:cstheme="minorHAnsi"/>
          <w:color w:val="000000"/>
        </w:rPr>
        <w:br/>
      </w:r>
      <w:r w:rsidR="00F71325">
        <w:rPr>
          <w:rFonts w:asciiTheme="minorHAnsi" w:hAnsiTheme="minorHAnsi" w:cstheme="minorHAnsi"/>
          <w:color w:val="000000"/>
        </w:rPr>
        <w:br/>
      </w:r>
      <w:r w:rsidR="00F71325">
        <w:rPr>
          <w:rFonts w:asciiTheme="minorHAnsi" w:hAnsiTheme="minorHAnsi" w:cstheme="minorHAnsi"/>
          <w:b/>
          <w:bCs/>
          <w:color w:val="000000"/>
        </w:rPr>
        <w:t>4c</w:t>
      </w:r>
      <w:r w:rsidR="00F71325" w:rsidRPr="00C86239">
        <w:rPr>
          <w:rFonts w:asciiTheme="minorHAnsi" w:hAnsiTheme="minorHAnsi" w:cstheme="minorHAnsi"/>
          <w:b/>
          <w:bCs/>
          <w:color w:val="000000"/>
        </w:rPr>
        <w:t xml:space="preserve"> [</w:t>
      </w:r>
      <w:r w:rsidR="00F71325">
        <w:rPr>
          <w:rFonts w:asciiTheme="minorHAnsi" w:hAnsiTheme="minorHAnsi" w:cstheme="minorHAnsi"/>
          <w:b/>
          <w:bCs/>
          <w:color w:val="000000"/>
        </w:rPr>
        <w:t>2</w:t>
      </w:r>
      <w:r w:rsidR="00F71325" w:rsidRPr="00C86239">
        <w:rPr>
          <w:rFonts w:asciiTheme="minorHAnsi" w:hAnsiTheme="minorHAnsi" w:cstheme="minorHAnsi"/>
          <w:b/>
          <w:bCs/>
          <w:color w:val="000000"/>
        </w:rPr>
        <w:t>pt]</w:t>
      </w:r>
      <w:r w:rsidR="00F71325" w:rsidRPr="001F0F3A">
        <w:rPr>
          <w:rFonts w:asciiTheme="minorHAnsi" w:hAnsiTheme="minorHAnsi" w:cstheme="minorHAnsi"/>
          <w:color w:val="000000"/>
        </w:rPr>
        <w:t xml:space="preserve"> </w:t>
      </w:r>
      <w:r w:rsidR="004377BF">
        <w:rPr>
          <w:rFonts w:asciiTheme="minorHAnsi" w:hAnsiTheme="minorHAnsi" w:cstheme="minorHAnsi"/>
          <w:color w:val="000000"/>
        </w:rPr>
        <w:t>Leg</w:t>
      </w:r>
      <w:r w:rsidR="00F71325">
        <w:rPr>
          <w:rFonts w:asciiTheme="minorHAnsi" w:hAnsiTheme="minorHAnsi" w:cstheme="minorHAnsi"/>
          <w:color w:val="000000"/>
        </w:rPr>
        <w:t xml:space="preserve"> uit waarom de som van de kansen van 4a en 4b wel of niet gelijk is aan 1.</w:t>
      </w:r>
    </w:p>
    <w:p w14:paraId="3E6F21B7" w14:textId="7907F69F" w:rsidR="001F0F3A" w:rsidRPr="001F0F3A" w:rsidRDefault="00F71325" w:rsidP="001F0F3A">
      <w:pPr>
        <w:pStyle w:val="Normaalweb"/>
        <w:rPr>
          <w:rFonts w:asciiTheme="minorHAnsi" w:hAnsiTheme="minorHAnsi" w:cstheme="minorHAnsi"/>
          <w:color w:val="000000"/>
        </w:rPr>
      </w:pPr>
      <w:r>
        <w:rPr>
          <w:rFonts w:asciiTheme="minorHAnsi" w:hAnsiTheme="minorHAnsi" w:cstheme="minorHAnsi"/>
          <w:b/>
          <w:bCs/>
          <w:color w:val="000000"/>
        </w:rPr>
        <w:t>4d</w:t>
      </w:r>
      <w:r w:rsidR="001F0F3A" w:rsidRPr="00C86239">
        <w:rPr>
          <w:rFonts w:asciiTheme="minorHAnsi" w:hAnsiTheme="minorHAnsi" w:cstheme="minorHAnsi"/>
          <w:b/>
          <w:bCs/>
          <w:color w:val="000000"/>
        </w:rPr>
        <w:t xml:space="preserve"> [</w:t>
      </w:r>
      <w:r w:rsidR="00776C25">
        <w:rPr>
          <w:rFonts w:asciiTheme="minorHAnsi" w:hAnsiTheme="minorHAnsi" w:cstheme="minorHAnsi"/>
          <w:b/>
          <w:bCs/>
          <w:color w:val="000000"/>
        </w:rPr>
        <w:t>6</w:t>
      </w:r>
      <w:r w:rsidR="001F0F3A" w:rsidRPr="00C86239">
        <w:rPr>
          <w:rFonts w:asciiTheme="minorHAnsi" w:hAnsiTheme="minorHAnsi" w:cstheme="minorHAnsi"/>
          <w:b/>
          <w:bCs/>
          <w:color w:val="000000"/>
        </w:rPr>
        <w:t>pt]</w:t>
      </w:r>
      <w:r w:rsidR="001F0F3A" w:rsidRPr="001F0F3A">
        <w:rPr>
          <w:rFonts w:asciiTheme="minorHAnsi" w:hAnsiTheme="minorHAnsi" w:cstheme="minorHAnsi"/>
          <w:color w:val="000000"/>
        </w:rPr>
        <w:t xml:space="preserve"> Bereken </w:t>
      </w:r>
      <w:r>
        <w:rPr>
          <w:rFonts w:asciiTheme="minorHAnsi" w:hAnsiTheme="minorHAnsi" w:cstheme="minorHAnsi"/>
          <w:color w:val="000000"/>
        </w:rPr>
        <w:t>het gemiddeld aantal vissen dat Karel in een jaar vangt</w:t>
      </w:r>
      <w:r w:rsidR="009118DB">
        <w:rPr>
          <w:rFonts w:asciiTheme="minorHAnsi" w:hAnsiTheme="minorHAnsi" w:cstheme="minorHAnsi"/>
          <w:color w:val="000000"/>
        </w:rPr>
        <w:t>.</w:t>
      </w:r>
      <w:r>
        <w:rPr>
          <w:rFonts w:asciiTheme="minorHAnsi" w:hAnsiTheme="minorHAnsi" w:cstheme="minorHAnsi"/>
          <w:color w:val="000000"/>
        </w:rPr>
        <w:t xml:space="preserve"> Bereken ook de standaarddeviatie in deze waarde.</w:t>
      </w:r>
    </w:p>
    <w:p w14:paraId="44CBD012" w14:textId="539051DB" w:rsidR="00FB5133" w:rsidRPr="00FB5133" w:rsidRDefault="009118DB" w:rsidP="00FB5133">
      <w:pPr>
        <w:pStyle w:val="Normaalweb"/>
        <w:rPr>
          <w:rFonts w:asciiTheme="minorHAnsi" w:hAnsiTheme="minorHAnsi" w:cstheme="minorHAnsi"/>
          <w:color w:val="000000"/>
        </w:rPr>
      </w:pPr>
      <w:r>
        <w:rPr>
          <w:rFonts w:asciiTheme="minorHAnsi" w:hAnsiTheme="minorHAnsi" w:cstheme="minorHAnsi"/>
          <w:b/>
          <w:bCs/>
          <w:color w:val="000000"/>
        </w:rPr>
        <w:t>4c</w:t>
      </w:r>
      <w:r w:rsidRPr="00C86239">
        <w:rPr>
          <w:rFonts w:asciiTheme="minorHAnsi" w:hAnsiTheme="minorHAnsi" w:cstheme="minorHAnsi"/>
          <w:b/>
          <w:bCs/>
          <w:color w:val="000000"/>
        </w:rPr>
        <w:t xml:space="preserve"> [</w:t>
      </w:r>
      <w:r w:rsidR="00776C25">
        <w:rPr>
          <w:rFonts w:asciiTheme="minorHAnsi" w:hAnsiTheme="minorHAnsi" w:cstheme="minorHAnsi"/>
          <w:b/>
          <w:bCs/>
          <w:color w:val="000000"/>
        </w:rPr>
        <w:t>6</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sidR="00F71325">
        <w:rPr>
          <w:rFonts w:asciiTheme="minorHAnsi" w:hAnsiTheme="minorHAnsi" w:cstheme="minorHAnsi"/>
          <w:color w:val="000000"/>
        </w:rPr>
        <w:t>Bereken hoeveel dagen Karel moet vissen om met 95% zekerheid 4 vissen te vangen.</w:t>
      </w:r>
    </w:p>
    <w:sectPr w:rsidR="00FB5133" w:rsidRPr="00FB5133" w:rsidSect="007C3084">
      <w:pgSz w:w="11906" w:h="16838" w:code="9"/>
      <w:pgMar w:top="1423" w:right="1418" w:bottom="714"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4E4B36"/>
    <w:multiLevelType w:val="hybridMultilevel"/>
    <w:tmpl w:val="AEAA6304"/>
    <w:lvl w:ilvl="0" w:tplc="7396CF50">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346272">
    <w:abstractNumId w:val="1"/>
  </w:num>
  <w:num w:numId="2" w16cid:durableId="8064494">
    <w:abstractNumId w:val="2"/>
  </w:num>
  <w:num w:numId="3" w16cid:durableId="1414664867">
    <w:abstractNumId w:val="3"/>
  </w:num>
  <w:num w:numId="4" w16cid:durableId="1239513027">
    <w:abstractNumId w:val="6"/>
  </w:num>
  <w:num w:numId="5" w16cid:durableId="588197276">
    <w:abstractNumId w:val="0"/>
  </w:num>
  <w:num w:numId="6" w16cid:durableId="162011707">
    <w:abstractNumId w:val="8"/>
  </w:num>
  <w:num w:numId="7" w16cid:durableId="1951358085">
    <w:abstractNumId w:val="5"/>
  </w:num>
  <w:num w:numId="8" w16cid:durableId="1157381646">
    <w:abstractNumId w:val="9"/>
  </w:num>
  <w:num w:numId="9" w16cid:durableId="1212226384">
    <w:abstractNumId w:val="4"/>
  </w:num>
  <w:num w:numId="10" w16cid:durableId="1468664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54185"/>
    <w:rsid w:val="00060C80"/>
    <w:rsid w:val="00082752"/>
    <w:rsid w:val="000B7E93"/>
    <w:rsid w:val="000E610B"/>
    <w:rsid w:val="0010545B"/>
    <w:rsid w:val="00106A1F"/>
    <w:rsid w:val="001078DF"/>
    <w:rsid w:val="00115649"/>
    <w:rsid w:val="001201A0"/>
    <w:rsid w:val="001364B8"/>
    <w:rsid w:val="001517CE"/>
    <w:rsid w:val="001629A1"/>
    <w:rsid w:val="00167750"/>
    <w:rsid w:val="00177385"/>
    <w:rsid w:val="00184ED6"/>
    <w:rsid w:val="001B15A0"/>
    <w:rsid w:val="001C4A9D"/>
    <w:rsid w:val="001D52D9"/>
    <w:rsid w:val="001E010A"/>
    <w:rsid w:val="001E6CFD"/>
    <w:rsid w:val="001F0F3A"/>
    <w:rsid w:val="001F3A59"/>
    <w:rsid w:val="0020411E"/>
    <w:rsid w:val="00226E89"/>
    <w:rsid w:val="0023719A"/>
    <w:rsid w:val="00253C46"/>
    <w:rsid w:val="00263306"/>
    <w:rsid w:val="002811A9"/>
    <w:rsid w:val="002934D0"/>
    <w:rsid w:val="002A07DF"/>
    <w:rsid w:val="002B0416"/>
    <w:rsid w:val="002B5DA7"/>
    <w:rsid w:val="002E04B3"/>
    <w:rsid w:val="002E4F65"/>
    <w:rsid w:val="003027CF"/>
    <w:rsid w:val="00306809"/>
    <w:rsid w:val="00343D38"/>
    <w:rsid w:val="00352D73"/>
    <w:rsid w:val="003645FF"/>
    <w:rsid w:val="00366606"/>
    <w:rsid w:val="00367473"/>
    <w:rsid w:val="003820F0"/>
    <w:rsid w:val="00390E41"/>
    <w:rsid w:val="00397E61"/>
    <w:rsid w:val="003A611E"/>
    <w:rsid w:val="003A6A15"/>
    <w:rsid w:val="003B58A7"/>
    <w:rsid w:val="003B67DB"/>
    <w:rsid w:val="003F4460"/>
    <w:rsid w:val="003F4891"/>
    <w:rsid w:val="003F4D70"/>
    <w:rsid w:val="003F5ED6"/>
    <w:rsid w:val="00430C72"/>
    <w:rsid w:val="00434B7C"/>
    <w:rsid w:val="004377BF"/>
    <w:rsid w:val="004517DD"/>
    <w:rsid w:val="004650FF"/>
    <w:rsid w:val="00466A43"/>
    <w:rsid w:val="0047671C"/>
    <w:rsid w:val="00481525"/>
    <w:rsid w:val="004824D0"/>
    <w:rsid w:val="00482E92"/>
    <w:rsid w:val="004A25E0"/>
    <w:rsid w:val="004C5993"/>
    <w:rsid w:val="004D1020"/>
    <w:rsid w:val="004F065B"/>
    <w:rsid w:val="004F3B82"/>
    <w:rsid w:val="004F4EDB"/>
    <w:rsid w:val="00513FAD"/>
    <w:rsid w:val="00520DEE"/>
    <w:rsid w:val="00524B10"/>
    <w:rsid w:val="00532533"/>
    <w:rsid w:val="0055083D"/>
    <w:rsid w:val="00572C10"/>
    <w:rsid w:val="005B6E58"/>
    <w:rsid w:val="005E78BC"/>
    <w:rsid w:val="005F38FC"/>
    <w:rsid w:val="0060091A"/>
    <w:rsid w:val="00602601"/>
    <w:rsid w:val="0063010B"/>
    <w:rsid w:val="0063558B"/>
    <w:rsid w:val="00636566"/>
    <w:rsid w:val="00641388"/>
    <w:rsid w:val="00643A7C"/>
    <w:rsid w:val="00647211"/>
    <w:rsid w:val="00653F33"/>
    <w:rsid w:val="006551DE"/>
    <w:rsid w:val="006616E7"/>
    <w:rsid w:val="006649AC"/>
    <w:rsid w:val="006A080E"/>
    <w:rsid w:val="006A717B"/>
    <w:rsid w:val="006B243F"/>
    <w:rsid w:val="006C5B77"/>
    <w:rsid w:val="006C60C1"/>
    <w:rsid w:val="006C7E1B"/>
    <w:rsid w:val="006E4CB6"/>
    <w:rsid w:val="006F55D7"/>
    <w:rsid w:val="006F5A5F"/>
    <w:rsid w:val="007373FB"/>
    <w:rsid w:val="0075601D"/>
    <w:rsid w:val="00757075"/>
    <w:rsid w:val="007579A3"/>
    <w:rsid w:val="0076157B"/>
    <w:rsid w:val="007631AE"/>
    <w:rsid w:val="00771AA9"/>
    <w:rsid w:val="00776C25"/>
    <w:rsid w:val="007A32F1"/>
    <w:rsid w:val="007B40D0"/>
    <w:rsid w:val="007B5C20"/>
    <w:rsid w:val="007B6C13"/>
    <w:rsid w:val="007C3084"/>
    <w:rsid w:val="007D0049"/>
    <w:rsid w:val="007E01D2"/>
    <w:rsid w:val="00800978"/>
    <w:rsid w:val="0081554B"/>
    <w:rsid w:val="008158EA"/>
    <w:rsid w:val="008214B4"/>
    <w:rsid w:val="0084735F"/>
    <w:rsid w:val="008669E1"/>
    <w:rsid w:val="008709A3"/>
    <w:rsid w:val="00874791"/>
    <w:rsid w:val="00876417"/>
    <w:rsid w:val="0089672D"/>
    <w:rsid w:val="00896846"/>
    <w:rsid w:val="00896AB5"/>
    <w:rsid w:val="008A26D0"/>
    <w:rsid w:val="008B167D"/>
    <w:rsid w:val="008B7836"/>
    <w:rsid w:val="008E5A04"/>
    <w:rsid w:val="008F7D97"/>
    <w:rsid w:val="0090269D"/>
    <w:rsid w:val="00907EC3"/>
    <w:rsid w:val="009118DB"/>
    <w:rsid w:val="0091525B"/>
    <w:rsid w:val="00920D8D"/>
    <w:rsid w:val="00936117"/>
    <w:rsid w:val="009475E1"/>
    <w:rsid w:val="00965B93"/>
    <w:rsid w:val="00967CFF"/>
    <w:rsid w:val="0099284F"/>
    <w:rsid w:val="009948CF"/>
    <w:rsid w:val="00995A2A"/>
    <w:rsid w:val="009969A7"/>
    <w:rsid w:val="00996EFA"/>
    <w:rsid w:val="009E0DE1"/>
    <w:rsid w:val="009F49BB"/>
    <w:rsid w:val="00A37421"/>
    <w:rsid w:val="00A508C9"/>
    <w:rsid w:val="00A54FF8"/>
    <w:rsid w:val="00A5606B"/>
    <w:rsid w:val="00A571D3"/>
    <w:rsid w:val="00A74129"/>
    <w:rsid w:val="00A91797"/>
    <w:rsid w:val="00A930EA"/>
    <w:rsid w:val="00AA36C4"/>
    <w:rsid w:val="00AD4A66"/>
    <w:rsid w:val="00AE1EBB"/>
    <w:rsid w:val="00AE29C0"/>
    <w:rsid w:val="00B07717"/>
    <w:rsid w:val="00B07C2F"/>
    <w:rsid w:val="00B32BFF"/>
    <w:rsid w:val="00B70F4F"/>
    <w:rsid w:val="00B74BD0"/>
    <w:rsid w:val="00B85F42"/>
    <w:rsid w:val="00B93E16"/>
    <w:rsid w:val="00B97FD7"/>
    <w:rsid w:val="00BA7F6E"/>
    <w:rsid w:val="00BB0203"/>
    <w:rsid w:val="00BB6D75"/>
    <w:rsid w:val="00BC3063"/>
    <w:rsid w:val="00BC56A6"/>
    <w:rsid w:val="00BE583B"/>
    <w:rsid w:val="00BF5A1C"/>
    <w:rsid w:val="00C04038"/>
    <w:rsid w:val="00C1123E"/>
    <w:rsid w:val="00C441CE"/>
    <w:rsid w:val="00C4613D"/>
    <w:rsid w:val="00C62199"/>
    <w:rsid w:val="00C719F5"/>
    <w:rsid w:val="00C75D82"/>
    <w:rsid w:val="00C80BE6"/>
    <w:rsid w:val="00C86239"/>
    <w:rsid w:val="00C912BB"/>
    <w:rsid w:val="00CB4F88"/>
    <w:rsid w:val="00CB6D9C"/>
    <w:rsid w:val="00CB7292"/>
    <w:rsid w:val="00CC0B8C"/>
    <w:rsid w:val="00CC7124"/>
    <w:rsid w:val="00CD5E0D"/>
    <w:rsid w:val="00CD6F2D"/>
    <w:rsid w:val="00CF6FDF"/>
    <w:rsid w:val="00CF77B1"/>
    <w:rsid w:val="00CF7FB6"/>
    <w:rsid w:val="00D52080"/>
    <w:rsid w:val="00D52AA0"/>
    <w:rsid w:val="00D67947"/>
    <w:rsid w:val="00D71E7A"/>
    <w:rsid w:val="00D815B0"/>
    <w:rsid w:val="00D8429B"/>
    <w:rsid w:val="00D84C2B"/>
    <w:rsid w:val="00D87A5A"/>
    <w:rsid w:val="00DB50C2"/>
    <w:rsid w:val="00DC2DE0"/>
    <w:rsid w:val="00DC636B"/>
    <w:rsid w:val="00DC7662"/>
    <w:rsid w:val="00DD057B"/>
    <w:rsid w:val="00DD6292"/>
    <w:rsid w:val="00DF2153"/>
    <w:rsid w:val="00DF6BE3"/>
    <w:rsid w:val="00E107FE"/>
    <w:rsid w:val="00E30606"/>
    <w:rsid w:val="00E43931"/>
    <w:rsid w:val="00E46B72"/>
    <w:rsid w:val="00E51B05"/>
    <w:rsid w:val="00E6380C"/>
    <w:rsid w:val="00E66469"/>
    <w:rsid w:val="00E71C0E"/>
    <w:rsid w:val="00E81D7D"/>
    <w:rsid w:val="00E84C32"/>
    <w:rsid w:val="00E936EB"/>
    <w:rsid w:val="00E9714C"/>
    <w:rsid w:val="00EA0039"/>
    <w:rsid w:val="00EC6C4B"/>
    <w:rsid w:val="00ED1938"/>
    <w:rsid w:val="00EE7718"/>
    <w:rsid w:val="00EF0101"/>
    <w:rsid w:val="00EF5395"/>
    <w:rsid w:val="00F0259A"/>
    <w:rsid w:val="00F0554D"/>
    <w:rsid w:val="00F078C4"/>
    <w:rsid w:val="00F07B5D"/>
    <w:rsid w:val="00F16275"/>
    <w:rsid w:val="00F23B02"/>
    <w:rsid w:val="00F25D44"/>
    <w:rsid w:val="00F43749"/>
    <w:rsid w:val="00F457EF"/>
    <w:rsid w:val="00F51C15"/>
    <w:rsid w:val="00F5434F"/>
    <w:rsid w:val="00F577DD"/>
    <w:rsid w:val="00F71325"/>
    <w:rsid w:val="00FB0B15"/>
    <w:rsid w:val="00FB4FB6"/>
    <w:rsid w:val="00FB5133"/>
    <w:rsid w:val="00FB7363"/>
    <w:rsid w:val="00FC0EBB"/>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67CEE63C-793A-48BC-99CD-3453388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7B5C20"/>
    <w:rPr>
      <w:color w:val="0000FF"/>
      <w:u w:val="single"/>
    </w:rPr>
  </w:style>
  <w:style w:type="paragraph" w:styleId="Normaalweb">
    <w:name w:val="Normal (Web)"/>
    <w:basedOn w:val="Standaard"/>
    <w:uiPriority w:val="99"/>
    <w:unhideWhenUsed/>
    <w:rsid w:val="001F0F3A"/>
    <w:pPr>
      <w:spacing w:before="100" w:beforeAutospacing="1" w:after="100" w:afterAutospacing="1" w:line="240" w:lineRule="auto"/>
      <w:ind w:left="0" w:right="0" w:firstLine="0"/>
      <w:jc w:val="left"/>
    </w:pPr>
    <w:rPr>
      <w:color w:val="auto"/>
      <w:sz w:val="24"/>
      <w:szCs w:val="24"/>
      <w:lang w:val="nl-NL" w:eastAsia="nl-NL"/>
    </w:rPr>
  </w:style>
  <w:style w:type="character" w:customStyle="1" w:styleId="katex-mathml">
    <w:name w:val="katex-mathml"/>
    <w:basedOn w:val="Standaardalinea-lettertype"/>
    <w:rsid w:val="0063558B"/>
  </w:style>
  <w:style w:type="character" w:customStyle="1" w:styleId="mord">
    <w:name w:val="mord"/>
    <w:basedOn w:val="Standaardalinea-lettertype"/>
    <w:rsid w:val="0063558B"/>
  </w:style>
  <w:style w:type="character" w:customStyle="1" w:styleId="vlist-s">
    <w:name w:val="vlist-s"/>
    <w:basedOn w:val="Standaardalinea-lettertype"/>
    <w:rsid w:val="0063558B"/>
  </w:style>
  <w:style w:type="character" w:customStyle="1" w:styleId="mrel">
    <w:name w:val="mrel"/>
    <w:basedOn w:val="Standaardalinea-lettertype"/>
    <w:rsid w:val="0063558B"/>
  </w:style>
  <w:style w:type="character" w:customStyle="1" w:styleId="mpunct">
    <w:name w:val="mpunct"/>
    <w:basedOn w:val="Standaardalinea-lettertype"/>
    <w:rsid w:val="0063558B"/>
  </w:style>
  <w:style w:type="character" w:customStyle="1" w:styleId="mopen">
    <w:name w:val="mopen"/>
    <w:basedOn w:val="Standaardalinea-lettertype"/>
    <w:rsid w:val="0063558B"/>
  </w:style>
  <w:style w:type="character" w:customStyle="1" w:styleId="mclose">
    <w:name w:val="mclose"/>
    <w:basedOn w:val="Standaardalinea-lettertype"/>
    <w:rsid w:val="0063558B"/>
  </w:style>
  <w:style w:type="character" w:customStyle="1" w:styleId="mbin">
    <w:name w:val="mbin"/>
    <w:basedOn w:val="Standaardalinea-lettertype"/>
    <w:rsid w:val="0063558B"/>
  </w:style>
  <w:style w:type="character" w:customStyle="1" w:styleId="delimsizing">
    <w:name w:val="delimsizing"/>
    <w:basedOn w:val="Standaardalinea-lettertype"/>
    <w:rsid w:val="0063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31067381">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25622897">
      <w:bodyDiv w:val="1"/>
      <w:marLeft w:val="0"/>
      <w:marRight w:val="0"/>
      <w:marTop w:val="0"/>
      <w:marBottom w:val="0"/>
      <w:divBdr>
        <w:top w:val="none" w:sz="0" w:space="0" w:color="auto"/>
        <w:left w:val="none" w:sz="0" w:space="0" w:color="auto"/>
        <w:bottom w:val="none" w:sz="0" w:space="0" w:color="auto"/>
        <w:right w:val="none" w:sz="0" w:space="0" w:color="auto"/>
      </w:divBdr>
    </w:div>
    <w:div w:id="671684421">
      <w:bodyDiv w:val="1"/>
      <w:marLeft w:val="0"/>
      <w:marRight w:val="0"/>
      <w:marTop w:val="0"/>
      <w:marBottom w:val="0"/>
      <w:divBdr>
        <w:top w:val="none" w:sz="0" w:space="0" w:color="auto"/>
        <w:left w:val="none" w:sz="0" w:space="0" w:color="auto"/>
        <w:bottom w:val="none" w:sz="0" w:space="0" w:color="auto"/>
        <w:right w:val="none" w:sz="0" w:space="0" w:color="auto"/>
      </w:divBdr>
    </w:div>
    <w:div w:id="945426672">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61A23-1FBA-4EBA-A9E9-C23A6988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1009</Words>
  <Characters>5552</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3</cp:revision>
  <cp:lastPrinted>2024-06-04T08:40:00Z</cp:lastPrinted>
  <dcterms:created xsi:type="dcterms:W3CDTF">2024-06-04T09:18:00Z</dcterms:created>
  <dcterms:modified xsi:type="dcterms:W3CDTF">2024-06-10T10:35:00Z</dcterms:modified>
</cp:coreProperties>
</file>