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7F57BBE7" w:rsidR="00430C72" w:rsidRPr="004517DD" w:rsidRDefault="00430C72" w:rsidP="00990E3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b/>
          <w:bCs/>
          <w:sz w:val="40"/>
          <w:szCs w:val="40"/>
          <w:lang w:val="nl-NL"/>
        </w:rPr>
      </w:pP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Tentamen Statistiek KW/MBW (deel 2, </w:t>
      </w:r>
      <w:r w:rsidR="00F95A37">
        <w:rPr>
          <w:rFonts w:asciiTheme="minorHAnsi" w:hAnsiTheme="minorHAnsi" w:cs="TimesNewRomanPSMT"/>
          <w:b/>
          <w:bCs/>
          <w:sz w:val="40"/>
          <w:szCs w:val="40"/>
          <w:lang w:val="nl-NL"/>
        </w:rPr>
        <w:t>finale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 xml:space="preserve"> </w:t>
      </w:r>
      <w:r w:rsidR="00F95A37">
        <w:rPr>
          <w:rFonts w:asciiTheme="minorHAnsi" w:hAnsiTheme="minorHAnsi" w:cs="TimesNewRomanPSMT"/>
          <w:b/>
          <w:bCs/>
          <w:sz w:val="40"/>
          <w:szCs w:val="40"/>
          <w:lang w:val="nl-NL"/>
        </w:rPr>
        <w:t>kans</w:t>
      </w:r>
      <w:r w:rsidRPr="004517DD">
        <w:rPr>
          <w:rFonts w:asciiTheme="minorHAnsi" w:hAnsiTheme="minorHAnsi" w:cs="TimesNewRomanPSMT"/>
          <w:b/>
          <w:bCs/>
          <w:sz w:val="40"/>
          <w:szCs w:val="40"/>
          <w:lang w:val="nl-NL"/>
        </w:rPr>
        <w:t>)</w:t>
      </w:r>
      <w:r w:rsidRPr="004517DD">
        <w:rPr>
          <w:rFonts w:asciiTheme="minorHAnsi" w:hAnsiTheme="minorHAnsi"/>
          <w:b/>
          <w:bCs/>
          <w:noProof/>
          <w:sz w:val="40"/>
          <w:szCs w:val="40"/>
          <w:lang w:val="nl-NL"/>
        </w:rPr>
        <w:t xml:space="preserve"> </w:t>
      </w:r>
    </w:p>
    <w:p w14:paraId="5A3FE7EC" w14:textId="2C124FAF" w:rsidR="00430C72" w:rsidRPr="00082752" w:rsidRDefault="00430C72" w:rsidP="00990E3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Afdeling: Propedeuse KW/MBW 20</w:t>
      </w:r>
      <w:r w:rsidR="00F95A37">
        <w:rPr>
          <w:rFonts w:asciiTheme="minorHAnsi" w:hAnsiTheme="minorHAnsi" w:cs="TimesNewRomanPSMT"/>
          <w:sz w:val="24"/>
          <w:szCs w:val="24"/>
          <w:lang w:val="nl-NL"/>
        </w:rPr>
        <w:t>20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-202</w:t>
      </w:r>
      <w:r w:rsidR="00F95A37">
        <w:rPr>
          <w:rFonts w:asciiTheme="minorHAnsi" w:hAnsiTheme="minorHAnsi" w:cs="TimesNewRomanPSMT"/>
          <w:sz w:val="24"/>
          <w:szCs w:val="24"/>
          <w:lang w:val="nl-NL"/>
        </w:rPr>
        <w:t>1</w:t>
      </w:r>
    </w:p>
    <w:p w14:paraId="60B12532" w14:textId="77777777" w:rsidR="00430C72" w:rsidRPr="00082752" w:rsidRDefault="00430C72" w:rsidP="00990E3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Examinator: Dr. J.B.M. Melissen</w:t>
      </w:r>
    </w:p>
    <w:p w14:paraId="06ECCE8D" w14:textId="42045D80" w:rsidR="00430C72" w:rsidRPr="00082752" w:rsidRDefault="00430C72" w:rsidP="00990E3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Datum: </w:t>
      </w:r>
      <w:r w:rsidR="00F95A37">
        <w:rPr>
          <w:rFonts w:asciiTheme="minorHAnsi" w:hAnsiTheme="minorHAnsi" w:cs="TimesNewRomanPSMT"/>
          <w:sz w:val="24"/>
          <w:szCs w:val="24"/>
          <w:lang w:val="nl-NL"/>
        </w:rPr>
        <w:t>20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</w:t>
      </w:r>
      <w:r w:rsidR="00F95A37">
        <w:rPr>
          <w:rFonts w:asciiTheme="minorHAnsi" w:hAnsiTheme="minorHAnsi" w:cs="TimesNewRomanPSMT"/>
          <w:sz w:val="24"/>
          <w:szCs w:val="24"/>
          <w:lang w:val="nl-NL"/>
        </w:rPr>
        <w:t>mei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 202</w:t>
      </w:r>
      <w:r w:rsidR="00F95A37">
        <w:rPr>
          <w:rFonts w:asciiTheme="minorHAnsi" w:hAnsiTheme="minorHAnsi" w:cs="TimesNewRomanPSMT"/>
          <w:sz w:val="24"/>
          <w:szCs w:val="24"/>
          <w:lang w:val="nl-NL"/>
        </w:rPr>
        <w:t>2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 xml:space="preserve">, duur tentamen: 2 uur </w:t>
      </w:r>
    </w:p>
    <w:p w14:paraId="11929693" w14:textId="4D8904E6" w:rsidR="00430C72" w:rsidRPr="004517DD" w:rsidRDefault="007631AE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082752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3FA731AF" w14:textId="0F884997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1. </w:t>
      </w:r>
      <w:r w:rsidRPr="00082752">
        <w:rPr>
          <w:rFonts w:asciiTheme="minorHAnsi" w:hAnsiTheme="minorHAnsi" w:cs="TimesNewRomanPSMT"/>
          <w:b/>
          <w:sz w:val="24"/>
          <w:szCs w:val="24"/>
          <w:lang w:val="nl-NL"/>
        </w:rPr>
        <w:t>Alle antwoorden moeten gemotiveerd  worden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>!</w:t>
      </w:r>
    </w:p>
    <w:p w14:paraId="0C29EDD4" w14:textId="77777777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2. Rond eindantwoorden (kommagetallen) af op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vier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decimalen, tenzij anders vermeld.</w:t>
      </w:r>
    </w:p>
    <w:p w14:paraId="3F959D08" w14:textId="77777777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3. Boeken, reader en aantekeningen mogen worden geraadpleegd.</w:t>
      </w:r>
    </w:p>
    <w:p w14:paraId="69B60C87" w14:textId="77777777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4. De aanwezigheid van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is niet toegestaan.</w:t>
      </w:r>
    </w:p>
    <w:p w14:paraId="080B81F8" w14:textId="77777777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5. Het gebruik van een (grafische) rekenmachine met statistische programmatuur en het</w:t>
      </w:r>
    </w:p>
    <w:p w14:paraId="3C85C24A" w14:textId="77777777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raadplegen van de bijbehorende handleiding is toegestaan. Het </w:t>
      </w:r>
      <w:r w:rsidRPr="00082752">
        <w:rPr>
          <w:rFonts w:asciiTheme="minorHAnsi" w:hAnsiTheme="minorHAnsi" w:cs="TimesNewRomanPS-ItalicMT"/>
          <w:i/>
          <w:iCs/>
          <w:sz w:val="24"/>
          <w:szCs w:val="24"/>
          <w:lang w:val="nl-NL"/>
        </w:rPr>
        <w:t xml:space="preserve">statistische 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gebruik van deze</w:t>
      </w:r>
    </w:p>
    <w:p w14:paraId="727B5763" w14:textId="42B7CEB9" w:rsidR="00430C72" w:rsidRPr="00082752" w:rsidRDefault="00430C7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rekenmachine is bij een aantal onderdelen ingeperkt. Let op de aanwijzingen!</w:t>
      </w:r>
    </w:p>
    <w:p w14:paraId="20827556" w14:textId="291A4839" w:rsidR="00082752" w:rsidRPr="00082752" w:rsidRDefault="0008275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b/>
          <w:bCs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6. </w:t>
      </w:r>
      <w:r w:rsidRPr="00082752">
        <w:rPr>
          <w:rFonts w:asciiTheme="minorHAnsi" w:hAnsiTheme="minorHAnsi" w:cs="TimesNewRomanPSMT"/>
          <w:b/>
          <w:bCs/>
          <w:sz w:val="24"/>
          <w:szCs w:val="24"/>
          <w:lang w:val="nl-NL"/>
        </w:rPr>
        <w:t xml:space="preserve">Lever de antwoorden in op het </w:t>
      </w:r>
      <w:r w:rsidR="004517DD">
        <w:rPr>
          <w:rFonts w:asciiTheme="minorHAnsi" w:hAnsiTheme="minorHAnsi" w:cs="TimesNewRomanPSMT"/>
          <w:b/>
          <w:bCs/>
          <w:sz w:val="24"/>
          <w:szCs w:val="24"/>
          <w:lang w:val="nl-NL"/>
        </w:rPr>
        <w:t xml:space="preserve">geprinte </w:t>
      </w:r>
      <w:r w:rsidRPr="00082752">
        <w:rPr>
          <w:rFonts w:asciiTheme="minorHAnsi" w:hAnsiTheme="minorHAnsi" w:cs="TimesNewRomanPSMT"/>
          <w:b/>
          <w:bCs/>
          <w:sz w:val="24"/>
          <w:szCs w:val="24"/>
          <w:lang w:val="nl-NL"/>
        </w:rPr>
        <w:t>antwoordformulier</w:t>
      </w:r>
      <w:r w:rsidR="004517DD">
        <w:rPr>
          <w:rFonts w:asciiTheme="minorHAnsi" w:hAnsiTheme="minorHAnsi" w:cs="TimesNewRomanPSMT"/>
          <w:b/>
          <w:bCs/>
          <w:sz w:val="24"/>
          <w:szCs w:val="24"/>
          <w:lang w:val="nl-NL"/>
        </w:rPr>
        <w:t xml:space="preserve"> (zet je naam erop)</w:t>
      </w:r>
      <w:r w:rsidRPr="00082752">
        <w:rPr>
          <w:rFonts w:asciiTheme="minorHAnsi" w:hAnsiTheme="minorHAnsi" w:cs="TimesNewRomanPSMT"/>
          <w:b/>
          <w:bCs/>
          <w:sz w:val="24"/>
          <w:szCs w:val="24"/>
          <w:lang w:val="nl-NL"/>
        </w:rPr>
        <w:t>, de berekeningen en uitleg op gelin</w:t>
      </w:r>
      <w:r w:rsidR="004517DD">
        <w:rPr>
          <w:rFonts w:asciiTheme="minorHAnsi" w:hAnsiTheme="minorHAnsi" w:cs="TimesNewRomanPSMT"/>
          <w:b/>
          <w:bCs/>
          <w:sz w:val="24"/>
          <w:szCs w:val="24"/>
          <w:lang w:val="nl-NL"/>
        </w:rPr>
        <w:t>i</w:t>
      </w:r>
      <w:r w:rsidRPr="00082752">
        <w:rPr>
          <w:rFonts w:asciiTheme="minorHAnsi" w:hAnsiTheme="minorHAnsi" w:cs="TimesNewRomanPSMT"/>
          <w:b/>
          <w:bCs/>
          <w:sz w:val="24"/>
          <w:szCs w:val="24"/>
          <w:lang w:val="nl-NL"/>
        </w:rPr>
        <w:t>eerd papier.</w:t>
      </w:r>
    </w:p>
    <w:p w14:paraId="00D46E40" w14:textId="1E8F01D3" w:rsidR="00430C72" w:rsidRPr="00082752" w:rsidRDefault="00082752" w:rsidP="00990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7</w:t>
      </w:r>
      <w:r w:rsidR="00430C72" w:rsidRPr="00082752">
        <w:rPr>
          <w:rFonts w:asciiTheme="minorHAnsi" w:hAnsiTheme="minorHAnsi" w:cs="TimesNewRomanPSMT"/>
          <w:sz w:val="24"/>
          <w:szCs w:val="24"/>
          <w:lang w:val="nl-NL"/>
        </w:rPr>
        <w:t xml:space="preserve">. </w:t>
      </w:r>
      <w:r w:rsidR="00430C72" w:rsidRPr="00082752">
        <w:rPr>
          <w:rFonts w:asciiTheme="minorHAnsi" w:hAnsiTheme="minorHAnsi" w:cs="TimesNewRomanPSMT"/>
          <w:b/>
          <w:bCs/>
          <w:color w:val="auto"/>
          <w:sz w:val="24"/>
          <w:szCs w:val="24"/>
          <w:lang w:val="nl-NL"/>
        </w:rPr>
        <w:t>De opgaven dienen na afloop van het tentamen ingeleverd te worden.</w:t>
      </w:r>
    </w:p>
    <w:p w14:paraId="70963556" w14:textId="77777777" w:rsidR="00430C72" w:rsidRPr="00082752" w:rsidRDefault="00430C72" w:rsidP="00990E3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</w:p>
    <w:p w14:paraId="0966DC80" w14:textId="4EF87EC2" w:rsidR="00430C72" w:rsidRPr="00082752" w:rsidRDefault="00430C72" w:rsidP="00990E38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Dit tentamen bestaat uit vier opgaven (</w:t>
      </w:r>
      <w:r w:rsidR="004517DD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0, 2</w:t>
      </w:r>
      <w:r w:rsidR="00082752"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082752"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082752"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3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 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Puntentotaal/</w:t>
      </w:r>
      <w:r w:rsidR="004517DD">
        <w:rPr>
          <w:rFonts w:asciiTheme="minorHAnsi" w:hAnsiTheme="minorHAnsi" w:cs="TimesNewRomanPSMT"/>
          <w:sz w:val="24"/>
          <w:szCs w:val="24"/>
          <w:lang w:val="nl-NL"/>
        </w:rPr>
        <w:t>9</w:t>
      </w:r>
      <w:r w:rsidR="008E423C">
        <w:rPr>
          <w:rFonts w:asciiTheme="minorHAnsi" w:hAnsiTheme="minorHAnsi" w:cs="TimesNewRomanPSMT"/>
          <w:sz w:val="24"/>
          <w:szCs w:val="24"/>
          <w:lang w:val="nl-NL"/>
        </w:rPr>
        <w:t>.</w:t>
      </w:r>
    </w:p>
    <w:p w14:paraId="2C674A1A" w14:textId="77777777" w:rsidR="00430C72" w:rsidRPr="00430C72" w:rsidRDefault="00430C72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4B233F90" w14:textId="2F10A81E" w:rsidR="003F4891" w:rsidRPr="00430C72" w:rsidRDefault="007631AE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Opgave 1 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>(</w:t>
      </w:r>
      <w:r w:rsidR="004517DD"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0B3330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B97FD7"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>0 punten)</w:t>
      </w:r>
    </w:p>
    <w:p w14:paraId="224A5127" w14:textId="77777777" w:rsidR="003F4891" w:rsidRPr="00177385" w:rsidRDefault="007631AE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F310F7E" w14:textId="70923B68" w:rsidR="003F4891" w:rsidRPr="00177385" w:rsidRDefault="003A611E" w:rsidP="00990E38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>Tijdens oefeningen wordt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gebruik gemaakt van standaard 24-uursrantsoenen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.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In een depot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van de logistieke dienst 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is van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>een aantal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>voorgaande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maanden het aantal uitgeleverde 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rantsoenen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bijgehouden: 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610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830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>, 8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0, 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44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58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38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0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>Neem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aan dat de 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>aantallen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 w:color="000000"/>
            <w:lang w:val="nl-NL"/>
          </w:rPr>
          <m:t>x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normaal verdeeld zijn.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Uit </w:t>
      </w:r>
      <w:r w:rsidR="007B40D0">
        <w:rPr>
          <w:rFonts w:asciiTheme="minorHAnsi" w:hAnsiTheme="minorHAnsi" w:cstheme="minorHAnsi"/>
          <w:sz w:val="24"/>
          <w:szCs w:val="24"/>
          <w:lang w:val="nl-NL"/>
        </w:rPr>
        <w:t>jarenlange bedrijfsvoering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is bekend dat de standaarddeviatie in goede benadering gelijk is aan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σ=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800</m:t>
        </m:r>
      </m:oMath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dozen per maand.</w:t>
      </w:r>
    </w:p>
    <w:p w14:paraId="482C495D" w14:textId="77777777" w:rsidR="003F4891" w:rsidRPr="00177385" w:rsidRDefault="007631AE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3F43BA1C" w14:textId="061114EC" w:rsidR="007631AE" w:rsidRPr="00177385" w:rsidRDefault="00F07B5D" w:rsidP="00990E3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1a.</w:t>
      </w:r>
      <w:r w:rsidR="00524B10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[10pt]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%</w:t>
      </w:r>
      <w:r w:rsidR="00B07C2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betrouwbaarheidsinterval voor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936117"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 van de grafische rekenmachine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>Rond</w:t>
      </w:r>
      <w:r w:rsidR="00524B10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grenzen van di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>t interval af op gehele getallen en wel zodanig dat de 9</w:t>
      </w:r>
      <w:r w:rsidR="001A1A28"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B97FD7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betrouwbaarheid </w:t>
      </w:r>
      <w:r w:rsidR="00FC0EBB" w:rsidRPr="00177385">
        <w:rPr>
          <w:rFonts w:asciiTheme="minorHAnsi" w:hAnsiTheme="minorHAnsi" w:cstheme="minorHAnsi"/>
          <w:sz w:val="24"/>
          <w:szCs w:val="24"/>
          <w:lang w:val="nl-NL"/>
        </w:rPr>
        <w:t>gewaarborgd blijft.</w:t>
      </w:r>
    </w:p>
    <w:p w14:paraId="394FBA1B" w14:textId="77777777" w:rsidR="001F3A59" w:rsidRDefault="001F3A59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0000FF"/>
          <w:sz w:val="24"/>
          <w:szCs w:val="24"/>
          <w:lang w:val="nl-NL"/>
        </w:rPr>
      </w:pPr>
    </w:p>
    <w:p w14:paraId="15841CCC" w14:textId="24C5BF5E" w:rsidR="003F4891" w:rsidRPr="00B04E27" w:rsidRDefault="00D84C2B" w:rsidP="00990E38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1b. [</w:t>
      </w:r>
      <w:r w:rsidR="00434B7C"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pt] </w:t>
      </w:r>
      <w:r w:rsidR="00BB020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commandant van het depot vindt het zojuist bepaalde interval te ruim, hij 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wil de</w:t>
      </w:r>
      <w:r w:rsidR="00BB020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lengte van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het interval reduceren tot 80% van het interval uit 1a.</w:t>
      </w:r>
      <w:r w:rsidR="00BB020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bij gelijkblijvende betrouwbaarheid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1F3A59">
        <w:rPr>
          <w:rFonts w:asciiTheme="minorHAnsi" w:hAnsiTheme="minorHAnsi" w:cstheme="minorHAnsi"/>
          <w:sz w:val="24"/>
          <w:szCs w:val="24"/>
          <w:lang w:val="nl-NL"/>
        </w:rPr>
        <w:t>B</w:t>
      </w:r>
      <w:r w:rsidR="00BB020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ereken </w:t>
      </w:r>
      <w:r w:rsidR="00647211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voor </w:t>
      </w:r>
      <w:r w:rsidR="00BB020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hoeveel maanden de uitgeleverde hoeveelheid </w:t>
      </w:r>
      <w:r w:rsidR="00FC25A7">
        <w:rPr>
          <w:rFonts w:asciiTheme="minorHAnsi" w:hAnsiTheme="minorHAnsi" w:cstheme="minorHAnsi"/>
          <w:sz w:val="24"/>
          <w:szCs w:val="24"/>
          <w:lang w:val="nl-NL"/>
        </w:rPr>
        <w:t>rantsoenen</w:t>
      </w:r>
      <w:r w:rsidR="00BB0203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bekend moet zijn om aan deze eis te voldoen. Als het niet mogelijk is, leg dan uit waarom dit niet kan.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10214FB7" w14:textId="77777777" w:rsidR="00F07B5D" w:rsidRPr="001F3A59" w:rsidRDefault="00F07B5D" w:rsidP="00990E38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085178B5" w14:textId="42C9B383" w:rsidR="003F4891" w:rsidRPr="00177385" w:rsidRDefault="00F07B5D" w:rsidP="00990E38">
      <w:pPr>
        <w:spacing w:after="34"/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1c.</w:t>
      </w:r>
      <w:r w:rsidR="00D84C2B"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[5pt]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Toets: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≥ 70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tegen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: </m:t>
        </m:r>
        <m:r>
          <w:rPr>
            <w:rFonts w:ascii="Cambria Math" w:hAnsi="Cambria Math" w:cstheme="minorHAnsi"/>
            <w:sz w:val="24"/>
            <w:szCs w:val="24"/>
          </w:rPr>
          <m:t>μ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 xml:space="preserve"> &lt; 7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0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00</m:t>
        </m:r>
      </m:oMath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Bepaal de toetsuitslag via het berekenen van een kritiek gebied. 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Kies hierbij </w:t>
      </w:r>
      <w:r w:rsidR="006B243F" w:rsidRPr="00177385">
        <w:rPr>
          <w:rFonts w:asciiTheme="minorHAnsi" w:hAnsiTheme="minorHAnsi" w:cstheme="minorHAnsi"/>
          <w:sz w:val="24"/>
          <w:szCs w:val="24"/>
        </w:rPr>
        <w:t>α</w:t>
      </w:r>
      <w:r w:rsidR="006B243F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= 0,</w:t>
      </w:r>
      <w:r w:rsidR="008E423C">
        <w:rPr>
          <w:rFonts w:asciiTheme="minorHAnsi" w:hAnsiTheme="minorHAnsi" w:cstheme="minorHAnsi"/>
          <w:sz w:val="24"/>
          <w:szCs w:val="24"/>
          <w:lang w:val="nl-NL"/>
        </w:rPr>
        <w:t>10</w:t>
      </w:r>
      <w:r w:rsidR="007631AE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1A80F6FF" w14:textId="77777777" w:rsidR="00306809" w:rsidRPr="00177385" w:rsidRDefault="00306809" w:rsidP="00990E38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color w:val="0000FF"/>
          <w:sz w:val="24"/>
          <w:szCs w:val="24"/>
          <w:u w:val="single" w:color="000000"/>
          <w:lang w:val="nl-NL"/>
        </w:rPr>
      </w:pPr>
      <w:r w:rsidRPr="00177385">
        <w:rPr>
          <w:rFonts w:asciiTheme="minorHAnsi" w:hAnsiTheme="minorHAnsi" w:cstheme="minorHAnsi"/>
          <w:color w:val="0000FF"/>
          <w:sz w:val="24"/>
          <w:szCs w:val="24"/>
          <w:lang w:val="nl-NL"/>
        </w:rPr>
        <w:br w:type="page"/>
      </w:r>
    </w:p>
    <w:p w14:paraId="771951C4" w14:textId="77777777" w:rsidR="00FB4FB6" w:rsidRDefault="00FB4FB6" w:rsidP="00990E38">
      <w:pPr>
        <w:pStyle w:val="Geenafstand"/>
        <w:jc w:val="left"/>
        <w:rPr>
          <w:rFonts w:asciiTheme="minorHAnsi" w:hAnsiTheme="minorHAnsi"/>
          <w:b/>
          <w:bCs/>
          <w:sz w:val="24"/>
          <w:szCs w:val="24"/>
          <w:lang w:val="nl-NL"/>
        </w:rPr>
      </w:pPr>
      <w:r w:rsidRPr="00FB4FB6">
        <w:rPr>
          <w:rFonts w:asciiTheme="minorHAnsi" w:hAnsiTheme="minorHAnsi"/>
          <w:b/>
          <w:bCs/>
          <w:sz w:val="24"/>
          <w:szCs w:val="24"/>
          <w:lang w:val="nl-NL"/>
        </w:rPr>
        <w:lastRenderedPageBreak/>
        <w:t>Opgave 2 (Totaal 20 punten)</w:t>
      </w:r>
    </w:p>
    <w:p w14:paraId="641ADC9E" w14:textId="77777777" w:rsidR="00FB4FB6" w:rsidRDefault="00FB4FB6" w:rsidP="00990E38">
      <w:pPr>
        <w:pStyle w:val="Geenafstand"/>
        <w:jc w:val="left"/>
        <w:rPr>
          <w:rFonts w:asciiTheme="minorHAnsi" w:hAnsiTheme="minorHAnsi"/>
          <w:b/>
          <w:bCs/>
          <w:sz w:val="24"/>
          <w:szCs w:val="24"/>
          <w:lang w:val="nl-NL"/>
        </w:rPr>
      </w:pPr>
    </w:p>
    <w:p w14:paraId="287E9E3C" w14:textId="61CB3995" w:rsidR="00FB4FB6" w:rsidRDefault="00FB4FB6" w:rsidP="00990E38">
      <w:pPr>
        <w:pStyle w:val="Geenafstand"/>
        <w:jc w:val="left"/>
        <w:rPr>
          <w:rFonts w:asciiTheme="minorHAnsi" w:hAnsiTheme="minorHAnsi"/>
          <w:sz w:val="24"/>
          <w:szCs w:val="24"/>
          <w:lang w:val="nl-NL"/>
        </w:rPr>
      </w:pPr>
      <w:r w:rsidRPr="00FB4FB6">
        <w:rPr>
          <w:rFonts w:asciiTheme="minorHAnsi" w:hAnsiTheme="minorHAnsi"/>
          <w:sz w:val="24"/>
          <w:szCs w:val="24"/>
          <w:lang w:val="nl-NL"/>
        </w:rPr>
        <w:t xml:space="preserve">De Rijksdienst voor het Wegverkeer doet onderzoek naar het aantal geregistreerde auto’s zonder </w:t>
      </w:r>
      <w:r w:rsidR="00F95A37">
        <w:rPr>
          <w:rFonts w:asciiTheme="minorHAnsi" w:hAnsiTheme="minorHAnsi"/>
          <w:sz w:val="24"/>
          <w:szCs w:val="24"/>
          <w:lang w:val="nl-NL"/>
        </w:rPr>
        <w:t>APK keuring</w:t>
      </w:r>
      <w:r>
        <w:rPr>
          <w:rFonts w:asciiTheme="minorHAnsi" w:hAnsiTheme="minorHAnsi"/>
          <w:sz w:val="24"/>
          <w:szCs w:val="24"/>
          <w:lang w:val="nl-NL"/>
        </w:rPr>
        <w:t>.</w:t>
      </w:r>
    </w:p>
    <w:p w14:paraId="7EE4372E" w14:textId="77777777" w:rsidR="00FB4FB6" w:rsidRPr="00FB4FB6" w:rsidRDefault="00FB4FB6" w:rsidP="00990E38">
      <w:pPr>
        <w:pStyle w:val="Geenafstand"/>
        <w:jc w:val="left"/>
        <w:rPr>
          <w:rFonts w:asciiTheme="minorHAnsi" w:hAnsiTheme="minorHAnsi"/>
          <w:sz w:val="24"/>
          <w:szCs w:val="24"/>
          <w:lang w:val="nl-NL"/>
        </w:rPr>
      </w:pPr>
    </w:p>
    <w:p w14:paraId="1C891EB1" w14:textId="23CCBEAC" w:rsidR="00FB4FB6" w:rsidRPr="00FB4FB6" w:rsidRDefault="00FB4FB6" w:rsidP="00990E38">
      <w:pPr>
        <w:pStyle w:val="Geenafstand"/>
        <w:jc w:val="left"/>
        <w:rPr>
          <w:rFonts w:asciiTheme="minorHAnsi" w:hAnsiTheme="minorHAnsi"/>
          <w:sz w:val="24"/>
          <w:szCs w:val="24"/>
          <w:lang w:val="nl-NL"/>
        </w:rPr>
      </w:pPr>
      <w:r>
        <w:rPr>
          <w:rFonts w:asciiTheme="minorHAnsi" w:hAnsiTheme="minorHAnsi"/>
          <w:b/>
          <w:bCs/>
          <w:sz w:val="24"/>
          <w:szCs w:val="24"/>
          <w:lang w:val="nl-NL"/>
        </w:rPr>
        <w:t>2</w:t>
      </w:r>
      <w:r w:rsidRPr="00FB4FB6">
        <w:rPr>
          <w:rFonts w:asciiTheme="minorHAnsi" w:hAnsiTheme="minorHAnsi"/>
          <w:b/>
          <w:bCs/>
          <w:sz w:val="24"/>
          <w:szCs w:val="24"/>
          <w:lang w:val="nl-NL"/>
        </w:rPr>
        <w:t>a.</w:t>
      </w:r>
      <w:r w:rsidR="00AE1EBB">
        <w:rPr>
          <w:rFonts w:asciiTheme="minorHAnsi" w:hAnsiTheme="minorHAnsi"/>
          <w:b/>
          <w:bCs/>
          <w:sz w:val="24"/>
          <w:szCs w:val="24"/>
          <w:lang w:val="nl-NL"/>
        </w:rPr>
        <w:t xml:space="preserve"> [10pt]</w:t>
      </w:r>
      <w:r w:rsidRPr="00FB4FB6">
        <w:rPr>
          <w:rFonts w:asciiTheme="minorHAnsi" w:hAnsiTheme="minorHAnsi"/>
          <w:b/>
          <w:bCs/>
          <w:sz w:val="24"/>
          <w:szCs w:val="24"/>
          <w:lang w:val="nl-NL"/>
        </w:rPr>
        <w:t xml:space="preserve"> </w:t>
      </w:r>
      <w:r w:rsidR="00B85F42">
        <w:rPr>
          <w:rFonts w:asciiTheme="minorHAnsi" w:hAnsiTheme="minorHAnsi"/>
          <w:sz w:val="24"/>
          <w:szCs w:val="24"/>
          <w:lang w:val="nl-NL"/>
        </w:rPr>
        <w:t>Bij</w:t>
      </w:r>
      <w:r w:rsidRPr="00FB4FB6">
        <w:rPr>
          <w:rFonts w:asciiTheme="minorHAnsi" w:hAnsiTheme="minorHAnsi"/>
          <w:sz w:val="24"/>
          <w:szCs w:val="24"/>
          <w:lang w:val="nl-NL"/>
        </w:rPr>
        <w:t xml:space="preserve"> een steekproef van </w:t>
      </w:r>
      <w:r w:rsidR="00F95A37">
        <w:rPr>
          <w:rFonts w:asciiTheme="minorHAnsi" w:hAnsiTheme="minorHAnsi"/>
          <w:sz w:val="24"/>
          <w:szCs w:val="24"/>
          <w:lang w:val="nl-NL"/>
        </w:rPr>
        <w:t>4</w:t>
      </w:r>
      <w:r w:rsidRPr="00FB4FB6">
        <w:rPr>
          <w:rFonts w:asciiTheme="minorHAnsi" w:hAnsiTheme="minorHAnsi"/>
          <w:sz w:val="24"/>
          <w:szCs w:val="24"/>
          <w:lang w:val="nl-NL"/>
        </w:rPr>
        <w:t xml:space="preserve">00 auto’s bleken </w:t>
      </w:r>
      <w:r w:rsidR="00F95A37">
        <w:rPr>
          <w:rFonts w:asciiTheme="minorHAnsi" w:hAnsiTheme="minorHAnsi"/>
          <w:sz w:val="24"/>
          <w:szCs w:val="24"/>
          <w:lang w:val="nl-NL"/>
        </w:rPr>
        <w:t>26</w:t>
      </w:r>
      <w:r w:rsidRPr="00FB4FB6">
        <w:rPr>
          <w:rFonts w:asciiTheme="minorHAnsi" w:hAnsiTheme="minorHAnsi"/>
          <w:sz w:val="24"/>
          <w:szCs w:val="24"/>
          <w:lang w:val="nl-NL"/>
        </w:rPr>
        <w:t xml:space="preserve"> auto</w:t>
      </w:r>
      <w:r w:rsidR="00F95A37">
        <w:rPr>
          <w:rFonts w:asciiTheme="minorHAnsi" w:hAnsiTheme="minorHAnsi"/>
          <w:sz w:val="24"/>
          <w:szCs w:val="24"/>
          <w:lang w:val="nl-NL"/>
        </w:rPr>
        <w:t>’</w:t>
      </w:r>
      <w:r w:rsidRPr="00FB4FB6">
        <w:rPr>
          <w:rFonts w:asciiTheme="minorHAnsi" w:hAnsiTheme="minorHAnsi"/>
          <w:sz w:val="24"/>
          <w:szCs w:val="24"/>
          <w:lang w:val="nl-NL"/>
        </w:rPr>
        <w:t xml:space="preserve">s </w:t>
      </w:r>
      <w:r w:rsidR="00F95A37">
        <w:rPr>
          <w:rFonts w:asciiTheme="minorHAnsi" w:hAnsiTheme="minorHAnsi"/>
          <w:sz w:val="24"/>
          <w:szCs w:val="24"/>
          <w:lang w:val="nl-NL"/>
        </w:rPr>
        <w:t>niet voorzien te zijn van een geldige APK keuring</w:t>
      </w:r>
      <w:r w:rsidRPr="00FB4FB6">
        <w:rPr>
          <w:rFonts w:asciiTheme="minorHAnsi" w:hAnsiTheme="minorHAnsi"/>
          <w:sz w:val="24"/>
          <w:szCs w:val="24"/>
          <w:lang w:val="nl-NL"/>
        </w:rPr>
        <w:t>. Bereken een 9</w:t>
      </w:r>
      <w:r>
        <w:rPr>
          <w:rFonts w:asciiTheme="minorHAnsi" w:hAnsiTheme="minorHAnsi"/>
          <w:sz w:val="24"/>
          <w:szCs w:val="24"/>
          <w:lang w:val="nl-NL"/>
        </w:rPr>
        <w:t>8</w:t>
      </w:r>
      <w:r w:rsidRPr="00FB4FB6">
        <w:rPr>
          <w:rFonts w:asciiTheme="minorHAnsi" w:hAnsiTheme="minorHAnsi"/>
          <w:sz w:val="24"/>
          <w:szCs w:val="24"/>
          <w:lang w:val="nl-NL"/>
        </w:rPr>
        <w:t>% betrouwbaarheidsinterval voor de fractie onverzekerde auto’s.</w:t>
      </w:r>
    </w:p>
    <w:p w14:paraId="091DB786" w14:textId="77777777" w:rsidR="00967CFF" w:rsidRDefault="00967CFF" w:rsidP="00990E38">
      <w:pPr>
        <w:pStyle w:val="Geenafstand"/>
        <w:ind w:left="0" w:firstLine="0"/>
        <w:jc w:val="left"/>
        <w:rPr>
          <w:rFonts w:asciiTheme="minorHAnsi" w:hAnsiTheme="minorHAnsi"/>
          <w:iCs/>
          <w:color w:val="FF0000"/>
          <w:sz w:val="24"/>
          <w:szCs w:val="24"/>
          <w:lang w:val="nl-NL"/>
        </w:rPr>
      </w:pPr>
    </w:p>
    <w:p w14:paraId="2CD27693" w14:textId="2B71D75A" w:rsidR="00967CFF" w:rsidRPr="00967CFF" w:rsidRDefault="00967CFF" w:rsidP="00990E38">
      <w:pPr>
        <w:pStyle w:val="Geenafstand"/>
        <w:jc w:val="left"/>
        <w:rPr>
          <w:rFonts w:asciiTheme="minorHAnsi" w:hAnsiTheme="minorHAnsi"/>
          <w:color w:val="000000" w:themeColor="text1"/>
          <w:sz w:val="24"/>
          <w:szCs w:val="24"/>
          <w:lang w:val="nl-NL"/>
        </w:rPr>
      </w:pPr>
      <w:r w:rsidRPr="00967CFF">
        <w:rPr>
          <w:rFonts w:asciiTheme="minorHAnsi" w:hAnsiTheme="minorHAnsi"/>
          <w:b/>
          <w:bCs/>
          <w:color w:val="000000" w:themeColor="text1"/>
          <w:sz w:val="24"/>
          <w:szCs w:val="24"/>
          <w:lang w:val="nl-NL"/>
        </w:rPr>
        <w:t>2b.</w:t>
      </w:r>
      <w:r w:rsidR="00AE1EBB">
        <w:rPr>
          <w:rFonts w:asciiTheme="minorHAnsi" w:hAnsiTheme="minorHAnsi"/>
          <w:b/>
          <w:bCs/>
          <w:color w:val="000000" w:themeColor="text1"/>
          <w:sz w:val="24"/>
          <w:szCs w:val="24"/>
          <w:lang w:val="nl-NL"/>
        </w:rPr>
        <w:t xml:space="preserve"> [10pt]</w:t>
      </w:r>
      <w:r w:rsidRPr="00967CFF">
        <w:rPr>
          <w:rFonts w:asciiTheme="minorHAnsi" w:hAnsiTheme="minorHAnsi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Voor </w:t>
      </w:r>
      <w:r w:rsidR="00C46357">
        <w:rPr>
          <w:rFonts w:asciiTheme="minorHAnsi" w:hAnsiTheme="minorHAnsi"/>
          <w:color w:val="000000" w:themeColor="text1"/>
          <w:sz w:val="24"/>
          <w:szCs w:val="24"/>
          <w:lang w:val="nl-NL"/>
        </w:rPr>
        <w:t>de</w:t>
      </w:r>
      <w:r w:rsidR="00AE1EBB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 2</w:t>
      </w:r>
      <w:r w:rsidR="00C46357">
        <w:rPr>
          <w:rFonts w:asciiTheme="minorHAnsi" w:hAnsiTheme="minorHAnsi"/>
          <w:color w:val="000000" w:themeColor="text1"/>
          <w:sz w:val="24"/>
          <w:szCs w:val="24"/>
          <w:lang w:val="nl-NL"/>
        </w:rPr>
        <w:t>6</w:t>
      </w:r>
      <w:r w:rsidR="00AE1EBB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 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>auto</w:t>
      </w:r>
      <w:r w:rsidR="00C46357">
        <w:rPr>
          <w:rFonts w:asciiTheme="minorHAnsi" w:hAnsiTheme="minorHAnsi"/>
          <w:color w:val="000000" w:themeColor="text1"/>
          <w:sz w:val="24"/>
          <w:szCs w:val="24"/>
          <w:lang w:val="nl-NL"/>
        </w:rPr>
        <w:t>’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s </w:t>
      </w:r>
      <w:r w:rsidR="00C46357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zonder APK keuring 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werd de gemiddelde leeftijd bepaald: </w:t>
      </w:r>
      <w:r w:rsidR="00C46357">
        <w:rPr>
          <w:rFonts w:asciiTheme="minorHAnsi" w:hAnsiTheme="minorHAnsi"/>
          <w:color w:val="000000" w:themeColor="text1"/>
          <w:sz w:val="24"/>
          <w:szCs w:val="24"/>
          <w:lang w:val="nl-NL"/>
        </w:rPr>
        <w:t>7,9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 jaar met een </w:t>
      </w:r>
      <w:r w:rsidR="00AE1EBB">
        <w:rPr>
          <w:rFonts w:asciiTheme="minorHAnsi" w:hAnsiTheme="minorHAnsi"/>
          <w:color w:val="000000" w:themeColor="text1"/>
          <w:sz w:val="24"/>
          <w:szCs w:val="24"/>
          <w:lang w:val="nl-NL"/>
        </w:rPr>
        <w:t>steekproef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>standaarddeviatie van 1,</w:t>
      </w:r>
      <w:r w:rsidR="00C46357">
        <w:rPr>
          <w:rFonts w:asciiTheme="minorHAnsi" w:hAnsiTheme="minorHAnsi"/>
          <w:color w:val="000000" w:themeColor="text1"/>
          <w:sz w:val="24"/>
          <w:szCs w:val="24"/>
          <w:lang w:val="nl-NL"/>
        </w:rPr>
        <w:t>8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 xml:space="preserve"> jaar. Bereken een 9</w:t>
      </w:r>
      <w:r w:rsidR="00AE1EBB">
        <w:rPr>
          <w:rFonts w:asciiTheme="minorHAnsi" w:hAnsiTheme="minorHAnsi"/>
          <w:color w:val="000000" w:themeColor="text1"/>
          <w:sz w:val="24"/>
          <w:szCs w:val="24"/>
          <w:lang w:val="nl-NL"/>
        </w:rPr>
        <w:t>8</w:t>
      </w:r>
      <w:r w:rsidRPr="00967CFF">
        <w:rPr>
          <w:rFonts w:asciiTheme="minorHAnsi" w:hAnsiTheme="minorHAnsi"/>
          <w:color w:val="000000" w:themeColor="text1"/>
          <w:sz w:val="24"/>
          <w:szCs w:val="24"/>
          <w:lang w:val="nl-NL"/>
        </w:rPr>
        <w:t>% betrouwbaarheidsinterval voor de leeftijd van onverzekerde auto’s.</w:t>
      </w:r>
    </w:p>
    <w:p w14:paraId="0054A789" w14:textId="77777777" w:rsidR="00967CFF" w:rsidRDefault="00967CFF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79A5FA5A" w14:textId="0F17C7D2" w:rsidR="00AE1EBB" w:rsidRDefault="00AE1EBB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1E596BD4" w14:textId="678A61C1" w:rsidR="00BA48CE" w:rsidRDefault="00BA48CE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42D51CBA" w14:textId="04BBEFD4" w:rsidR="00BA48CE" w:rsidRDefault="00BA48CE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38EC4CD7" w14:textId="5C4CB01E" w:rsidR="00BA48CE" w:rsidRDefault="00BA48CE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050D4AD7" w14:textId="69FCC8B5" w:rsidR="00BA48CE" w:rsidRDefault="00BA48CE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21ACC736" w14:textId="77777777" w:rsidR="00BA48CE" w:rsidRDefault="00BA48CE" w:rsidP="00990E38">
      <w:pPr>
        <w:pStyle w:val="Geenafstand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42E6929E" w14:textId="77777777" w:rsidR="00BA48CE" w:rsidRDefault="00BA48CE" w:rsidP="00990E38">
      <w:pPr>
        <w:pStyle w:val="Geenafstand"/>
        <w:ind w:left="0" w:firstLine="0"/>
        <w:jc w:val="left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00284A56" w14:textId="77777777" w:rsidR="00BA48CE" w:rsidRDefault="00FF6A40" w:rsidP="00990E38">
      <w:pPr>
        <w:pStyle w:val="Geenafstand"/>
        <w:ind w:lef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Opgave </w:t>
      </w:r>
      <w:r w:rsidR="00430C72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51B196E6" w14:textId="77777777" w:rsidR="00BA48CE" w:rsidRDefault="00BA48CE" w:rsidP="00990E38">
      <w:pPr>
        <w:pStyle w:val="Geenafstand"/>
        <w:ind w:lef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05CF8C2F" w14:textId="2CCE60F8" w:rsidR="00FF6A40" w:rsidRPr="00BA48CE" w:rsidRDefault="005B777B" w:rsidP="00990E38">
      <w:pPr>
        <w:pStyle w:val="Geenafstand"/>
        <w:ind w:left="0" w:firstLine="0"/>
        <w:jc w:val="left"/>
        <w:rPr>
          <w:rFonts w:asciiTheme="minorHAnsi" w:hAnsiTheme="minorHAnsi"/>
          <w:color w:val="FF0000"/>
          <w:sz w:val="24"/>
          <w:szCs w:val="24"/>
          <w:u w:val="single" w:color="000000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Bij de logistieke dienst w</w:t>
      </w:r>
      <w:r w:rsidR="00AA45DA">
        <w:rPr>
          <w:rFonts w:asciiTheme="minorHAnsi" w:hAnsiTheme="minorHAnsi" w:cstheme="minorHAnsi"/>
          <w:color w:val="auto"/>
          <w:sz w:val="24"/>
          <w:szCs w:val="24"/>
          <w:lang w:val="nl-NL"/>
        </w:rPr>
        <w:t>erd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van </w:t>
      </w:r>
      <w:r w:rsidR="00AA45DA">
        <w:rPr>
          <w:rFonts w:asciiTheme="minorHAnsi" w:hAnsiTheme="minorHAnsi" w:cstheme="minorHAnsi"/>
          <w:color w:val="auto"/>
          <w:sz w:val="24"/>
          <w:szCs w:val="24"/>
          <w:lang w:val="nl-NL"/>
        </w:rPr>
        <w:t>6</w:t>
      </w:r>
      <w:r w:rsidR="00281787">
        <w:rPr>
          <w:rFonts w:asciiTheme="minorHAnsi" w:hAnsiTheme="minorHAnsi" w:cstheme="minorHAnsi"/>
          <w:color w:val="auto"/>
          <w:sz w:val="24"/>
          <w:szCs w:val="24"/>
          <w:lang w:val="nl-NL"/>
        </w:rPr>
        <w:t>0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trucks die daar in gebruik zijn </w:t>
      </w:r>
      <w:r w:rsidR="0028178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per week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h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et aantal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lekke banden 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geregistreerd</w:t>
      </w:r>
      <w:r w:rsidR="00AA45DA">
        <w:rPr>
          <w:rFonts w:asciiTheme="minorHAnsi" w:hAnsiTheme="minorHAnsi" w:cstheme="minorHAnsi"/>
          <w:color w:val="auto"/>
          <w:sz w:val="24"/>
          <w:szCs w:val="24"/>
          <w:lang w:val="nl-NL"/>
        </w:rPr>
        <w:t>. Dit resulteerde in de volgende frequentietabel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32A7A7F2" w14:textId="74CB6917" w:rsidR="00757075" w:rsidRPr="00177385" w:rsidRDefault="00757075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9"/>
        <w:gridCol w:w="1303"/>
      </w:tblGrid>
      <w:tr w:rsidR="00757075" w:rsidRPr="00177385" w14:paraId="07C9A826" w14:textId="77777777" w:rsidTr="00520DEE">
        <w:tc>
          <w:tcPr>
            <w:tcW w:w="0" w:type="auto"/>
          </w:tcPr>
          <w:p w14:paraId="64E2C60E" w14:textId="720F4606" w:rsidR="00757075" w:rsidRPr="00177385" w:rsidRDefault="00281787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Lekke b</w:t>
            </w:r>
            <w:r w:rsidR="00757075"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anden</w:t>
            </w:r>
          </w:p>
          <w:p w14:paraId="6AD4EA70" w14:textId="77777777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per week</w:t>
            </w:r>
          </w:p>
        </w:tc>
        <w:tc>
          <w:tcPr>
            <w:tcW w:w="0" w:type="auto"/>
          </w:tcPr>
          <w:p w14:paraId="0532C559" w14:textId="77777777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757075" w:rsidRPr="00177385" w14:paraId="15BBBDBD" w14:textId="77777777" w:rsidTr="00520DEE">
        <w:tc>
          <w:tcPr>
            <w:tcW w:w="0" w:type="auto"/>
          </w:tcPr>
          <w:p w14:paraId="5E4471D9" w14:textId="77777777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</w:p>
        </w:tc>
        <w:tc>
          <w:tcPr>
            <w:tcW w:w="0" w:type="auto"/>
          </w:tcPr>
          <w:p w14:paraId="02D08CF1" w14:textId="07586062" w:rsidR="00757075" w:rsidRPr="00177385" w:rsidRDefault="001A1A28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19</w:t>
            </w:r>
          </w:p>
        </w:tc>
      </w:tr>
      <w:tr w:rsidR="00757075" w:rsidRPr="00177385" w14:paraId="35B66A40" w14:textId="77777777" w:rsidTr="00520DEE">
        <w:tc>
          <w:tcPr>
            <w:tcW w:w="0" w:type="auto"/>
          </w:tcPr>
          <w:p w14:paraId="5E6ABA60" w14:textId="77777777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  <w:tc>
          <w:tcPr>
            <w:tcW w:w="0" w:type="auto"/>
          </w:tcPr>
          <w:p w14:paraId="3F7CE6FE" w14:textId="653931B1" w:rsidR="00757075" w:rsidRPr="00177385" w:rsidRDefault="00281787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24</w:t>
            </w:r>
          </w:p>
        </w:tc>
      </w:tr>
      <w:tr w:rsidR="00757075" w:rsidRPr="00177385" w14:paraId="6A5546A7" w14:textId="77777777" w:rsidTr="00520DEE">
        <w:tc>
          <w:tcPr>
            <w:tcW w:w="0" w:type="auto"/>
          </w:tcPr>
          <w:p w14:paraId="3216FA22" w14:textId="77777777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  <w:tc>
          <w:tcPr>
            <w:tcW w:w="0" w:type="auto"/>
          </w:tcPr>
          <w:p w14:paraId="3686BEDF" w14:textId="1D88D8D5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  <w:r w:rsidR="00281787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</w:t>
            </w:r>
          </w:p>
        </w:tc>
      </w:tr>
      <w:tr w:rsidR="00757075" w:rsidRPr="00177385" w14:paraId="3D4E7681" w14:textId="77777777" w:rsidTr="00520DEE">
        <w:tc>
          <w:tcPr>
            <w:tcW w:w="0" w:type="auto"/>
          </w:tcPr>
          <w:p w14:paraId="6484661C" w14:textId="77777777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</w:t>
            </w:r>
          </w:p>
        </w:tc>
        <w:tc>
          <w:tcPr>
            <w:tcW w:w="0" w:type="auto"/>
          </w:tcPr>
          <w:p w14:paraId="464E1A29" w14:textId="5C03802A" w:rsidR="00757075" w:rsidRPr="00177385" w:rsidRDefault="00281787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</w:t>
            </w:r>
          </w:p>
        </w:tc>
      </w:tr>
      <w:tr w:rsidR="00757075" w:rsidRPr="00177385" w14:paraId="09B06EE3" w14:textId="77777777" w:rsidTr="00520DEE">
        <w:tc>
          <w:tcPr>
            <w:tcW w:w="0" w:type="auto"/>
          </w:tcPr>
          <w:p w14:paraId="06250404" w14:textId="0E14C40F" w:rsidR="00757075" w:rsidRPr="00177385" w:rsidRDefault="00757075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</w:t>
            </w:r>
          </w:p>
        </w:tc>
        <w:tc>
          <w:tcPr>
            <w:tcW w:w="0" w:type="auto"/>
          </w:tcPr>
          <w:p w14:paraId="5517B610" w14:textId="4718FD6F" w:rsidR="00757075" w:rsidRPr="00177385" w:rsidRDefault="00281787" w:rsidP="00990E38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</w:t>
            </w:r>
          </w:p>
        </w:tc>
      </w:tr>
    </w:tbl>
    <w:p w14:paraId="28C542FD" w14:textId="77777777" w:rsidR="00757075" w:rsidRDefault="00757075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39F8B9BC" w14:textId="5ABC7772" w:rsidR="00AA45DA" w:rsidRPr="00AA45DA" w:rsidRDefault="00430C72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FF6A40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a.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AA45D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4pt] </w:t>
      </w:r>
      <w:r w:rsidR="00AA45DA">
        <w:rPr>
          <w:rFonts w:asciiTheme="minorHAnsi" w:hAnsiTheme="minorHAnsi" w:cstheme="minorHAnsi"/>
          <w:color w:val="auto"/>
          <w:sz w:val="24"/>
          <w:szCs w:val="24"/>
          <w:lang w:val="nl-NL"/>
        </w:rPr>
        <w:t>Gedurende hoeveel weken werden de lekke banden geregistreerd?</w:t>
      </w:r>
    </w:p>
    <w:p w14:paraId="388B241E" w14:textId="77777777" w:rsidR="00AA45DA" w:rsidRDefault="00AA45DA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25DD7A22" w14:textId="6E02796F" w:rsidR="00AA45DA" w:rsidRPr="00AA45DA" w:rsidRDefault="00AA45DA" w:rsidP="00AA45D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B333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4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H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oeveel lekke banden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werden in die periode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geregistreerd?</w:t>
      </w:r>
    </w:p>
    <w:p w14:paraId="3CA32BEA" w14:textId="77777777" w:rsidR="00AA45DA" w:rsidRDefault="00AA45DA" w:rsidP="00AA45DA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181C6F12" w14:textId="2A22EEFB" w:rsidR="00481525" w:rsidRDefault="000B3330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3c. [7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of  het aantal </w:t>
      </w:r>
      <w:r w:rsidR="00AA45D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lekke 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banden per week is te beschouwen als een</w:t>
      </w:r>
      <w:r w:rsidR="0075707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75707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kansvariabele die een Poissonverdeling volgt</w:t>
      </w:r>
      <w:r w:rsidR="00572C10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, door middel van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572C10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75707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</w:t>
      </w:r>
      <w:r w:rsidR="001A1A28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75707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%.</w:t>
      </w:r>
    </w:p>
    <w:p w14:paraId="401BDC05" w14:textId="5BCD4C88" w:rsidR="00367473" w:rsidRDefault="00367473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19E726F5" w14:textId="6B075660" w:rsidR="00BA48CE" w:rsidRPr="000B3330" w:rsidRDefault="00430C72" w:rsidP="000B3330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B333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d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. [5pt] </w:t>
      </w:r>
      <w:r w:rsidR="00367473"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1359F5C6" w14:textId="77777777" w:rsidR="00BA48CE" w:rsidRDefault="00BA48CE" w:rsidP="00990E38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u w:color="000000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 w:type="page"/>
      </w:r>
    </w:p>
    <w:p w14:paraId="0BD96C76" w14:textId="229398CF" w:rsidR="00177385" w:rsidRPr="00177385" w:rsidRDefault="00177385" w:rsidP="00990E38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lastRenderedPageBreak/>
        <w:t xml:space="preserve">Opgave </w:t>
      </w:r>
      <w:r w:rsidR="00430C72">
        <w:rPr>
          <w:rFonts w:asciiTheme="minorHAnsi" w:hAnsiTheme="minorHAnsi" w:cstheme="minorHAnsi"/>
          <w:sz w:val="24"/>
          <w:szCs w:val="24"/>
          <w:u w:val="none"/>
          <w:lang w:val="nl-NL"/>
        </w:rPr>
        <w:t>4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(Totaal </w:t>
      </w:r>
      <w:r w:rsidR="00082752">
        <w:rPr>
          <w:rFonts w:asciiTheme="minorHAnsi" w:hAnsiTheme="minorHAnsi" w:cstheme="minorHAnsi"/>
          <w:sz w:val="24"/>
          <w:szCs w:val="24"/>
          <w:u w:val="none"/>
          <w:lang w:val="nl-NL"/>
        </w:rPr>
        <w:t>3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>0 punten)</w:t>
      </w:r>
    </w:p>
    <w:p w14:paraId="2F22B233" w14:textId="77777777" w:rsidR="00177385" w:rsidRPr="00177385" w:rsidRDefault="00177385" w:rsidP="00990E38">
      <w:pPr>
        <w:spacing w:after="0" w:line="259" w:lineRule="auto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611B255E" w14:textId="5E3FC2B0" w:rsidR="00177385" w:rsidRPr="00177385" w:rsidRDefault="008D00FC" w:rsidP="00990E38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Om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milieubelasting </w:t>
      </w:r>
      <w:r>
        <w:rPr>
          <w:rFonts w:asciiTheme="minorHAnsi" w:hAnsiTheme="minorHAnsi" w:cstheme="minorHAnsi"/>
          <w:sz w:val="24"/>
          <w:szCs w:val="24"/>
          <w:lang w:val="nl-NL"/>
        </w:rPr>
        <w:t>te verminderen werd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binnen Defensie </w:t>
      </w:r>
      <w:r>
        <w:rPr>
          <w:rFonts w:asciiTheme="minorHAnsi" w:hAnsiTheme="minorHAnsi" w:cstheme="minorHAnsi"/>
          <w:sz w:val="24"/>
          <w:szCs w:val="24"/>
          <w:lang w:val="nl-NL"/>
        </w:rPr>
        <w:t>een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actie gehouden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om het gebruik van wegwerpbekers bij automaten </w:t>
      </w:r>
      <w:r w:rsidR="004E69A0">
        <w:rPr>
          <w:rFonts w:asciiTheme="minorHAnsi" w:hAnsiTheme="minorHAnsi" w:cstheme="minorHAnsi"/>
          <w:sz w:val="24"/>
          <w:szCs w:val="24"/>
          <w:lang w:val="nl-NL"/>
        </w:rPr>
        <w:t>terug te dringen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door het eenmalig verstrekken van gratis mokken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Om het effect van de actie te evalueren werd </w:t>
      </w:r>
      <w:r>
        <w:rPr>
          <w:rFonts w:asciiTheme="minorHAnsi" w:hAnsiTheme="minorHAnsi" w:cstheme="minorHAnsi"/>
          <w:sz w:val="24"/>
          <w:szCs w:val="24"/>
          <w:lang w:val="nl-NL"/>
        </w:rPr>
        <w:t>op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zes </w:t>
      </w:r>
      <w:r>
        <w:rPr>
          <w:rFonts w:asciiTheme="minorHAnsi" w:hAnsiTheme="minorHAnsi" w:cstheme="minorHAnsi"/>
          <w:sz w:val="24"/>
          <w:szCs w:val="24"/>
          <w:lang w:val="nl-NL"/>
        </w:rPr>
        <w:t>locaties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het verbruik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</w:t>
      </w:r>
      <w:r>
        <w:rPr>
          <w:rFonts w:asciiTheme="minorHAnsi" w:hAnsiTheme="minorHAnsi" w:cstheme="minorHAnsi"/>
          <w:sz w:val="24"/>
          <w:szCs w:val="24"/>
          <w:lang w:val="nl-NL"/>
        </w:rPr>
        <w:t>wegwerpbekers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vlak voor en direct na de actie gemeten. In de tabel hieronder is het </w:t>
      </w:r>
      <w:r w:rsidR="00990E38">
        <w:rPr>
          <w:rFonts w:asciiTheme="minorHAnsi" w:hAnsiTheme="minorHAnsi" w:cstheme="minorHAnsi"/>
          <w:sz w:val="24"/>
          <w:szCs w:val="24"/>
          <w:lang w:val="nl-NL"/>
        </w:rPr>
        <w:t>gebruik van aantal wegwerpbekers gedurende één week weergegeven op 6 locaties, zowel voor als na de actie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697574FE" w14:textId="77777777" w:rsidR="00177385" w:rsidRPr="00177385" w:rsidRDefault="00177385" w:rsidP="00990E38">
      <w:pPr>
        <w:spacing w:after="0" w:line="259" w:lineRule="auto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leGrid"/>
        <w:tblW w:w="7081" w:type="dxa"/>
        <w:tblInd w:w="552" w:type="dxa"/>
        <w:tblCellMar>
          <w:top w:w="3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3147"/>
        <w:gridCol w:w="628"/>
        <w:gridCol w:w="719"/>
        <w:gridCol w:w="599"/>
        <w:gridCol w:w="599"/>
        <w:gridCol w:w="719"/>
        <w:gridCol w:w="670"/>
      </w:tblGrid>
      <w:tr w:rsidR="00177385" w:rsidRPr="00177385" w14:paraId="0E8AE790" w14:textId="77777777" w:rsidTr="00520DEE">
        <w:trPr>
          <w:trHeight w:val="254"/>
        </w:trPr>
        <w:tc>
          <w:tcPr>
            <w:tcW w:w="317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16190D" w14:textId="19A05667" w:rsidR="00177385" w:rsidRPr="00177385" w:rsidRDefault="008D00FC" w:rsidP="00990E38">
            <w:pPr>
              <w:spacing w:line="259" w:lineRule="auto"/>
              <w:ind w:right="5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Locatie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ED54" w14:textId="77777777" w:rsidR="00177385" w:rsidRPr="00177385" w:rsidRDefault="00177385" w:rsidP="00560DEC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C6EAE" w14:textId="77777777" w:rsidR="00177385" w:rsidRPr="00177385" w:rsidRDefault="00177385" w:rsidP="00560DEC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EE7C6" w14:textId="77777777" w:rsidR="00177385" w:rsidRPr="00177385" w:rsidRDefault="00177385" w:rsidP="00560DEC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E533F" w14:textId="77777777" w:rsidR="00177385" w:rsidRPr="00177385" w:rsidRDefault="00177385" w:rsidP="00560DEC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C7A32" w14:textId="77777777" w:rsidR="00177385" w:rsidRPr="00177385" w:rsidRDefault="00177385" w:rsidP="00560DEC">
            <w:pPr>
              <w:spacing w:line="259" w:lineRule="auto"/>
              <w:ind w:right="5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588FA2" w14:textId="57AF994B" w:rsidR="00177385" w:rsidRPr="00177385" w:rsidRDefault="00177385" w:rsidP="00560DEC">
            <w:pPr>
              <w:spacing w:line="259" w:lineRule="auto"/>
              <w:ind w:right="5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77385">
              <w:rPr>
                <w:rFonts w:asciiTheme="minorHAnsi" w:hAnsiTheme="minorHAnsi" w:cstheme="minorHAnsi"/>
                <w:b/>
                <w:sz w:val="24"/>
                <w:szCs w:val="24"/>
              </w:rPr>
              <w:t>6</w:t>
            </w:r>
          </w:p>
        </w:tc>
      </w:tr>
      <w:tr w:rsidR="00177385" w:rsidRPr="00177385" w14:paraId="18CE0E41" w14:textId="77777777" w:rsidTr="00520DEE">
        <w:trPr>
          <w:trHeight w:val="245"/>
        </w:trPr>
        <w:tc>
          <w:tcPr>
            <w:tcW w:w="3171" w:type="dxa"/>
            <w:tcBorders>
              <w:top w:val="nil"/>
              <w:left w:val="single" w:sz="12" w:space="0" w:color="000000"/>
              <w:bottom w:val="nil"/>
              <w:right w:val="single" w:sz="6" w:space="0" w:color="000000"/>
            </w:tcBorders>
          </w:tcPr>
          <w:p w14:paraId="01E22B26" w14:textId="5767F8A4" w:rsidR="00177385" w:rsidRPr="00177385" w:rsidRDefault="00990E38" w:rsidP="00990E38">
            <w:pPr>
              <w:spacing w:line="259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Verbruik vóór de actie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9E0E3F" w14:textId="2E3473B1" w:rsidR="00177385" w:rsidRPr="00177385" w:rsidRDefault="00990E38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1650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6955EA2" w14:textId="77B2A92B" w:rsidR="00177385" w:rsidRPr="00177385" w:rsidRDefault="00990E38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3220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5C2BDE" w14:textId="70C8A90C" w:rsidR="00177385" w:rsidRPr="00177385" w:rsidRDefault="00990E38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450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A0BB446" w14:textId="7FE298A0" w:rsidR="00177385" w:rsidRPr="00177385" w:rsidRDefault="00990E38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770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0FA5FD" w14:textId="5C09E75E" w:rsidR="00177385" w:rsidRPr="00177385" w:rsidRDefault="00990E38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1290</w:t>
            </w:r>
          </w:p>
        </w:tc>
        <w:tc>
          <w:tcPr>
            <w:tcW w:w="670" w:type="dxa"/>
            <w:tcBorders>
              <w:top w:val="nil"/>
              <w:left w:val="single" w:sz="6" w:space="0" w:color="000000"/>
              <w:bottom w:val="nil"/>
              <w:right w:val="single" w:sz="12" w:space="0" w:color="000000"/>
            </w:tcBorders>
          </w:tcPr>
          <w:p w14:paraId="695FBC77" w14:textId="57172AEC" w:rsidR="00177385" w:rsidRPr="00177385" w:rsidRDefault="00990E38" w:rsidP="00990E38">
            <w:pPr>
              <w:spacing w:line="259" w:lineRule="auto"/>
              <w:ind w:right="49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1830</w:t>
            </w:r>
          </w:p>
        </w:tc>
      </w:tr>
      <w:tr w:rsidR="00177385" w:rsidRPr="00177385" w14:paraId="04217AC6" w14:textId="77777777" w:rsidTr="00520DEE">
        <w:trPr>
          <w:trHeight w:val="245"/>
        </w:trPr>
        <w:tc>
          <w:tcPr>
            <w:tcW w:w="317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05921B" w14:textId="754F0C19" w:rsidR="00177385" w:rsidRPr="00177385" w:rsidRDefault="00990E38" w:rsidP="00990E38">
            <w:pPr>
              <w:spacing w:line="259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Verbruik ná de actie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C2DC04" w14:textId="1714633D" w:rsidR="00177385" w:rsidRPr="00177385" w:rsidRDefault="00560DEC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1230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27F66DC" w14:textId="317E1E3C" w:rsidR="00177385" w:rsidRPr="00177385" w:rsidRDefault="00560DEC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2860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C99E4DA" w14:textId="40FAF9EC" w:rsidR="00177385" w:rsidRPr="00177385" w:rsidRDefault="00560DEC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430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6ED84B8" w14:textId="7499B0E3" w:rsidR="00177385" w:rsidRPr="00177385" w:rsidRDefault="00560DEC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600</w:t>
            </w:r>
          </w:p>
        </w:tc>
        <w:tc>
          <w:tcPr>
            <w:tcW w:w="72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10954B2" w14:textId="78BE9CB1" w:rsidR="00177385" w:rsidRPr="00177385" w:rsidRDefault="00560DEC" w:rsidP="00990E38">
            <w:pPr>
              <w:spacing w:line="259" w:lineRule="auto"/>
              <w:ind w:right="51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950</w:t>
            </w:r>
          </w:p>
        </w:tc>
        <w:tc>
          <w:tcPr>
            <w:tcW w:w="67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E02FFF0" w14:textId="27147A96" w:rsidR="00177385" w:rsidRPr="00177385" w:rsidRDefault="00560DEC" w:rsidP="00990E38">
            <w:pPr>
              <w:spacing w:line="259" w:lineRule="auto"/>
              <w:ind w:right="49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1690</w:t>
            </w:r>
          </w:p>
        </w:tc>
      </w:tr>
    </w:tbl>
    <w:p w14:paraId="136FB6A7" w14:textId="77777777" w:rsidR="00177385" w:rsidRPr="00177385" w:rsidRDefault="00177385" w:rsidP="00990E38">
      <w:pPr>
        <w:spacing w:after="0" w:line="259" w:lineRule="auto"/>
        <w:jc w:val="left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83A0D8" w14:textId="4F1CB50D" w:rsidR="00430C72" w:rsidRDefault="00430C72" w:rsidP="00990E38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a [10pt]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met behulp van </w:t>
      </w:r>
      <w:r w:rsidR="00990E38">
        <w:rPr>
          <w:rFonts w:asciiTheme="minorHAnsi" w:hAnsiTheme="minorHAnsi" w:cstheme="minorHAnsi"/>
          <w:sz w:val="24"/>
          <w:szCs w:val="24"/>
          <w:lang w:val="nl-NL"/>
        </w:rPr>
        <w:t>een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tabel de correlatiecoëfficiënt van Pearson. Bepaal of er sprake is van een lineaire correlatie tussen </w:t>
      </w:r>
      <w:r w:rsidR="004E1F85">
        <w:rPr>
          <w:rFonts w:asciiTheme="minorHAnsi" w:hAnsiTheme="minorHAnsi" w:cstheme="minorHAnsi"/>
          <w:sz w:val="24"/>
          <w:szCs w:val="24"/>
          <w:lang w:val="nl-NL"/>
        </w:rPr>
        <w:t>het verbruik voor en het verbruik na de actie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 Leg uit hoe daarbij het teken en de grootte van de berekende coëfficiënt een rol spelen</w:t>
      </w:r>
      <w:r w:rsidR="004E69A0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3BC634DA" w14:textId="77777777" w:rsidR="00D71E7A" w:rsidRPr="00177385" w:rsidRDefault="00D71E7A" w:rsidP="00990E38">
      <w:pPr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3595D255" w14:textId="3D8F9F71" w:rsidR="00177385" w:rsidRPr="00177385" w:rsidRDefault="00430C72" w:rsidP="00990E38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560DEC">
        <w:rPr>
          <w:rFonts w:asciiTheme="minorHAnsi" w:hAnsiTheme="minorHAnsi" w:cstheme="minorHAnsi"/>
          <w:b/>
          <w:bCs/>
          <w:sz w:val="24"/>
          <w:szCs w:val="24"/>
          <w:lang w:val="nl-NL"/>
        </w:rPr>
        <w:t>6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4E69A0">
        <w:rPr>
          <w:rFonts w:asciiTheme="minorHAnsi" w:hAnsiTheme="minorHAnsi" w:cstheme="minorHAnsi"/>
          <w:sz w:val="24"/>
          <w:szCs w:val="24"/>
          <w:lang w:val="nl-NL"/>
        </w:rPr>
        <w:t>Op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een zevende </w:t>
      </w:r>
      <w:r w:rsidR="004E1F85">
        <w:rPr>
          <w:rFonts w:asciiTheme="minorHAnsi" w:hAnsiTheme="minorHAnsi" w:cstheme="minorHAnsi"/>
          <w:sz w:val="24"/>
          <w:szCs w:val="24"/>
          <w:lang w:val="nl-NL"/>
        </w:rPr>
        <w:t>locatie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B3330">
        <w:rPr>
          <w:rFonts w:asciiTheme="minorHAnsi" w:hAnsiTheme="minorHAnsi" w:cstheme="minorHAnsi"/>
          <w:sz w:val="24"/>
          <w:szCs w:val="24"/>
          <w:lang w:val="nl-NL"/>
        </w:rPr>
        <w:t>zijn</w:t>
      </w:r>
      <w:r w:rsidR="004E1F85">
        <w:rPr>
          <w:rFonts w:asciiTheme="minorHAnsi" w:hAnsiTheme="minorHAnsi" w:cstheme="minorHAnsi"/>
          <w:sz w:val="24"/>
          <w:szCs w:val="24"/>
          <w:lang w:val="nl-NL"/>
        </w:rPr>
        <w:t xml:space="preserve"> in een week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vóór de actie </w:t>
      </w:r>
      <w:r w:rsidR="004E1F85">
        <w:rPr>
          <w:rFonts w:asciiTheme="minorHAnsi" w:hAnsiTheme="minorHAnsi" w:cstheme="minorHAnsi"/>
          <w:sz w:val="24"/>
          <w:szCs w:val="24"/>
          <w:lang w:val="nl-NL"/>
        </w:rPr>
        <w:t>4000 bekers verbruikt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4E69A0">
        <w:rPr>
          <w:rFonts w:asciiTheme="minorHAnsi" w:hAnsiTheme="minorHAnsi" w:cstheme="minorHAnsi"/>
          <w:sz w:val="24"/>
          <w:szCs w:val="24"/>
          <w:lang w:val="nl-NL"/>
        </w:rPr>
        <w:t xml:space="preserve">met behulp van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regressielijn een statistisch verantwoorde voorspelling van het aantal </w:t>
      </w:r>
      <w:r w:rsidR="004E1F85">
        <w:rPr>
          <w:rFonts w:asciiTheme="minorHAnsi" w:hAnsiTheme="minorHAnsi" w:cstheme="minorHAnsi"/>
          <w:sz w:val="24"/>
          <w:szCs w:val="24"/>
          <w:lang w:val="nl-NL"/>
        </w:rPr>
        <w:t>verbruikte bekers in een week na de actie</w:t>
      </w:r>
      <w:r w:rsidR="005B777B">
        <w:rPr>
          <w:rFonts w:asciiTheme="minorHAnsi" w:hAnsiTheme="minorHAnsi" w:cstheme="minorHAnsi"/>
          <w:sz w:val="24"/>
          <w:szCs w:val="24"/>
          <w:lang w:val="nl-NL"/>
        </w:rPr>
        <w:t xml:space="preserve"> op deze locatie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4C941647" w14:textId="68277902" w:rsidR="00082752" w:rsidRDefault="00082752" w:rsidP="00990E3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4D83786" w14:textId="3227D05C" w:rsidR="004E1F85" w:rsidRPr="00177385" w:rsidRDefault="004E1F85" w:rsidP="004E1F85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560DEC">
        <w:rPr>
          <w:rFonts w:asciiTheme="minorHAnsi" w:hAnsiTheme="minorHAnsi" w:cstheme="minorHAnsi"/>
          <w:b/>
          <w:bCs/>
          <w:sz w:val="24"/>
          <w:szCs w:val="24"/>
          <w:lang w:val="nl-NL"/>
        </w:rPr>
        <w:t>6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Bereken voor de zevende locatie ook een 95% voorspellingsinterval voor het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>
        <w:rPr>
          <w:rFonts w:asciiTheme="minorHAnsi" w:hAnsiTheme="minorHAnsi" w:cstheme="minorHAnsi"/>
          <w:sz w:val="24"/>
          <w:szCs w:val="24"/>
          <w:lang w:val="nl-NL"/>
        </w:rPr>
        <w:t>verbruikte bekers in een week na de actie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7B41BE31" w14:textId="77777777" w:rsidR="004E1F85" w:rsidRDefault="004E1F85" w:rsidP="004E1F8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4D5A2C0D" w14:textId="5989D3E5" w:rsidR="00082752" w:rsidRDefault="00082752" w:rsidP="00990E38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4E1F85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4E1F85">
        <w:rPr>
          <w:rFonts w:asciiTheme="minorHAnsi" w:hAnsiTheme="minorHAnsi" w:cstheme="minorHAnsi"/>
          <w:b/>
          <w:bCs/>
          <w:sz w:val="24"/>
          <w:szCs w:val="24"/>
          <w:lang w:val="nl-NL"/>
        </w:rPr>
        <w:t>8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5B777B">
        <w:rPr>
          <w:rFonts w:asciiTheme="minorHAnsi" w:hAnsiTheme="minorHAnsi" w:cstheme="minorHAnsi"/>
          <w:sz w:val="24"/>
          <w:szCs w:val="24"/>
          <w:lang w:val="nl-NL"/>
        </w:rPr>
        <w:t>B</w:t>
      </w:r>
      <w:r w:rsidR="004E69A0">
        <w:rPr>
          <w:rFonts w:asciiTheme="minorHAnsi" w:hAnsiTheme="minorHAnsi" w:cstheme="minorHAnsi"/>
          <w:sz w:val="24"/>
          <w:szCs w:val="24"/>
          <w:lang w:val="nl-NL"/>
        </w:rPr>
        <w:t>ereken een 95% betrouwbaarheidsinterval voor het percentage waarmee het verbruik van wegwerpbekers is gereduceerd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2AE95E46" w14:textId="55D264D7" w:rsidR="00BA48CE" w:rsidRDefault="00BA48CE" w:rsidP="00990E38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03737BE7" w14:textId="006500B3" w:rsidR="00BA48CE" w:rsidRDefault="00BA48CE" w:rsidP="00990E38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3DD873D9" w14:textId="33E114BD" w:rsidR="00BA48CE" w:rsidRDefault="00BA48CE" w:rsidP="00990E38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5CE574C5" w14:textId="6A0D0D8A" w:rsidR="00BA48CE" w:rsidRPr="00BA48CE" w:rsidRDefault="00BA48CE" w:rsidP="00990E38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BA48CE">
        <w:rPr>
          <w:rFonts w:asciiTheme="minorHAnsi" w:hAnsiTheme="minorHAnsi" w:cstheme="minorHAnsi"/>
          <w:b/>
          <w:bCs/>
          <w:sz w:val="24"/>
          <w:szCs w:val="24"/>
          <w:lang w:val="nl-NL"/>
        </w:rPr>
        <w:t>==== EINDE TENTAMEN ===</w:t>
      </w:r>
    </w:p>
    <w:sectPr w:rsidR="00BA48CE" w:rsidRPr="00BA48CE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936408">
    <w:abstractNumId w:val="1"/>
  </w:num>
  <w:num w:numId="2" w16cid:durableId="2019699743">
    <w:abstractNumId w:val="2"/>
  </w:num>
  <w:num w:numId="3" w16cid:durableId="1970548618">
    <w:abstractNumId w:val="3"/>
  </w:num>
  <w:num w:numId="4" w16cid:durableId="305428652">
    <w:abstractNumId w:val="6"/>
  </w:num>
  <w:num w:numId="5" w16cid:durableId="2073045024">
    <w:abstractNumId w:val="0"/>
  </w:num>
  <w:num w:numId="6" w16cid:durableId="2021810380">
    <w:abstractNumId w:val="7"/>
  </w:num>
  <w:num w:numId="7" w16cid:durableId="615529310">
    <w:abstractNumId w:val="5"/>
  </w:num>
  <w:num w:numId="8" w16cid:durableId="1906446967">
    <w:abstractNumId w:val="8"/>
  </w:num>
  <w:num w:numId="9" w16cid:durableId="1317033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91"/>
    <w:rsid w:val="00034AC0"/>
    <w:rsid w:val="00044AE0"/>
    <w:rsid w:val="00082752"/>
    <w:rsid w:val="000B3330"/>
    <w:rsid w:val="0010545B"/>
    <w:rsid w:val="00115649"/>
    <w:rsid w:val="001201A0"/>
    <w:rsid w:val="001364B8"/>
    <w:rsid w:val="001629A1"/>
    <w:rsid w:val="00167750"/>
    <w:rsid w:val="00177385"/>
    <w:rsid w:val="001A1A28"/>
    <w:rsid w:val="001B15A0"/>
    <w:rsid w:val="001F3A59"/>
    <w:rsid w:val="0020411E"/>
    <w:rsid w:val="00253C46"/>
    <w:rsid w:val="00263306"/>
    <w:rsid w:val="00281787"/>
    <w:rsid w:val="002B0416"/>
    <w:rsid w:val="002B5DA7"/>
    <w:rsid w:val="002E04B3"/>
    <w:rsid w:val="002E4F65"/>
    <w:rsid w:val="00306809"/>
    <w:rsid w:val="00343D38"/>
    <w:rsid w:val="00352D73"/>
    <w:rsid w:val="00367473"/>
    <w:rsid w:val="003820F0"/>
    <w:rsid w:val="003A611E"/>
    <w:rsid w:val="003A6A15"/>
    <w:rsid w:val="003B67DB"/>
    <w:rsid w:val="003F4891"/>
    <w:rsid w:val="003F4D70"/>
    <w:rsid w:val="00430C72"/>
    <w:rsid w:val="00434B7C"/>
    <w:rsid w:val="004517DD"/>
    <w:rsid w:val="004650FF"/>
    <w:rsid w:val="00466A43"/>
    <w:rsid w:val="00481525"/>
    <w:rsid w:val="004824D0"/>
    <w:rsid w:val="004A25E0"/>
    <w:rsid w:val="004E1F85"/>
    <w:rsid w:val="004E69A0"/>
    <w:rsid w:val="004F4EDB"/>
    <w:rsid w:val="00520DEE"/>
    <w:rsid w:val="00524B10"/>
    <w:rsid w:val="00560DEC"/>
    <w:rsid w:val="00572C10"/>
    <w:rsid w:val="005B777B"/>
    <w:rsid w:val="005F38FC"/>
    <w:rsid w:val="00602601"/>
    <w:rsid w:val="00636566"/>
    <w:rsid w:val="00647211"/>
    <w:rsid w:val="00653F33"/>
    <w:rsid w:val="006551DE"/>
    <w:rsid w:val="006A080E"/>
    <w:rsid w:val="006B243F"/>
    <w:rsid w:val="006C5B77"/>
    <w:rsid w:val="006F55D7"/>
    <w:rsid w:val="007373FB"/>
    <w:rsid w:val="00751C68"/>
    <w:rsid w:val="00757075"/>
    <w:rsid w:val="007631AE"/>
    <w:rsid w:val="007B40D0"/>
    <w:rsid w:val="007B6C13"/>
    <w:rsid w:val="007D0049"/>
    <w:rsid w:val="007E01D2"/>
    <w:rsid w:val="008158EA"/>
    <w:rsid w:val="008669E1"/>
    <w:rsid w:val="00896846"/>
    <w:rsid w:val="008B167D"/>
    <w:rsid w:val="008D00FC"/>
    <w:rsid w:val="008E423C"/>
    <w:rsid w:val="00907EC3"/>
    <w:rsid w:val="0091525B"/>
    <w:rsid w:val="00936117"/>
    <w:rsid w:val="00967CFF"/>
    <w:rsid w:val="00990E38"/>
    <w:rsid w:val="0099284F"/>
    <w:rsid w:val="009948CF"/>
    <w:rsid w:val="00995A2A"/>
    <w:rsid w:val="009969A7"/>
    <w:rsid w:val="00A74129"/>
    <w:rsid w:val="00A91797"/>
    <w:rsid w:val="00A930EA"/>
    <w:rsid w:val="00AA45DA"/>
    <w:rsid w:val="00AD4A66"/>
    <w:rsid w:val="00AE1EBB"/>
    <w:rsid w:val="00AE29C0"/>
    <w:rsid w:val="00B04E27"/>
    <w:rsid w:val="00B07C2F"/>
    <w:rsid w:val="00B32BFF"/>
    <w:rsid w:val="00B85F42"/>
    <w:rsid w:val="00B97FD7"/>
    <w:rsid w:val="00BA48CE"/>
    <w:rsid w:val="00BA7F6E"/>
    <w:rsid w:val="00BB0203"/>
    <w:rsid w:val="00BC56A6"/>
    <w:rsid w:val="00BF5A1C"/>
    <w:rsid w:val="00C441CE"/>
    <w:rsid w:val="00C46357"/>
    <w:rsid w:val="00C75D82"/>
    <w:rsid w:val="00CB6D9C"/>
    <w:rsid w:val="00CB7292"/>
    <w:rsid w:val="00CC0B8C"/>
    <w:rsid w:val="00CD5E0D"/>
    <w:rsid w:val="00CF6FDF"/>
    <w:rsid w:val="00D71E7A"/>
    <w:rsid w:val="00D84C2B"/>
    <w:rsid w:val="00DC2DE0"/>
    <w:rsid w:val="00DC636B"/>
    <w:rsid w:val="00DD057B"/>
    <w:rsid w:val="00E107FE"/>
    <w:rsid w:val="00E46B72"/>
    <w:rsid w:val="00E51B05"/>
    <w:rsid w:val="00E66469"/>
    <w:rsid w:val="00E71C0E"/>
    <w:rsid w:val="00E9714C"/>
    <w:rsid w:val="00EA0039"/>
    <w:rsid w:val="00EE7718"/>
    <w:rsid w:val="00EF0101"/>
    <w:rsid w:val="00F078C4"/>
    <w:rsid w:val="00F07B5D"/>
    <w:rsid w:val="00F23B02"/>
    <w:rsid w:val="00F25D44"/>
    <w:rsid w:val="00F43749"/>
    <w:rsid w:val="00F457EF"/>
    <w:rsid w:val="00F51C15"/>
    <w:rsid w:val="00F95A37"/>
    <w:rsid w:val="00FB4FB6"/>
    <w:rsid w:val="00FC0EBB"/>
    <w:rsid w:val="00FC25A7"/>
    <w:rsid w:val="00FE1D91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D8444A14-F1D7-40F5-B8AA-F2DFAABF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42F2B-D432-4773-A428-9C465179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752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cp:lastModifiedBy>Hans Melissen</cp:lastModifiedBy>
  <cp:revision>3</cp:revision>
  <cp:lastPrinted>2020-02-11T06:26:00Z</cp:lastPrinted>
  <dcterms:created xsi:type="dcterms:W3CDTF">2022-05-20T06:04:00Z</dcterms:created>
  <dcterms:modified xsi:type="dcterms:W3CDTF">2022-05-20T06:08:00Z</dcterms:modified>
</cp:coreProperties>
</file>