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6BD1D388" w:rsidR="00430C72" w:rsidRPr="007B0B1D" w:rsidRDefault="00E571EE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36"/>
          <w:szCs w:val="36"/>
          <w:lang w:val="nl-NL"/>
        </w:rPr>
      </w:pPr>
      <w:r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T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entamen Statistiek MBW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/KW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deel</w:t>
      </w:r>
      <w:r w:rsidR="00315044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2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, 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finale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kans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1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2-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05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-202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3</w:t>
      </w:r>
    </w:p>
    <w:p w14:paraId="3888F6ED" w14:textId="56CFCEA4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Afdeling: Propedeuse MBW/KW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1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-2022</w:t>
      </w:r>
    </w:p>
    <w:p w14:paraId="7975BCC2" w14:textId="31A5A99C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Examinator: Dr. J.B.M. Melissen</w:t>
      </w:r>
    </w:p>
    <w:p w14:paraId="34D75670" w14:textId="60CA08D1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Datum: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vrij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dag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12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mei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3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13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 – 1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5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D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uur tentamen: 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>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uur </w:t>
      </w:r>
    </w:p>
    <w:p w14:paraId="441BD92F" w14:textId="77777777" w:rsidR="000B12F3" w:rsidRPr="000B12F3" w:rsidRDefault="000B12F3" w:rsidP="000B12F3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53FF895" w14:textId="3364C5E0" w:rsidR="000B12F3" w:rsidRPr="000B12F3" w:rsidRDefault="00730BEB" w:rsidP="0073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sz w:val="24"/>
          <w:szCs w:val="24"/>
          <w:lang w:val="nl-NL"/>
        </w:rPr>
      </w:pPr>
      <w:r w:rsidRPr="00730BEB"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 w:rsidR="000B12F3" w:rsidRPr="00730BE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B12F3" w:rsidRPr="000B12F3">
        <w:rPr>
          <w:rFonts w:asciiTheme="minorHAnsi" w:hAnsiTheme="minorHAnsi" w:cstheme="minorHAnsi"/>
          <w:b/>
          <w:sz w:val="24"/>
          <w:szCs w:val="24"/>
          <w:lang w:val="nl-NL"/>
        </w:rPr>
        <w:t>Alle antwoorden moeten gemotiveerd  worden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!</w:t>
      </w:r>
    </w:p>
    <w:p w14:paraId="12306272" w14:textId="15B1E634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2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Rond eindantwoorden (kommagetallen) af op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vier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decimalen, tenzij anders vermeld.</w:t>
      </w:r>
    </w:p>
    <w:p w14:paraId="653D5B9F" w14:textId="77A20DF6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3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Boeken, reader en aantekeningen mogen worden geraadpleegd.</w:t>
      </w:r>
    </w:p>
    <w:p w14:paraId="7DF0C30B" w14:textId="26EEDBDB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4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De aanwezigheid van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communicatieapparatuur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is niet toegestaan.</w:t>
      </w:r>
    </w:p>
    <w:p w14:paraId="1877667F" w14:textId="0D546F00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Het gebruik van een (grafische) rekenmachine met statistische programmatuur en het</w:t>
      </w:r>
    </w:p>
    <w:p w14:paraId="37A3E663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raadplegen van de bijbehorende handleiding is toegestaan. Het </w:t>
      </w:r>
      <w:r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statistische 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gebruik van deze</w:t>
      </w:r>
    </w:p>
    <w:p w14:paraId="25CA2C0C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rekenmachine is bij een aantal onderdelen ingeperkt. Let op de aanwijzingen!</w:t>
      </w:r>
    </w:p>
    <w:p w14:paraId="58089828" w14:textId="722A09DB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6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0B12F3" w:rsidRPr="000B12F3">
        <w:rPr>
          <w:rFonts w:asciiTheme="minorHAnsi" w:hAnsiTheme="minorHAnsi" w:cstheme="minorHAnsi"/>
          <w:b/>
          <w:bCs/>
          <w:sz w:val="24"/>
          <w:szCs w:val="24"/>
          <w:lang w:val="nl-NL"/>
        </w:rPr>
        <w:t>De opgaven dienen na afloop van het tentamen ingeleverd te worden.</w:t>
      </w:r>
    </w:p>
    <w:p w14:paraId="5CC22187" w14:textId="77777777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</w:p>
    <w:p w14:paraId="0966DC80" w14:textId="1C7AA191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Dit tentamen bestaat uit vier opgaven (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="007E36F1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7E36F1">
        <w:rPr>
          <w:rFonts w:asciiTheme="minorHAnsi" w:hAnsiTheme="minorHAnsi" w:cs="TimesNewRomanPSMT"/>
          <w:color w:val="auto"/>
          <w:sz w:val="24"/>
          <w:szCs w:val="24"/>
          <w:lang w:val="nl-NL"/>
        </w:rPr>
        <w:t>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C727C1">
        <w:rPr>
          <w:rFonts w:asciiTheme="minorHAnsi" w:hAnsiTheme="minorHAnsi" w:cs="TimesNewRomanPSMT"/>
          <w:color w:val="auto"/>
          <w:sz w:val="24"/>
          <w:szCs w:val="24"/>
          <w:lang w:val="nl-NL"/>
        </w:rPr>
        <w:t>3</w:t>
      </w:r>
      <w:r w:rsidR="00082752"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</w:t>
      </w:r>
      <w:r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/</w:t>
      </w:r>
      <w:r w:rsidR="00437410"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10</w:t>
      </w:r>
    </w:p>
    <w:p w14:paraId="2C674A1A" w14:textId="77777777" w:rsidR="00430C72" w:rsidRP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2F60DD9E" w14:textId="77777777" w:rsidR="0088202A" w:rsidRDefault="0088202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406050BB" w14:textId="41F000F0" w:rsidR="005E23CB" w:rsidRPr="00430C72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>Opgave 1 (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5D5FBC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204E44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  <w:r w:rsidR="00930B4B" w:rsidRPr="005F64AB">
        <w:rPr>
          <w:lang w:val="nl-NL"/>
        </w:rPr>
        <w:t xml:space="preserve"> </w:t>
      </w:r>
      <w:r w:rsidR="00930B4B">
        <w:rPr>
          <w:noProof/>
        </w:rPr>
        <w:drawing>
          <wp:inline distT="0" distB="0" distL="0" distR="0" wp14:anchorId="1C8B002D" wp14:editId="109DB4CD">
            <wp:extent cx="5762625" cy="3835400"/>
            <wp:effectExtent l="0" t="0" r="9525" b="0"/>
            <wp:docPr id="20578499" name="Afbeelding 1" descr="Voorkant F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kant F-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415" w14:textId="77777777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5F0BE4C6" w14:textId="332FC911" w:rsidR="005E23CB" w:rsidRPr="00177385" w:rsidRDefault="00EA035C" w:rsidP="005E23CB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Vliegtuigbanden slijten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bij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landen (10% van de slijtage), het remmen na de landing (ca. 30%) en het taxiën en starten (60%). Daarom moeten vliegtuigbanden na een aantal vluchten worden vervangen. Hier volgt een lijstje van aantal vluchten waarna 10 banden moesten worden vervangen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: 250, 1</w:t>
      </w:r>
      <w:r>
        <w:rPr>
          <w:rFonts w:asciiTheme="minorHAnsi" w:hAnsiTheme="minorHAnsi" w:cstheme="minorHAnsi"/>
          <w:sz w:val="24"/>
          <w:szCs w:val="24"/>
          <w:lang w:val="nl-NL"/>
        </w:rPr>
        <w:t>71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302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234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272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262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2</w:t>
      </w:r>
      <w:r>
        <w:rPr>
          <w:rFonts w:asciiTheme="minorHAnsi" w:hAnsiTheme="minorHAnsi" w:cstheme="minorHAnsi"/>
          <w:sz w:val="24"/>
          <w:szCs w:val="24"/>
          <w:lang w:val="nl-NL"/>
        </w:rPr>
        <w:t>03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18</w:t>
      </w:r>
      <w:r>
        <w:rPr>
          <w:rFonts w:asciiTheme="minorHAnsi" w:hAnsiTheme="minorHAnsi" w:cstheme="minorHAnsi"/>
          <w:sz w:val="24"/>
          <w:szCs w:val="24"/>
          <w:lang w:val="nl-NL"/>
        </w:rPr>
        <w:t>9</w:t>
      </w:r>
      <w:r w:rsidR="00930B4B">
        <w:rPr>
          <w:rFonts w:asciiTheme="minorHAnsi" w:hAnsiTheme="minorHAnsi" w:cstheme="minorHAnsi"/>
          <w:sz w:val="24"/>
          <w:szCs w:val="24"/>
          <w:lang w:val="nl-NL"/>
        </w:rPr>
        <w:t xml:space="preserve"> vluchten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66547664" w14:textId="3E326409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14EBAD6" w14:textId="122CBD40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 en de steekproefstandaarddeviatie.</w:t>
      </w:r>
    </w:p>
    <w:p w14:paraId="1CDD92A5" w14:textId="77777777" w:rsidR="005E23CB" w:rsidRPr="005D1659" w:rsidRDefault="005E23CB" w:rsidP="005E23CB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7B4F977C" w14:textId="55CCBB6D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5D5FBC"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op grond van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bovengenoemde steekproef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% betrouwbaarheidsinterval 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verwachte 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operationele vluchten van een band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op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gehele aantallen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en wel zodanig dat de betrouwbaarheid gewaarborgd blijft.</w:t>
      </w:r>
    </w:p>
    <w:p w14:paraId="6A26928A" w14:textId="023016FB" w:rsidR="005E23CB" w:rsidRPr="00804903" w:rsidRDefault="00662242" w:rsidP="00FC4E65">
      <w:pPr>
        <w:pStyle w:val="Geenafstand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3B77322D" w14:textId="2789937F" w:rsid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143562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>
        <w:rPr>
          <w:rFonts w:asciiTheme="minorHAnsi" w:hAnsiTheme="minorHAnsi" w:cstheme="minorHAnsi"/>
          <w:sz w:val="24"/>
          <w:szCs w:val="24"/>
          <w:lang w:val="nl-NL"/>
        </w:rPr>
        <w:t>met behulp van de</w:t>
      </w:r>
      <w:r w:rsidRPr="00E4305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nl-NL"/>
              </w:rPr>
              <m:t>2</m:t>
            </m:r>
          </m:sup>
        </m:sSup>
      </m:oMath>
      <w:r w:rsidRPr="00E4305B">
        <w:rPr>
          <w:rFonts w:asciiTheme="minorHAnsi" w:hAnsiTheme="minorHAnsi" w:cstheme="minorHAnsi"/>
          <w:iCs/>
          <w:sz w:val="24"/>
          <w:szCs w:val="24"/>
          <w:lang w:val="nl-NL"/>
        </w:rPr>
        <w:t xml:space="preserve">-verdeling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betrouwbaarheidsinterval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(zie formuleblad)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standaarddeviatie van het verwachte </w:t>
      </w:r>
      <w:r w:rsidR="0080490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vluchten dat per band kan worden gevlogen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één decimaal.</w:t>
      </w:r>
    </w:p>
    <w:p w14:paraId="4555061F" w14:textId="77777777" w:rsidR="00662242" w:rsidRPr="006D4D1A" w:rsidRDefault="00662242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305C84C5" w14:textId="77777777" w:rsidR="0088202A" w:rsidRDefault="00E4305B" w:rsidP="0088202A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Een F35-Lightning II (Joint Strike Fighter) wordt voorzien van 3 nieuwe banden. Bereken het maximale aantal vluchten dat deze F35 met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9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%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zekerheid kan vliegen zonder dat er een band vervangen hoeft te worden</w:t>
      </w:r>
      <w:r w:rsidR="00DC183C">
        <w:rPr>
          <w:rFonts w:asciiTheme="minorHAnsi" w:hAnsiTheme="minorHAnsi" w:cstheme="minorHAnsi"/>
          <w:bCs/>
          <w:sz w:val="24"/>
          <w:szCs w:val="24"/>
          <w:lang w:val="nl-NL"/>
        </w:rPr>
        <w:t>.</w:t>
      </w:r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(Hint: als één band met kans 0,98305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kan uitvoeren zonder vervangen te worden, wat is dan de kans dat drie banden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kunnen uitvoeren zonder vervangen te worden?)</w:t>
      </w:r>
    </w:p>
    <w:p w14:paraId="5EC6477A" w14:textId="77777777" w:rsidR="00DD0007" w:rsidRDefault="00427748" w:rsidP="0088202A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lastRenderedPageBreak/>
        <w:t xml:space="preserve">Opgave 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223829DB" w14:textId="2FC97625" w:rsidR="00427748" w:rsidRPr="0088202A" w:rsidRDefault="00357E06" w:rsidP="0088202A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Bij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Defensie solliciteerden in 2021 14.500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personen naar 3.600 beschikbare functies als militair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In de </w:t>
      </w:r>
      <w:r w:rsidR="00E56990">
        <w:rPr>
          <w:rFonts w:asciiTheme="minorHAnsi" w:hAnsiTheme="minorHAnsi" w:cstheme="minorHAnsi"/>
          <w:color w:val="auto"/>
          <w:sz w:val="24"/>
          <w:szCs w:val="24"/>
          <w:lang w:val="nl-NL"/>
        </w:rPr>
        <w:t>onderstaande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tabel is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voor een aantal functies te zien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hoeveel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zich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 hadden aangemeld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</w:p>
    <w:p w14:paraId="5FAA817D" w14:textId="77777777" w:rsidR="00427748" w:rsidRPr="00177385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99"/>
        <w:gridCol w:w="1303"/>
      </w:tblGrid>
      <w:tr w:rsidR="00427748" w:rsidRPr="00177385" w14:paraId="77E9FFCA" w14:textId="77777777" w:rsidTr="00CC5E39">
        <w:tc>
          <w:tcPr>
            <w:tcW w:w="0" w:type="auto"/>
          </w:tcPr>
          <w:p w14:paraId="642B6303" w14:textId="66B6D452" w:rsidR="00427748" w:rsidRPr="00177385" w:rsidRDefault="00927D5D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Sollicitanten per functie</w:t>
            </w:r>
          </w:p>
        </w:tc>
        <w:tc>
          <w:tcPr>
            <w:tcW w:w="0" w:type="auto"/>
          </w:tcPr>
          <w:p w14:paraId="6F8261AC" w14:textId="77777777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427748" w:rsidRPr="00177385" w14:paraId="0D79CD42" w14:textId="77777777" w:rsidTr="00CC5E39">
        <w:tc>
          <w:tcPr>
            <w:tcW w:w="0" w:type="auto"/>
          </w:tcPr>
          <w:p w14:paraId="6706CF68" w14:textId="34BCA27E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  <w:r w:rsidR="00233F06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-1</w:t>
            </w:r>
          </w:p>
        </w:tc>
        <w:tc>
          <w:tcPr>
            <w:tcW w:w="0" w:type="auto"/>
          </w:tcPr>
          <w:p w14:paraId="0B4FBFB2" w14:textId="398DB728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10</w:t>
            </w:r>
          </w:p>
        </w:tc>
      </w:tr>
      <w:tr w:rsidR="00427748" w:rsidRPr="00177385" w14:paraId="7DEC76AC" w14:textId="77777777" w:rsidTr="00CC5E39">
        <w:tc>
          <w:tcPr>
            <w:tcW w:w="0" w:type="auto"/>
          </w:tcPr>
          <w:p w14:paraId="14C41C4B" w14:textId="3306031E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2-3</w:t>
            </w:r>
          </w:p>
        </w:tc>
        <w:tc>
          <w:tcPr>
            <w:tcW w:w="0" w:type="auto"/>
          </w:tcPr>
          <w:p w14:paraId="427E2F61" w14:textId="4803444A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32</w:t>
            </w:r>
          </w:p>
        </w:tc>
      </w:tr>
      <w:tr w:rsidR="00427748" w:rsidRPr="00177385" w14:paraId="64EF6B6D" w14:textId="77777777" w:rsidTr="00CC5E39">
        <w:tc>
          <w:tcPr>
            <w:tcW w:w="0" w:type="auto"/>
          </w:tcPr>
          <w:p w14:paraId="7391ADE6" w14:textId="2E4F3FA3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4-5</w:t>
            </w:r>
          </w:p>
        </w:tc>
        <w:tc>
          <w:tcPr>
            <w:tcW w:w="0" w:type="auto"/>
          </w:tcPr>
          <w:p w14:paraId="36C955DA" w14:textId="35E66221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36</w:t>
            </w:r>
          </w:p>
        </w:tc>
      </w:tr>
      <w:tr w:rsidR="00427748" w:rsidRPr="00177385" w14:paraId="569E5A3F" w14:textId="77777777" w:rsidTr="00CC5E39">
        <w:tc>
          <w:tcPr>
            <w:tcW w:w="0" w:type="auto"/>
          </w:tcPr>
          <w:p w14:paraId="54B0CD9D" w14:textId="4AEC85FC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6-7</w:t>
            </w:r>
          </w:p>
        </w:tc>
        <w:tc>
          <w:tcPr>
            <w:tcW w:w="0" w:type="auto"/>
          </w:tcPr>
          <w:p w14:paraId="1DCCD89A" w14:textId="00CC459F" w:rsidR="00427748" w:rsidRPr="00177385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</w:t>
            </w:r>
          </w:p>
        </w:tc>
      </w:tr>
      <w:tr w:rsidR="00233F06" w:rsidRPr="00177385" w14:paraId="41097DBA" w14:textId="77777777" w:rsidTr="00CC5E39">
        <w:tc>
          <w:tcPr>
            <w:tcW w:w="0" w:type="auto"/>
          </w:tcPr>
          <w:p w14:paraId="4FCE81F7" w14:textId="400C4C5D" w:rsidR="00233F06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  <w:lang w:val="nl-NL"/>
                  </w:rPr>
                  <m:t>≥8</m:t>
                </m:r>
              </m:oMath>
            </m:oMathPara>
          </w:p>
        </w:tc>
        <w:tc>
          <w:tcPr>
            <w:tcW w:w="0" w:type="auto"/>
          </w:tcPr>
          <w:p w14:paraId="405CBE9E" w14:textId="379790BF" w:rsidR="00233F06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</w:t>
            </w:r>
          </w:p>
        </w:tc>
      </w:tr>
    </w:tbl>
    <w:p w14:paraId="13F8F59C" w14:textId="77777777" w:rsidR="0042774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512D36EB" w14:textId="48F48F08" w:rsidR="00185430" w:rsidRPr="00012BF6" w:rsidRDefault="00072F3F" w:rsidP="0088202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427748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12BF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Gebruik</w:t>
      </w:r>
      <w:r w:rsidR="00B252FE" w:rsidRPr="0013586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de gegevens uit de tabel</w:t>
      </w:r>
      <w:r w:rsidR="00B252F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om het aantal sollicitanten en het aantal functies </w:t>
      </w:r>
    </w:p>
    <w:p w14:paraId="1542AB38" w14:textId="77777777" w:rsidR="00012BF6" w:rsidRDefault="00012BF6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6B7EEBC3" w14:textId="09AD27BB" w:rsidR="002B0F60" w:rsidRPr="0088202A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[10pt]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 de hand van de steekproef in de tabel 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of het aantal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te beschouwen als een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kansvariabele die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 verdeeld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met gemiddelde waarde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van 4 sollicitanten per functie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>. Voer de toets</w:t>
      </w:r>
      <w:r w:rsidR="00C3533B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uit</w:t>
      </w:r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door middel van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gebruik in je berekening de verwachte frequenties in één decimaal nauwkeurig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22F3E176" w14:textId="2DAE8B7B" w:rsidR="00427748" w:rsidRPr="009C233D" w:rsidRDefault="0080493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011D1E99" w14:textId="033D8C0D" w:rsidR="00427748" w:rsidRPr="00367473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2c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[5pt] 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023D5CC3" w14:textId="77777777" w:rsidR="00427748" w:rsidRPr="00C3533B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</w:p>
    <w:p w14:paraId="7AE7DB39" w14:textId="77777777" w:rsidR="00290CCD" w:rsidRDefault="00290CCD" w:rsidP="0028051F">
      <w:pPr>
        <w:pStyle w:val="Geenafstand"/>
        <w:ind w:left="0" w:firstLine="0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244BBCF8" w14:textId="77777777" w:rsidR="0088202A" w:rsidRDefault="0088202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br w:type="page"/>
      </w:r>
    </w:p>
    <w:p w14:paraId="5B55DABE" w14:textId="77777777" w:rsidR="00DD0007" w:rsidRDefault="00FF6A40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lastRenderedPageBreak/>
        <w:t xml:space="preserve">Opgave </w:t>
      </w:r>
      <w:r w:rsidR="00430C72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</w:t>
      </w:r>
      <w:r w:rsidR="00C727C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28C542FD" w14:textId="2D23663D" w:rsidR="00757075" w:rsidRDefault="00DD0007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In 2022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namen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51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eerstejaars</w:t>
      </w:r>
      <w:r w:rsidR="00EF4DC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MBW en KW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cadetten en adelborsten deel aan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het </w:t>
      </w:r>
      <w:r w:rsidR="008E43E4">
        <w:rPr>
          <w:rFonts w:asciiTheme="minorHAnsi" w:hAnsiTheme="minorHAnsi" w:cstheme="minorHAnsi"/>
          <w:color w:val="auto"/>
          <w:sz w:val="24"/>
          <w:szCs w:val="24"/>
          <w:lang w:val="nl-NL"/>
        </w:rPr>
        <w:t>herkansings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>tentamen Statistiek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deel 1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In de volgende tabel zijn 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aantallen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behaalde cijfers uitgesplitst naar beginletter van de achternaam</w:t>
      </w:r>
      <w:r w:rsidR="008E43E4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Gebruik in deze opgave een significantieniveau van 95%.</w:t>
      </w:r>
    </w:p>
    <w:p w14:paraId="08A5CA8F" w14:textId="77777777" w:rsidR="0074533C" w:rsidRDefault="0074533C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</w:tblGrid>
      <w:tr w:rsidR="002D5F27" w14:paraId="01B1F595" w14:textId="77777777" w:rsidTr="000D324C">
        <w:tc>
          <w:tcPr>
            <w:tcW w:w="2122" w:type="dxa"/>
          </w:tcPr>
          <w:p w14:paraId="29820681" w14:textId="77777777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1984" w:type="dxa"/>
          </w:tcPr>
          <w:p w14:paraId="7C405C40" w14:textId="2626DE3B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Achternaam A-M</w:t>
            </w:r>
          </w:p>
        </w:tc>
        <w:tc>
          <w:tcPr>
            <w:tcW w:w="1985" w:type="dxa"/>
          </w:tcPr>
          <w:p w14:paraId="4C200ED7" w14:textId="7C80C9BB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Achternaam N-Z</w:t>
            </w:r>
          </w:p>
        </w:tc>
      </w:tr>
      <w:tr w:rsidR="002D5F27" w14:paraId="442B60A0" w14:textId="77777777" w:rsidTr="000D324C">
        <w:tc>
          <w:tcPr>
            <w:tcW w:w="2122" w:type="dxa"/>
          </w:tcPr>
          <w:p w14:paraId="2326FCB1" w14:textId="5A662639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&lt;5</w:t>
            </w:r>
          </w:p>
        </w:tc>
        <w:tc>
          <w:tcPr>
            <w:tcW w:w="1984" w:type="dxa"/>
          </w:tcPr>
          <w:p w14:paraId="29B8E88C" w14:textId="498105F1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8</w:t>
            </w:r>
          </w:p>
        </w:tc>
        <w:tc>
          <w:tcPr>
            <w:tcW w:w="1985" w:type="dxa"/>
          </w:tcPr>
          <w:p w14:paraId="35BE0FF6" w14:textId="75CDCFF4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4</w:t>
            </w:r>
          </w:p>
        </w:tc>
      </w:tr>
      <w:tr w:rsidR="002D5F27" w14:paraId="19F7D743" w14:textId="77777777" w:rsidTr="000D324C">
        <w:tc>
          <w:tcPr>
            <w:tcW w:w="2122" w:type="dxa"/>
          </w:tcPr>
          <w:p w14:paraId="4F26BD1B" w14:textId="7284D6A3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van 5 t/m 6</w:t>
            </w:r>
          </w:p>
        </w:tc>
        <w:tc>
          <w:tcPr>
            <w:tcW w:w="1984" w:type="dxa"/>
          </w:tcPr>
          <w:p w14:paraId="1C318CA1" w14:textId="73AFC8EF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6</w:t>
            </w:r>
          </w:p>
        </w:tc>
        <w:tc>
          <w:tcPr>
            <w:tcW w:w="1985" w:type="dxa"/>
          </w:tcPr>
          <w:p w14:paraId="33ECAB78" w14:textId="39BC7E6C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8</w:t>
            </w:r>
          </w:p>
        </w:tc>
      </w:tr>
      <w:tr w:rsidR="002D5F27" w14:paraId="3183FBC2" w14:textId="77777777" w:rsidTr="000D324C">
        <w:tc>
          <w:tcPr>
            <w:tcW w:w="2122" w:type="dxa"/>
          </w:tcPr>
          <w:p w14:paraId="5409DE36" w14:textId="64ACA46D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&gt;6</w:t>
            </w:r>
          </w:p>
        </w:tc>
        <w:tc>
          <w:tcPr>
            <w:tcW w:w="1984" w:type="dxa"/>
          </w:tcPr>
          <w:p w14:paraId="199E924A" w14:textId="4333665E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13</w:t>
            </w:r>
          </w:p>
        </w:tc>
        <w:tc>
          <w:tcPr>
            <w:tcW w:w="1985" w:type="dxa"/>
          </w:tcPr>
          <w:p w14:paraId="735EDE19" w14:textId="44CDD12F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12</w:t>
            </w:r>
          </w:p>
        </w:tc>
      </w:tr>
    </w:tbl>
    <w:p w14:paraId="2332A112" w14:textId="77777777" w:rsidR="000D324C" w:rsidRDefault="000D324C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474FEC2E" w14:textId="37FC5F8D" w:rsidR="00C542E0" w:rsidRPr="000D4970" w:rsidRDefault="0059226A" w:rsidP="0059226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D497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C542E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1590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C542E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>Pas</w:t>
      </w:r>
      <w:r w:rsidR="0021590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een homogeniteitstoets 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toe om vast te stellen of er een afhankelijkheid is tussen de hoogte van het tentamencijfer en de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>plaats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van de achternaam in het alfabet</w:t>
      </w:r>
      <w:r w:rsidR="0063162C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663544FA" w14:textId="77777777" w:rsidR="0088202A" w:rsidRDefault="0088202A" w:rsidP="0074533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2177923A" w14:textId="1C28D9B9" w:rsidR="0074533C" w:rsidRDefault="0074533C" w:rsidP="0074533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D497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E60FE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Een onderwijskundige beweert dat een optimale verdeling van de cijfers van een tentamen zou zijn een normale verdeling met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μ=5,5</m:t>
        </m:r>
      </m:oMath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σ=1</m:t>
        </m:r>
      </m:oMath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Bereken voor elk van de drie categorieën </w:t>
      </w:r>
      <w:r w:rsidR="00DF3F31">
        <w:rPr>
          <w:rFonts w:asciiTheme="minorHAnsi" w:hAnsiTheme="minorHAnsi" w:cstheme="minorHAnsi"/>
          <w:color w:val="auto"/>
          <w:sz w:val="24"/>
          <w:szCs w:val="24"/>
          <w:lang w:val="nl-NL"/>
        </w:rPr>
        <w:t>(cijfer in [0,5], [5,6] of [6,10])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wat de kans is om 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met het behaalde cijfer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>in deze categorie te eindigen als deze optimale verdeling zou gelden.</w:t>
      </w:r>
    </w:p>
    <w:p w14:paraId="6D6A48CB" w14:textId="77777777" w:rsidR="0074533C" w:rsidRDefault="0074533C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DA834D4" w14:textId="68761254" w:rsidR="0013050C" w:rsidRDefault="0013050C" w:rsidP="0013050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E60FE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>Test met behulp van een aanpassingstoets en het antwoord van 3b of de verdeling van de cijfers in de tabel voldoe</w:t>
      </w:r>
      <w:r w:rsidR="00DF3F31">
        <w:rPr>
          <w:rFonts w:asciiTheme="minorHAnsi" w:hAnsiTheme="minorHAnsi" w:cstheme="minorHAnsi"/>
          <w:color w:val="auto"/>
          <w:sz w:val="24"/>
          <w:szCs w:val="24"/>
          <w:lang w:val="nl-NL"/>
        </w:rPr>
        <w:t>t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aan de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aanname van de onderwijskundige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0A819D44" w14:textId="77777777" w:rsidR="00C141A3" w:rsidRDefault="00C141A3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8447DF9" w14:textId="2D38B336" w:rsidR="00FF6A40" w:rsidRPr="00177385" w:rsidRDefault="00430C72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DF3F3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d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7231B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48152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4E7D">
        <w:rPr>
          <w:rFonts w:asciiTheme="minorHAnsi" w:hAnsiTheme="minorHAnsi" w:cstheme="minorHAnsi"/>
          <w:color w:val="auto"/>
          <w:sz w:val="24"/>
          <w:szCs w:val="24"/>
          <w:lang w:val="nl-NL"/>
        </w:rPr>
        <w:t>Bereken met de gegevens uit de tabel een 9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234E7D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% betrouwbaarheidsinterval voor het percentage van 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eerstejaars</w:t>
      </w:r>
      <w:r w:rsidR="0074533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studenten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waarvan de beginletter van de achternaam begint met A t/m M</w:t>
      </w:r>
      <w:r w:rsidR="0048152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791A508D" w14:textId="77777777" w:rsidR="00177385" w:rsidRPr="00367473" w:rsidRDefault="00177385" w:rsidP="00177385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</w:p>
    <w:p w14:paraId="35A88FE4" w14:textId="77777777" w:rsidR="0059226A" w:rsidRDefault="0059226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u w:color="000000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 w:type="page"/>
      </w:r>
    </w:p>
    <w:p w14:paraId="2F22B233" w14:textId="07361E9E" w:rsidR="00177385" w:rsidRPr="0059226A" w:rsidRDefault="00177385" w:rsidP="0059226A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lastRenderedPageBreak/>
        <w:t xml:space="preserve">Opgave </w:t>
      </w:r>
      <w:r w:rsidR="00430C72">
        <w:rPr>
          <w:rFonts w:asciiTheme="minorHAnsi" w:hAnsiTheme="minorHAnsi" w:cstheme="minorHAnsi"/>
          <w:sz w:val="24"/>
          <w:szCs w:val="24"/>
          <w:u w:val="none"/>
          <w:lang w:val="nl-NL"/>
        </w:rPr>
        <w:t>4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(Totaal </w:t>
      </w:r>
      <w:r w:rsidR="00FC55B0">
        <w:rPr>
          <w:rFonts w:asciiTheme="minorHAnsi" w:hAnsiTheme="minorHAnsi" w:cstheme="minorHAnsi"/>
          <w:sz w:val="24"/>
          <w:szCs w:val="24"/>
          <w:u w:val="none"/>
          <w:lang w:val="nl-NL"/>
        </w:rPr>
        <w:t>25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punten)</w:t>
      </w:r>
      <w:r w:rsidR="0059226A" w:rsidRPr="0059226A">
        <w:t xml:space="preserve"> </w:t>
      </w:r>
      <w:r w:rsidR="0059226A">
        <w:rPr>
          <w:noProof/>
        </w:rPr>
        <w:drawing>
          <wp:inline distT="0" distB="0" distL="0" distR="0" wp14:anchorId="4FBF38F9" wp14:editId="5F7E8D46">
            <wp:extent cx="5762625" cy="3841750"/>
            <wp:effectExtent l="0" t="0" r="9525" b="6350"/>
            <wp:docPr id="405899059" name="Afbeelding 2" descr="Moskou erkent dodental van 498 soldaten, terwijl Kyiv druk op Rusland  opvoert met beelden van lijken en gevang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skou erkent dodental van 498 soldaten, terwijl Kyiv druk op Rusland  opvoert met beelden van lijken en gevangen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255E" w14:textId="6F21D87C" w:rsidR="00177385" w:rsidRPr="00177385" w:rsidRDefault="0089142A" w:rsidP="00177385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Het Oekraïens Ministerie van Defensie geeft dagelijks </w:t>
      </w:r>
      <w:r w:rsidR="00204E44">
        <w:rPr>
          <w:rFonts w:asciiTheme="minorHAnsi" w:hAnsiTheme="minorHAnsi" w:cstheme="minorHAnsi"/>
          <w:sz w:val="24"/>
          <w:szCs w:val="24"/>
          <w:lang w:val="nl-NL"/>
        </w:rPr>
        <w:t xml:space="preserve">een schatting van </w:t>
      </w:r>
      <w:r>
        <w:rPr>
          <w:rFonts w:asciiTheme="minorHAnsi" w:hAnsiTheme="minorHAnsi" w:cstheme="minorHAnsi"/>
          <w:sz w:val="24"/>
          <w:szCs w:val="24"/>
          <w:lang w:val="nl-NL"/>
        </w:rPr>
        <w:t>het aantal gedode Russische militairen</w:t>
      </w:r>
      <w:r w:rsidR="0010089E">
        <w:rPr>
          <w:rFonts w:asciiTheme="minorHAnsi" w:hAnsiTheme="minorHAnsi" w:cstheme="minorHAnsi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opgegeven aantallen op de eerste van de maand staan in de volgende tabel:</w:t>
      </w:r>
    </w:p>
    <w:p w14:paraId="23CF3D22" w14:textId="77777777" w:rsidR="0089142A" w:rsidRPr="0089142A" w:rsidRDefault="00177385" w:rsidP="0089142A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1696" w:type="dxa"/>
        <w:tblLook w:val="04A0" w:firstRow="1" w:lastRow="0" w:firstColumn="1" w:lastColumn="0" w:noHBand="0" w:noVBand="1"/>
      </w:tblPr>
      <w:tblGrid>
        <w:gridCol w:w="1332"/>
        <w:gridCol w:w="936"/>
        <w:gridCol w:w="2835"/>
      </w:tblGrid>
      <w:tr w:rsidR="0089142A" w14:paraId="6356E62C" w14:textId="77777777" w:rsidTr="00204E44">
        <w:tc>
          <w:tcPr>
            <w:tcW w:w="1332" w:type="dxa"/>
          </w:tcPr>
          <w:p w14:paraId="67BC12AD" w14:textId="007AED7C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936" w:type="dxa"/>
          </w:tcPr>
          <w:p w14:paraId="35255568" w14:textId="344516C5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835" w:type="dxa"/>
          </w:tcPr>
          <w:p w14:paraId="744A5975" w14:textId="150FF6B3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Y=Aantal gedode Russen</w:t>
            </w:r>
          </w:p>
        </w:tc>
      </w:tr>
      <w:tr w:rsidR="0089142A" w14:paraId="71749991" w14:textId="77777777" w:rsidTr="00204E44">
        <w:tc>
          <w:tcPr>
            <w:tcW w:w="1332" w:type="dxa"/>
          </w:tcPr>
          <w:p w14:paraId="55A20911" w14:textId="7A5C2A1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1-09-2022</w:t>
            </w:r>
          </w:p>
        </w:tc>
        <w:tc>
          <w:tcPr>
            <w:tcW w:w="936" w:type="dxa"/>
          </w:tcPr>
          <w:p w14:paraId="4442BDD2" w14:textId="2077E481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F7909AA" w14:textId="729785EB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350</w:t>
            </w:r>
          </w:p>
        </w:tc>
      </w:tr>
      <w:tr w:rsidR="0089142A" w14:paraId="25FBCC73" w14:textId="77777777" w:rsidTr="00204E44">
        <w:tc>
          <w:tcPr>
            <w:tcW w:w="1332" w:type="dxa"/>
          </w:tcPr>
          <w:p w14:paraId="21345593" w14:textId="0F6A71AB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1-10-2022</w:t>
            </w:r>
          </w:p>
        </w:tc>
        <w:tc>
          <w:tcPr>
            <w:tcW w:w="936" w:type="dxa"/>
          </w:tcPr>
          <w:p w14:paraId="6FC3B2A7" w14:textId="3285FA89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1A9B118" w14:textId="57B8C28C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530</w:t>
            </w:r>
          </w:p>
        </w:tc>
      </w:tr>
      <w:tr w:rsidR="0089142A" w14:paraId="025EEEEA" w14:textId="77777777" w:rsidTr="00204E44">
        <w:tc>
          <w:tcPr>
            <w:tcW w:w="1332" w:type="dxa"/>
          </w:tcPr>
          <w:p w14:paraId="47DF0C60" w14:textId="468574E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1-11-2022</w:t>
            </w:r>
          </w:p>
        </w:tc>
        <w:tc>
          <w:tcPr>
            <w:tcW w:w="936" w:type="dxa"/>
          </w:tcPr>
          <w:p w14:paraId="52EAAC58" w14:textId="58E93328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FE29446" w14:textId="1C4EF9B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650</w:t>
            </w:r>
          </w:p>
        </w:tc>
      </w:tr>
      <w:tr w:rsidR="0089142A" w14:paraId="0692C2E3" w14:textId="77777777" w:rsidTr="00204E44">
        <w:tc>
          <w:tcPr>
            <w:tcW w:w="1332" w:type="dxa"/>
          </w:tcPr>
          <w:p w14:paraId="0F00444D" w14:textId="4A33DE7F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1-12-2022</w:t>
            </w:r>
          </w:p>
        </w:tc>
        <w:tc>
          <w:tcPr>
            <w:tcW w:w="936" w:type="dxa"/>
          </w:tcPr>
          <w:p w14:paraId="184907C8" w14:textId="055C7A20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4BC4AEA" w14:textId="31000EA5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560</w:t>
            </w:r>
          </w:p>
        </w:tc>
      </w:tr>
      <w:tr w:rsidR="0089142A" w14:paraId="7CA8F6C7" w14:textId="77777777" w:rsidTr="00204E44">
        <w:tc>
          <w:tcPr>
            <w:tcW w:w="1332" w:type="dxa"/>
          </w:tcPr>
          <w:p w14:paraId="474B23B4" w14:textId="7D397332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1-01-2023</w:t>
            </w:r>
          </w:p>
        </w:tc>
        <w:tc>
          <w:tcPr>
            <w:tcW w:w="936" w:type="dxa"/>
          </w:tcPr>
          <w:p w14:paraId="28A594CC" w14:textId="47C5C30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34A18DE" w14:textId="43E3C6C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760</w:t>
            </w:r>
          </w:p>
        </w:tc>
      </w:tr>
      <w:tr w:rsidR="0089142A" w14:paraId="38443807" w14:textId="77777777" w:rsidTr="00204E44">
        <w:tc>
          <w:tcPr>
            <w:tcW w:w="1332" w:type="dxa"/>
          </w:tcPr>
          <w:p w14:paraId="7910337D" w14:textId="2744611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1-02-2023</w:t>
            </w:r>
          </w:p>
        </w:tc>
        <w:tc>
          <w:tcPr>
            <w:tcW w:w="936" w:type="dxa"/>
          </w:tcPr>
          <w:p w14:paraId="7D9444B5" w14:textId="08D73C6F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C1CCF29" w14:textId="10979DBD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920</w:t>
            </w:r>
          </w:p>
        </w:tc>
      </w:tr>
      <w:tr w:rsidR="0089142A" w14:paraId="624A382D" w14:textId="77777777" w:rsidTr="00204E44">
        <w:tc>
          <w:tcPr>
            <w:tcW w:w="1332" w:type="dxa"/>
          </w:tcPr>
          <w:p w14:paraId="2C26401B" w14:textId="639DB567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1-03-2023</w:t>
            </w:r>
          </w:p>
        </w:tc>
        <w:tc>
          <w:tcPr>
            <w:tcW w:w="936" w:type="dxa"/>
          </w:tcPr>
          <w:p w14:paraId="5276244C" w14:textId="443628D8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195B654F" w14:textId="0543FE2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550</w:t>
            </w:r>
          </w:p>
        </w:tc>
      </w:tr>
    </w:tbl>
    <w:p w14:paraId="136FB6A7" w14:textId="0CBC0317" w:rsidR="00177385" w:rsidRPr="00177385" w:rsidRDefault="00177385" w:rsidP="0089142A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83A0D8" w14:textId="52D5F91C" w:rsidR="00430C72" w:rsidRDefault="00430C72" w:rsidP="0010089E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a [10pt]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 xml:space="preserve">met behulp van een tabel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correlatiecoëfficiënt van Pearson. Bepaal of er sprake is van een lineaire correlatie tussen 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>maand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het aantal </w:t>
      </w:r>
      <w:r w:rsidR="00204E44">
        <w:rPr>
          <w:rFonts w:asciiTheme="minorHAnsi" w:hAnsiTheme="minorHAnsi" w:cstheme="minorHAnsi"/>
          <w:sz w:val="24"/>
          <w:szCs w:val="24"/>
          <w:lang w:val="nl-NL"/>
        </w:rPr>
        <w:t xml:space="preserve">opgegeven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>doden op de eerste van de maand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59226A">
        <w:rPr>
          <w:rFonts w:asciiTheme="minorHAnsi" w:hAnsiTheme="minorHAnsi" w:cstheme="minorHAnsi"/>
          <w:sz w:val="24"/>
          <w:szCs w:val="24"/>
          <w:lang w:val="nl-NL"/>
        </w:rPr>
        <w:t>Kan er worden gesproken van een stijging of een daling?</w:t>
      </w:r>
    </w:p>
    <w:p w14:paraId="3BC634DA" w14:textId="77777777" w:rsidR="00D71E7A" w:rsidRPr="0010089E" w:rsidRDefault="00D71E7A" w:rsidP="00177385">
      <w:pPr>
        <w:rPr>
          <w:rFonts w:asciiTheme="minorHAnsi" w:hAnsiTheme="minorHAnsi" w:cstheme="minorHAnsi"/>
          <w:b/>
          <w:bCs/>
          <w:color w:val="0070C0"/>
          <w:sz w:val="24"/>
          <w:szCs w:val="24"/>
          <w:lang w:val="nl-NL"/>
        </w:rPr>
      </w:pPr>
    </w:p>
    <w:p w14:paraId="6A0A2E58" w14:textId="601FB3B8" w:rsidR="006D30EA" w:rsidRPr="0088202A" w:rsidRDefault="00430C72" w:rsidP="0088202A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072F3F">
        <w:rPr>
          <w:rFonts w:asciiTheme="minorHAnsi" w:hAnsiTheme="minorHAnsi" w:cstheme="minorHAnsi"/>
          <w:b/>
          <w:bCs/>
          <w:sz w:val="24"/>
          <w:szCs w:val="24"/>
          <w:lang w:val="nl-NL"/>
        </w:rPr>
        <w:t>8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177385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Y=aX+b</m:t>
        </m:r>
      </m:oMath>
      <w:r w:rsidR="0010089E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door berekening van de coëfficiënten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a</m:t>
        </m:r>
      </m:oMath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b</m:t>
        </m:r>
      </m:oMath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 met behulp van een tabel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142D625F" w14:textId="77777777" w:rsidR="00B20ADF" w:rsidRPr="00C141A3" w:rsidRDefault="00B20ADF" w:rsidP="00072F3F">
      <w:pPr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</w:p>
    <w:p w14:paraId="79417765" w14:textId="3D905C9D" w:rsidR="00177385" w:rsidRPr="0088202A" w:rsidRDefault="00072F3F" w:rsidP="0088202A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met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regressielijn een statistisch verantwoorde voorspelling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voor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het opgegeven aantal gedode Russische militairen op 1 </w:t>
      </w:r>
      <w:r w:rsidR="00B17465">
        <w:rPr>
          <w:rFonts w:asciiTheme="minorHAnsi" w:hAnsiTheme="minorHAnsi" w:cstheme="minorHAnsi"/>
          <w:sz w:val="24"/>
          <w:szCs w:val="24"/>
          <w:lang w:val="nl-NL"/>
        </w:rPr>
        <w:t>juni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 2023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5F8E482A" w14:textId="2CA865D9" w:rsidR="00177385" w:rsidRPr="00E243A5" w:rsidRDefault="00177385" w:rsidP="0017738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  <w:r w:rsidRPr="00E243A5"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  <w:t xml:space="preserve"> </w:t>
      </w:r>
    </w:p>
    <w:p w14:paraId="241DDC03" w14:textId="395E75D2" w:rsidR="00E243A5" w:rsidRDefault="00610FEE" w:rsidP="00E243A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072F3F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23524B">
        <w:rPr>
          <w:rFonts w:asciiTheme="minorHAnsi" w:hAnsiTheme="minorHAnsi" w:cstheme="minorHAnsi"/>
          <w:b/>
          <w:bCs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E243A5"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>voorspellingsinterval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 voor de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17465">
        <w:rPr>
          <w:rFonts w:asciiTheme="minorHAnsi" w:hAnsiTheme="minorHAnsi" w:cstheme="minorHAnsi"/>
          <w:sz w:val="24"/>
          <w:szCs w:val="24"/>
          <w:lang w:val="nl-NL"/>
        </w:rPr>
        <w:t>voorspelling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 xml:space="preserve"> die in 4</w:t>
      </w:r>
      <w:r w:rsidR="00072F3F">
        <w:rPr>
          <w:rFonts w:asciiTheme="minorHAnsi" w:hAnsiTheme="minorHAnsi" w:cstheme="minorHAnsi"/>
          <w:sz w:val="24"/>
          <w:szCs w:val="24"/>
          <w:lang w:val="nl-NL"/>
        </w:rPr>
        <w:t>c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 xml:space="preserve"> is berekend.</w:t>
      </w:r>
    </w:p>
    <w:sectPr w:rsidR="00E243A5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123F"/>
    <w:multiLevelType w:val="hybridMultilevel"/>
    <w:tmpl w:val="12467D26"/>
    <w:lvl w:ilvl="0" w:tplc="5394B8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88843">
    <w:abstractNumId w:val="1"/>
  </w:num>
  <w:num w:numId="2" w16cid:durableId="2137945945">
    <w:abstractNumId w:val="2"/>
  </w:num>
  <w:num w:numId="3" w16cid:durableId="1867526650">
    <w:abstractNumId w:val="3"/>
  </w:num>
  <w:num w:numId="4" w16cid:durableId="227880264">
    <w:abstractNumId w:val="7"/>
  </w:num>
  <w:num w:numId="5" w16cid:durableId="1122455120">
    <w:abstractNumId w:val="0"/>
  </w:num>
  <w:num w:numId="6" w16cid:durableId="1539319321">
    <w:abstractNumId w:val="8"/>
  </w:num>
  <w:num w:numId="7" w16cid:durableId="1533300745">
    <w:abstractNumId w:val="6"/>
  </w:num>
  <w:num w:numId="8" w16cid:durableId="2024820496">
    <w:abstractNumId w:val="9"/>
  </w:num>
  <w:num w:numId="9" w16cid:durableId="1149633701">
    <w:abstractNumId w:val="4"/>
  </w:num>
  <w:num w:numId="10" w16cid:durableId="1574126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91"/>
    <w:rsid w:val="00012BF6"/>
    <w:rsid w:val="0002114D"/>
    <w:rsid w:val="00034AC0"/>
    <w:rsid w:val="00035DDB"/>
    <w:rsid w:val="00044AE0"/>
    <w:rsid w:val="0007231B"/>
    <w:rsid w:val="00072F3F"/>
    <w:rsid w:val="00082752"/>
    <w:rsid w:val="000A7F43"/>
    <w:rsid w:val="000B12F3"/>
    <w:rsid w:val="000C72A2"/>
    <w:rsid w:val="000D324C"/>
    <w:rsid w:val="000D4970"/>
    <w:rsid w:val="0010089E"/>
    <w:rsid w:val="0010545B"/>
    <w:rsid w:val="001078DF"/>
    <w:rsid w:val="00115649"/>
    <w:rsid w:val="001201A0"/>
    <w:rsid w:val="0013050C"/>
    <w:rsid w:val="00134F4F"/>
    <w:rsid w:val="00135866"/>
    <w:rsid w:val="001364B8"/>
    <w:rsid w:val="00143562"/>
    <w:rsid w:val="001629A1"/>
    <w:rsid w:val="00167750"/>
    <w:rsid w:val="001772F2"/>
    <w:rsid w:val="00177385"/>
    <w:rsid w:val="001839E4"/>
    <w:rsid w:val="00185430"/>
    <w:rsid w:val="001A52EA"/>
    <w:rsid w:val="001A6C62"/>
    <w:rsid w:val="001B15A0"/>
    <w:rsid w:val="001B6FA1"/>
    <w:rsid w:val="001C6956"/>
    <w:rsid w:val="001E2273"/>
    <w:rsid w:val="001F3A59"/>
    <w:rsid w:val="0020411E"/>
    <w:rsid w:val="00204E44"/>
    <w:rsid w:val="00214308"/>
    <w:rsid w:val="0021590A"/>
    <w:rsid w:val="0022496C"/>
    <w:rsid w:val="00225C91"/>
    <w:rsid w:val="00233F06"/>
    <w:rsid w:val="00234E7D"/>
    <w:rsid w:val="0023524B"/>
    <w:rsid w:val="00253C46"/>
    <w:rsid w:val="0025460E"/>
    <w:rsid w:val="00263306"/>
    <w:rsid w:val="00276B7F"/>
    <w:rsid w:val="0028051F"/>
    <w:rsid w:val="00284D6D"/>
    <w:rsid w:val="00290CCD"/>
    <w:rsid w:val="0029230E"/>
    <w:rsid w:val="002A74CD"/>
    <w:rsid w:val="002B0416"/>
    <w:rsid w:val="002B0F60"/>
    <w:rsid w:val="002B3D6D"/>
    <w:rsid w:val="002B5DA7"/>
    <w:rsid w:val="002C096A"/>
    <w:rsid w:val="002D5F27"/>
    <w:rsid w:val="002E04B3"/>
    <w:rsid w:val="002E04C8"/>
    <w:rsid w:val="002E0CB3"/>
    <w:rsid w:val="002E4640"/>
    <w:rsid w:val="002E4F65"/>
    <w:rsid w:val="002E71FA"/>
    <w:rsid w:val="002F095C"/>
    <w:rsid w:val="00306809"/>
    <w:rsid w:val="003112E4"/>
    <w:rsid w:val="00315044"/>
    <w:rsid w:val="00317D41"/>
    <w:rsid w:val="003240A8"/>
    <w:rsid w:val="00343D38"/>
    <w:rsid w:val="00352D73"/>
    <w:rsid w:val="00357E06"/>
    <w:rsid w:val="00363EF6"/>
    <w:rsid w:val="00366606"/>
    <w:rsid w:val="00367473"/>
    <w:rsid w:val="00370CB5"/>
    <w:rsid w:val="003820F0"/>
    <w:rsid w:val="003A611E"/>
    <w:rsid w:val="003A6A15"/>
    <w:rsid w:val="003B3423"/>
    <w:rsid w:val="003B67DB"/>
    <w:rsid w:val="003C176B"/>
    <w:rsid w:val="003C1BA1"/>
    <w:rsid w:val="003C6DE2"/>
    <w:rsid w:val="003E4518"/>
    <w:rsid w:val="003E7B92"/>
    <w:rsid w:val="003F155D"/>
    <w:rsid w:val="003F4891"/>
    <w:rsid w:val="003F4D70"/>
    <w:rsid w:val="00427748"/>
    <w:rsid w:val="00430C72"/>
    <w:rsid w:val="00434B7C"/>
    <w:rsid w:val="00437410"/>
    <w:rsid w:val="004517DD"/>
    <w:rsid w:val="004650FF"/>
    <w:rsid w:val="00466A43"/>
    <w:rsid w:val="0047039A"/>
    <w:rsid w:val="004714E0"/>
    <w:rsid w:val="00481525"/>
    <w:rsid w:val="004815B0"/>
    <w:rsid w:val="004819AD"/>
    <w:rsid w:val="004824D0"/>
    <w:rsid w:val="004A25E0"/>
    <w:rsid w:val="004B10D0"/>
    <w:rsid w:val="004D3467"/>
    <w:rsid w:val="004F4EDB"/>
    <w:rsid w:val="004F6BF9"/>
    <w:rsid w:val="0050590D"/>
    <w:rsid w:val="00513688"/>
    <w:rsid w:val="00520DEE"/>
    <w:rsid w:val="00524B10"/>
    <w:rsid w:val="00525E95"/>
    <w:rsid w:val="0053017B"/>
    <w:rsid w:val="0055083D"/>
    <w:rsid w:val="005572C9"/>
    <w:rsid w:val="00566138"/>
    <w:rsid w:val="00572C10"/>
    <w:rsid w:val="00573A8C"/>
    <w:rsid w:val="00576E93"/>
    <w:rsid w:val="0058757B"/>
    <w:rsid w:val="0059226A"/>
    <w:rsid w:val="005D1659"/>
    <w:rsid w:val="005D2F1F"/>
    <w:rsid w:val="005D4D7A"/>
    <w:rsid w:val="005D5FBC"/>
    <w:rsid w:val="005E23CB"/>
    <w:rsid w:val="005F38FC"/>
    <w:rsid w:val="005F61BB"/>
    <w:rsid w:val="005F64AB"/>
    <w:rsid w:val="0060091A"/>
    <w:rsid w:val="00602601"/>
    <w:rsid w:val="00605B7D"/>
    <w:rsid w:val="00610FEE"/>
    <w:rsid w:val="0063162C"/>
    <w:rsid w:val="0063356E"/>
    <w:rsid w:val="00636566"/>
    <w:rsid w:val="00647211"/>
    <w:rsid w:val="00653F33"/>
    <w:rsid w:val="006551DE"/>
    <w:rsid w:val="00662242"/>
    <w:rsid w:val="00671A5D"/>
    <w:rsid w:val="00673F96"/>
    <w:rsid w:val="00676694"/>
    <w:rsid w:val="00694915"/>
    <w:rsid w:val="006A080E"/>
    <w:rsid w:val="006A52D5"/>
    <w:rsid w:val="006B243F"/>
    <w:rsid w:val="006C5B77"/>
    <w:rsid w:val="006D2C9C"/>
    <w:rsid w:val="006D30EA"/>
    <w:rsid w:val="006D4D1A"/>
    <w:rsid w:val="006E2914"/>
    <w:rsid w:val="006E5217"/>
    <w:rsid w:val="006F048A"/>
    <w:rsid w:val="006F09A8"/>
    <w:rsid w:val="006F135C"/>
    <w:rsid w:val="006F55D7"/>
    <w:rsid w:val="00723C64"/>
    <w:rsid w:val="00726B4B"/>
    <w:rsid w:val="00730BEB"/>
    <w:rsid w:val="00732BA8"/>
    <w:rsid w:val="007352AA"/>
    <w:rsid w:val="007373FB"/>
    <w:rsid w:val="0074533C"/>
    <w:rsid w:val="007555F3"/>
    <w:rsid w:val="00757075"/>
    <w:rsid w:val="0076157B"/>
    <w:rsid w:val="007631AE"/>
    <w:rsid w:val="00765E47"/>
    <w:rsid w:val="007727F6"/>
    <w:rsid w:val="00776AD2"/>
    <w:rsid w:val="0078211B"/>
    <w:rsid w:val="00782F0C"/>
    <w:rsid w:val="00783501"/>
    <w:rsid w:val="00791898"/>
    <w:rsid w:val="007A32F1"/>
    <w:rsid w:val="007B0B1D"/>
    <w:rsid w:val="007B40D0"/>
    <w:rsid w:val="007B6C13"/>
    <w:rsid w:val="007D0049"/>
    <w:rsid w:val="007E01D2"/>
    <w:rsid w:val="007E36F1"/>
    <w:rsid w:val="00804903"/>
    <w:rsid w:val="00804938"/>
    <w:rsid w:val="008158EA"/>
    <w:rsid w:val="008214B4"/>
    <w:rsid w:val="0084173F"/>
    <w:rsid w:val="00843461"/>
    <w:rsid w:val="008449FD"/>
    <w:rsid w:val="00852778"/>
    <w:rsid w:val="0085454A"/>
    <w:rsid w:val="00857CA5"/>
    <w:rsid w:val="008669E1"/>
    <w:rsid w:val="00877336"/>
    <w:rsid w:val="00880558"/>
    <w:rsid w:val="008810F6"/>
    <w:rsid w:val="0088202A"/>
    <w:rsid w:val="0088327C"/>
    <w:rsid w:val="0089142A"/>
    <w:rsid w:val="0089672D"/>
    <w:rsid w:val="00896846"/>
    <w:rsid w:val="008B167D"/>
    <w:rsid w:val="008B4E3A"/>
    <w:rsid w:val="008B6724"/>
    <w:rsid w:val="008B7836"/>
    <w:rsid w:val="008D113D"/>
    <w:rsid w:val="008D7D50"/>
    <w:rsid w:val="008E1298"/>
    <w:rsid w:val="008E43E4"/>
    <w:rsid w:val="008E6EFF"/>
    <w:rsid w:val="008E784A"/>
    <w:rsid w:val="008F0088"/>
    <w:rsid w:val="008F12B4"/>
    <w:rsid w:val="0090269D"/>
    <w:rsid w:val="00907EC3"/>
    <w:rsid w:val="0091525B"/>
    <w:rsid w:val="009168F0"/>
    <w:rsid w:val="00927D5D"/>
    <w:rsid w:val="00930B4B"/>
    <w:rsid w:val="00936117"/>
    <w:rsid w:val="00936974"/>
    <w:rsid w:val="00940D59"/>
    <w:rsid w:val="0094596E"/>
    <w:rsid w:val="00967CFF"/>
    <w:rsid w:val="0099284F"/>
    <w:rsid w:val="009948CF"/>
    <w:rsid w:val="00995A2A"/>
    <w:rsid w:val="009969A7"/>
    <w:rsid w:val="009B491D"/>
    <w:rsid w:val="009C233D"/>
    <w:rsid w:val="009E708A"/>
    <w:rsid w:val="009E763B"/>
    <w:rsid w:val="009F720C"/>
    <w:rsid w:val="00A07C05"/>
    <w:rsid w:val="00A126CD"/>
    <w:rsid w:val="00A30B67"/>
    <w:rsid w:val="00A45FD0"/>
    <w:rsid w:val="00A4796F"/>
    <w:rsid w:val="00A518D7"/>
    <w:rsid w:val="00A57022"/>
    <w:rsid w:val="00A61D64"/>
    <w:rsid w:val="00A655B2"/>
    <w:rsid w:val="00A72E5A"/>
    <w:rsid w:val="00A74129"/>
    <w:rsid w:val="00A91797"/>
    <w:rsid w:val="00A930EA"/>
    <w:rsid w:val="00AA4DA5"/>
    <w:rsid w:val="00AA4FB9"/>
    <w:rsid w:val="00AB28E0"/>
    <w:rsid w:val="00AB39DF"/>
    <w:rsid w:val="00AD4A66"/>
    <w:rsid w:val="00AE1EBB"/>
    <w:rsid w:val="00AE29C0"/>
    <w:rsid w:val="00AF39F3"/>
    <w:rsid w:val="00B07C2F"/>
    <w:rsid w:val="00B1527B"/>
    <w:rsid w:val="00B17465"/>
    <w:rsid w:val="00B20ADF"/>
    <w:rsid w:val="00B252FE"/>
    <w:rsid w:val="00B26726"/>
    <w:rsid w:val="00B32BFF"/>
    <w:rsid w:val="00B37C5C"/>
    <w:rsid w:val="00B505FD"/>
    <w:rsid w:val="00B657EA"/>
    <w:rsid w:val="00B85F42"/>
    <w:rsid w:val="00B95B9C"/>
    <w:rsid w:val="00B97FD7"/>
    <w:rsid w:val="00BA3861"/>
    <w:rsid w:val="00BA7F6E"/>
    <w:rsid w:val="00BB0203"/>
    <w:rsid w:val="00BC3063"/>
    <w:rsid w:val="00BC56A6"/>
    <w:rsid w:val="00BE32A4"/>
    <w:rsid w:val="00BF5A1C"/>
    <w:rsid w:val="00BF5FEB"/>
    <w:rsid w:val="00C06996"/>
    <w:rsid w:val="00C141A3"/>
    <w:rsid w:val="00C3533B"/>
    <w:rsid w:val="00C4099B"/>
    <w:rsid w:val="00C441CE"/>
    <w:rsid w:val="00C542E0"/>
    <w:rsid w:val="00C62199"/>
    <w:rsid w:val="00C727C1"/>
    <w:rsid w:val="00C745F3"/>
    <w:rsid w:val="00C75D82"/>
    <w:rsid w:val="00C817C3"/>
    <w:rsid w:val="00C92BB3"/>
    <w:rsid w:val="00CB6D9C"/>
    <w:rsid w:val="00CB7292"/>
    <w:rsid w:val="00CC0B8C"/>
    <w:rsid w:val="00CC5E39"/>
    <w:rsid w:val="00CC7124"/>
    <w:rsid w:val="00CD55FE"/>
    <w:rsid w:val="00CD5E0D"/>
    <w:rsid w:val="00CD6F2D"/>
    <w:rsid w:val="00CD7A13"/>
    <w:rsid w:val="00CE7D54"/>
    <w:rsid w:val="00CF6FDF"/>
    <w:rsid w:val="00D166B0"/>
    <w:rsid w:val="00D17633"/>
    <w:rsid w:val="00D44872"/>
    <w:rsid w:val="00D52080"/>
    <w:rsid w:val="00D67947"/>
    <w:rsid w:val="00D71E7A"/>
    <w:rsid w:val="00D84C2B"/>
    <w:rsid w:val="00D90149"/>
    <w:rsid w:val="00DB4E0C"/>
    <w:rsid w:val="00DC183C"/>
    <w:rsid w:val="00DC2DE0"/>
    <w:rsid w:val="00DC636B"/>
    <w:rsid w:val="00DC746D"/>
    <w:rsid w:val="00DD0007"/>
    <w:rsid w:val="00DD057B"/>
    <w:rsid w:val="00DE454D"/>
    <w:rsid w:val="00DF3F31"/>
    <w:rsid w:val="00E02C74"/>
    <w:rsid w:val="00E107FE"/>
    <w:rsid w:val="00E243A5"/>
    <w:rsid w:val="00E24F24"/>
    <w:rsid w:val="00E35391"/>
    <w:rsid w:val="00E4305B"/>
    <w:rsid w:val="00E46B72"/>
    <w:rsid w:val="00E51B05"/>
    <w:rsid w:val="00E537EE"/>
    <w:rsid w:val="00E56990"/>
    <w:rsid w:val="00E571EE"/>
    <w:rsid w:val="00E60B6E"/>
    <w:rsid w:val="00E60FEE"/>
    <w:rsid w:val="00E66469"/>
    <w:rsid w:val="00E70EA4"/>
    <w:rsid w:val="00E71C0E"/>
    <w:rsid w:val="00E71C93"/>
    <w:rsid w:val="00E73D6E"/>
    <w:rsid w:val="00E9714C"/>
    <w:rsid w:val="00EA0039"/>
    <w:rsid w:val="00EA035C"/>
    <w:rsid w:val="00EA4A21"/>
    <w:rsid w:val="00EB0AE2"/>
    <w:rsid w:val="00EC073A"/>
    <w:rsid w:val="00EC449E"/>
    <w:rsid w:val="00EC72F1"/>
    <w:rsid w:val="00ED1BCC"/>
    <w:rsid w:val="00ED4D12"/>
    <w:rsid w:val="00EE3F5D"/>
    <w:rsid w:val="00EE7718"/>
    <w:rsid w:val="00EF0101"/>
    <w:rsid w:val="00EF4DCC"/>
    <w:rsid w:val="00F055B4"/>
    <w:rsid w:val="00F078C4"/>
    <w:rsid w:val="00F07B5D"/>
    <w:rsid w:val="00F23B02"/>
    <w:rsid w:val="00F25D44"/>
    <w:rsid w:val="00F43749"/>
    <w:rsid w:val="00F457EF"/>
    <w:rsid w:val="00F51C15"/>
    <w:rsid w:val="00F531A3"/>
    <w:rsid w:val="00F5486B"/>
    <w:rsid w:val="00F63DE0"/>
    <w:rsid w:val="00FA5E81"/>
    <w:rsid w:val="00FB2716"/>
    <w:rsid w:val="00FB4FB6"/>
    <w:rsid w:val="00FC0EBB"/>
    <w:rsid w:val="00FC2CAD"/>
    <w:rsid w:val="00FC4E65"/>
    <w:rsid w:val="00FC55B0"/>
    <w:rsid w:val="00FE1D91"/>
    <w:rsid w:val="00FE52A0"/>
    <w:rsid w:val="00FF4E29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FD18573B-E546-45D7-9B44-392B9410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4D1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870</Words>
  <Characters>4789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 Melissen</cp:lastModifiedBy>
  <cp:revision>4</cp:revision>
  <cp:lastPrinted>2022-12-20T08:04:00Z</cp:lastPrinted>
  <dcterms:created xsi:type="dcterms:W3CDTF">2023-05-11T10:01:00Z</dcterms:created>
  <dcterms:modified xsi:type="dcterms:W3CDTF">2023-05-11T10:18:00Z</dcterms:modified>
</cp:coreProperties>
</file>