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078" w:rsidRDefault="00EC6078" w:rsidP="00EC6078">
      <w:pPr>
        <w:pStyle w:val="EndnoteText"/>
        <w:tabs>
          <w:tab w:val="clear" w:pos="-720"/>
        </w:tabs>
        <w:suppressAutoHyphens w:val="0"/>
        <w:rPr>
          <w:rFonts w:ascii="Arial" w:hAnsi="Arial"/>
          <w:vanish/>
          <w:lang w:val="nl-NL"/>
        </w:rPr>
      </w:pPr>
      <w:r w:rsidRPr="00311B3B">
        <w:rPr>
          <w:noProof/>
          <w:lang w:val="nl-NL"/>
        </w:rPr>
        <w:drawing>
          <wp:inline distT="0" distB="0" distL="0" distR="0">
            <wp:extent cx="17430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3075" cy="733425"/>
                    </a:xfrm>
                    <a:prstGeom prst="rect">
                      <a:avLst/>
                    </a:prstGeom>
                    <a:noFill/>
                    <a:ln>
                      <a:noFill/>
                    </a:ln>
                  </pic:spPr>
                </pic:pic>
              </a:graphicData>
            </a:graphic>
          </wp:inline>
        </w:drawing>
      </w:r>
    </w:p>
    <w:p w:rsidR="00EC6078" w:rsidRDefault="00EC6078" w:rsidP="00EC6078">
      <w:pPr>
        <w:rPr>
          <w:rFonts w:ascii="Arial" w:hAnsi="Arial"/>
          <w:lang w:val="nl-NL"/>
        </w:rPr>
        <w:sectPr w:rsidR="00EC6078" w:rsidSect="002E4FA3">
          <w:footerReference w:type="even" r:id="rId8"/>
          <w:endnotePr>
            <w:numFmt w:val="decimal"/>
          </w:endnotePr>
          <w:pgSz w:w="16838" w:h="23811" w:code="8"/>
          <w:pgMar w:top="566" w:right="1440" w:bottom="680" w:left="1440" w:header="566" w:footer="680" w:gutter="0"/>
          <w:pgNumType w:start="1"/>
          <w:cols w:space="708"/>
          <w:noEndnote/>
          <w:docGrid w:linePitch="326"/>
        </w:sectPr>
      </w:pPr>
    </w:p>
    <w:p w:rsidR="00EC6078" w:rsidRDefault="00EC6078" w:rsidP="00EC6078">
      <w:pPr>
        <w:tabs>
          <w:tab w:val="left" w:pos="-1440"/>
          <w:tab w:val="left" w:pos="-720"/>
        </w:tabs>
        <w:rPr>
          <w:rFonts w:ascii="Arial" w:hAnsi="Arial"/>
          <w:lang w:val="nl-NL"/>
        </w:rPr>
      </w:pPr>
      <w:r>
        <w:rPr>
          <w:rFonts w:ascii="Arial" w:hAnsi="Arial"/>
          <w:b/>
          <w:noProof/>
          <w:sz w:val="40"/>
          <w:lang w:val="nl-NL"/>
        </w:rPr>
        <mc:AlternateContent>
          <mc:Choice Requires="wps">
            <w:drawing>
              <wp:anchor distT="0" distB="0" distL="114300" distR="114300" simplePos="0" relativeHeight="251660288" behindDoc="1" locked="0" layoutInCell="1" allowOverlap="1">
                <wp:simplePos x="0" y="0"/>
                <wp:positionH relativeFrom="margin">
                  <wp:posOffset>1475105</wp:posOffset>
                </wp:positionH>
                <wp:positionV relativeFrom="page">
                  <wp:posOffset>1184910</wp:posOffset>
                </wp:positionV>
                <wp:extent cx="4519930" cy="120650"/>
                <wp:effectExtent l="8255" t="13335" r="110490" b="88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19930" cy="120650"/>
                        </a:xfrm>
                        <a:prstGeom prst="rect">
                          <a:avLst/>
                        </a:prstGeom>
                        <a:gradFill rotWithShape="0">
                          <a:gsLst>
                            <a:gs pos="0">
                              <a:srgbClr val="F79646"/>
                            </a:gs>
                            <a:gs pos="100000">
                              <a:srgbClr val="974706"/>
                            </a:gs>
                          </a:gsLst>
                          <a:lin ang="2700000" scaled="1"/>
                        </a:gradFill>
                        <a:ln w="12700">
                          <a:solidFill>
                            <a:srgbClr val="F2F2F2"/>
                          </a:solidFill>
                          <a:miter lim="800000"/>
                          <a:headEnd/>
                          <a:tailEnd/>
                        </a:ln>
                        <a:effectLst>
                          <a:outerShdw sy="50000" kx="-2453608" rotWithShape="0">
                            <a:srgbClr val="FBD4B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7FE9CA" id="Rectangle 3" o:spid="_x0000_s1026" style="position:absolute;margin-left:116.15pt;margin-top:93.3pt;width:355.9pt;height:9.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" fillcolor="#f79646" strokecolor="#f2f2f2" strokeweight="1pt">
                <v:fill color2="#974706" angle="45" focus="100%" type="gradient"/>
                <v:shadow on="t" type="perspective" color="#fbd4b4" opacity=".5" origin=",.5" offset="0,0" matrix=",-56756f,,.5"/>
                <w10:wrap anchorx="margin" anchory="page"/>
              </v:rect>
            </w:pict>
          </mc:Fallback>
        </mc:AlternateContent>
      </w:r>
      <w:r>
        <w:rPr>
          <w:rFonts w:ascii="Arial" w:hAnsi="Arial"/>
          <w:b/>
          <w:noProof/>
          <w:sz w:val="40"/>
          <w:lang w:val="nl-NL"/>
        </w:rPr>
        <mc:AlternateContent>
          <mc:Choice Requires="wps">
            <w:drawing>
              <wp:anchor distT="0" distB="0" distL="114300" distR="114300" simplePos="0" relativeHeight="251659264" behindDoc="1" locked="0" layoutInCell="1" allowOverlap="1">
                <wp:simplePos x="0" y="0"/>
                <wp:positionH relativeFrom="margin">
                  <wp:posOffset>-62865</wp:posOffset>
                </wp:positionH>
                <wp:positionV relativeFrom="page">
                  <wp:posOffset>1184910</wp:posOffset>
                </wp:positionV>
                <wp:extent cx="1428115" cy="120650"/>
                <wp:effectExtent l="13335" t="13335" r="111125"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115" cy="120650"/>
                        </a:xfrm>
                        <a:prstGeom prst="rect">
                          <a:avLst/>
                        </a:prstGeom>
                        <a:gradFill rotWithShape="0">
                          <a:gsLst>
                            <a:gs pos="0">
                              <a:srgbClr val="4F81BD"/>
                            </a:gs>
                            <a:gs pos="100000">
                              <a:srgbClr val="243F60"/>
                            </a:gs>
                          </a:gsLst>
                          <a:lin ang="2700000" scaled="1"/>
                        </a:gradFill>
                        <a:ln w="12700">
                          <a:solidFill>
                            <a:srgbClr val="F2F2F2"/>
                          </a:solidFill>
                          <a:miter lim="800000"/>
                          <a:headEnd/>
                          <a:tailEnd/>
                        </a:ln>
                        <a:effectLst>
                          <a:outerShdw sy="50000" kx="-2453608" rotWithShape="0">
                            <a:srgbClr val="B8CCE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5EAA74" id="Rectangle 2" o:spid="_x0000_s1026" style="position:absolute;margin-left:-4.95pt;margin-top:93.3pt;width:112.45pt;height: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" fillcolor="#4f81bd" strokecolor="#f2f2f2" strokeweight="1pt">
                <v:fill color2="#243f60" angle="45" focus="100%" type="gradient"/>
                <v:shadow on="t" type="perspective" color="#b8cce4" opacity=".5" origin=",.5" offset="0,0" matrix=",-56756f,,.5"/>
                <w10:wrap anchorx="margin" anchory="page"/>
              </v:rect>
            </w:pict>
          </mc:Fallback>
        </mc:AlternateContent>
      </w:r>
    </w:p>
    <w:p w:rsidR="00EC6078" w:rsidRDefault="00EC6078" w:rsidP="00EC6078">
      <w:pPr>
        <w:pStyle w:val="Header"/>
        <w:rPr>
          <w:rFonts w:ascii="Times New Roman" w:hAnsi="Times New Roman"/>
        </w:rPr>
        <w:sectPr w:rsidR="00EC6078" w:rsidSect="002E4FA3">
          <w:headerReference w:type="default" r:id="rId9"/>
          <w:footerReference w:type="even" r:id="rId10"/>
          <w:footerReference w:type="default" r:id="rId11"/>
          <w:endnotePr>
            <w:numFmt w:val="decimal"/>
          </w:endnotePr>
          <w:type w:val="continuous"/>
          <w:pgSz w:w="16838" w:h="23811" w:code="8"/>
          <w:pgMar w:top="566" w:right="1440" w:bottom="680" w:left="1440" w:header="566" w:footer="680" w:gutter="0"/>
          <w:pgNumType w:start="1"/>
          <w:cols w:space="708"/>
          <w:noEndnote/>
          <w:docGrid w:linePitch="326"/>
        </w:sectPr>
      </w:pPr>
      <w:r w:rsidRPr="00465B5F">
        <w:rPr>
          <w:rFonts w:ascii="Arial" w:hAnsi="Arial" w:cs="Arial"/>
          <w:color w:val="333399"/>
          <w:spacing w:val="-6"/>
          <w:sz w:val="24"/>
          <w:szCs w:val="24"/>
        </w:rPr>
        <w:t xml:space="preserve"> </w:t>
      </w:r>
      <w:r>
        <w:rPr>
          <w:rFonts w:ascii="Arial" w:hAnsi="Arial" w:cs="Arial"/>
          <w:color w:val="333399"/>
          <w:spacing w:val="-6"/>
          <w:sz w:val="24"/>
          <w:szCs w:val="24"/>
        </w:rPr>
        <w:t xml:space="preserve">  </w:t>
      </w:r>
    </w:p>
    <w:p w:rsidR="00EC6078" w:rsidRPr="002E4FA3" w:rsidRDefault="00EC6078" w:rsidP="00EC6078">
      <w:pPr>
        <w:tabs>
          <w:tab w:val="left" w:pos="0"/>
          <w:tab w:val="left" w:pos="283"/>
          <w:tab w:val="left" w:pos="566"/>
          <w:tab w:val="left" w:pos="851"/>
        </w:tabs>
        <w:rPr>
          <w:rFonts w:ascii="Arial" w:hAnsi="Arial" w:cs="Arial"/>
          <w:b/>
          <w:sz w:val="36"/>
          <w:szCs w:val="36"/>
          <w:lang w:val="nl-NL"/>
        </w:rPr>
      </w:pPr>
      <w:r w:rsidRPr="002E4FA3">
        <w:rPr>
          <w:rFonts w:ascii="Arial" w:hAnsi="Arial" w:cs="Arial"/>
          <w:b/>
          <w:sz w:val="36"/>
          <w:szCs w:val="36"/>
          <w:lang w:val="nl-NL"/>
        </w:rPr>
        <w:t>Faculteit Militaire Wetenschappen</w:t>
      </w:r>
    </w:p>
    <w:p w:rsidR="00EC6078" w:rsidRPr="002E4FA3" w:rsidRDefault="00EC6078" w:rsidP="00EC6078">
      <w:pPr>
        <w:tabs>
          <w:tab w:val="left" w:pos="0"/>
          <w:tab w:val="left" w:pos="283"/>
          <w:tab w:val="left" w:pos="566"/>
          <w:tab w:val="left" w:pos="851"/>
        </w:tabs>
        <w:rPr>
          <w:rFonts w:ascii="Arial" w:hAnsi="Arial" w:cs="Arial"/>
          <w:sz w:val="28"/>
          <w:szCs w:val="28"/>
          <w:lang w:val="nl-NL"/>
        </w:rPr>
      </w:pPr>
    </w:p>
    <w:p w:rsidR="00EC6078" w:rsidRPr="002E4FA3" w:rsidRDefault="00EC6078" w:rsidP="00EC6078">
      <w:pPr>
        <w:tabs>
          <w:tab w:val="left" w:pos="0"/>
          <w:tab w:val="left" w:pos="283"/>
          <w:tab w:val="left" w:pos="566"/>
          <w:tab w:val="left" w:pos="851"/>
        </w:tabs>
        <w:rPr>
          <w:rFonts w:ascii="Arial" w:hAnsi="Arial" w:cs="Arial"/>
          <w:b/>
          <w:sz w:val="28"/>
          <w:szCs w:val="28"/>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6"/>
        <w:gridCol w:w="3723"/>
      </w:tblGrid>
      <w:tr w:rsidR="00EC6078" w:rsidRPr="002E4FA3" w:rsidTr="008F1F78">
        <w:trPr>
          <w:trHeight w:val="279"/>
        </w:trPr>
        <w:tc>
          <w:tcPr>
            <w:tcW w:w="6204" w:type="dxa"/>
            <w:gridSpan w:val="2"/>
            <w:shd w:val="clear" w:color="auto" w:fill="F2F2F2"/>
            <w:vAlign w:val="center"/>
          </w:tcPr>
          <w:p w:rsidR="00EC6078" w:rsidRPr="002E4FA3" w:rsidRDefault="00EC6078" w:rsidP="008F1F78">
            <w:pPr>
              <w:pStyle w:val="Heading3"/>
              <w:rPr>
                <w:rFonts w:ascii="Arial" w:hAnsi="Arial" w:cs="Arial"/>
                <w:sz w:val="28"/>
                <w:szCs w:val="28"/>
              </w:rPr>
            </w:pPr>
            <w:r w:rsidRPr="002E4FA3">
              <w:rPr>
                <w:rFonts w:ascii="Arial" w:hAnsi="Arial" w:cs="Arial"/>
                <w:sz w:val="28"/>
                <w:szCs w:val="28"/>
              </w:rPr>
              <w:t>Gegevens student</w:t>
            </w:r>
          </w:p>
        </w:tc>
      </w:tr>
      <w:tr w:rsidR="00EC6078" w:rsidRPr="002E4FA3" w:rsidTr="008F1F78">
        <w:trPr>
          <w:trHeight w:val="652"/>
        </w:trPr>
        <w:tc>
          <w:tcPr>
            <w:tcW w:w="2481" w:type="dxa"/>
            <w:shd w:val="clear" w:color="auto" w:fill="auto"/>
          </w:tcPr>
          <w:p w:rsidR="00EC6078" w:rsidRPr="002E4FA3" w:rsidRDefault="00EC6078" w:rsidP="008F1F78">
            <w:pPr>
              <w:pStyle w:val="Heading3"/>
              <w:spacing w:before="240" w:after="60"/>
              <w:rPr>
                <w:rFonts w:ascii="Arial" w:hAnsi="Arial" w:cs="Arial"/>
                <w:sz w:val="28"/>
                <w:szCs w:val="28"/>
              </w:rPr>
            </w:pPr>
            <w:r w:rsidRPr="002E4FA3">
              <w:rPr>
                <w:rFonts w:ascii="Arial" w:hAnsi="Arial" w:cs="Arial"/>
                <w:sz w:val="28"/>
                <w:szCs w:val="28"/>
              </w:rPr>
              <w:t>Naam:</w:t>
            </w:r>
          </w:p>
        </w:tc>
        <w:tc>
          <w:tcPr>
            <w:tcW w:w="3723" w:type="dxa"/>
            <w:shd w:val="clear" w:color="auto" w:fill="auto"/>
            <w:vAlign w:val="center"/>
          </w:tcPr>
          <w:p w:rsidR="00EC6078" w:rsidRPr="002E4FA3" w:rsidRDefault="00EC6078" w:rsidP="008F1F78">
            <w:pPr>
              <w:pStyle w:val="Heading3"/>
              <w:rPr>
                <w:rFonts w:ascii="Arial" w:hAnsi="Arial" w:cs="Arial"/>
                <w:b w:val="0"/>
                <w:sz w:val="28"/>
                <w:szCs w:val="28"/>
              </w:rPr>
            </w:pPr>
          </w:p>
        </w:tc>
      </w:tr>
      <w:tr w:rsidR="00EC6078" w:rsidRPr="002E4FA3" w:rsidTr="008F1F78">
        <w:trPr>
          <w:trHeight w:val="652"/>
        </w:trPr>
        <w:tc>
          <w:tcPr>
            <w:tcW w:w="2481" w:type="dxa"/>
            <w:shd w:val="clear" w:color="auto" w:fill="auto"/>
          </w:tcPr>
          <w:p w:rsidR="00EC6078" w:rsidRPr="002E4FA3" w:rsidRDefault="00EC6078" w:rsidP="008F1F78">
            <w:pPr>
              <w:pStyle w:val="Heading3"/>
              <w:spacing w:before="240" w:after="60"/>
              <w:rPr>
                <w:rFonts w:ascii="Arial" w:hAnsi="Arial" w:cs="Arial"/>
                <w:sz w:val="28"/>
                <w:szCs w:val="28"/>
              </w:rPr>
            </w:pPr>
            <w:r w:rsidRPr="002E4FA3">
              <w:rPr>
                <w:rFonts w:ascii="Arial" w:hAnsi="Arial" w:cs="Arial"/>
                <w:sz w:val="28"/>
                <w:szCs w:val="28"/>
              </w:rPr>
              <w:t>Peoplesoftnummer:</w:t>
            </w:r>
          </w:p>
        </w:tc>
        <w:tc>
          <w:tcPr>
            <w:tcW w:w="3723" w:type="dxa"/>
            <w:shd w:val="clear" w:color="auto" w:fill="auto"/>
            <w:vAlign w:val="center"/>
          </w:tcPr>
          <w:p w:rsidR="00EC6078" w:rsidRPr="002E4FA3" w:rsidRDefault="00EC6078" w:rsidP="008F1F78">
            <w:pPr>
              <w:pStyle w:val="Heading3"/>
              <w:rPr>
                <w:rFonts w:ascii="Arial" w:hAnsi="Arial" w:cs="Arial"/>
                <w:b w:val="0"/>
                <w:sz w:val="28"/>
                <w:szCs w:val="28"/>
              </w:rPr>
            </w:pPr>
          </w:p>
        </w:tc>
      </w:tr>
      <w:tr w:rsidR="00EC6078" w:rsidRPr="002E4FA3" w:rsidTr="008F1F78">
        <w:trPr>
          <w:trHeight w:val="666"/>
        </w:trPr>
        <w:tc>
          <w:tcPr>
            <w:tcW w:w="2481" w:type="dxa"/>
            <w:shd w:val="clear" w:color="auto" w:fill="auto"/>
          </w:tcPr>
          <w:p w:rsidR="00EC6078" w:rsidRPr="002E4FA3" w:rsidRDefault="00EC6078" w:rsidP="008F1F78">
            <w:pPr>
              <w:pStyle w:val="Heading3"/>
              <w:spacing w:before="240" w:after="60"/>
              <w:rPr>
                <w:rFonts w:ascii="Arial" w:hAnsi="Arial" w:cs="Arial"/>
                <w:sz w:val="28"/>
                <w:szCs w:val="28"/>
              </w:rPr>
            </w:pPr>
            <w:r w:rsidRPr="002E4FA3">
              <w:rPr>
                <w:rFonts w:ascii="Arial" w:hAnsi="Arial" w:cs="Arial"/>
                <w:sz w:val="28"/>
                <w:szCs w:val="28"/>
              </w:rPr>
              <w:t>Klas:</w:t>
            </w:r>
          </w:p>
        </w:tc>
        <w:tc>
          <w:tcPr>
            <w:tcW w:w="3723" w:type="dxa"/>
            <w:shd w:val="clear" w:color="auto" w:fill="auto"/>
            <w:vAlign w:val="center"/>
          </w:tcPr>
          <w:p w:rsidR="00EC6078" w:rsidRPr="002E4FA3" w:rsidRDefault="00EC6078" w:rsidP="008F1F78">
            <w:pPr>
              <w:pStyle w:val="Heading3"/>
              <w:rPr>
                <w:rFonts w:ascii="Arial" w:hAnsi="Arial" w:cs="Arial"/>
                <w:b w:val="0"/>
                <w:sz w:val="28"/>
                <w:szCs w:val="28"/>
              </w:rPr>
            </w:pPr>
          </w:p>
        </w:tc>
      </w:tr>
      <w:tr w:rsidR="00EC6078" w:rsidRPr="002E4FA3" w:rsidTr="008F1F78">
        <w:trPr>
          <w:trHeight w:val="666"/>
        </w:trPr>
        <w:tc>
          <w:tcPr>
            <w:tcW w:w="2481" w:type="dxa"/>
            <w:shd w:val="clear" w:color="auto" w:fill="auto"/>
          </w:tcPr>
          <w:p w:rsidR="00EC6078" w:rsidRPr="002E4FA3" w:rsidRDefault="00EC6078" w:rsidP="008F1F78">
            <w:pPr>
              <w:pStyle w:val="Heading3"/>
              <w:spacing w:before="240" w:after="60"/>
              <w:rPr>
                <w:rFonts w:ascii="Arial" w:hAnsi="Arial" w:cs="Arial"/>
                <w:sz w:val="28"/>
                <w:szCs w:val="28"/>
              </w:rPr>
            </w:pPr>
            <w:r w:rsidRPr="002E4FA3">
              <w:rPr>
                <w:rFonts w:ascii="Arial" w:hAnsi="Arial" w:cs="Arial"/>
                <w:sz w:val="28"/>
                <w:szCs w:val="28"/>
              </w:rPr>
              <w:t>Handtekening:</w:t>
            </w:r>
          </w:p>
        </w:tc>
        <w:tc>
          <w:tcPr>
            <w:tcW w:w="3723" w:type="dxa"/>
            <w:shd w:val="clear" w:color="auto" w:fill="auto"/>
            <w:vAlign w:val="center"/>
          </w:tcPr>
          <w:p w:rsidR="00EC6078" w:rsidRPr="002E4FA3" w:rsidRDefault="00EC6078" w:rsidP="008F1F78">
            <w:pPr>
              <w:pStyle w:val="Heading3"/>
              <w:rPr>
                <w:rFonts w:ascii="Arial" w:hAnsi="Arial" w:cs="Arial"/>
                <w:b w:val="0"/>
                <w:sz w:val="28"/>
                <w:szCs w:val="28"/>
              </w:rPr>
            </w:pPr>
          </w:p>
        </w:tc>
      </w:tr>
    </w:tbl>
    <w:p w:rsidR="00EC6078" w:rsidRPr="002E4FA3" w:rsidRDefault="00EC6078" w:rsidP="00EC6078">
      <w:pPr>
        <w:tabs>
          <w:tab w:val="left" w:pos="0"/>
          <w:tab w:val="left" w:pos="283"/>
          <w:tab w:val="left" w:pos="566"/>
          <w:tab w:val="left" w:pos="851"/>
        </w:tabs>
        <w:rPr>
          <w:rFonts w:ascii="Arial" w:hAnsi="Arial" w:cs="Arial"/>
          <w:b/>
          <w:sz w:val="28"/>
          <w:szCs w:val="28"/>
          <w:lang w:val="nl-NL"/>
        </w:rPr>
      </w:pPr>
    </w:p>
    <w:p w:rsidR="00EC6078" w:rsidRPr="002E4FA3" w:rsidRDefault="00EC6078" w:rsidP="00EC6078">
      <w:pPr>
        <w:tabs>
          <w:tab w:val="left" w:pos="0"/>
          <w:tab w:val="left" w:pos="283"/>
          <w:tab w:val="left" w:pos="566"/>
          <w:tab w:val="left" w:pos="851"/>
        </w:tabs>
        <w:rPr>
          <w:rFonts w:ascii="Arial" w:hAnsi="Arial" w:cs="Arial"/>
          <w:b/>
          <w:sz w:val="28"/>
          <w:szCs w:val="28"/>
          <w:lang w:val="nl-NL"/>
        </w:rPr>
      </w:pPr>
    </w:p>
    <w:p w:rsidR="00EC6078" w:rsidRPr="002E4FA3" w:rsidRDefault="00EC6078" w:rsidP="00EC6078">
      <w:pPr>
        <w:tabs>
          <w:tab w:val="left" w:pos="0"/>
          <w:tab w:val="left" w:pos="283"/>
          <w:tab w:val="left" w:pos="566"/>
          <w:tab w:val="left" w:pos="851"/>
        </w:tabs>
        <w:rPr>
          <w:rFonts w:ascii="Arial" w:hAnsi="Arial" w:cs="Arial"/>
          <w:sz w:val="28"/>
          <w:szCs w:val="28"/>
          <w:lang w:val="nl-NL"/>
        </w:rPr>
      </w:pPr>
      <w:r w:rsidRPr="002E4FA3">
        <w:rPr>
          <w:rFonts w:ascii="Arial" w:hAnsi="Arial" w:cs="Arial"/>
          <w:sz w:val="28"/>
          <w:szCs w:val="28"/>
          <w:lang w:val="nl-NL"/>
        </w:rPr>
        <w:t>(Her)Tentamen</w:t>
      </w: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3"/>
        <w:gridCol w:w="4137"/>
        <w:gridCol w:w="3129"/>
        <w:gridCol w:w="3738"/>
      </w:tblGrid>
      <w:tr w:rsidR="00EC6078" w:rsidRPr="002E4FA3" w:rsidTr="008F1F78">
        <w:tc>
          <w:tcPr>
            <w:tcW w:w="5000" w:type="pct"/>
            <w:gridSpan w:val="4"/>
            <w:tcBorders>
              <w:bottom w:val="single" w:sz="4" w:space="0" w:color="auto"/>
            </w:tcBorders>
            <w:shd w:val="clear" w:color="auto" w:fill="E6E6E6"/>
          </w:tcPr>
          <w:p w:rsidR="00EC6078" w:rsidRPr="002E4FA3" w:rsidRDefault="00EC6078" w:rsidP="008F1F78">
            <w:pPr>
              <w:pStyle w:val="Heading1"/>
              <w:spacing w:before="20" w:after="20"/>
              <w:rPr>
                <w:rFonts w:ascii="Arial" w:hAnsi="Arial" w:cs="Arial"/>
                <w:sz w:val="28"/>
                <w:szCs w:val="28"/>
              </w:rPr>
            </w:pPr>
            <w:r w:rsidRPr="002E4FA3">
              <w:rPr>
                <w:rFonts w:ascii="Arial" w:hAnsi="Arial" w:cs="Arial"/>
                <w:sz w:val="28"/>
                <w:szCs w:val="28"/>
              </w:rPr>
              <w:t>Algemeen</w:t>
            </w:r>
          </w:p>
        </w:tc>
      </w:tr>
      <w:tr w:rsidR="00EC6078" w:rsidRPr="002E4FA3" w:rsidTr="00030C5F">
        <w:tc>
          <w:tcPr>
            <w:tcW w:w="1061" w:type="pct"/>
            <w:shd w:val="clear" w:color="auto" w:fill="FFFFFF"/>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Vak:</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tcPr>
          <w:p w:rsidR="00EC6078" w:rsidRPr="002E4FA3" w:rsidRDefault="00EC6078" w:rsidP="00030C5F">
            <w:pPr>
              <w:spacing w:before="20" w:after="20"/>
              <w:rPr>
                <w:rFonts w:ascii="Arial" w:hAnsi="Arial" w:cs="Arial"/>
                <w:sz w:val="28"/>
                <w:szCs w:val="28"/>
              </w:rPr>
            </w:pPr>
          </w:p>
        </w:tc>
        <w:tc>
          <w:tcPr>
            <w:tcW w:w="1120" w:type="pct"/>
            <w:shd w:val="clear" w:color="auto" w:fill="FFFFFF"/>
          </w:tcPr>
          <w:p w:rsidR="00EC6078" w:rsidRPr="002E4FA3" w:rsidRDefault="00030C5F" w:rsidP="008F1F78">
            <w:pPr>
              <w:spacing w:before="20" w:after="20"/>
              <w:rPr>
                <w:rFonts w:ascii="Arial" w:hAnsi="Arial" w:cs="Arial"/>
                <w:b/>
                <w:sz w:val="28"/>
                <w:szCs w:val="28"/>
                <w:lang w:val="nl-NL"/>
              </w:rPr>
            </w:pPr>
            <w:r w:rsidRPr="002E4FA3">
              <w:rPr>
                <w:rFonts w:ascii="Arial" w:hAnsi="Arial" w:cs="Arial"/>
                <w:b/>
                <w:sz w:val="28"/>
                <w:szCs w:val="28"/>
                <w:lang w:val="nl-NL"/>
              </w:rPr>
              <w:t>Vakcode</w:t>
            </w:r>
            <w:r w:rsidR="00EC6078" w:rsidRPr="002E4FA3">
              <w:rPr>
                <w:rFonts w:ascii="Arial" w:hAnsi="Arial" w:cs="Arial"/>
                <w:b/>
                <w:sz w:val="28"/>
                <w:szCs w:val="28"/>
                <w:lang w:val="nl-NL"/>
              </w:rPr>
              <w:t>:</w:t>
            </w:r>
          </w:p>
        </w:tc>
        <w:tc>
          <w:tcPr>
            <w:tcW w:w="1338" w:type="pct"/>
          </w:tcPr>
          <w:p w:rsidR="00EC6078" w:rsidRPr="002E4FA3" w:rsidRDefault="00EC6078" w:rsidP="008F1F78">
            <w:pPr>
              <w:spacing w:before="20" w:after="20"/>
              <w:rPr>
                <w:rFonts w:ascii="Arial" w:hAnsi="Arial" w:cs="Arial"/>
                <w:sz w:val="28"/>
                <w:szCs w:val="28"/>
                <w:lang w:val="nl-NL"/>
              </w:rPr>
            </w:pPr>
          </w:p>
        </w:tc>
      </w:tr>
      <w:tr w:rsidR="00EC6078" w:rsidRPr="002E4FA3" w:rsidTr="00030C5F">
        <w:tc>
          <w:tcPr>
            <w:tcW w:w="1061" w:type="pct"/>
            <w:shd w:val="clear" w:color="auto" w:fill="FFFFFF"/>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Datum:</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tcPr>
          <w:p w:rsidR="00EC6078" w:rsidRPr="002E4FA3" w:rsidRDefault="00EC6078" w:rsidP="005C026B">
            <w:pPr>
              <w:spacing w:before="20" w:after="20"/>
              <w:rPr>
                <w:rFonts w:ascii="Arial" w:hAnsi="Arial" w:cs="Arial"/>
                <w:sz w:val="28"/>
                <w:szCs w:val="28"/>
                <w:lang w:val="nl-NL"/>
              </w:rPr>
            </w:pPr>
          </w:p>
        </w:tc>
        <w:tc>
          <w:tcPr>
            <w:tcW w:w="1120" w:type="pct"/>
            <w:shd w:val="clear" w:color="auto" w:fill="FFFFFF"/>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Tijdsduur:</w:t>
            </w:r>
          </w:p>
        </w:tc>
        <w:tc>
          <w:tcPr>
            <w:tcW w:w="1338" w:type="pct"/>
          </w:tcPr>
          <w:p w:rsidR="00EC6078" w:rsidRPr="002E4FA3" w:rsidRDefault="00EC6078" w:rsidP="00030C5F">
            <w:pPr>
              <w:spacing w:before="20" w:after="20"/>
              <w:rPr>
                <w:rFonts w:ascii="Arial" w:hAnsi="Arial" w:cs="Arial"/>
                <w:sz w:val="28"/>
                <w:szCs w:val="28"/>
                <w:lang w:val="nl-NL"/>
              </w:rPr>
            </w:pPr>
            <w:bookmarkStart w:id="0" w:name="_GoBack"/>
            <w:bookmarkEnd w:id="0"/>
          </w:p>
        </w:tc>
      </w:tr>
      <w:tr w:rsidR="00EC6078" w:rsidRPr="002E4FA3" w:rsidTr="00030C5F">
        <w:tc>
          <w:tcPr>
            <w:tcW w:w="1061" w:type="pct"/>
            <w:shd w:val="clear" w:color="auto" w:fill="FFFFFF"/>
          </w:tcPr>
          <w:p w:rsidR="00EC6078" w:rsidRPr="002E4FA3" w:rsidRDefault="00030C5F" w:rsidP="008F1F78">
            <w:pPr>
              <w:spacing w:before="20" w:after="20"/>
              <w:rPr>
                <w:rFonts w:ascii="Arial" w:hAnsi="Arial" w:cs="Arial"/>
                <w:b/>
                <w:sz w:val="28"/>
                <w:szCs w:val="28"/>
                <w:lang w:val="nl-NL"/>
              </w:rPr>
            </w:pPr>
            <w:r w:rsidRPr="002E4FA3">
              <w:rPr>
                <w:rFonts w:ascii="Arial" w:hAnsi="Arial" w:cs="Arial"/>
                <w:b/>
                <w:sz w:val="28"/>
                <w:szCs w:val="28"/>
                <w:lang w:val="nl-NL"/>
              </w:rPr>
              <w:t>Examinator</w:t>
            </w:r>
            <w:r w:rsidR="00EC6078"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tcPr>
          <w:p w:rsidR="00EC6078" w:rsidRPr="002E4FA3" w:rsidRDefault="00EC6078" w:rsidP="008F1F78">
            <w:pPr>
              <w:spacing w:before="20" w:after="20"/>
              <w:rPr>
                <w:rFonts w:ascii="Arial" w:hAnsi="Arial" w:cs="Arial"/>
                <w:sz w:val="28"/>
                <w:szCs w:val="28"/>
              </w:rPr>
            </w:pPr>
          </w:p>
        </w:tc>
        <w:tc>
          <w:tcPr>
            <w:tcW w:w="1120" w:type="pct"/>
            <w:shd w:val="clear" w:color="auto" w:fill="FFFFFF"/>
          </w:tcPr>
          <w:p w:rsidR="00EC6078" w:rsidRPr="002E4FA3" w:rsidRDefault="00EC6078" w:rsidP="008F1F78">
            <w:pPr>
              <w:spacing w:before="20" w:after="20"/>
              <w:rPr>
                <w:rFonts w:ascii="Arial" w:hAnsi="Arial" w:cs="Arial"/>
                <w:b/>
                <w:sz w:val="28"/>
                <w:szCs w:val="28"/>
                <w:lang w:val="nl-NL"/>
              </w:rPr>
            </w:pPr>
            <w:r w:rsidRPr="002E4FA3">
              <w:rPr>
                <w:rFonts w:ascii="Arial" w:hAnsi="Arial" w:cs="Arial"/>
                <w:b/>
                <w:sz w:val="28"/>
                <w:szCs w:val="28"/>
                <w:lang w:val="nl-NL"/>
              </w:rPr>
              <w:t xml:space="preserve">Aantal </w:t>
            </w:r>
            <w:r w:rsidR="00030C5F" w:rsidRPr="002E4FA3">
              <w:rPr>
                <w:rFonts w:ascii="Arial" w:hAnsi="Arial" w:cs="Arial"/>
                <w:b/>
                <w:sz w:val="28"/>
                <w:szCs w:val="28"/>
                <w:lang w:val="nl-NL"/>
              </w:rPr>
              <w:t>pagina’s</w:t>
            </w:r>
            <w:r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338" w:type="pct"/>
          </w:tcPr>
          <w:p w:rsidR="00EC6078" w:rsidRPr="002E4FA3" w:rsidRDefault="00EC6078" w:rsidP="008F1F78">
            <w:pPr>
              <w:spacing w:before="20" w:after="20"/>
              <w:rPr>
                <w:rFonts w:ascii="Arial" w:hAnsi="Arial" w:cs="Arial"/>
                <w:sz w:val="28"/>
                <w:szCs w:val="28"/>
                <w:lang w:val="nl-NL"/>
              </w:rPr>
            </w:pPr>
          </w:p>
        </w:tc>
      </w:tr>
      <w:tr w:rsidR="00EC6078" w:rsidRPr="002E4FA3" w:rsidTr="00030C5F">
        <w:trPr>
          <w:trHeight w:val="498"/>
        </w:trPr>
        <w:tc>
          <w:tcPr>
            <w:tcW w:w="1061" w:type="pct"/>
            <w:shd w:val="clear" w:color="auto" w:fill="FFFFFF"/>
          </w:tcPr>
          <w:p w:rsidR="00EC6078" w:rsidRPr="002E4FA3" w:rsidRDefault="008F1F78" w:rsidP="008F1F78">
            <w:pPr>
              <w:spacing w:before="20" w:after="20"/>
              <w:rPr>
                <w:rFonts w:ascii="Arial" w:hAnsi="Arial" w:cs="Arial"/>
                <w:b/>
                <w:sz w:val="28"/>
                <w:szCs w:val="28"/>
                <w:lang w:val="nl-NL"/>
              </w:rPr>
            </w:pPr>
            <w:r w:rsidRPr="002E4FA3">
              <w:rPr>
                <w:rFonts w:ascii="Arial" w:hAnsi="Arial" w:cs="Arial"/>
                <w:b/>
                <w:sz w:val="28"/>
                <w:szCs w:val="28"/>
                <w:lang w:val="nl-NL"/>
              </w:rPr>
              <w:t>Peer-review</w:t>
            </w:r>
            <w:r w:rsidR="00EC6078" w:rsidRPr="002E4FA3">
              <w:rPr>
                <w:rFonts w:ascii="Arial" w:hAnsi="Arial" w:cs="Arial"/>
                <w:b/>
                <w:sz w:val="28"/>
                <w:szCs w:val="28"/>
                <w:lang w:val="nl-NL"/>
              </w:rPr>
              <w:t>:</w:t>
            </w:r>
          </w:p>
          <w:p w:rsidR="00EC6078" w:rsidRPr="002E4FA3" w:rsidRDefault="00EC6078" w:rsidP="008F1F78">
            <w:pPr>
              <w:spacing w:before="20" w:after="20"/>
              <w:rPr>
                <w:rFonts w:ascii="Arial" w:hAnsi="Arial" w:cs="Arial"/>
                <w:b/>
                <w:sz w:val="28"/>
                <w:szCs w:val="28"/>
                <w:lang w:val="nl-NL"/>
              </w:rPr>
            </w:pPr>
          </w:p>
        </w:tc>
        <w:tc>
          <w:tcPr>
            <w:tcW w:w="1481" w:type="pct"/>
            <w:shd w:val="clear" w:color="auto" w:fill="FFFFFF"/>
          </w:tcPr>
          <w:p w:rsidR="00EC6078" w:rsidRPr="002E4FA3" w:rsidRDefault="00EC6078" w:rsidP="008F1F78">
            <w:pPr>
              <w:spacing w:before="20" w:after="20"/>
              <w:rPr>
                <w:rFonts w:ascii="Arial" w:hAnsi="Arial" w:cs="Arial"/>
                <w:sz w:val="28"/>
                <w:szCs w:val="28"/>
                <w:lang w:val="nl-NL"/>
              </w:rPr>
            </w:pPr>
          </w:p>
        </w:tc>
        <w:tc>
          <w:tcPr>
            <w:tcW w:w="1120" w:type="pct"/>
            <w:shd w:val="clear" w:color="auto" w:fill="FFFFFF"/>
          </w:tcPr>
          <w:p w:rsidR="00EC6078" w:rsidRPr="002E4FA3" w:rsidRDefault="008F1F78" w:rsidP="008F1F78">
            <w:pPr>
              <w:spacing w:before="20" w:after="20"/>
              <w:rPr>
                <w:rFonts w:ascii="Arial" w:hAnsi="Arial" w:cs="Arial"/>
                <w:b/>
                <w:sz w:val="28"/>
                <w:szCs w:val="28"/>
                <w:lang w:val="nl-NL"/>
              </w:rPr>
            </w:pPr>
            <w:r w:rsidRPr="002E4FA3">
              <w:rPr>
                <w:rFonts w:ascii="Arial" w:hAnsi="Arial" w:cs="Arial"/>
                <w:b/>
                <w:sz w:val="28"/>
                <w:szCs w:val="28"/>
                <w:lang w:val="nl-NL"/>
              </w:rPr>
              <w:t>Aantal opgaven:</w:t>
            </w:r>
          </w:p>
          <w:p w:rsidR="00EC6078" w:rsidRPr="002E4FA3" w:rsidRDefault="00EC6078" w:rsidP="008F1F78">
            <w:pPr>
              <w:spacing w:before="20" w:after="20"/>
              <w:rPr>
                <w:rFonts w:ascii="Arial" w:hAnsi="Arial" w:cs="Arial"/>
                <w:b/>
                <w:sz w:val="28"/>
                <w:szCs w:val="28"/>
                <w:lang w:val="nl-NL"/>
              </w:rPr>
            </w:pPr>
          </w:p>
        </w:tc>
        <w:tc>
          <w:tcPr>
            <w:tcW w:w="1338" w:type="pct"/>
          </w:tcPr>
          <w:p w:rsidR="00EC6078" w:rsidRPr="002E4FA3" w:rsidRDefault="00EC6078" w:rsidP="008F1F78">
            <w:pPr>
              <w:spacing w:before="20" w:after="20"/>
              <w:rPr>
                <w:rFonts w:ascii="Arial" w:hAnsi="Arial" w:cs="Arial"/>
                <w:sz w:val="28"/>
                <w:szCs w:val="28"/>
                <w:lang w:val="nl-NL"/>
              </w:rPr>
            </w:pPr>
          </w:p>
        </w:tc>
      </w:tr>
    </w:tbl>
    <w:p w:rsidR="00EC6078" w:rsidRPr="002E4FA3" w:rsidRDefault="00EC6078" w:rsidP="00EC6078">
      <w:pPr>
        <w:tabs>
          <w:tab w:val="left" w:pos="0"/>
          <w:tab w:val="left" w:pos="283"/>
          <w:tab w:val="left" w:pos="566"/>
          <w:tab w:val="left" w:pos="851"/>
        </w:tabs>
        <w:rPr>
          <w:rFonts w:ascii="Arial" w:hAnsi="Arial" w:cs="Arial"/>
          <w:b/>
          <w:sz w:val="28"/>
          <w:szCs w:val="28"/>
          <w:lang w:val="nl-NL"/>
        </w:rPr>
      </w:pPr>
    </w:p>
    <w:p w:rsidR="00EC6078" w:rsidRPr="002E4FA3" w:rsidRDefault="00EC6078" w:rsidP="00EC6078">
      <w:pPr>
        <w:tabs>
          <w:tab w:val="left" w:pos="0"/>
          <w:tab w:val="left" w:pos="283"/>
          <w:tab w:val="left" w:pos="566"/>
          <w:tab w:val="left" w:pos="851"/>
        </w:tabs>
        <w:rPr>
          <w:rFonts w:ascii="Arial" w:hAnsi="Arial" w:cs="Arial"/>
          <w:b/>
          <w:sz w:val="28"/>
          <w:szCs w:val="28"/>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7"/>
      </w:tblGrid>
      <w:tr w:rsidR="00EC6078" w:rsidRPr="002E4FA3" w:rsidTr="008F1F78">
        <w:tc>
          <w:tcPr>
            <w:tcW w:w="5000" w:type="pct"/>
            <w:tcBorders>
              <w:bottom w:val="single" w:sz="4" w:space="0" w:color="auto"/>
            </w:tcBorders>
            <w:shd w:val="clear" w:color="auto" w:fill="E6E6E6"/>
          </w:tcPr>
          <w:p w:rsidR="00EC6078" w:rsidRPr="002E4FA3" w:rsidRDefault="00EC6078" w:rsidP="008F1F78">
            <w:pPr>
              <w:pStyle w:val="Heading1"/>
              <w:spacing w:before="20" w:after="20"/>
              <w:rPr>
                <w:rFonts w:ascii="Arial" w:hAnsi="Arial" w:cs="Arial"/>
                <w:sz w:val="28"/>
                <w:szCs w:val="28"/>
              </w:rPr>
            </w:pPr>
            <w:r w:rsidRPr="002E4FA3">
              <w:rPr>
                <w:rFonts w:ascii="Arial" w:hAnsi="Arial" w:cs="Arial"/>
                <w:sz w:val="28"/>
                <w:szCs w:val="28"/>
              </w:rPr>
              <w:t>Algemene instructies</w:t>
            </w:r>
          </w:p>
        </w:tc>
      </w:tr>
      <w:tr w:rsidR="00EC6078" w:rsidRPr="002E4FA3" w:rsidTr="008F1F78">
        <w:tc>
          <w:tcPr>
            <w:tcW w:w="5000" w:type="pct"/>
            <w:tcBorders>
              <w:top w:val="single" w:sz="4" w:space="0" w:color="auto"/>
            </w:tcBorders>
            <w:shd w:val="clear" w:color="auto" w:fill="FFFFFF"/>
          </w:tcPr>
          <w:p w:rsidR="008F1F78" w:rsidRPr="002E4FA3" w:rsidRDefault="008F1F78" w:rsidP="008F1F78">
            <w:pPr>
              <w:pStyle w:val="ListParagraph"/>
              <w:widowControl w:val="0"/>
              <w:numPr>
                <w:ilvl w:val="0"/>
                <w:numId w:val="1"/>
              </w:numPr>
              <w:tabs>
                <w:tab w:val="left" w:pos="342"/>
                <w:tab w:val="left" w:pos="426"/>
              </w:tabs>
              <w:spacing w:after="0" w:line="276" w:lineRule="auto"/>
              <w:ind w:right="0"/>
              <w:rPr>
                <w:rFonts w:ascii="Arial" w:hAnsi="Arial" w:cs="Arial"/>
                <w:sz w:val="28"/>
                <w:szCs w:val="28"/>
                <w:lang w:val="nl"/>
              </w:rPr>
            </w:pPr>
            <w:r w:rsidRPr="002E4FA3">
              <w:rPr>
                <w:rFonts w:ascii="Arial" w:hAnsi="Arial" w:cs="Arial"/>
                <w:sz w:val="28"/>
                <w:szCs w:val="28"/>
                <w:lang w:val="nl"/>
              </w:rPr>
              <w:t>Alle antwoorden dienen gemotiveerd te worden. Indien u een deelopgave niet kunt oplossen en het antwoord in vervolgvragen nodig hebt, probeer uit te gaan van een redelijke fictieve waarde.</w:t>
            </w:r>
          </w:p>
          <w:p w:rsidR="008F35BE" w:rsidRDefault="008F1F78" w:rsidP="008F35BE">
            <w:pPr>
              <w:pStyle w:val="ListParagraph"/>
              <w:widowControl w:val="0"/>
              <w:numPr>
                <w:ilvl w:val="0"/>
                <w:numId w:val="1"/>
              </w:numPr>
              <w:tabs>
                <w:tab w:val="left" w:pos="342"/>
                <w:tab w:val="left" w:pos="426"/>
              </w:tabs>
              <w:spacing w:after="0" w:line="276" w:lineRule="auto"/>
              <w:ind w:right="0"/>
              <w:rPr>
                <w:rFonts w:ascii="Arial" w:hAnsi="Arial" w:cs="Arial"/>
                <w:sz w:val="28"/>
                <w:szCs w:val="28"/>
                <w:lang w:val="nl"/>
              </w:rPr>
            </w:pPr>
            <w:r w:rsidRPr="002E4FA3">
              <w:rPr>
                <w:rFonts w:ascii="Arial" w:hAnsi="Arial" w:cs="Arial"/>
                <w:sz w:val="28"/>
                <w:szCs w:val="28"/>
                <w:lang w:val="nl-NL"/>
              </w:rPr>
              <w:t xml:space="preserve">U mag een grafische rekenmachine gebruiken </w:t>
            </w:r>
            <w:r w:rsidR="008F35BE">
              <w:rPr>
                <w:rFonts w:ascii="Arial" w:hAnsi="Arial" w:cs="Arial"/>
                <w:sz w:val="28"/>
                <w:szCs w:val="28"/>
                <w:lang w:val="nl-NL"/>
              </w:rPr>
              <w:t xml:space="preserve">zonder CAS (computer algebra systeem) </w:t>
            </w:r>
            <w:r w:rsidRPr="002E4FA3">
              <w:rPr>
                <w:rFonts w:ascii="Arial" w:hAnsi="Arial" w:cs="Arial"/>
                <w:sz w:val="28"/>
                <w:szCs w:val="28"/>
                <w:lang w:val="nl"/>
              </w:rPr>
              <w:t>gebruiken.</w:t>
            </w:r>
          </w:p>
          <w:p w:rsidR="008F35BE" w:rsidRPr="008F35BE" w:rsidRDefault="00EC6078" w:rsidP="008F35BE">
            <w:pPr>
              <w:pStyle w:val="ListParagraph"/>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Antwoorden, in welke vorm dan ook, mogen de zaal niet verlaten.</w:t>
            </w:r>
          </w:p>
          <w:p w:rsidR="008F35BE" w:rsidRPr="008F35BE" w:rsidRDefault="00EC6078" w:rsidP="008F35BE">
            <w:pPr>
              <w:pStyle w:val="ListParagraph"/>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Vermeld op elk antwoordvel je naam, Peoplesoft</w:t>
            </w:r>
            <w:r w:rsidR="008F1F78" w:rsidRPr="008F35BE">
              <w:rPr>
                <w:rFonts w:ascii="Arial" w:hAnsi="Arial" w:cs="Arial"/>
                <w:sz w:val="28"/>
                <w:szCs w:val="28"/>
                <w:lang w:val="nl-NL"/>
              </w:rPr>
              <w:t>-</w:t>
            </w:r>
            <w:r w:rsidRPr="008F35BE">
              <w:rPr>
                <w:rFonts w:ascii="Arial" w:hAnsi="Arial" w:cs="Arial"/>
                <w:sz w:val="28"/>
                <w:szCs w:val="28"/>
                <w:lang w:val="nl-NL"/>
              </w:rPr>
              <w:t>nummer en maak een nummering van je antwoordvellen.</w:t>
            </w:r>
          </w:p>
          <w:p w:rsidR="008F35BE" w:rsidRPr="008F35BE" w:rsidRDefault="00EC6078" w:rsidP="008F35BE">
            <w:pPr>
              <w:pStyle w:val="ListParagraph"/>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iCs/>
                <w:sz w:val="28"/>
                <w:szCs w:val="28"/>
                <w:lang w:val="nl-NL"/>
              </w:rPr>
              <w:t>Iedere vorm van mobiele (potentiële) datadragers (telefoon, smartwatch, etc) of andere vormen om te frauderen (bv. communicatieapparatuur) zijn niet toegestaan gedurende de gehele duur van het tentamen en mogen ook niet in het lokaal meegebracht worden of zijn uitgeschakeld en ingeleverd.</w:t>
            </w:r>
          </w:p>
          <w:p w:rsidR="008F35BE" w:rsidRPr="008F35BE" w:rsidRDefault="00EC6078" w:rsidP="008F35BE">
            <w:pPr>
              <w:pStyle w:val="ListParagraph"/>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Schrijf leesbaar ter voorkoming van misverstanden bij de beoordeling van uw werk. Indien uw antwoord niet leesbaar is, wordt uw antwoord fout gerekend.</w:t>
            </w:r>
          </w:p>
          <w:p w:rsidR="008F35BE" w:rsidRPr="008F35BE" w:rsidRDefault="00EC6078" w:rsidP="008F35BE">
            <w:pPr>
              <w:pStyle w:val="ListParagraph"/>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Toiletbezoek tijdens het tentamen vindt enkel plaats na toestemming van de examinator.</w:t>
            </w:r>
          </w:p>
          <w:p w:rsidR="00E649A4" w:rsidRPr="008F35BE" w:rsidRDefault="00E649A4" w:rsidP="008F35BE">
            <w:pPr>
              <w:pStyle w:val="ListParagraph"/>
              <w:widowControl w:val="0"/>
              <w:numPr>
                <w:ilvl w:val="0"/>
                <w:numId w:val="1"/>
              </w:numPr>
              <w:tabs>
                <w:tab w:val="left" w:pos="342"/>
                <w:tab w:val="left" w:pos="426"/>
              </w:tabs>
              <w:spacing w:after="0" w:line="276" w:lineRule="auto"/>
              <w:ind w:right="0"/>
              <w:rPr>
                <w:rFonts w:ascii="Arial" w:hAnsi="Arial" w:cs="Arial"/>
                <w:sz w:val="28"/>
                <w:szCs w:val="28"/>
                <w:lang w:val="nl"/>
              </w:rPr>
            </w:pPr>
            <w:r w:rsidRPr="008F35BE">
              <w:rPr>
                <w:rFonts w:ascii="Arial" w:hAnsi="Arial" w:cs="Arial"/>
                <w:sz w:val="28"/>
                <w:szCs w:val="28"/>
                <w:lang w:val="nl-NL"/>
              </w:rPr>
              <w:t xml:space="preserve">Lever bij het verlaten van de zaal, kladpapier, tentamenopgaven en andere tentamen gerelateerde documenten in bij de examinator. </w:t>
            </w:r>
          </w:p>
          <w:p w:rsidR="00EC6078" w:rsidRPr="002E4FA3" w:rsidRDefault="00EC6078" w:rsidP="00EC6078">
            <w:pPr>
              <w:pStyle w:val="ListParagraph"/>
              <w:tabs>
                <w:tab w:val="left" w:pos="0"/>
                <w:tab w:val="left" w:pos="284"/>
                <w:tab w:val="left" w:pos="851"/>
              </w:tabs>
              <w:ind w:left="360" w:firstLine="0"/>
              <w:rPr>
                <w:rFonts w:ascii="Arial" w:hAnsi="Arial" w:cs="Arial"/>
                <w:sz w:val="28"/>
                <w:szCs w:val="28"/>
                <w:lang w:val="nl-NL"/>
              </w:rPr>
            </w:pPr>
          </w:p>
        </w:tc>
      </w:tr>
    </w:tbl>
    <w:p w:rsidR="00EC6078" w:rsidRDefault="00EC6078" w:rsidP="00EC6078">
      <w:pPr>
        <w:tabs>
          <w:tab w:val="left" w:pos="0"/>
          <w:tab w:val="left" w:pos="283"/>
          <w:tab w:val="left" w:pos="566"/>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p w:rsidR="002E4FA3" w:rsidRDefault="002E4FA3" w:rsidP="00EC6078">
      <w:pPr>
        <w:tabs>
          <w:tab w:val="left" w:pos="0"/>
          <w:tab w:val="left" w:pos="283"/>
          <w:tab w:val="left" w:pos="566"/>
          <w:tab w:val="left" w:pos="851"/>
        </w:tabs>
        <w:rPr>
          <w:rFonts w:ascii="Arial" w:hAnsi="Arial" w:cs="Arial"/>
          <w:b/>
          <w:szCs w:val="24"/>
          <w:lang w:val="nl-NL"/>
        </w:rPr>
      </w:pPr>
    </w:p>
    <w:tbl>
      <w:tblPr>
        <w:tblW w:w="489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7"/>
      </w:tblGrid>
      <w:tr w:rsidR="00EC6078" w:rsidRPr="002E4FA3" w:rsidTr="008F1F78">
        <w:tc>
          <w:tcPr>
            <w:tcW w:w="5000" w:type="pct"/>
            <w:tcBorders>
              <w:bottom w:val="single" w:sz="4" w:space="0" w:color="auto"/>
            </w:tcBorders>
            <w:shd w:val="clear" w:color="auto" w:fill="E6E6E6"/>
          </w:tcPr>
          <w:p w:rsidR="00EC6078" w:rsidRPr="002E4FA3" w:rsidRDefault="00EC6078" w:rsidP="008F1F78">
            <w:pPr>
              <w:pStyle w:val="Heading1"/>
              <w:spacing w:before="20" w:after="20"/>
              <w:rPr>
                <w:rFonts w:ascii="Arial" w:hAnsi="Arial" w:cs="Arial"/>
                <w:sz w:val="28"/>
                <w:szCs w:val="28"/>
              </w:rPr>
            </w:pPr>
            <w:r w:rsidRPr="002E4FA3">
              <w:rPr>
                <w:rFonts w:ascii="Arial" w:hAnsi="Arial" w:cs="Arial"/>
                <w:sz w:val="28"/>
                <w:szCs w:val="28"/>
              </w:rPr>
              <w:t>Cijferberekening / cesuur</w:t>
            </w:r>
          </w:p>
        </w:tc>
      </w:tr>
      <w:tr w:rsidR="00EC6078" w:rsidRPr="002E4FA3" w:rsidTr="008F1F78">
        <w:tc>
          <w:tcPr>
            <w:tcW w:w="5000" w:type="pct"/>
            <w:tcBorders>
              <w:top w:val="single" w:sz="4" w:space="0" w:color="auto"/>
            </w:tcBorders>
            <w:shd w:val="clear" w:color="auto" w:fill="FFFFFF"/>
          </w:tcPr>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eindcijfer voor het vak Statistiek wordt voor 50% bepaald door dit tentamen.</w:t>
            </w:r>
          </w:p>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tentamen is opgebouwd uit 4 open vragen. Bij iedere (sub)vraag is het aantal te behalen punten tussen haakjes aangegeven. In totaal kunt u 100 punten verdienen.</w:t>
            </w:r>
          </w:p>
          <w:p w:rsidR="00E649A4" w:rsidRPr="002E4FA3" w:rsidRDefault="00E649A4" w:rsidP="00E649A4">
            <w:pPr>
              <w:numPr>
                <w:ilvl w:val="0"/>
                <w:numId w:val="1"/>
              </w:numPr>
              <w:tabs>
                <w:tab w:val="left" w:pos="0"/>
                <w:tab w:val="left" w:pos="342"/>
                <w:tab w:val="left" w:pos="851"/>
              </w:tabs>
              <w:spacing w:line="276" w:lineRule="auto"/>
              <w:jc w:val="both"/>
              <w:rPr>
                <w:rFonts w:ascii="Arial" w:hAnsi="Arial" w:cs="Arial"/>
                <w:color w:val="FF0000"/>
                <w:sz w:val="28"/>
                <w:szCs w:val="28"/>
                <w:lang w:val="nl-NL"/>
              </w:rPr>
            </w:pPr>
            <w:r w:rsidRPr="002E4FA3">
              <w:rPr>
                <w:rFonts w:ascii="Arial" w:hAnsi="Arial" w:cs="Arial"/>
                <w:sz w:val="28"/>
                <w:szCs w:val="28"/>
                <w:lang w:val="nl-NL"/>
              </w:rPr>
              <w:t>Het tentamencijfer wordt bepaald door het totaal aantal punten te delen door 10. Het tentamencijfer moet minimaal een 5,0 punten zijn om de cursus Statistiek met succes af te ronden.</w:t>
            </w:r>
          </w:p>
          <w:p w:rsidR="00EC6078" w:rsidRPr="002E4FA3" w:rsidRDefault="00EC6078" w:rsidP="008F1F78">
            <w:pPr>
              <w:tabs>
                <w:tab w:val="left" w:pos="0"/>
                <w:tab w:val="left" w:pos="284"/>
                <w:tab w:val="left" w:pos="851"/>
              </w:tabs>
              <w:rPr>
                <w:rFonts w:ascii="Arial" w:hAnsi="Arial" w:cs="Arial"/>
                <w:color w:val="FF0000"/>
                <w:sz w:val="28"/>
                <w:szCs w:val="28"/>
                <w:lang w:val="nl-NL"/>
              </w:rPr>
            </w:pPr>
          </w:p>
          <w:p w:rsidR="00EC6078" w:rsidRPr="002E4FA3" w:rsidRDefault="00EC6078" w:rsidP="008F1F78">
            <w:pPr>
              <w:tabs>
                <w:tab w:val="left" w:pos="0"/>
                <w:tab w:val="left" w:pos="284"/>
                <w:tab w:val="left" w:pos="851"/>
              </w:tabs>
              <w:rPr>
                <w:rFonts w:ascii="Arial" w:hAnsi="Arial" w:cs="Arial"/>
                <w:color w:val="FF0000"/>
                <w:sz w:val="28"/>
                <w:szCs w:val="28"/>
                <w:lang w:val="nl-NL"/>
              </w:rPr>
            </w:pPr>
          </w:p>
          <w:p w:rsidR="00EC6078" w:rsidRPr="002E4FA3" w:rsidRDefault="00EC6078" w:rsidP="008F1F78">
            <w:pPr>
              <w:tabs>
                <w:tab w:val="left" w:pos="0"/>
                <w:tab w:val="left" w:pos="284"/>
                <w:tab w:val="left" w:pos="851"/>
              </w:tabs>
              <w:rPr>
                <w:rFonts w:ascii="Arial" w:hAnsi="Arial" w:cs="Arial"/>
                <w:color w:val="FF0000"/>
                <w:sz w:val="28"/>
                <w:szCs w:val="28"/>
                <w:lang w:val="nl-NL"/>
              </w:rPr>
            </w:pPr>
          </w:p>
        </w:tc>
      </w:tr>
    </w:tbl>
    <w:p w:rsidR="00EC6078" w:rsidRPr="002E4FA3" w:rsidRDefault="00EC6078" w:rsidP="00EC6078">
      <w:pPr>
        <w:tabs>
          <w:tab w:val="left" w:pos="0"/>
          <w:tab w:val="left" w:pos="284"/>
          <w:tab w:val="left" w:pos="851"/>
        </w:tabs>
        <w:rPr>
          <w:rFonts w:ascii="Arial" w:hAnsi="Arial" w:cs="Arial"/>
          <w:b/>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1"/>
      </w:tblGrid>
      <w:tr w:rsidR="00EC6078" w:rsidRPr="002E4FA3" w:rsidTr="008F35BE">
        <w:tc>
          <w:tcPr>
            <w:tcW w:w="13921" w:type="dxa"/>
            <w:tcBorders>
              <w:bottom w:val="single" w:sz="4" w:space="0" w:color="auto"/>
            </w:tcBorders>
            <w:shd w:val="clear" w:color="auto" w:fill="E6E6E6"/>
          </w:tcPr>
          <w:p w:rsidR="00EC6078" w:rsidRPr="002E4FA3" w:rsidRDefault="00EC6078" w:rsidP="008F1F78">
            <w:pPr>
              <w:pStyle w:val="Heading1"/>
              <w:rPr>
                <w:sz w:val="28"/>
                <w:szCs w:val="28"/>
              </w:rPr>
            </w:pPr>
            <w:bookmarkStart w:id="1" w:name="_Toc105398346"/>
            <w:bookmarkStart w:id="2" w:name="_Toc128901933"/>
            <w:bookmarkStart w:id="3" w:name="_Toc129674991"/>
            <w:r w:rsidRPr="002E4FA3">
              <w:rPr>
                <w:sz w:val="28"/>
                <w:szCs w:val="28"/>
              </w:rPr>
              <w:t>Procedure na het tentamen</w:t>
            </w:r>
            <w:bookmarkEnd w:id="1"/>
            <w:bookmarkEnd w:id="2"/>
            <w:bookmarkEnd w:id="3"/>
          </w:p>
        </w:tc>
      </w:tr>
      <w:tr w:rsidR="00EC6078" w:rsidRPr="002E4FA3" w:rsidTr="008F35BE">
        <w:tc>
          <w:tcPr>
            <w:tcW w:w="13921" w:type="dxa"/>
            <w:tcBorders>
              <w:top w:val="single" w:sz="4" w:space="0" w:color="auto"/>
            </w:tcBorders>
            <w:shd w:val="clear" w:color="auto" w:fill="auto"/>
          </w:tcPr>
          <w:p w:rsidR="00EC6078" w:rsidRPr="002E4FA3" w:rsidRDefault="00EC6078" w:rsidP="00EC6078">
            <w:pPr>
              <w:pStyle w:val="BodyText2"/>
              <w:widowControl/>
              <w:numPr>
                <w:ilvl w:val="0"/>
                <w:numId w:val="2"/>
              </w:numPr>
              <w:tabs>
                <w:tab w:val="clear" w:pos="0"/>
                <w:tab w:val="clear" w:pos="283"/>
                <w:tab w:val="clear" w:pos="566"/>
                <w:tab w:val="clear" w:pos="851"/>
              </w:tabs>
              <w:jc w:val="left"/>
              <w:rPr>
                <w:rFonts w:ascii="Arial" w:hAnsi="Arial" w:cs="Arial"/>
                <w:sz w:val="28"/>
                <w:szCs w:val="28"/>
                <w:lang w:val="nl-NL"/>
              </w:rPr>
            </w:pPr>
            <w:r w:rsidRPr="002E4FA3">
              <w:rPr>
                <w:rFonts w:ascii="Arial" w:hAnsi="Arial" w:cs="Arial"/>
                <w:sz w:val="28"/>
                <w:szCs w:val="28"/>
                <w:lang w:val="nl-NL"/>
              </w:rPr>
              <w:t xml:space="preserve">De cijfers van dit tentamenonderdeel worden in principe binnen 10 werkdagen na de afname bekend gemaakt. </w:t>
            </w:r>
          </w:p>
          <w:p w:rsidR="00EC6078" w:rsidRPr="002E4FA3" w:rsidRDefault="00EC6078" w:rsidP="00EC6078">
            <w:pPr>
              <w:pStyle w:val="BodyText2"/>
              <w:widowControl/>
              <w:numPr>
                <w:ilvl w:val="0"/>
                <w:numId w:val="2"/>
              </w:numPr>
              <w:tabs>
                <w:tab w:val="clear" w:pos="0"/>
                <w:tab w:val="clear" w:pos="283"/>
                <w:tab w:val="clear" w:pos="566"/>
                <w:tab w:val="clear" w:pos="851"/>
              </w:tabs>
              <w:jc w:val="left"/>
              <w:rPr>
                <w:rFonts w:ascii="Arial" w:hAnsi="Arial" w:cs="Arial"/>
                <w:sz w:val="28"/>
                <w:szCs w:val="28"/>
                <w:lang w:val="nl-NL"/>
              </w:rPr>
            </w:pPr>
            <w:r w:rsidRPr="002E4FA3">
              <w:rPr>
                <w:rFonts w:ascii="Arial" w:hAnsi="Arial" w:cs="Arial"/>
                <w:sz w:val="28"/>
                <w:szCs w:val="28"/>
                <w:lang w:val="nl-NL"/>
              </w:rPr>
              <w:t xml:space="preserve">Met vragen over de beoordeling kunt u tot 10 werkdagen na bekendmaking van de cijfers terecht bij de cursuscoördinator. </w:t>
            </w:r>
          </w:p>
          <w:p w:rsidR="00EC6078" w:rsidRPr="002E4FA3" w:rsidRDefault="00EC6078" w:rsidP="008F1F78">
            <w:pPr>
              <w:pStyle w:val="BodyText2"/>
              <w:widowControl/>
              <w:tabs>
                <w:tab w:val="clear" w:pos="0"/>
                <w:tab w:val="clear" w:pos="283"/>
                <w:tab w:val="clear" w:pos="566"/>
                <w:tab w:val="clear" w:pos="851"/>
              </w:tabs>
              <w:ind w:left="360"/>
              <w:jc w:val="left"/>
              <w:rPr>
                <w:rFonts w:ascii="Arial" w:hAnsi="Arial" w:cs="Arial"/>
                <w:sz w:val="28"/>
                <w:szCs w:val="28"/>
                <w:lang w:val="nl-NL"/>
              </w:rPr>
            </w:pPr>
          </w:p>
        </w:tc>
      </w:tr>
    </w:tbl>
    <w:p w:rsidR="00EC6078" w:rsidRDefault="00EC6078"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649A4" w:rsidRDefault="00E649A4" w:rsidP="00EC6078">
      <w:pPr>
        <w:tabs>
          <w:tab w:val="left" w:pos="0"/>
          <w:tab w:val="left" w:pos="284"/>
          <w:tab w:val="left" w:pos="851"/>
        </w:tabs>
        <w:rPr>
          <w:rFonts w:ascii="Arial" w:hAnsi="Arial" w:cs="Arial"/>
          <w:b/>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EC6078" w:rsidRDefault="00EC6078" w:rsidP="00EC6078">
      <w:pPr>
        <w:tabs>
          <w:tab w:val="left" w:pos="0"/>
          <w:tab w:val="left" w:pos="283"/>
          <w:tab w:val="left" w:pos="566"/>
          <w:tab w:val="left" w:pos="851"/>
        </w:tabs>
        <w:rPr>
          <w:rFonts w:ascii="Arial" w:hAnsi="Arial" w:cs="Arial"/>
          <w:szCs w:val="2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2E4FA3" w:rsidRDefault="002E4FA3" w:rsidP="00EC6078">
      <w:pPr>
        <w:tabs>
          <w:tab w:val="left" w:pos="0"/>
          <w:tab w:val="left" w:pos="283"/>
          <w:tab w:val="left" w:pos="566"/>
          <w:tab w:val="left" w:pos="851"/>
        </w:tabs>
        <w:jc w:val="center"/>
        <w:rPr>
          <w:rFonts w:ascii="Arial" w:hAnsi="Arial" w:cs="Arial"/>
          <w:sz w:val="44"/>
          <w:szCs w:val="44"/>
          <w:lang w:val="nl-NL"/>
        </w:rPr>
      </w:pPr>
    </w:p>
    <w:p w:rsidR="00EC6078" w:rsidRPr="008F35BE" w:rsidRDefault="00EC6078" w:rsidP="008F35BE">
      <w:pPr>
        <w:tabs>
          <w:tab w:val="left" w:pos="0"/>
          <w:tab w:val="left" w:pos="283"/>
          <w:tab w:val="left" w:pos="566"/>
          <w:tab w:val="left" w:pos="851"/>
        </w:tabs>
        <w:jc w:val="center"/>
        <w:rPr>
          <w:rFonts w:ascii="Arial" w:hAnsi="Arial" w:cs="Arial"/>
          <w:sz w:val="44"/>
          <w:szCs w:val="44"/>
          <w:lang w:val="nl-NL"/>
        </w:rPr>
      </w:pPr>
      <w:r w:rsidRPr="008F1F78">
        <w:rPr>
          <w:rFonts w:ascii="Arial" w:hAnsi="Arial" w:cs="Arial"/>
          <w:sz w:val="44"/>
          <w:szCs w:val="44"/>
          <w:lang w:val="nl-NL"/>
        </w:rPr>
        <w:t>Veel succes!</w:t>
      </w:r>
    </w:p>
    <w:sectPr w:rsidR="00EC6078" w:rsidRPr="008F35BE" w:rsidSect="002E4FA3">
      <w:headerReference w:type="default" r:id="rId12"/>
      <w:footerReference w:type="default" r:id="rId13"/>
      <w:endnotePr>
        <w:numFmt w:val="decimal"/>
      </w:endnotePr>
      <w:type w:val="continuous"/>
      <w:pgSz w:w="16838" w:h="23811" w:code="8"/>
      <w:pgMar w:top="566" w:right="1133" w:bottom="680" w:left="1440" w:header="566" w:footer="680"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FA3" w:rsidRDefault="002E4FA3">
      <w:r>
        <w:separator/>
      </w:r>
    </w:p>
  </w:endnote>
  <w:endnote w:type="continuationSeparator" w:id="0">
    <w:p w:rsidR="002E4FA3" w:rsidRDefault="002E4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 w:name="Univers">
    <w:altName w:val="Arial"/>
    <w:charset w:val="00"/>
    <w:family w:val="swiss"/>
    <w:pitch w:val="variable"/>
    <w:sig w:usb0="80000287" w:usb1="00000000" w:usb2="00000000" w:usb3="00000000" w:csb0="0000000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FA3" w:rsidRDefault="002E4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E4FA3" w:rsidRDefault="002E4F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FA3" w:rsidRDefault="002E4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E4FA3" w:rsidRDefault="002E4FA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FA3" w:rsidRDefault="002E4FA3">
    <w:pPr>
      <w:pStyle w:val="Footer"/>
      <w:framePr w:wrap="around" w:vAnchor="text" w:hAnchor="margin" w:xAlign="right" w:y="1"/>
      <w:rPr>
        <w:rStyle w:val="PageNumber"/>
        <w:rFonts w:ascii="Times New Roman" w:hAnsi="Times New Roman"/>
        <w:sz w:val="20"/>
      </w:rPr>
    </w:pPr>
    <w:r>
      <w:rPr>
        <w:rStyle w:val="PageNumber"/>
        <w:rFonts w:ascii="Times New Roman" w:hAnsi="Times New Roman"/>
        <w:sz w:val="20"/>
      </w:rPr>
      <w:fldChar w:fldCharType="begin"/>
    </w:r>
    <w:r>
      <w:rPr>
        <w:rStyle w:val="PageNumber"/>
        <w:rFonts w:ascii="Times New Roman" w:hAnsi="Times New Roman"/>
        <w:sz w:val="20"/>
      </w:rPr>
      <w:instrText xml:space="preserve">PAGE  </w:instrText>
    </w:r>
    <w:r>
      <w:rPr>
        <w:rStyle w:val="PageNumber"/>
        <w:rFonts w:ascii="Times New Roman" w:hAnsi="Times New Roman"/>
        <w:sz w:val="20"/>
      </w:rPr>
      <w:fldChar w:fldCharType="separate"/>
    </w:r>
    <w:r>
      <w:rPr>
        <w:rStyle w:val="PageNumber"/>
        <w:rFonts w:ascii="Times New Roman" w:hAnsi="Times New Roman"/>
        <w:noProof/>
        <w:sz w:val="20"/>
      </w:rPr>
      <w:t>1</w:t>
    </w:r>
    <w:r>
      <w:rPr>
        <w:rStyle w:val="PageNumber"/>
        <w:rFonts w:ascii="Times New Roman" w:hAnsi="Times New Roman"/>
        <w:sz w:val="20"/>
      </w:rPr>
      <w:fldChar w:fldCharType="end"/>
    </w:r>
  </w:p>
  <w:p w:rsidR="002E4FA3" w:rsidRDefault="002E4FA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FA3" w:rsidRPr="0053658F" w:rsidRDefault="002E4FA3">
    <w:pPr>
      <w:pStyle w:val="Footer"/>
      <w:framePr w:wrap="around" w:vAnchor="text" w:hAnchor="margin" w:xAlign="right" w:y="1"/>
      <w:rPr>
        <w:rStyle w:val="PageNumber"/>
        <w:rFonts w:ascii="Arial" w:hAnsi="Arial"/>
        <w:i w:val="0"/>
        <w:sz w:val="20"/>
      </w:rPr>
    </w:pPr>
    <w:r w:rsidRPr="0053658F">
      <w:rPr>
        <w:rStyle w:val="PageNumber"/>
        <w:rFonts w:ascii="Arial" w:hAnsi="Arial"/>
        <w:i w:val="0"/>
        <w:sz w:val="20"/>
      </w:rPr>
      <w:fldChar w:fldCharType="begin"/>
    </w:r>
    <w:r w:rsidRPr="0053658F">
      <w:rPr>
        <w:rStyle w:val="PageNumber"/>
        <w:rFonts w:ascii="Arial" w:hAnsi="Arial"/>
        <w:i w:val="0"/>
        <w:sz w:val="20"/>
      </w:rPr>
      <w:instrText xml:space="preserve">PAGE  </w:instrText>
    </w:r>
    <w:r w:rsidRPr="0053658F">
      <w:rPr>
        <w:rStyle w:val="PageNumber"/>
        <w:rFonts w:ascii="Arial" w:hAnsi="Arial"/>
        <w:i w:val="0"/>
        <w:sz w:val="20"/>
      </w:rPr>
      <w:fldChar w:fldCharType="separate"/>
    </w:r>
    <w:r w:rsidR="005C026B">
      <w:rPr>
        <w:rStyle w:val="PageNumber"/>
        <w:rFonts w:ascii="Arial" w:hAnsi="Arial"/>
        <w:i w:val="0"/>
        <w:noProof/>
        <w:sz w:val="20"/>
      </w:rPr>
      <w:t>2</w:t>
    </w:r>
    <w:r w:rsidRPr="0053658F">
      <w:rPr>
        <w:rStyle w:val="PageNumber"/>
        <w:rFonts w:ascii="Arial" w:hAnsi="Arial"/>
        <w:i w:val="0"/>
        <w:sz w:val="20"/>
      </w:rPr>
      <w:fldChar w:fldCharType="end"/>
    </w:r>
  </w:p>
  <w:p w:rsidR="002E4FA3" w:rsidRDefault="002E4FA3">
    <w:pPr>
      <w:ind w:right="360"/>
      <w:rPr>
        <w:rFonts w:ascii="Arial" w:hAnsi="Arial"/>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FA3" w:rsidRDefault="002E4FA3">
      <w:r>
        <w:separator/>
      </w:r>
    </w:p>
  </w:footnote>
  <w:footnote w:type="continuationSeparator" w:id="0">
    <w:p w:rsidR="002E4FA3" w:rsidRDefault="002E4F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FA3" w:rsidRDefault="002E4FA3">
    <w:pPr>
      <w:pStyle w:val="Header"/>
      <w:rPr>
        <w:rFonts w:ascii="Arial" w:hAnsi="Arial"/>
        <w:b/>
        <w:i/>
        <w:sz w:val="24"/>
      </w:rPr>
    </w:pPr>
    <w:r>
      <w:rPr>
        <w:rFonts w:ascii="Arial" w:hAnsi="Arial"/>
        <w:b/>
        <w:i/>
        <w:sz w:val="24"/>
      </w:rPr>
      <w:t>Naam:</w:t>
    </w:r>
    <w:r>
      <w:rPr>
        <w:rFonts w:ascii="Arial" w:hAnsi="Arial"/>
        <w:b/>
        <w:i/>
        <w:sz w:val="24"/>
      </w:rPr>
      <w:tab/>
      <w:t xml:space="preserve"> </w:t>
    </w:r>
  </w:p>
  <w:p w:rsidR="002E4FA3" w:rsidRDefault="002E4FA3">
    <w:pPr>
      <w:pStyle w:val="Header"/>
      <w:rPr>
        <w:rFonts w:ascii="Arial" w:hAnsi="Arial"/>
        <w:b/>
        <w:i/>
        <w:sz w:val="24"/>
      </w:rPr>
    </w:pPr>
    <w:r>
      <w:rPr>
        <w:rFonts w:ascii="Arial" w:hAnsi="Arial"/>
        <w:b/>
        <w:i/>
        <w:noProof/>
        <w:sz w:val="24"/>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194945</wp:posOffset>
              </wp:positionV>
              <wp:extent cx="5943600" cy="0"/>
              <wp:effectExtent l="9525" t="13970" r="9525" b="508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746FB"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35pt" to="468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DS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u8qd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" o:allowincell="f"/>
          </w:pict>
        </mc:Fallback>
      </mc:AlternateContent>
    </w:r>
    <w:r>
      <w:rPr>
        <w:rFonts w:ascii="Arial" w:hAnsi="Arial"/>
        <w:b/>
        <w:i/>
        <w:sz w:val="24"/>
      </w:rPr>
      <w:t>Registratienummer:</w:t>
    </w:r>
  </w:p>
  <w:p w:rsidR="002E4FA3" w:rsidRDefault="002E4F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FA3" w:rsidRPr="00516D16" w:rsidRDefault="002E4FA3" w:rsidP="008F1F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6DD9"/>
    <w:multiLevelType w:val="hybridMultilevel"/>
    <w:tmpl w:val="7DB86BC2"/>
    <w:lvl w:ilvl="0" w:tplc="908A6C6C">
      <w:start w:val="3"/>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23CA4540"/>
    <w:multiLevelType w:val="hybridMultilevel"/>
    <w:tmpl w:val="DB6A28C4"/>
    <w:lvl w:ilvl="0" w:tplc="77F4571A">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AF70AC9"/>
    <w:multiLevelType w:val="hybridMultilevel"/>
    <w:tmpl w:val="A924557E"/>
    <w:lvl w:ilvl="0" w:tplc="908A6C6C">
      <w:start w:val="3"/>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52BD5486"/>
    <w:multiLevelType w:val="hybridMultilevel"/>
    <w:tmpl w:val="D32856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078"/>
    <w:rsid w:val="00030C5F"/>
    <w:rsid w:val="0005196C"/>
    <w:rsid w:val="0005409D"/>
    <w:rsid w:val="001A0E8B"/>
    <w:rsid w:val="002E4FA3"/>
    <w:rsid w:val="004F3989"/>
    <w:rsid w:val="005349CC"/>
    <w:rsid w:val="005C026B"/>
    <w:rsid w:val="006A6C5B"/>
    <w:rsid w:val="006B146D"/>
    <w:rsid w:val="007F1A84"/>
    <w:rsid w:val="008A10D3"/>
    <w:rsid w:val="008D1901"/>
    <w:rsid w:val="008F1F78"/>
    <w:rsid w:val="008F35BE"/>
    <w:rsid w:val="00C37154"/>
    <w:rsid w:val="00C82973"/>
    <w:rsid w:val="00CF50AD"/>
    <w:rsid w:val="00D72C3D"/>
    <w:rsid w:val="00E649A4"/>
    <w:rsid w:val="00EC60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753267"/>
  <w15:chartTrackingRefBased/>
  <w15:docId w15:val="{6A29FC36-536F-4326-8D9E-4A81C0A7D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078"/>
    <w:pPr>
      <w:widowControl w:val="0"/>
      <w:spacing w:after="0" w:line="240" w:lineRule="auto"/>
    </w:pPr>
    <w:rPr>
      <w:rFonts w:ascii="Courier" w:eastAsia="Times New Roman" w:hAnsi="Courier" w:cs="Times New Roman"/>
      <w:sz w:val="24"/>
      <w:szCs w:val="20"/>
      <w:lang w:val="nl" w:eastAsia="nl-NL"/>
    </w:rPr>
  </w:style>
  <w:style w:type="paragraph" w:styleId="Heading1">
    <w:name w:val="heading 1"/>
    <w:basedOn w:val="Normal"/>
    <w:next w:val="Normal"/>
    <w:link w:val="Heading1Char"/>
    <w:qFormat/>
    <w:rsid w:val="00EC6078"/>
    <w:pPr>
      <w:keepNext/>
      <w:keepLines/>
      <w:tabs>
        <w:tab w:val="left" w:pos="-720"/>
      </w:tabs>
      <w:suppressAutoHyphens/>
      <w:outlineLvl w:val="0"/>
    </w:pPr>
    <w:rPr>
      <w:rFonts w:ascii="Univers" w:hAnsi="Univers"/>
      <w:b/>
      <w:sz w:val="32"/>
      <w:lang w:val="nl-NL"/>
    </w:rPr>
  </w:style>
  <w:style w:type="paragraph" w:styleId="Heading3">
    <w:name w:val="heading 3"/>
    <w:basedOn w:val="Normal"/>
    <w:next w:val="Normal"/>
    <w:link w:val="Heading3Char"/>
    <w:qFormat/>
    <w:rsid w:val="00EC6078"/>
    <w:pPr>
      <w:keepNext/>
      <w:keepLines/>
      <w:tabs>
        <w:tab w:val="left" w:pos="-720"/>
      </w:tabs>
      <w:suppressAutoHyphens/>
      <w:outlineLvl w:val="2"/>
    </w:pPr>
    <w:rPr>
      <w:rFonts w:ascii="Univers" w:hAnsi="Univers"/>
      <w:b/>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C6078"/>
    <w:rPr>
      <w:rFonts w:ascii="Univers" w:eastAsia="Times New Roman" w:hAnsi="Univers" w:cs="Times New Roman"/>
      <w:b/>
      <w:sz w:val="32"/>
      <w:szCs w:val="20"/>
      <w:lang w:eastAsia="nl-NL"/>
    </w:rPr>
  </w:style>
  <w:style w:type="character" w:customStyle="1" w:styleId="Heading3Char">
    <w:name w:val="Heading 3 Char"/>
    <w:basedOn w:val="DefaultParagraphFont"/>
    <w:link w:val="Heading3"/>
    <w:rsid w:val="00EC6078"/>
    <w:rPr>
      <w:rFonts w:ascii="Univers" w:eastAsia="Times New Roman" w:hAnsi="Univers" w:cs="Times New Roman"/>
      <w:b/>
      <w:sz w:val="24"/>
      <w:szCs w:val="20"/>
      <w:lang w:eastAsia="nl-NL"/>
    </w:rPr>
  </w:style>
  <w:style w:type="paragraph" w:styleId="EndnoteText">
    <w:name w:val="endnote text"/>
    <w:basedOn w:val="Normal"/>
    <w:link w:val="EndnoteTextChar"/>
    <w:semiHidden/>
    <w:rsid w:val="00EC6078"/>
    <w:pPr>
      <w:tabs>
        <w:tab w:val="left" w:pos="-720"/>
      </w:tabs>
      <w:suppressAutoHyphens/>
    </w:pPr>
    <w:rPr>
      <w:rFonts w:ascii="Times New Roman" w:hAnsi="Times New Roman"/>
      <w:lang w:val="en-US"/>
    </w:rPr>
  </w:style>
  <w:style w:type="character" w:customStyle="1" w:styleId="EndnoteTextChar">
    <w:name w:val="Endnote Text Char"/>
    <w:basedOn w:val="DefaultParagraphFont"/>
    <w:link w:val="EndnoteText"/>
    <w:semiHidden/>
    <w:rsid w:val="00EC6078"/>
    <w:rPr>
      <w:rFonts w:ascii="Times New Roman" w:eastAsia="Times New Roman" w:hAnsi="Times New Roman" w:cs="Times New Roman"/>
      <w:sz w:val="24"/>
      <w:szCs w:val="20"/>
      <w:lang w:val="en-US" w:eastAsia="nl-NL"/>
    </w:rPr>
  </w:style>
  <w:style w:type="paragraph" w:styleId="Header">
    <w:name w:val="header"/>
    <w:basedOn w:val="Normal"/>
    <w:link w:val="HeaderChar"/>
    <w:rsid w:val="00EC6078"/>
    <w:pPr>
      <w:tabs>
        <w:tab w:val="left" w:pos="0"/>
        <w:tab w:val="right" w:pos="9072"/>
      </w:tabs>
      <w:suppressAutoHyphens/>
    </w:pPr>
    <w:rPr>
      <w:rFonts w:ascii="Book Antiqua" w:hAnsi="Book Antiqua"/>
      <w:sz w:val="18"/>
      <w:lang w:val="nl-NL"/>
    </w:rPr>
  </w:style>
  <w:style w:type="character" w:customStyle="1" w:styleId="HeaderChar">
    <w:name w:val="Header Char"/>
    <w:basedOn w:val="DefaultParagraphFont"/>
    <w:link w:val="Header"/>
    <w:rsid w:val="00EC6078"/>
    <w:rPr>
      <w:rFonts w:ascii="Book Antiqua" w:eastAsia="Times New Roman" w:hAnsi="Book Antiqua" w:cs="Times New Roman"/>
      <w:sz w:val="18"/>
      <w:szCs w:val="20"/>
      <w:lang w:eastAsia="nl-NL"/>
    </w:rPr>
  </w:style>
  <w:style w:type="character" w:styleId="PageNumber">
    <w:name w:val="page number"/>
    <w:basedOn w:val="DefaultParagraphFont"/>
    <w:rsid w:val="00EC6078"/>
  </w:style>
  <w:style w:type="paragraph" w:styleId="Footer">
    <w:name w:val="footer"/>
    <w:basedOn w:val="Normal"/>
    <w:link w:val="FooterChar"/>
    <w:rsid w:val="00EC6078"/>
    <w:pPr>
      <w:tabs>
        <w:tab w:val="left" w:pos="0"/>
        <w:tab w:val="right" w:pos="9072"/>
      </w:tabs>
      <w:suppressAutoHyphens/>
    </w:pPr>
    <w:rPr>
      <w:rFonts w:ascii="Book Antiqua" w:hAnsi="Book Antiqua"/>
      <w:i/>
      <w:sz w:val="18"/>
      <w:lang w:val="nl-NL"/>
    </w:rPr>
  </w:style>
  <w:style w:type="character" w:customStyle="1" w:styleId="FooterChar">
    <w:name w:val="Footer Char"/>
    <w:basedOn w:val="DefaultParagraphFont"/>
    <w:link w:val="Footer"/>
    <w:rsid w:val="00EC6078"/>
    <w:rPr>
      <w:rFonts w:ascii="Book Antiqua" w:eastAsia="Times New Roman" w:hAnsi="Book Antiqua" w:cs="Times New Roman"/>
      <w:i/>
      <w:sz w:val="18"/>
      <w:szCs w:val="20"/>
      <w:lang w:eastAsia="nl-NL"/>
    </w:rPr>
  </w:style>
  <w:style w:type="paragraph" w:styleId="BodyText2">
    <w:name w:val="Body Text 2"/>
    <w:basedOn w:val="Normal"/>
    <w:link w:val="BodyText2Char"/>
    <w:rsid w:val="00EC6078"/>
    <w:pPr>
      <w:tabs>
        <w:tab w:val="left" w:pos="0"/>
        <w:tab w:val="left" w:pos="283"/>
        <w:tab w:val="left" w:pos="566"/>
        <w:tab w:val="left" w:pos="851"/>
      </w:tabs>
      <w:jc w:val="both"/>
    </w:pPr>
    <w:rPr>
      <w:rFonts w:ascii="Times New Roman" w:hAnsi="Times New Roman"/>
      <w:spacing w:val="-2"/>
    </w:rPr>
  </w:style>
  <w:style w:type="character" w:customStyle="1" w:styleId="BodyText2Char">
    <w:name w:val="Body Text 2 Char"/>
    <w:basedOn w:val="DefaultParagraphFont"/>
    <w:link w:val="BodyText2"/>
    <w:rsid w:val="00EC6078"/>
    <w:rPr>
      <w:rFonts w:ascii="Times New Roman" w:eastAsia="Times New Roman" w:hAnsi="Times New Roman" w:cs="Times New Roman"/>
      <w:spacing w:val="-2"/>
      <w:sz w:val="24"/>
      <w:szCs w:val="20"/>
      <w:lang w:val="nl" w:eastAsia="nl-NL"/>
    </w:rPr>
  </w:style>
  <w:style w:type="paragraph" w:styleId="ListParagraph">
    <w:name w:val="List Paragraph"/>
    <w:basedOn w:val="Normal"/>
    <w:uiPriority w:val="34"/>
    <w:qFormat/>
    <w:rsid w:val="00EC6078"/>
    <w:pPr>
      <w:widowControl/>
      <w:spacing w:after="4" w:line="249" w:lineRule="auto"/>
      <w:ind w:left="720" w:right="4" w:hanging="10"/>
      <w:contextualSpacing/>
      <w:jc w:val="both"/>
    </w:pPr>
    <w:rPr>
      <w:rFonts w:ascii="Times New Roman" w:hAnsi="Times New Roman"/>
      <w:color w:val="000000"/>
      <w:sz w:val="20"/>
      <w:szCs w:val="22"/>
      <w:lang w:val="en-US" w:eastAsia="en-US"/>
    </w:rPr>
  </w:style>
  <w:style w:type="paragraph" w:styleId="NoSpacing">
    <w:name w:val="No Spacing"/>
    <w:uiPriority w:val="1"/>
    <w:qFormat/>
    <w:rsid w:val="00EC6078"/>
    <w:pPr>
      <w:spacing w:after="0" w:line="240" w:lineRule="auto"/>
      <w:ind w:left="10" w:right="4" w:hanging="10"/>
      <w:jc w:val="both"/>
    </w:pPr>
    <w:rPr>
      <w:rFonts w:ascii="Times New Roman" w:eastAsia="Times New Roman" w:hAnsi="Times New Roman" w:cs="Times New Roman"/>
      <w:color w:val="000000"/>
      <w:sz w:val="20"/>
      <w:lang w:val="en-US"/>
    </w:rPr>
  </w:style>
  <w:style w:type="paragraph" w:styleId="NormalWeb">
    <w:name w:val="Normal (Web)"/>
    <w:basedOn w:val="Normal"/>
    <w:uiPriority w:val="99"/>
    <w:unhideWhenUsed/>
    <w:rsid w:val="00EC6078"/>
    <w:pPr>
      <w:widowControl/>
      <w:spacing w:before="100" w:beforeAutospacing="1" w:after="100" w:afterAutospacing="1"/>
    </w:pPr>
    <w:rPr>
      <w:rFonts w:ascii="Times New Roman" w:hAnsi="Times New Roman"/>
      <w:szCs w:val="24"/>
      <w:lang w:val="nl-NL"/>
    </w:rPr>
  </w:style>
  <w:style w:type="paragraph" w:styleId="BalloonText">
    <w:name w:val="Balloon Text"/>
    <w:basedOn w:val="Normal"/>
    <w:link w:val="BalloonTextChar"/>
    <w:uiPriority w:val="99"/>
    <w:semiHidden/>
    <w:unhideWhenUsed/>
    <w:rsid w:val="002E4F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FA3"/>
    <w:rPr>
      <w:rFonts w:ascii="Segoe UI" w:eastAsia="Times New Roman" w:hAnsi="Segoe UI" w:cs="Segoe UI"/>
      <w:sz w:val="18"/>
      <w:szCs w:val="18"/>
      <w:lang w:va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333</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Ministerie van Defensie</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Blom, DAMP, Dr. ir., DOSCO/NLDA/FMW/CG MTW</dc:creator>
  <cp:keywords/>
  <dc:description/>
  <cp:lastModifiedBy>Blom, DAMP, Dr. ir., DOSCO/NLDA/FMW/CG MTW</cp:lastModifiedBy>
  <cp:revision>4</cp:revision>
  <cp:lastPrinted>2024-10-18T08:06:00Z</cp:lastPrinted>
  <dcterms:created xsi:type="dcterms:W3CDTF">2025-05-16T11:39:00Z</dcterms:created>
  <dcterms:modified xsi:type="dcterms:W3CDTF">2025-05-16T11:41:00Z</dcterms:modified>
</cp:coreProperties>
</file>