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C6078" w:rsidP="00EC6078" w:rsidRDefault="00EC6078" w14:paraId="672A6659" wp14:textId="77777777">
      <w:pPr>
        <w:pStyle w:val="Eindnoottekst"/>
        <w:tabs>
          <w:tab w:val="clear" w:pos="-720"/>
        </w:tabs>
        <w:suppressAutoHyphens w:val="0"/>
        <w:rPr>
          <w:rFonts w:ascii="Arial" w:hAnsi="Arial"/>
          <w:vanish/>
          <w:lang w:val="nl-NL"/>
        </w:rPr>
      </w:pPr>
      <w:r w:rsidRPr="00311B3B">
        <w:rPr>
          <w:noProof/>
          <w:lang w:eastAsia="en-US"/>
        </w:rPr>
        <w:drawing>
          <wp:inline xmlns:wp14="http://schemas.microsoft.com/office/word/2010/wordprocessingDrawing" distT="0" distB="0" distL="0" distR="0" wp14:anchorId="53A9C959" wp14:editId="7777777">
            <wp:extent cx="17430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C6078" w:rsidP="00EC6078" w:rsidRDefault="00EC6078" w14:paraId="0A37501D" wp14:textId="77777777">
      <w:pPr>
        <w:rPr>
          <w:rFonts w:ascii="Arial" w:hAnsi="Arial"/>
          <w:lang w:val="nl-NL"/>
        </w:rPr>
        <w:sectPr w:rsidR="00EC6078" w:rsidSect="002E4FA3">
          <w:footerReference w:type="even" r:id="rId9"/>
          <w:endnotePr>
            <w:numFmt w:val="decimal"/>
          </w:endnotePr>
          <w:pgSz w:w="16838" w:h="23811" w:orient="portrait" w:code="8"/>
          <w:pgMar w:top="566" w:right="1440" w:bottom="680" w:left="1440" w:header="566" w:footer="680" w:gutter="0"/>
          <w:pgNumType w:start="1"/>
          <w:cols w:space="708"/>
          <w:noEndnote/>
          <w:docGrid w:linePitch="326"/>
        </w:sectPr>
      </w:pPr>
    </w:p>
    <w:p xmlns:wp14="http://schemas.microsoft.com/office/word/2010/wordml" w:rsidR="00EC6078" w:rsidP="00EC6078" w:rsidRDefault="00EC6078" w14:paraId="3F0D3127" wp14:textId="77777777">
      <w:pPr>
        <w:tabs>
          <w:tab w:val="left" w:pos="-1440"/>
          <w:tab w:val="left" w:pos="-720"/>
        </w:tabs>
        <w:rPr>
          <w:rFonts w:ascii="Arial" w:hAnsi="Arial"/>
          <w:lang w:val="nl-NL"/>
        </w:rPr>
      </w:pPr>
      <w:r>
        <w:rPr>
          <w:rFonts w:ascii="Arial" w:hAnsi="Arial"/>
          <w:b/>
          <w:noProof/>
          <w:sz w:val="40"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1" locked="0" layoutInCell="1" allowOverlap="1" wp14:anchorId="319FC582" wp14:editId="7777777">
                <wp:simplePos x="0" y="0"/>
                <wp:positionH relativeFrom="margin">
                  <wp:posOffset>1475105</wp:posOffset>
                </wp:positionH>
                <wp:positionV relativeFrom="page">
                  <wp:posOffset>1184910</wp:posOffset>
                </wp:positionV>
                <wp:extent cx="4519930" cy="120650"/>
                <wp:effectExtent l="8255" t="13335" r="110490" b="88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9930" cy="120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9646"/>
                            </a:gs>
                            <a:gs pos="100000">
                              <a:srgbClr val="974706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FBD4B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56E989">
              <v:rect id="Rectangle 3" style="position:absolute;margin-left:116.15pt;margin-top:93.3pt;width:355.9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color="#f79646" strokecolor="#f2f2f2" strokeweight="1pt" w14:anchorId="0D7FE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">
                <v:fill type="gradient" color2="#974706" angle="45" focus="100%"/>
                <v:shadow on="t" type="perspective" color="#fbd4b4" opacity=".5" offset="0,0" origin=",.5" matrix=",-56756f,,.5"/>
                <w10:wrap anchorx="margin" anchory="page"/>
              </v:rect>
            </w:pict>
          </mc:Fallback>
        </mc:AlternateContent>
      </w:r>
      <w:r>
        <w:rPr>
          <w:rFonts w:ascii="Arial" w:hAnsi="Arial"/>
          <w:b/>
          <w:noProof/>
          <w:sz w:val="40"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23EDB302" wp14:editId="7777777">
                <wp:simplePos x="0" y="0"/>
                <wp:positionH relativeFrom="margin">
                  <wp:posOffset>-62865</wp:posOffset>
                </wp:positionH>
                <wp:positionV relativeFrom="page">
                  <wp:posOffset>1184910</wp:posOffset>
                </wp:positionV>
                <wp:extent cx="1428115" cy="120650"/>
                <wp:effectExtent l="13335" t="13335" r="111125" b="88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115" cy="120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243F6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5F1655">
              <v:rect id="Rectangle 2" style="position:absolute;margin-left:-4.95pt;margin-top:93.3pt;width:112.45pt;height:9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color="#4f81bd" strokecolor="#f2f2f2" strokeweight="1pt" w14:anchorId="7B5EAA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">
                <v:fill type="gradient" color2="#243f60" angle="45" focus="100%"/>
                <v:shadow on="t" type="perspective" color="#b8cce4" opacity=".5" offset="0,0" origin=",.5" matrix=",-56756f,,.5"/>
                <w10:wrap anchorx="margin" anchory="page"/>
              </v:rect>
            </w:pict>
          </mc:Fallback>
        </mc:AlternateContent>
      </w:r>
    </w:p>
    <w:p xmlns:wp14="http://schemas.microsoft.com/office/word/2010/wordml" w:rsidR="00EC6078" w:rsidP="00EC6078" w:rsidRDefault="00EC6078" w14:paraId="54F9AE05" wp14:textId="77777777">
      <w:pPr>
        <w:pStyle w:val="Koptekst"/>
        <w:rPr>
          <w:rFonts w:ascii="Times New Roman" w:hAnsi="Times New Roman"/>
        </w:rPr>
        <w:sectPr w:rsidR="00EC6078" w:rsidSect="002E4FA3"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6838" w:h="23811" w:orient="portrait" w:code="8"/>
          <w:pgMar w:top="566" w:right="1440" w:bottom="680" w:left="1440" w:header="566" w:footer="680" w:gutter="0"/>
          <w:pgNumType w:start="1"/>
          <w:cols w:space="708"/>
          <w:noEndnote/>
          <w:docGrid w:linePitch="326"/>
        </w:sectPr>
      </w:pPr>
      <w:r w:rsidRPr="00465B5F">
        <w:rPr>
          <w:rFonts w:ascii="Arial" w:hAnsi="Arial" w:cs="Arial"/>
          <w:color w:val="333399"/>
          <w:spacing w:val="-6"/>
          <w:sz w:val="24"/>
          <w:szCs w:val="24"/>
        </w:rPr>
        <w:t xml:space="preserve"> </w:t>
      </w:r>
      <w:r>
        <w:rPr>
          <w:rFonts w:ascii="Arial" w:hAnsi="Arial" w:cs="Arial"/>
          <w:color w:val="333399"/>
          <w:spacing w:val="-6"/>
          <w:sz w:val="24"/>
          <w:szCs w:val="24"/>
        </w:rPr>
        <w:t xml:space="preserve">  </w:t>
      </w:r>
    </w:p>
    <w:p xmlns:wp14="http://schemas.microsoft.com/office/word/2010/wordml" w:rsidRPr="002E4FA3" w:rsidR="00EC6078" w:rsidP="37227924" w:rsidRDefault="00EC6078" w14:paraId="5331B58B" wp14:textId="47B9E161">
      <w:pPr>
        <w:tabs>
          <w:tab w:val="left" w:leader="none" w:pos="283"/>
          <w:tab w:val="left" w:leader="none" w:pos="566"/>
          <w:tab w:val="left" w:leader="none" w:pos="851"/>
        </w:tabs>
        <w:rPr>
          <w:rFonts w:ascii="Arial" w:hAnsi="Arial" w:cs="Arial"/>
          <w:b w:val="1"/>
          <w:bCs w:val="1"/>
          <w:sz w:val="36"/>
          <w:szCs w:val="36"/>
          <w:lang w:val="en-US"/>
        </w:rPr>
      </w:pPr>
      <w:r w:rsidRPr="37227924" w:rsidR="00EC6078">
        <w:rPr>
          <w:rFonts w:ascii="Arial" w:hAnsi="Arial" w:cs="Arial"/>
          <w:b w:val="1"/>
          <w:bCs w:val="1"/>
          <w:sz w:val="36"/>
          <w:szCs w:val="36"/>
          <w:lang w:val="en-US"/>
        </w:rPr>
        <w:t>Facult</w:t>
      </w:r>
      <w:r w:rsidRPr="37227924" w:rsidR="4A19C730">
        <w:rPr>
          <w:rFonts w:ascii="Arial" w:hAnsi="Arial" w:cs="Arial"/>
          <w:b w:val="1"/>
          <w:bCs w:val="1"/>
          <w:sz w:val="36"/>
          <w:szCs w:val="36"/>
          <w:lang w:val="en-US"/>
        </w:rPr>
        <w:t>y of Military Sciences</w:t>
      </w:r>
    </w:p>
    <w:p xmlns:wp14="http://schemas.microsoft.com/office/word/2010/wordml" w:rsidRPr="002E4FA3" w:rsidR="00EC6078" w:rsidP="00EC6078" w:rsidRDefault="00EC6078" w14:paraId="5DAB6C7B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 w:val="28"/>
          <w:szCs w:val="28"/>
          <w:lang w:val="nl-NL"/>
        </w:rPr>
      </w:pPr>
    </w:p>
    <w:p xmlns:wp14="http://schemas.microsoft.com/office/word/2010/wordml" w:rsidRPr="002E4FA3" w:rsidR="00EC6078" w:rsidP="00EC6078" w:rsidRDefault="00EC6078" w14:paraId="02EB378F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46"/>
        <w:gridCol w:w="3723"/>
      </w:tblGrid>
      <w:tr xmlns:wp14="http://schemas.microsoft.com/office/word/2010/wordml" w:rsidRPr="002E4FA3" w:rsidR="00EC6078" w:rsidTr="37227924" w14:paraId="4DF4E57D" wp14:textId="77777777">
        <w:trPr>
          <w:trHeight w:val="279"/>
        </w:trPr>
        <w:tc>
          <w:tcPr>
            <w:tcW w:w="6204" w:type="dxa"/>
            <w:gridSpan w:val="2"/>
            <w:shd w:val="clear" w:color="auto" w:fill="F2F2F2" w:themeFill="background1" w:themeFillShade="F2"/>
            <w:tcMar/>
            <w:vAlign w:val="top"/>
          </w:tcPr>
          <w:p w:rsidRPr="002E4FA3" w:rsidR="00EC6078" w:rsidP="008F1F78" w:rsidRDefault="00EC6078" w14:paraId="34C43D59" wp14:textId="225D7699">
            <w:pPr>
              <w:pStyle w:val="Kop3"/>
              <w:rPr>
                <w:rFonts w:ascii="Arial" w:hAnsi="Arial" w:cs="Arial"/>
                <w:sz w:val="28"/>
                <w:szCs w:val="28"/>
              </w:rPr>
            </w:pPr>
            <w:r w:rsidRPr="37227924" w:rsidR="4A19C730">
              <w:rPr>
                <w:rFonts w:ascii="Arial" w:hAnsi="Arial" w:cs="Arial"/>
                <w:sz w:val="28"/>
                <w:szCs w:val="28"/>
              </w:rPr>
              <w:t>Student data</w:t>
            </w:r>
          </w:p>
        </w:tc>
      </w:tr>
      <w:tr xmlns:wp14="http://schemas.microsoft.com/office/word/2010/wordml" w:rsidRPr="002E4FA3" w:rsidR="00EC6078" w:rsidTr="37227924" w14:paraId="1D1233A6" wp14:textId="77777777">
        <w:trPr>
          <w:trHeight w:val="652"/>
        </w:trPr>
        <w:tc>
          <w:tcPr>
            <w:tcW w:w="2481" w:type="dxa"/>
            <w:shd w:val="clear" w:color="auto" w:fill="auto"/>
            <w:tcMar/>
            <w:vAlign w:val="top"/>
          </w:tcPr>
          <w:p w:rsidRPr="002E4FA3" w:rsidR="00EC6078" w:rsidP="008F1F78" w:rsidRDefault="00EC6078" w14:paraId="381F6417" wp14:textId="0A19CCAF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 w:rsidR="00EC6078">
              <w:rPr>
                <w:rFonts w:ascii="Arial" w:hAnsi="Arial" w:cs="Arial"/>
                <w:sz w:val="28"/>
                <w:szCs w:val="28"/>
              </w:rPr>
              <w:t>Na</w:t>
            </w:r>
            <w:r w:rsidRPr="37227924" w:rsidR="1091463A">
              <w:rPr>
                <w:rFonts w:ascii="Arial" w:hAnsi="Arial" w:cs="Arial"/>
                <w:sz w:val="28"/>
                <w:szCs w:val="28"/>
              </w:rPr>
              <w:t>me</w:t>
            </w:r>
            <w:r w:rsidRPr="37227924" w:rsidR="00EC607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  <w:tcMar/>
            <w:vAlign w:val="top"/>
          </w:tcPr>
          <w:p w:rsidRPr="002E4FA3" w:rsidR="00EC6078" w:rsidP="008F1F78" w:rsidRDefault="00EC6078" w14:paraId="6A05A809" wp14:textId="77777777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xmlns:wp14="http://schemas.microsoft.com/office/word/2010/wordml" w:rsidRPr="002E4FA3" w:rsidR="00EC6078" w:rsidTr="37227924" w14:paraId="37E1FB2D" wp14:textId="77777777">
        <w:trPr>
          <w:trHeight w:val="652"/>
        </w:trPr>
        <w:tc>
          <w:tcPr>
            <w:tcW w:w="2481" w:type="dxa"/>
            <w:shd w:val="clear" w:color="auto" w:fill="auto"/>
            <w:tcMar/>
            <w:vAlign w:val="top"/>
          </w:tcPr>
          <w:p w:rsidRPr="002E4FA3" w:rsidR="00EC6078" w:rsidP="008F1F78" w:rsidRDefault="00EC6078" w14:paraId="63E5090D" wp14:textId="4215CEA2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 w:rsidR="00EC6078">
              <w:rPr>
                <w:rFonts w:ascii="Arial" w:hAnsi="Arial" w:cs="Arial"/>
                <w:sz w:val="28"/>
                <w:szCs w:val="28"/>
              </w:rPr>
              <w:t>Peoplesoft</w:t>
            </w:r>
            <w:r w:rsidRPr="37227924" w:rsidR="5729F9C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37227924" w:rsidR="00EC6078">
              <w:rPr>
                <w:rFonts w:ascii="Arial" w:hAnsi="Arial" w:cs="Arial"/>
                <w:sz w:val="28"/>
                <w:szCs w:val="28"/>
              </w:rPr>
              <w:t>n</w:t>
            </w:r>
            <w:r w:rsidRPr="37227924" w:rsidR="00EC6078">
              <w:rPr>
                <w:rFonts w:ascii="Arial" w:hAnsi="Arial" w:cs="Arial"/>
                <w:sz w:val="28"/>
                <w:szCs w:val="28"/>
              </w:rPr>
              <w:t>um</w:t>
            </w:r>
            <w:r w:rsidRPr="37227924" w:rsidR="725E0EAC">
              <w:rPr>
                <w:rFonts w:ascii="Arial" w:hAnsi="Arial" w:cs="Arial"/>
                <w:sz w:val="28"/>
                <w:szCs w:val="28"/>
              </w:rPr>
              <w:t>b</w:t>
            </w:r>
            <w:r w:rsidRPr="37227924" w:rsidR="00EC6078">
              <w:rPr>
                <w:rFonts w:ascii="Arial" w:hAnsi="Arial" w:cs="Arial"/>
                <w:sz w:val="28"/>
                <w:szCs w:val="28"/>
              </w:rPr>
              <w:t>er</w:t>
            </w:r>
            <w:r w:rsidRPr="37227924" w:rsidR="00EC607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  <w:tcMar/>
            <w:vAlign w:val="top"/>
          </w:tcPr>
          <w:p w:rsidRPr="002E4FA3" w:rsidR="00EC6078" w:rsidP="008F1F78" w:rsidRDefault="00EC6078" w14:paraId="5A39BBE3" wp14:textId="77777777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xmlns:wp14="http://schemas.microsoft.com/office/word/2010/wordml" w:rsidRPr="002E4FA3" w:rsidR="00EC6078" w:rsidTr="37227924" w14:paraId="3AA9EDC1" wp14:textId="77777777">
        <w:trPr>
          <w:trHeight w:val="666"/>
        </w:trPr>
        <w:tc>
          <w:tcPr>
            <w:tcW w:w="2481" w:type="dxa"/>
            <w:shd w:val="clear" w:color="auto" w:fill="auto"/>
            <w:tcMar/>
            <w:vAlign w:val="top"/>
          </w:tcPr>
          <w:p w:rsidRPr="002E4FA3" w:rsidR="00EC6078" w:rsidP="008F1F78" w:rsidRDefault="00EC6078" w14:paraId="57D4E142" wp14:textId="5F3AD6EE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 w:rsidR="675C4511">
              <w:rPr>
                <w:rFonts w:ascii="Arial" w:hAnsi="Arial" w:cs="Arial"/>
                <w:sz w:val="28"/>
                <w:szCs w:val="28"/>
              </w:rPr>
              <w:t>Class</w:t>
            </w:r>
            <w:r w:rsidRPr="37227924" w:rsidR="00EC607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  <w:tcMar/>
            <w:vAlign w:val="top"/>
          </w:tcPr>
          <w:p w:rsidRPr="002E4FA3" w:rsidR="00EC6078" w:rsidP="008F1F78" w:rsidRDefault="00EC6078" w14:paraId="41C8F396" wp14:textId="77777777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xmlns:wp14="http://schemas.microsoft.com/office/word/2010/wordml" w:rsidRPr="002E4FA3" w:rsidR="00EC6078" w:rsidTr="37227924" w14:paraId="1DB13E44" wp14:textId="77777777">
        <w:trPr>
          <w:trHeight w:val="666"/>
        </w:trPr>
        <w:tc>
          <w:tcPr>
            <w:tcW w:w="2481" w:type="dxa"/>
            <w:shd w:val="clear" w:color="auto" w:fill="auto"/>
            <w:tcMar/>
            <w:vAlign w:val="top"/>
          </w:tcPr>
          <w:p w:rsidRPr="002E4FA3" w:rsidR="00EC6078" w:rsidP="008F1F78" w:rsidRDefault="00EC6078" w14:paraId="0448C27D" wp14:textId="65682C87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 w:rsidR="14942CCD">
              <w:rPr>
                <w:rFonts w:ascii="Arial" w:hAnsi="Arial" w:cs="Arial"/>
                <w:sz w:val="28"/>
                <w:szCs w:val="28"/>
              </w:rPr>
              <w:t>Signature</w:t>
            </w:r>
            <w:r w:rsidRPr="37227924" w:rsidR="00EC607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  <w:tcMar/>
            <w:vAlign w:val="top"/>
          </w:tcPr>
          <w:p w:rsidRPr="002E4FA3" w:rsidR="00EC6078" w:rsidP="008F1F78" w:rsidRDefault="00EC6078" w14:paraId="72A3D3EC" wp14:textId="77777777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</w:tbl>
    <w:p xmlns:wp14="http://schemas.microsoft.com/office/word/2010/wordml" w:rsidRPr="000C5225" w:rsidR="00EC6078" w:rsidP="00EC6078" w:rsidRDefault="003C2C1E" w14:paraId="0D0B940D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  <w:r w:rsidRPr="000C5225">
        <w:rPr>
          <w:rFonts w:ascii="Arial" w:hAnsi="Arial" w:cs="Arial"/>
          <w:b/>
          <w:sz w:val="28"/>
          <w:szCs w:val="28"/>
          <w:lang w:val="nl-NL"/>
        </w:rPr>
        <w:tab/>
      </w:r>
    </w:p>
    <w:p xmlns:wp14="http://schemas.microsoft.com/office/word/2010/wordml" w:rsidRPr="002E4FA3" w:rsidR="003C2C1E" w:rsidP="00EC6078" w:rsidRDefault="003C2C1E" w14:paraId="0E27B00A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 w:val="28"/>
          <w:szCs w:val="28"/>
          <w:lang w:val="nl-NL"/>
        </w:rPr>
      </w:pPr>
    </w:p>
    <w:tbl>
      <w:tblPr>
        <w:tblW w:w="4899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63"/>
        <w:gridCol w:w="4137"/>
        <w:gridCol w:w="3129"/>
        <w:gridCol w:w="3738"/>
      </w:tblGrid>
      <w:tr xmlns:wp14="http://schemas.microsoft.com/office/word/2010/wordml" w:rsidRPr="002E4FA3" w:rsidR="00EC6078" w:rsidTr="37227924" w14:paraId="7CD829A7" wp14:textId="77777777">
        <w:tc>
          <w:tcPr>
            <w:tcW w:w="5000" w:type="pct"/>
            <w:gridSpan w:val="4"/>
            <w:tcBorders>
              <w:bottom w:val="single" w:color="auto" w:sz="4" w:space="0"/>
            </w:tcBorders>
            <w:shd w:val="clear" w:color="auto" w:fill="E6E6E6"/>
            <w:tcMar/>
            <w:vAlign w:val="top"/>
          </w:tcPr>
          <w:p w:rsidRPr="002E4FA3" w:rsidR="00EC6078" w:rsidP="37227924" w:rsidRDefault="00EC6078" w14:paraId="74433F31" wp14:textId="529305E6">
            <w:pPr>
              <w:pStyle w:val="Kop1"/>
              <w:suppressLineNumbers w:val="0"/>
              <w:bidi w:val="0"/>
              <w:spacing w:before="20" w:beforeAutospacing="off" w:after="20" w:afterAutospacing="off" w:line="240" w:lineRule="auto"/>
              <w:ind w:left="0" w:right="0"/>
              <w:jc w:val="left"/>
            </w:pPr>
            <w:r w:rsidRPr="37227924" w:rsidR="2B699AE6">
              <w:rPr>
                <w:rFonts w:ascii="Arial" w:hAnsi="Arial" w:cs="Arial"/>
                <w:sz w:val="28"/>
                <w:szCs w:val="28"/>
              </w:rPr>
              <w:t>General</w:t>
            </w:r>
          </w:p>
        </w:tc>
      </w:tr>
      <w:tr xmlns:wp14="http://schemas.microsoft.com/office/word/2010/wordml" w:rsidRPr="002E4FA3" w:rsidR="00EC6078" w:rsidTr="37227924" w14:paraId="158872A7" wp14:textId="77777777">
        <w:tc>
          <w:tcPr>
            <w:tcW w:w="1061" w:type="pct"/>
            <w:shd w:val="clear" w:color="auto" w:fill="FFFFFF" w:themeFill="background1"/>
            <w:tcMar/>
            <w:vAlign w:val="top"/>
          </w:tcPr>
          <w:p w:rsidRPr="002E4FA3" w:rsidR="00EC6078" w:rsidP="37227924" w:rsidRDefault="00EC6078" w14:paraId="021A7FDD" wp14:textId="1A548273">
            <w:pPr>
              <w:spacing w:before="20" w:after="20"/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</w:pPr>
            <w:r w:rsidRPr="37227924" w:rsidR="2B699AE6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Course</w:t>
            </w:r>
            <w:r w:rsidRPr="37227924" w:rsidR="00EC6078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:</w:t>
            </w:r>
          </w:p>
          <w:p w:rsidRPr="002E4FA3" w:rsidR="00EC6078" w:rsidP="008F1F78" w:rsidRDefault="00EC6078" w14:paraId="60061E4C" wp14:textId="77777777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  <w:tcMar/>
            <w:vAlign w:val="top"/>
          </w:tcPr>
          <w:p w:rsidRPr="002E4FA3" w:rsidR="00EC6078" w:rsidP="00030C5F" w:rsidRDefault="007B46EE" w14:paraId="2E6BD009" wp14:textId="77777777">
            <w:pPr>
              <w:spacing w:before="20" w:after="2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/>
                <w:sz w:val="28"/>
              </w:rPr>
              <w:t>Probability &amp; Statistics (resit)</w:t>
            </w:r>
          </w:p>
        </w:tc>
        <w:tc>
          <w:tcPr>
            <w:tcW w:w="1120" w:type="pct"/>
            <w:shd w:val="clear" w:color="auto" w:fill="FFFFFF" w:themeFill="background1"/>
            <w:tcMar/>
            <w:vAlign w:val="top"/>
          </w:tcPr>
          <w:p w:rsidRPr="002E4FA3" w:rsidR="00EC6078" w:rsidP="37227924" w:rsidRDefault="00030C5F" w14:paraId="58EF6B9A" wp14:textId="2FD3449F">
            <w:pPr>
              <w:spacing w:before="20" w:after="20"/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</w:pPr>
            <w:r w:rsidRPr="37227924" w:rsidR="78D3A97C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 xml:space="preserve">Course </w:t>
            </w:r>
            <w:r w:rsidRPr="37227924" w:rsidR="399A1425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code</w:t>
            </w:r>
            <w:r w:rsidRPr="37227924" w:rsidR="00EC6078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:</w:t>
            </w:r>
          </w:p>
        </w:tc>
        <w:tc>
          <w:tcPr>
            <w:tcW w:w="1338" w:type="pct"/>
            <w:tcMar/>
            <w:vAlign w:val="top"/>
          </w:tcPr>
          <w:p w:rsidRPr="002E4FA3" w:rsidR="00EC6078" w:rsidP="008F1F78" w:rsidRDefault="007B46EE" w14:paraId="6632B047" wp14:textId="77777777">
            <w:pPr>
              <w:spacing w:before="20" w:after="20"/>
              <w:jc w:val="left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P&amp;S</w:t>
            </w:r>
          </w:p>
        </w:tc>
      </w:tr>
      <w:tr xmlns:wp14="http://schemas.microsoft.com/office/word/2010/wordml" w:rsidRPr="002E4FA3" w:rsidR="00EC6078" w:rsidTr="37227924" w14:paraId="53487E09" wp14:textId="77777777">
        <w:tc>
          <w:tcPr>
            <w:tcW w:w="1061" w:type="pct"/>
            <w:shd w:val="clear" w:color="auto" w:fill="FFFFFF" w:themeFill="background1"/>
            <w:tcMar/>
            <w:vAlign w:val="top"/>
          </w:tcPr>
          <w:p w:rsidRPr="002E4FA3" w:rsidR="00EC6078" w:rsidP="37227924" w:rsidRDefault="00EC6078" w14:paraId="286DF678" wp14:textId="40F7E20C">
            <w:pPr>
              <w:spacing w:before="20" w:after="20"/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</w:pPr>
            <w:r w:rsidRPr="37227924" w:rsidR="00EC6078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Dat</w:t>
            </w:r>
            <w:r w:rsidRPr="37227924" w:rsidR="3C11BADA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e</w:t>
            </w:r>
            <w:r w:rsidRPr="37227924" w:rsidR="00EC6078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:</w:t>
            </w:r>
          </w:p>
          <w:p w:rsidRPr="002E4FA3" w:rsidR="00EC6078" w:rsidP="008F1F78" w:rsidRDefault="00EC6078" w14:paraId="44EAFD9C" wp14:textId="77777777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  <w:tcMar/>
            <w:vAlign w:val="top"/>
          </w:tcPr>
          <w:p w:rsidRPr="002E4FA3" w:rsidR="00EC6078" w:rsidP="005C026B" w:rsidRDefault="007B46EE" w14:paraId="4AD7F50F" wp14:textId="77777777">
            <w:pPr>
              <w:spacing w:before="20" w:after="20"/>
              <w:jc w:val="left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4 juli 2025</w:t>
            </w:r>
          </w:p>
        </w:tc>
        <w:tc>
          <w:tcPr>
            <w:tcW w:w="1120" w:type="pct"/>
            <w:shd w:val="clear" w:color="auto" w:fill="FFFFFF" w:themeFill="background1"/>
            <w:tcMar/>
            <w:vAlign w:val="top"/>
          </w:tcPr>
          <w:p w:rsidRPr="002E4FA3" w:rsidR="00EC6078" w:rsidP="37227924" w:rsidRDefault="00EC6078" w14:paraId="6F056E35" wp14:textId="1BC13697">
            <w:pPr>
              <w:spacing w:before="20" w:after="20"/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</w:pPr>
            <w:r w:rsidRPr="37227924" w:rsidR="00EC6078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Ti</w:t>
            </w:r>
            <w:r w:rsidRPr="37227924" w:rsidR="69C827B4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me</w:t>
            </w:r>
            <w:r w:rsidRPr="37227924" w:rsidR="00EC6078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:</w:t>
            </w:r>
          </w:p>
        </w:tc>
        <w:tc>
          <w:tcPr>
            <w:tcW w:w="1338" w:type="pct"/>
            <w:tcMar/>
            <w:vAlign w:val="top"/>
          </w:tcPr>
          <w:p w:rsidRPr="002E4FA3" w:rsidR="00EC6078" w:rsidP="00030C5F" w:rsidRDefault="007B46EE" w14:paraId="1F6EBCE8" wp14:textId="77777777">
            <w:pPr>
              <w:spacing w:before="20" w:after="20"/>
              <w:jc w:val="left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10:00-13:00</w:t>
            </w:r>
          </w:p>
        </w:tc>
      </w:tr>
      <w:tr xmlns:wp14="http://schemas.microsoft.com/office/word/2010/wordml" w:rsidRPr="002E4FA3" w:rsidR="00EC6078" w:rsidTr="37227924" w14:paraId="7B54DCC3" wp14:textId="77777777">
        <w:tc>
          <w:tcPr>
            <w:tcW w:w="1061" w:type="pct"/>
            <w:shd w:val="clear" w:color="auto" w:fill="FFFFFF" w:themeFill="background1"/>
            <w:tcMar/>
            <w:vAlign w:val="top"/>
          </w:tcPr>
          <w:p w:rsidRPr="002E4FA3" w:rsidR="00EC6078" w:rsidP="008F1F78" w:rsidRDefault="00030C5F" w14:paraId="323FFDF5" wp14:textId="77777777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  <w:r w:rsidRPr="002E4FA3">
              <w:rPr>
                <w:rFonts w:ascii="Arial" w:hAnsi="Arial" w:cs="Arial"/>
                <w:b/>
                <w:sz w:val="28"/>
                <w:szCs w:val="28"/>
                <w:lang w:val="nl-NL"/>
              </w:rPr>
              <w:t>Examinator</w:t>
            </w:r>
            <w:r w:rsidRPr="002E4FA3" w:rsidR="00EC6078">
              <w:rPr>
                <w:rFonts w:ascii="Arial" w:hAnsi="Arial" w:cs="Arial"/>
                <w:b/>
                <w:sz w:val="28"/>
                <w:szCs w:val="28"/>
                <w:lang w:val="nl-NL"/>
              </w:rPr>
              <w:t>:</w:t>
            </w:r>
          </w:p>
          <w:p w:rsidRPr="002E4FA3" w:rsidR="00EC6078" w:rsidP="008F1F78" w:rsidRDefault="00EC6078" w14:paraId="4B94D5A5" wp14:textId="77777777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  <w:tcMar/>
            <w:vAlign w:val="top"/>
          </w:tcPr>
          <w:p w:rsidRPr="002E4FA3" w:rsidR="00EC6078" w:rsidP="008F1F78" w:rsidRDefault="00155BF8" w14:paraId="40CC941F" wp14:textId="77777777">
            <w:pPr>
              <w:spacing w:before="20" w:after="2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/>
                <w:sz w:val="28"/>
              </w:rPr>
              <w:t>Dr. ir. D.A.M.P. Blom</w:t>
            </w:r>
          </w:p>
        </w:tc>
        <w:tc>
          <w:tcPr>
            <w:tcW w:w="1120" w:type="pct"/>
            <w:shd w:val="clear" w:color="auto" w:fill="FFFFFF" w:themeFill="background1"/>
            <w:tcMar/>
            <w:vAlign w:val="top"/>
          </w:tcPr>
          <w:p w:rsidRPr="002E4FA3" w:rsidR="00EC6078" w:rsidP="37227924" w:rsidRDefault="00EC6078" w14:paraId="2B56C059" wp14:textId="60C0431B">
            <w:pPr>
              <w:spacing w:before="20" w:after="20"/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</w:pPr>
            <w:r w:rsidRPr="37227924" w:rsidR="74342894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Number</w:t>
            </w:r>
            <w:r w:rsidRPr="37227924" w:rsidR="74342894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 xml:space="preserve"> of pages</w:t>
            </w:r>
            <w:r w:rsidRPr="37227924" w:rsidR="00EC6078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:</w:t>
            </w:r>
          </w:p>
          <w:p w:rsidRPr="002E4FA3" w:rsidR="00EC6078" w:rsidP="008F1F78" w:rsidRDefault="00EC6078" w14:paraId="3DEEC669" wp14:textId="77777777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338" w:type="pct"/>
            <w:tcMar/>
            <w:vAlign w:val="top"/>
          </w:tcPr>
          <w:p w:rsidRPr="002E4FA3" w:rsidR="00EC6078" w:rsidP="008F1F78" w:rsidRDefault="00155BF8" w14:paraId="29B4EA11" wp14:textId="77777777">
            <w:pPr>
              <w:spacing w:before="20" w:after="20"/>
              <w:jc w:val="left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6</w:t>
            </w:r>
          </w:p>
        </w:tc>
      </w:tr>
      <w:tr xmlns:wp14="http://schemas.microsoft.com/office/word/2010/wordml" w:rsidRPr="002E4FA3" w:rsidR="00EC6078" w:rsidTr="37227924" w14:paraId="189DDA0D" wp14:textId="77777777">
        <w:trPr>
          <w:trHeight w:val="498"/>
        </w:trPr>
        <w:tc>
          <w:tcPr>
            <w:tcW w:w="1061" w:type="pct"/>
            <w:shd w:val="clear" w:color="auto" w:fill="FFFFFF" w:themeFill="background1"/>
            <w:tcMar/>
            <w:vAlign w:val="top"/>
          </w:tcPr>
          <w:p w:rsidRPr="002E4FA3" w:rsidR="00EC6078" w:rsidP="37227924" w:rsidRDefault="008F1F78" w14:paraId="2E96DD59" wp14:textId="445D549B">
            <w:pPr>
              <w:spacing w:before="20" w:after="20"/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</w:pPr>
            <w:r w:rsidRPr="37227924" w:rsidR="6AA36BA5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Number</w:t>
            </w:r>
            <w:r w:rsidRPr="37227924" w:rsidR="6AA36BA5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 xml:space="preserve"> of questions</w:t>
            </w:r>
          </w:p>
          <w:p w:rsidRPr="002E4FA3" w:rsidR="00EC6078" w:rsidP="008F1F78" w:rsidRDefault="00EC6078" w14:paraId="3656B9AB" wp14:textId="77777777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  <w:tcMar/>
            <w:vAlign w:val="top"/>
          </w:tcPr>
          <w:p w:rsidRPr="002E4FA3" w:rsidR="00EC6078" w:rsidP="008F1F78" w:rsidRDefault="00155BF8" w14:paraId="45FB0818" wp14:textId="77777777">
            <w:pPr>
              <w:spacing w:before="20" w:after="20"/>
              <w:jc w:val="left"/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37227924" w:rsidR="6AA36BA5">
              <w:rPr>
                <w:rFonts w:ascii="Arial" w:hAnsi="Arial" w:cs="Arial"/>
                <w:sz w:val="28"/>
                <w:szCs w:val="28"/>
                <w:lang w:val="nl-NL"/>
              </w:rPr>
              <w:t>5</w:t>
            </w:r>
          </w:p>
        </w:tc>
        <w:tc>
          <w:tcPr>
            <w:tcW w:w="1120" w:type="pct"/>
            <w:shd w:val="clear" w:color="auto" w:fill="FFFFFF" w:themeFill="background1"/>
            <w:tcMar/>
            <w:vAlign w:val="top"/>
          </w:tcPr>
          <w:p w:rsidRPr="002E4FA3" w:rsidR="00EC6078" w:rsidP="37227924" w:rsidRDefault="008F1F78" w14:paraId="28D1AF61" wp14:textId="276B6D37">
            <w:pPr>
              <w:spacing w:before="20" w:after="20"/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</w:pPr>
            <w:r w:rsidRPr="37227924" w:rsidR="6AA36BA5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Number</w:t>
            </w:r>
            <w:r w:rsidRPr="37227924" w:rsidR="6AA36BA5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 xml:space="preserve"> of</w:t>
            </w:r>
            <w:r w:rsidRPr="37227924" w:rsidR="6E7B60F0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 xml:space="preserve"> </w:t>
            </w:r>
            <w:r w:rsidRPr="37227924" w:rsidR="5AEE5F24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points</w:t>
            </w:r>
            <w:r w:rsidRPr="37227924" w:rsidR="6E7B60F0">
              <w:rPr>
                <w:rFonts w:ascii="Arial" w:hAnsi="Arial" w:cs="Arial"/>
                <w:b w:val="1"/>
                <w:bCs w:val="1"/>
                <w:sz w:val="28"/>
                <w:szCs w:val="28"/>
                <w:lang w:val="nl-NL"/>
              </w:rPr>
              <w:t>:</w:t>
            </w:r>
          </w:p>
          <w:p w:rsidRPr="002E4FA3" w:rsidR="00EC6078" w:rsidP="008F1F78" w:rsidRDefault="00EC6078" w14:paraId="049F31CB" wp14:textId="77777777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338" w:type="pct"/>
            <w:tcMar/>
            <w:vAlign w:val="top"/>
          </w:tcPr>
          <w:p w:rsidRPr="002E4FA3" w:rsidR="00EC6078" w:rsidP="37227924" w:rsidRDefault="00155BF8" w14:paraId="1B87E3DE" wp14:textId="3A865A1A">
            <w:pPr>
              <w:spacing w:before="20" w:after="20"/>
              <w:jc w:val="left"/>
              <w:rPr>
                <w:rFonts w:ascii="Arial" w:hAnsi="Arial"/>
                <w:sz w:val="28"/>
                <w:szCs w:val="28"/>
                <w:lang w:val="nl-NL"/>
              </w:rPr>
            </w:pPr>
            <w:r w:rsidRPr="37227924" w:rsidR="4A7F322C">
              <w:rPr>
                <w:rFonts w:ascii="Arial" w:hAnsi="Arial"/>
                <w:sz w:val="28"/>
                <w:szCs w:val="28"/>
              </w:rPr>
              <w:t>80</w:t>
            </w:r>
          </w:p>
        </w:tc>
      </w:tr>
    </w:tbl>
    <w:p xmlns:wp14="http://schemas.microsoft.com/office/word/2010/wordml" w:rsidRPr="002E4FA3" w:rsidR="00EC6078" w:rsidP="00EC6078" w:rsidRDefault="00EC6078" w14:paraId="53128261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p xmlns:wp14="http://schemas.microsoft.com/office/word/2010/wordml" w:rsidRPr="002E4FA3" w:rsidR="00EC6078" w:rsidP="00EC6078" w:rsidRDefault="00EC6078" w14:paraId="62486C05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tbl>
      <w:tblPr>
        <w:tblW w:w="4899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967"/>
      </w:tblGrid>
      <w:tr xmlns:wp14="http://schemas.microsoft.com/office/word/2010/wordml" w:rsidRPr="002E4FA3" w:rsidR="00EC6078" w:rsidTr="37227924" w14:paraId="10992EFB" wp14:textId="77777777">
        <w:tc>
          <w:tcPr>
            <w:tcW w:w="5000" w:type="pct"/>
            <w:tcBorders>
              <w:bottom w:val="single" w:color="auto" w:sz="4" w:space="0"/>
            </w:tcBorders>
            <w:shd w:val="clear" w:color="auto" w:fill="E6E6E6"/>
            <w:tcMar/>
            <w:vAlign w:val="top"/>
          </w:tcPr>
          <w:p w:rsidRPr="002E4FA3" w:rsidR="00EC6078" w:rsidP="008F1F78" w:rsidRDefault="00EC6078" w14:paraId="16F2BF5F" wp14:textId="090513E1">
            <w:pPr>
              <w:pStyle w:val="Kop1"/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 w:rsidRPr="37227924" w:rsidR="4A7F322C">
              <w:rPr>
                <w:rFonts w:ascii="Arial" w:hAnsi="Arial" w:cs="Arial"/>
                <w:sz w:val="28"/>
                <w:szCs w:val="28"/>
              </w:rPr>
              <w:t>General instructions</w:t>
            </w:r>
          </w:p>
        </w:tc>
      </w:tr>
      <w:tr xmlns:wp14="http://schemas.microsoft.com/office/word/2010/wordml" w:rsidRPr="002E4FA3" w:rsidR="00EC6078" w:rsidTr="37227924" w14:paraId="704BC673" wp14:textId="77777777">
        <w:tc>
          <w:tcPr>
            <w:tcW w:w="5000" w:type="pct"/>
            <w:tcBorders>
              <w:top w:val="single" w:color="auto" w:sz="4" w:space="0"/>
            </w:tcBorders>
            <w:shd w:val="clear" w:color="auto" w:fill="FFFFFF" w:themeFill="background1"/>
            <w:tcMar/>
            <w:vAlign w:val="top"/>
          </w:tcPr>
          <w:p w:rsidRPr="002E4FA3" w:rsidR="008F1F78" w:rsidP="008F1F78" w:rsidRDefault="008F1F78" w14:paraId="22E7D91E" wp14:textId="3FCDFA57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nl"/>
              </w:rPr>
            </w:pPr>
            <w:r w:rsidRPr="37227924" w:rsidR="6E7B60F0">
              <w:rPr>
                <w:rFonts w:ascii="Arial" w:hAnsi="Arial" w:cs="Arial"/>
                <w:sz w:val="28"/>
                <w:szCs w:val="28"/>
                <w:lang w:val="nl"/>
              </w:rPr>
              <w:t>A</w:t>
            </w:r>
            <w:r w:rsidRPr="37227924" w:rsidR="146E155E">
              <w:rPr>
                <w:rFonts w:ascii="Arial" w:hAnsi="Arial" w:cs="Arial"/>
                <w:sz w:val="28"/>
                <w:szCs w:val="28"/>
                <w:lang w:val="nl"/>
              </w:rPr>
              <w:t>ll answers need to be motivated. If an answer “yes” or “no” is given without any textual explanation, no points will be awarded.</w:t>
            </w:r>
          </w:p>
          <w:p w:rsidRPr="002E4FA3" w:rsidR="008F1F78" w:rsidP="008F1F78" w:rsidRDefault="008F1F78" w14:paraId="495C1719" wp14:textId="3E769F4F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nl"/>
              </w:rPr>
            </w:pPr>
            <w:r w:rsidRPr="37227924" w:rsidR="01C1442A">
              <w:rPr>
                <w:rFonts w:ascii="Arial" w:hAnsi="Arial" w:cs="Arial"/>
                <w:sz w:val="28"/>
                <w:szCs w:val="28"/>
                <w:lang w:val="nl"/>
              </w:rPr>
              <w:t>Round your final answers to four decimals (if necessary)</w:t>
            </w:r>
          </w:p>
          <w:p w:rsidRPr="002E4FA3" w:rsidR="008F1F78" w:rsidP="37227924" w:rsidRDefault="008F1F78" w14:paraId="35538844" wp14:textId="2751BC35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37227924" w:rsidR="146E155E">
              <w:rPr>
                <w:rFonts w:ascii="Arial" w:hAnsi="Arial" w:cs="Arial"/>
                <w:sz w:val="28"/>
                <w:szCs w:val="28"/>
                <w:lang w:val="en-US"/>
              </w:rPr>
              <w:t xml:space="preserve">If you cannot solve a certain </w:t>
            </w:r>
            <w:r w:rsidRPr="37227924" w:rsidR="146E155E">
              <w:rPr>
                <w:rFonts w:ascii="Arial" w:hAnsi="Arial" w:cs="Arial"/>
                <w:sz w:val="28"/>
                <w:szCs w:val="28"/>
                <w:lang w:val="en-US"/>
              </w:rPr>
              <w:t>subquestion</w:t>
            </w:r>
            <w:r w:rsidRPr="37227924" w:rsidR="146E155E">
              <w:rPr>
                <w:rFonts w:ascii="Arial" w:hAnsi="Arial" w:cs="Arial"/>
                <w:sz w:val="28"/>
                <w:szCs w:val="28"/>
                <w:lang w:val="en-US"/>
              </w:rPr>
              <w:t xml:space="preserve">, please continue working with a reasonable estimate of the answer. In most cases, you can still get partial points if your computations are correct </w:t>
            </w:r>
            <w:r w:rsidRPr="37227924" w:rsidR="7358850E">
              <w:rPr>
                <w:rFonts w:ascii="Arial" w:hAnsi="Arial" w:cs="Arial"/>
                <w:sz w:val="28"/>
                <w:szCs w:val="28"/>
                <w:lang w:val="en-US"/>
              </w:rPr>
              <w:t xml:space="preserve">although working with </w:t>
            </w:r>
            <w:r w:rsidRPr="37227924" w:rsidR="146E155E">
              <w:rPr>
                <w:rFonts w:ascii="Arial" w:hAnsi="Arial" w:cs="Arial"/>
                <w:sz w:val="28"/>
                <w:szCs w:val="28"/>
                <w:lang w:val="en-US"/>
              </w:rPr>
              <w:t>in</w:t>
            </w:r>
            <w:r w:rsidRPr="37227924" w:rsidR="20B0E1D9">
              <w:rPr>
                <w:rFonts w:ascii="Arial" w:hAnsi="Arial" w:cs="Arial"/>
                <w:sz w:val="28"/>
                <w:szCs w:val="28"/>
                <w:lang w:val="en-US"/>
              </w:rPr>
              <w:t>correct intermediate answers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:rsidR="008F35BE" w:rsidP="008F35BE" w:rsidRDefault="008F1F78" w14:paraId="0867DBF9" wp14:textId="6B8A0E18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nl"/>
              </w:rPr>
            </w:pP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>You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 xml:space="preserve"> are 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>allowed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>to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>use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 xml:space="preserve"> a 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>graphical</w:t>
            </w:r>
            <w:r w:rsidRPr="37227924" w:rsidR="0AE6C392">
              <w:rPr>
                <w:rFonts w:ascii="Arial" w:hAnsi="Arial" w:cs="Arial"/>
                <w:sz w:val="28"/>
                <w:szCs w:val="28"/>
                <w:lang w:val="nl-NL"/>
              </w:rPr>
              <w:t xml:space="preserve"> calculator without a CAS</w:t>
            </w:r>
            <w:r w:rsidRPr="37227924" w:rsidR="00CBEC10">
              <w:rPr>
                <w:rFonts w:ascii="Arial" w:hAnsi="Arial" w:cs="Arial"/>
                <w:sz w:val="28"/>
                <w:szCs w:val="28"/>
                <w:lang w:val="nl-NL"/>
              </w:rPr>
              <w:t xml:space="preserve"> (</w:t>
            </w:r>
            <w:r w:rsidRPr="37227924" w:rsidR="686A84C7">
              <w:rPr>
                <w:rFonts w:ascii="Arial" w:hAnsi="Arial" w:cs="Arial"/>
                <w:sz w:val="28"/>
                <w:szCs w:val="28"/>
                <w:lang w:val="nl-NL"/>
              </w:rPr>
              <w:t>Computer Algebra System</w:t>
            </w:r>
            <w:r w:rsidRPr="37227924" w:rsidR="00CBEC10">
              <w:rPr>
                <w:rFonts w:ascii="Arial" w:hAnsi="Arial" w:cs="Arial"/>
                <w:sz w:val="28"/>
                <w:szCs w:val="28"/>
                <w:lang w:val="nl-NL"/>
              </w:rPr>
              <w:t>)</w:t>
            </w:r>
            <w:r w:rsidRPr="37227924" w:rsidR="6E7B60F0">
              <w:rPr>
                <w:rFonts w:ascii="Arial" w:hAnsi="Arial" w:cs="Arial"/>
                <w:sz w:val="28"/>
                <w:szCs w:val="28"/>
                <w:lang w:val="nl"/>
              </w:rPr>
              <w:t>.</w:t>
            </w:r>
          </w:p>
          <w:p w:rsidRPr="008F35BE" w:rsidR="008F35BE" w:rsidP="008F35BE" w:rsidRDefault="00EC6078" w14:paraId="39863632" wp14:textId="498EB89A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nl"/>
              </w:rPr>
            </w:pPr>
            <w:r w:rsidRPr="37227924" w:rsidR="00EC6078">
              <w:rPr>
                <w:rFonts w:ascii="Arial" w:hAnsi="Arial" w:cs="Arial"/>
                <w:sz w:val="28"/>
                <w:szCs w:val="28"/>
                <w:lang w:val="nl-NL"/>
              </w:rPr>
              <w:t>An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>swers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 xml:space="preserve">, in 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>any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 xml:space="preserve"> form 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>whatsoever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 xml:space="preserve">, 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>cannot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>leave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>the</w:t>
            </w:r>
            <w:r w:rsidRPr="37227924" w:rsidR="2933407C">
              <w:rPr>
                <w:rFonts w:ascii="Arial" w:hAnsi="Arial" w:cs="Arial"/>
                <w:sz w:val="28"/>
                <w:szCs w:val="28"/>
                <w:lang w:val="nl-NL"/>
              </w:rPr>
              <w:t xml:space="preserve"> room</w:t>
            </w:r>
            <w:r w:rsidRPr="37227924" w:rsidR="00EC6078">
              <w:rPr>
                <w:rFonts w:ascii="Arial" w:hAnsi="Arial" w:cs="Arial"/>
                <w:sz w:val="28"/>
                <w:szCs w:val="28"/>
                <w:lang w:val="nl-NL"/>
              </w:rPr>
              <w:t>.</w:t>
            </w:r>
          </w:p>
          <w:p w:rsidR="01C13A82" w:rsidP="37227924" w:rsidRDefault="01C13A82" w14:paraId="0099ADF1" w14:textId="47B53A8D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leader="none" w:pos="342"/>
                <w:tab w:val="left" w:leader="none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nl"/>
              </w:rPr>
            </w:pPr>
            <w:r w:rsidRPr="37227924" w:rsidR="01C13A82">
              <w:rPr>
                <w:rFonts w:ascii="Arial" w:hAnsi="Arial" w:cs="Arial"/>
                <w:sz w:val="28"/>
                <w:szCs w:val="28"/>
                <w:lang w:val="nl-NL"/>
              </w:rPr>
              <w:t xml:space="preserve">Please </w:t>
            </w:r>
            <w:r w:rsidRPr="37227924" w:rsidR="01C13A82">
              <w:rPr>
                <w:rFonts w:ascii="Arial" w:hAnsi="Arial" w:cs="Arial"/>
                <w:sz w:val="28"/>
                <w:szCs w:val="28"/>
                <w:lang w:val="nl-NL"/>
              </w:rPr>
              <w:t>indicate</w:t>
            </w:r>
            <w:r w:rsidRPr="37227924" w:rsidR="01C13A82">
              <w:rPr>
                <w:rFonts w:ascii="Arial" w:hAnsi="Arial" w:cs="Arial"/>
                <w:sz w:val="28"/>
                <w:szCs w:val="28"/>
                <w:lang w:val="nl-NL"/>
              </w:rPr>
              <w:t xml:space="preserve"> your name, Peoplesoft number on each page and make a page numbering of your answer sheets (e.g., 1/5, 2/5, 3/5, 4/5 and 5/5)</w:t>
            </w:r>
          </w:p>
          <w:p w:rsidR="01C13A82" w:rsidP="37227924" w:rsidRDefault="01C13A82" w14:paraId="45F038AE" w14:textId="28D909E0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leader="none" w:pos="342"/>
                <w:tab w:val="left" w:leader="none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nl"/>
              </w:rPr>
            </w:pPr>
            <w:r w:rsidRPr="37227924" w:rsidR="01C13A82">
              <w:rPr>
                <w:rFonts w:ascii="Arial" w:hAnsi="Arial" w:cs="Arial"/>
                <w:sz w:val="28"/>
                <w:szCs w:val="28"/>
                <w:lang w:val="nl-NL"/>
              </w:rPr>
              <w:t>Each form</w:t>
            </w:r>
            <w:r w:rsidRPr="37227924" w:rsidR="00EC6078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524E5104">
              <w:rPr>
                <w:rFonts w:ascii="Arial" w:hAnsi="Arial" w:cs="Arial"/>
                <w:sz w:val="28"/>
                <w:szCs w:val="28"/>
                <w:lang w:val="nl-NL"/>
              </w:rPr>
              <w:t xml:space="preserve">of electronic </w:t>
            </w:r>
            <w:r w:rsidRPr="37227924" w:rsidR="524E5104">
              <w:rPr>
                <w:rFonts w:ascii="Arial" w:hAnsi="Arial" w:cs="Arial"/>
                <w:sz w:val="28"/>
                <w:szCs w:val="28"/>
                <w:lang w:val="nl-NL"/>
              </w:rPr>
              <w:t>devices</w:t>
            </w:r>
            <w:r w:rsidRPr="37227924" w:rsidR="524E5104">
              <w:rPr>
                <w:rFonts w:ascii="Arial" w:hAnsi="Arial" w:cs="Arial"/>
                <w:sz w:val="28"/>
                <w:szCs w:val="28"/>
                <w:lang w:val="nl-NL"/>
              </w:rPr>
              <w:t xml:space="preserve"> capable of sending / receiving / carrying information (telephone, smartwatch, etc.) </w:t>
            </w:r>
            <w:r w:rsidRPr="37227924" w:rsidR="524E5104">
              <w:rPr>
                <w:rFonts w:ascii="Arial" w:hAnsi="Arial" w:cs="Arial"/>
                <w:sz w:val="28"/>
                <w:szCs w:val="28"/>
                <w:lang w:val="nl-NL"/>
              </w:rPr>
              <w:t>is</w:t>
            </w:r>
            <w:r w:rsidRPr="37227924" w:rsidR="524E5104">
              <w:rPr>
                <w:rFonts w:ascii="Arial" w:hAnsi="Arial" w:cs="Arial"/>
                <w:sz w:val="28"/>
                <w:szCs w:val="28"/>
                <w:lang w:val="nl-NL"/>
              </w:rPr>
              <w:t xml:space="preserve"> not allowed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during the entire duration of the exam. These devices need to be left outside of the exam room or be handed in to the examinator while turned off / in airplane mode.</w:t>
            </w:r>
          </w:p>
          <w:p w:rsidRPr="008F35BE" w:rsidR="008F35BE" w:rsidP="37227924" w:rsidRDefault="00EC6078" w14:paraId="1EA6E1D8" wp14:textId="210072C9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Please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write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legibly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to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avoid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confusion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in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the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grading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of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your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work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.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If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your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answer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is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unclear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or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illegible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,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you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will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not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be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awarded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any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points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for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>your</w:t>
            </w:r>
            <w:r w:rsidRPr="37227924" w:rsidR="0805E482">
              <w:rPr>
                <w:rFonts w:ascii="Arial" w:hAnsi="Arial" w:cs="Arial"/>
                <w:sz w:val="28"/>
                <w:szCs w:val="28"/>
                <w:lang w:val="nl-NL"/>
              </w:rPr>
              <w:t xml:space="preserve"> answer.</w:t>
            </w:r>
          </w:p>
          <w:p w:rsidR="132CB00D" w:rsidP="37227924" w:rsidRDefault="132CB00D" w14:paraId="48498E5B" w14:textId="307A7FD3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leader="none" w:pos="342"/>
                <w:tab w:val="left" w:leader="none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>Visiting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 xml:space="preserve"> toilet</w:t>
            </w:r>
            <w:r w:rsidRPr="37227924" w:rsidR="00EC607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>during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>exam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 xml:space="preserve"> is 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>permitted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>only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>after</w:t>
            </w:r>
            <w:r w:rsidRPr="37227924" w:rsidR="132CB00D">
              <w:rPr>
                <w:rFonts w:ascii="Arial" w:hAnsi="Arial" w:cs="Arial"/>
                <w:sz w:val="28"/>
                <w:szCs w:val="28"/>
                <w:lang w:val="en-US"/>
              </w:rPr>
              <w:t xml:space="preserve"> explicit permission of the examinator.</w:t>
            </w:r>
          </w:p>
          <w:p w:rsidRPr="008F35BE" w:rsidR="00E649A4" w:rsidP="008F35BE" w:rsidRDefault="00E649A4" w14:paraId="3680A563" wp14:textId="46D4572E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  <w:lang w:val="nl"/>
              </w:rPr>
            </w:pPr>
            <w:r w:rsidRPr="37227924" w:rsidR="132CB00D">
              <w:rPr>
                <w:rFonts w:ascii="Arial" w:hAnsi="Arial" w:cs="Arial"/>
                <w:sz w:val="28"/>
                <w:szCs w:val="28"/>
                <w:lang w:val="nl-NL"/>
              </w:rPr>
              <w:t>Hand in</w:t>
            </w:r>
            <w:r w:rsidRPr="37227924" w:rsidR="00E649A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8BD0298">
              <w:rPr>
                <w:rFonts w:ascii="Arial" w:hAnsi="Arial" w:cs="Arial"/>
                <w:sz w:val="28"/>
                <w:szCs w:val="28"/>
                <w:lang w:val="nl-NL"/>
              </w:rPr>
              <w:t>all exam-related items (exam questions, scratch papers, formula sheets) at the examinator when leavin</w:t>
            </w:r>
            <w:r w:rsidRPr="37227924" w:rsidR="39185AA4">
              <w:rPr>
                <w:rFonts w:ascii="Arial" w:hAnsi="Arial" w:cs="Arial"/>
                <w:sz w:val="28"/>
                <w:szCs w:val="28"/>
                <w:lang w:val="nl-NL"/>
              </w:rPr>
              <w:t>g the exam room.</w:t>
            </w:r>
            <w:r w:rsidRPr="37227924" w:rsidR="00E649A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</w:p>
          <w:p w:rsidRPr="002E4FA3" w:rsidR="00EC6078" w:rsidP="00EC6078" w:rsidRDefault="00EC6078" w14:paraId="4101652C" wp14:textId="77777777">
            <w:pPr>
              <w:pStyle w:val="Lijstalinea"/>
              <w:tabs>
                <w:tab w:val="left" w:pos="0"/>
                <w:tab w:val="left" w:pos="284"/>
                <w:tab w:val="left" w:pos="851"/>
              </w:tabs>
              <w:ind w:left="360" w:firstLine="0"/>
              <w:rPr>
                <w:rFonts w:ascii="Arial" w:hAnsi="Arial" w:cs="Arial"/>
                <w:sz w:val="28"/>
                <w:szCs w:val="28"/>
                <w:lang w:val="nl-NL"/>
              </w:rPr>
            </w:pPr>
          </w:p>
        </w:tc>
      </w:tr>
    </w:tbl>
    <w:p xmlns:wp14="http://schemas.microsoft.com/office/word/2010/wordml" w:rsidR="00EC6078" w:rsidP="00EC6078" w:rsidRDefault="00EC6078" w14:paraId="4B99056E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C6078" w:rsidP="00EC6078" w:rsidRDefault="00EC6078" w14:paraId="1299C43A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C6078" w:rsidP="00EC6078" w:rsidRDefault="00EC6078" w14:paraId="4DDBEF00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3461D779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3CF2D8B6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0FB78278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1FC39945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0562CB0E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34CE0A41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62EBF3C5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6D98A12B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2946DB82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5997CC1D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110FFD37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6B699379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3FE9F23F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1F72F646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08CE6F91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61CDCEAD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6BB9E253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23DE523C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2E4FA3" w:rsidP="00EC6078" w:rsidRDefault="002E4FA3" w14:paraId="52E56223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tbl>
      <w:tblPr>
        <w:tblW w:w="493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4061"/>
      </w:tblGrid>
      <w:tr xmlns:wp14="http://schemas.microsoft.com/office/word/2010/wordml" w:rsidRPr="002E4FA3" w:rsidR="00EC6078" w:rsidTr="37227924" w14:paraId="323D9ED5" wp14:textId="77777777">
        <w:tc>
          <w:tcPr>
            <w:tcW w:w="5000" w:type="pct"/>
            <w:tcBorders>
              <w:bottom w:val="single" w:color="auto" w:sz="4" w:space="0"/>
            </w:tcBorders>
            <w:shd w:val="clear" w:color="auto" w:fill="E6E6E6"/>
            <w:tcMar/>
            <w:vAlign w:val="top"/>
          </w:tcPr>
          <w:p w:rsidRPr="002E4FA3" w:rsidR="00EC6078" w:rsidP="008F1F78" w:rsidRDefault="00EC6078" w14:paraId="7548B3B7" wp14:textId="289CA6D5">
            <w:pPr>
              <w:pStyle w:val="Kop1"/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 w:rsidRPr="37227924" w:rsidR="0D67880F">
              <w:rPr>
                <w:rFonts w:ascii="Arial" w:hAnsi="Arial" w:cs="Arial"/>
                <w:sz w:val="28"/>
                <w:szCs w:val="28"/>
              </w:rPr>
              <w:t>Grading</w:t>
            </w:r>
          </w:p>
        </w:tc>
      </w:tr>
      <w:tr xmlns:wp14="http://schemas.microsoft.com/office/word/2010/wordml" w:rsidRPr="002E4FA3" w:rsidR="00EC6078" w:rsidTr="37227924" w14:paraId="54BC978F" wp14:textId="77777777">
        <w:tc>
          <w:tcPr>
            <w:tcW w:w="5000" w:type="pct"/>
            <w:tcBorders>
              <w:top w:val="single" w:color="auto" w:sz="4" w:space="0"/>
            </w:tcBorders>
            <w:shd w:val="clear" w:color="auto" w:fill="FFFFFF" w:themeFill="background1"/>
            <w:tcMar/>
            <w:vAlign w:val="top"/>
          </w:tcPr>
          <w:p w:rsidR="0D67880F" w:rsidP="37227924" w:rsidRDefault="0D67880F" w14:paraId="3BB40D3A" w14:textId="66BB4B94">
            <w:pPr>
              <w:numPr>
                <w:ilvl w:val="0"/>
                <w:numId w:val="1"/>
              </w:numPr>
              <w:tabs>
                <w:tab w:val="left" w:leader="none" w:pos="342"/>
                <w:tab w:val="left" w:leader="none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37227924" w:rsidR="0D67880F">
              <w:rPr>
                <w:rFonts w:ascii="Arial" w:hAnsi="Arial" w:cs="Arial"/>
                <w:sz w:val="28"/>
                <w:szCs w:val="28"/>
                <w:lang w:val="en-US"/>
              </w:rPr>
              <w:t xml:space="preserve">The final grade of the course Probability and Statistics is fully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en-US"/>
              </w:rPr>
              <w:t>determined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en-US"/>
              </w:rPr>
              <w:t xml:space="preserve"> by this exam.</w:t>
            </w:r>
          </w:p>
          <w:p w:rsidR="0D67880F" w:rsidP="37227924" w:rsidRDefault="0D67880F" w14:paraId="7E994DEC" w14:textId="0C49C217">
            <w:pPr>
              <w:numPr>
                <w:ilvl w:val="0"/>
                <w:numId w:val="1"/>
              </w:numPr>
              <w:tabs>
                <w:tab w:val="left" w:leader="none" w:pos="342"/>
                <w:tab w:val="left" w:leader="none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nl-NL"/>
              </w:rPr>
            </w:pP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The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exam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consists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of five open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questions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,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with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subquestions.</w:t>
            </w:r>
          </w:p>
          <w:p w:rsidR="0D67880F" w:rsidP="37227924" w:rsidRDefault="0D67880F" w14:paraId="5A132D92" w14:textId="24336F76">
            <w:pPr>
              <w:numPr>
                <w:ilvl w:val="0"/>
                <w:numId w:val="1"/>
              </w:numPr>
              <w:tabs>
                <w:tab w:val="left" w:leader="none" w:pos="342"/>
                <w:tab w:val="left" w:leader="none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nl-NL"/>
              </w:rPr>
            </w:pP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For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each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(sub)question,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the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number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of points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that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can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be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obtained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are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given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between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brackets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. In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total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,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you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can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earn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80 points.</w:t>
            </w:r>
          </w:p>
          <w:p w:rsidRPr="002E4FA3" w:rsidR="00EC6078" w:rsidP="37227924" w:rsidRDefault="00EC6078" w14:paraId="06E35224" wp14:textId="383E18E7">
            <w:pPr>
              <w:numPr>
                <w:ilvl w:val="0"/>
                <w:numId w:val="1"/>
              </w:numPr>
              <w:tabs>
                <w:tab w:val="left" w:leader="none" w:pos="342"/>
                <w:tab w:val="left" w:leader="none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nl-NL"/>
              </w:rPr>
            </w:pP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The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final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grade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will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be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determined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by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dividing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the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number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of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awarded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points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>by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nl-NL"/>
              </w:rPr>
              <w:t xml:space="preserve"> 8.</w:t>
            </w:r>
          </w:p>
          <w:p w:rsidRPr="002E4FA3" w:rsidR="00EC6078" w:rsidP="37227924" w:rsidRDefault="00EC6078" w14:paraId="5043CB0F" wp14:textId="67757367">
            <w:pPr>
              <w:numPr>
                <w:ilvl w:val="0"/>
                <w:numId w:val="1"/>
              </w:numPr>
              <w:tabs>
                <w:tab w:val="left" w:leader="none" w:pos="342"/>
                <w:tab w:val="left" w:leader="none" w:pos="851"/>
              </w:tabs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37227924" w:rsidR="0D67880F">
              <w:rPr>
                <w:rFonts w:ascii="Arial" w:hAnsi="Arial" w:cs="Arial"/>
                <w:sz w:val="28"/>
                <w:szCs w:val="28"/>
                <w:lang w:val="en-US"/>
              </w:rPr>
              <w:t xml:space="preserve">The final grade must be at least 5.5 to successfully complete the 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en-US"/>
              </w:rPr>
              <w:t>course</w:t>
            </w:r>
            <w:r w:rsidRPr="37227924" w:rsidR="0D67880F">
              <w:rPr>
                <w:rFonts w:ascii="Arial" w:hAnsi="Arial" w:cs="Arial"/>
                <w:sz w:val="28"/>
                <w:szCs w:val="28"/>
                <w:lang w:val="en-US"/>
              </w:rPr>
              <w:t xml:space="preserve"> Probability and Statistics.</w:t>
            </w:r>
          </w:p>
          <w:p w:rsidRPr="002E4FA3" w:rsidR="00EC6078" w:rsidP="008F1F78" w:rsidRDefault="00EC6078" w14:paraId="07459315" wp14:textId="77777777">
            <w:pPr>
              <w:tabs>
                <w:tab w:val="left" w:pos="0"/>
                <w:tab w:val="left" w:pos="284"/>
                <w:tab w:val="left" w:pos="851"/>
              </w:tabs>
              <w:rPr>
                <w:rFonts w:ascii="Arial" w:hAnsi="Arial" w:cs="Arial"/>
                <w:color w:val="FF0000"/>
                <w:sz w:val="28"/>
                <w:szCs w:val="28"/>
                <w:lang w:val="nl-NL"/>
              </w:rPr>
            </w:pPr>
          </w:p>
        </w:tc>
      </w:tr>
    </w:tbl>
    <w:p xmlns:wp14="http://schemas.microsoft.com/office/word/2010/wordml" w:rsidRPr="002E4FA3" w:rsidR="00EC6078" w:rsidP="00EC6078" w:rsidRDefault="00EC6078" w14:paraId="6537F28F" wp14:textId="77777777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4062"/>
      </w:tblGrid>
      <w:tr xmlns:wp14="http://schemas.microsoft.com/office/word/2010/wordml" w:rsidRPr="002E4FA3" w:rsidR="00EC6078" w:rsidTr="37227924" w14:paraId="34CE3A8B" wp14:textId="77777777">
        <w:tc>
          <w:tcPr>
            <w:tcW w:w="14062" w:type="dxa"/>
            <w:tcBorders>
              <w:bottom w:val="single" w:color="auto" w:sz="4" w:space="0"/>
            </w:tcBorders>
            <w:shd w:val="clear" w:color="auto" w:fill="E6E6E6"/>
            <w:tcMar/>
            <w:vAlign w:val="top"/>
          </w:tcPr>
          <w:p w:rsidRPr="002E4FA3" w:rsidR="00EC6078" w:rsidP="008F1F78" w:rsidRDefault="00EC6078" w14:paraId="7378889D" wp14:textId="10F808DD">
            <w:pPr>
              <w:pStyle w:val="Kop1"/>
              <w:rPr>
                <w:sz w:val="28"/>
                <w:szCs w:val="28"/>
              </w:rPr>
            </w:pPr>
            <w:bookmarkStart w:name="_Toc105398346" w:id="0"/>
            <w:bookmarkStart w:name="_Toc128901933" w:id="1"/>
            <w:bookmarkStart w:name="_Toc129674991" w:id="2"/>
            <w:r w:rsidRPr="37227924" w:rsidR="00EC6078">
              <w:rPr>
                <w:sz w:val="28"/>
                <w:szCs w:val="28"/>
              </w:rPr>
              <w:t xml:space="preserve">Procedure </w:t>
            </w:r>
            <w:r w:rsidRPr="37227924" w:rsidR="3030BADE">
              <w:rPr>
                <w:sz w:val="28"/>
                <w:szCs w:val="28"/>
              </w:rPr>
              <w:t>after</w:t>
            </w:r>
            <w:r w:rsidRPr="37227924" w:rsidR="3030BADE">
              <w:rPr>
                <w:sz w:val="28"/>
                <w:szCs w:val="28"/>
              </w:rPr>
              <w:t xml:space="preserve"> </w:t>
            </w:r>
            <w:r w:rsidRPr="37227924" w:rsidR="353E2D84">
              <w:rPr>
                <w:sz w:val="28"/>
                <w:szCs w:val="28"/>
              </w:rPr>
              <w:t>the</w:t>
            </w:r>
            <w:r w:rsidRPr="37227924" w:rsidR="353E2D84">
              <w:rPr>
                <w:sz w:val="28"/>
                <w:szCs w:val="28"/>
              </w:rPr>
              <w:t xml:space="preserve"> exam</w:t>
            </w:r>
            <w:bookmarkEnd w:id="0"/>
            <w:bookmarkEnd w:id="1"/>
            <w:bookmarkEnd w:id="2"/>
          </w:p>
        </w:tc>
      </w:tr>
      <w:tr xmlns:wp14="http://schemas.microsoft.com/office/word/2010/wordml" w:rsidRPr="002E4FA3" w:rsidR="00EC6078" w:rsidTr="37227924" w14:paraId="7C58DDFA" wp14:textId="77777777">
        <w:tc>
          <w:tcPr>
            <w:tcW w:w="14062" w:type="dxa"/>
            <w:tcBorders>
              <w:top w:val="single" w:color="auto" w:sz="4" w:space="0"/>
            </w:tcBorders>
            <w:shd w:val="clear" w:color="auto" w:fill="auto"/>
            <w:tcMar/>
            <w:vAlign w:val="top"/>
          </w:tcPr>
          <w:p w:rsidR="353E2D84" w:rsidP="37227924" w:rsidRDefault="353E2D84" w14:paraId="39E9F065" w14:textId="57E621E0">
            <w:pPr>
              <w:pStyle w:val="Plattetekst2"/>
              <w:widowControl w:val="1"/>
              <w:numPr>
                <w:ilvl w:val="0"/>
                <w:numId w:val="2"/>
              </w:numPr>
              <w:tabs>
                <w:tab w:val="clear" w:leader="none" w:pos="283"/>
                <w:tab w:val="clear" w:leader="none" w:pos="566"/>
                <w:tab w:val="clear" w:leader="none" w:pos="851"/>
              </w:tabs>
              <w:jc w:val="left"/>
              <w:rPr>
                <w:rFonts w:ascii="Arial" w:hAnsi="Arial" w:cs="Arial"/>
                <w:sz w:val="28"/>
                <w:szCs w:val="28"/>
                <w:lang w:val="nl-NL"/>
              </w:rPr>
            </w:pPr>
            <w:bookmarkStart w:name="_GoBack" w:id="3"/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The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grades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of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this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exam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will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be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published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within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ten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working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dates after the examination.</w:t>
            </w:r>
          </w:p>
          <w:p w:rsidR="353E2D84" w:rsidP="37227924" w:rsidRDefault="353E2D84" w14:paraId="061878C9" w14:textId="09A34929">
            <w:pPr>
              <w:pStyle w:val="Plattetekst2"/>
              <w:widowControl w:val="1"/>
              <w:numPr>
                <w:ilvl w:val="0"/>
                <w:numId w:val="2"/>
              </w:numPr>
              <w:tabs>
                <w:tab w:val="clear" w:leader="none" w:pos="283"/>
                <w:tab w:val="clear" w:leader="none" w:pos="566"/>
                <w:tab w:val="clear" w:leader="none" w:pos="851"/>
              </w:tabs>
              <w:jc w:val="left"/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When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you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have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questions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regarding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the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grading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,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you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can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contact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the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course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coordinator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within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10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working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days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>after</w:t>
            </w:r>
            <w:r w:rsidRPr="37227924" w:rsidR="353E2D84">
              <w:rPr>
                <w:rFonts w:ascii="Arial" w:hAnsi="Arial" w:cs="Arial"/>
                <w:sz w:val="28"/>
                <w:szCs w:val="28"/>
                <w:lang w:val="nl-NL"/>
              </w:rPr>
              <w:t xml:space="preserve"> publication of the grades.</w:t>
            </w:r>
          </w:p>
          <w:p w:rsidRPr="002E4FA3" w:rsidR="003C2C1E" w:rsidP="37227924" w:rsidRDefault="003C2C1E" w14:paraId="6DFB9E20" wp14:textId="77777777" wp14:noSpellErr="1">
            <w:pPr>
              <w:pStyle w:val="Plattetekst2"/>
              <w:widowControl w:val="1"/>
              <w:tabs>
                <w:tab w:val="clear" w:leader="none" w:pos="283"/>
                <w:tab w:val="clear" w:leader="none" w:pos="566"/>
                <w:tab w:val="clear" w:leader="none" w:pos="851"/>
              </w:tabs>
              <w:ind w:left="0"/>
              <w:jc w:val="left"/>
              <w:rPr>
                <w:rFonts w:ascii="Arial" w:hAnsi="Arial" w:cs="Arial"/>
                <w:sz w:val="28"/>
                <w:szCs w:val="28"/>
                <w:lang w:val="nl-NL"/>
              </w:rPr>
            </w:pPr>
          </w:p>
        </w:tc>
      </w:tr>
      <w:bookmarkEnd w:id="3"/>
    </w:tbl>
    <w:p xmlns:wp14="http://schemas.microsoft.com/office/word/2010/wordml" w:rsidR="00EC6078" w:rsidP="00EC6078" w:rsidRDefault="00EC6078" w14:paraId="70DF9E56" wp14:textId="77777777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649A4" w:rsidP="00EC6078" w:rsidRDefault="00E649A4" w14:paraId="44E871BC" wp14:textId="77777777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649A4" w:rsidP="00EC6078" w:rsidRDefault="00E649A4" w14:paraId="144A5D23" wp14:textId="77777777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649A4" w:rsidP="00EC6078" w:rsidRDefault="00E649A4" w14:paraId="738610EB" wp14:textId="77777777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649A4" w:rsidP="00EC6078" w:rsidRDefault="00E649A4" w14:paraId="637805D2" wp14:textId="77777777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649A4" w:rsidP="00EC6078" w:rsidRDefault="00E649A4" w14:paraId="463F29E8" wp14:textId="77777777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649A4" w:rsidP="00EC6078" w:rsidRDefault="00E649A4" w14:paraId="3B7B4B86" wp14:textId="77777777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nl-NL"/>
        </w:rPr>
      </w:pPr>
    </w:p>
    <w:p xmlns:wp14="http://schemas.microsoft.com/office/word/2010/wordml" w:rsidR="00EC6078" w:rsidP="00EC6078" w:rsidRDefault="00EC6078" w14:paraId="3A0FF5F2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nl-NL"/>
        </w:rPr>
      </w:pPr>
    </w:p>
    <w:p xmlns:wp14="http://schemas.microsoft.com/office/word/2010/wordml" w:rsidR="00EC6078" w:rsidP="00EC6078" w:rsidRDefault="00EC6078" w14:paraId="5630AD66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nl-NL"/>
        </w:rPr>
      </w:pPr>
    </w:p>
    <w:p xmlns:wp14="http://schemas.microsoft.com/office/word/2010/wordml" w:rsidR="00EC6078" w:rsidP="00EC6078" w:rsidRDefault="00EC6078" w14:paraId="61829076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nl-NL"/>
        </w:rPr>
      </w:pPr>
    </w:p>
    <w:p xmlns:wp14="http://schemas.microsoft.com/office/word/2010/wordml" w:rsidR="00EC6078" w:rsidP="00EC6078" w:rsidRDefault="00EC6078" w14:paraId="2BA226A1" wp14:textId="77777777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nl-NL"/>
        </w:rPr>
      </w:pPr>
    </w:p>
    <w:p xmlns:wp14="http://schemas.microsoft.com/office/word/2010/wordml" w:rsidR="002E4FA3" w:rsidP="00EC6078" w:rsidRDefault="002E4FA3" w14:paraId="17AD93B2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0DE4B5B7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66204FF1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2DBF0D7D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6B62F1B3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02F2C34E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680A4E5D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19219836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296FEF7D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7194DBDC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769D0D3C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54CD245A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1231BE67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36FEB5B0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30D7AA69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7196D064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34FF1C98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6D072C0D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48A21919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6BD18F9B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238601FE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16DEB4AB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="002E4FA3" w:rsidP="00EC6078" w:rsidRDefault="002E4FA3" w14:paraId="0AD9C6F4" wp14:textId="77777777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</w:p>
    <w:p xmlns:wp14="http://schemas.microsoft.com/office/word/2010/wordml" w:rsidRPr="008F35BE" w:rsidR="00EC6078" w:rsidP="37227924" w:rsidRDefault="00EC6078" w14:paraId="57197C09" wp14:textId="4BE32D11">
      <w:pPr>
        <w:tabs>
          <w:tab w:val="left" w:leader="none" w:pos="283"/>
          <w:tab w:val="left" w:leader="none" w:pos="566"/>
          <w:tab w:val="left" w:leader="none" w:pos="851"/>
        </w:tabs>
        <w:jc w:val="center"/>
        <w:rPr>
          <w:rFonts w:ascii="Arial" w:hAnsi="Arial" w:cs="Arial"/>
          <w:sz w:val="44"/>
          <w:szCs w:val="44"/>
          <w:lang w:val="nl-NL"/>
        </w:rPr>
      </w:pPr>
      <w:r w:rsidRPr="37227924" w:rsidR="353E2D84">
        <w:rPr>
          <w:rFonts w:ascii="Arial" w:hAnsi="Arial" w:cs="Arial"/>
          <w:sz w:val="44"/>
          <w:szCs w:val="44"/>
          <w:lang w:val="nl-NL"/>
        </w:rPr>
        <w:t>Good luck</w:t>
      </w:r>
      <w:r w:rsidRPr="37227924" w:rsidR="00EC6078">
        <w:rPr>
          <w:rFonts w:ascii="Arial" w:hAnsi="Arial" w:cs="Arial"/>
          <w:sz w:val="44"/>
          <w:szCs w:val="44"/>
          <w:lang w:val="nl-NL"/>
        </w:rPr>
        <w:t>!</w:t>
      </w:r>
    </w:p>
    <w:sectPr w:rsidRPr="008F35BE" w:rsidR="00EC6078" w:rsidSect="002E4FA3">
      <w:headerReference w:type="default" r:id="rId13"/>
      <w:footerReference w:type="default" r:id="rId14"/>
      <w:endnotePr>
        <w:numFmt w:val="decimal"/>
      </w:endnotePr>
      <w:type w:val="continuous"/>
      <w:pgSz w:w="16838" w:h="23811" w:orient="portrait" w:code="8"/>
      <w:pgMar w:top="566" w:right="1133" w:bottom="680" w:left="1440" w:header="566" w:footer="68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11AEE" w:rsidRDefault="00111AEE" w14:paraId="65F9C3DC" wp14:textId="77777777">
      <w:r>
        <w:separator/>
      </w:r>
    </w:p>
  </w:endnote>
  <w:endnote w:type="continuationSeparator" w:id="0">
    <w:p xmlns:wp14="http://schemas.microsoft.com/office/word/2010/wordml" w:rsidR="00111AEE" w:rsidRDefault="00111AEE" w14:paraId="5023141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B46EE" w:rsidRDefault="007B46EE" w14:paraId="0BE23B4D" wp14:textId="77777777">
    <w:pPr>
      <w:pStyle w:val="Voettekst"/>
      <w:framePr w:wrap="around" w:hAnchor="margin" w:vAnchor="text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xmlns:wp14="http://schemas.microsoft.com/office/word/2010/wordml" w:rsidR="007B46EE" w:rsidRDefault="007B46EE" w14:paraId="44FB30F8" wp14:textId="777777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B46EE" w:rsidRDefault="007B46EE" w14:paraId="09A6DF30" wp14:textId="77777777">
    <w:pPr>
      <w:pStyle w:val="Voettekst"/>
      <w:framePr w:wrap="around" w:hAnchor="margin" w:vAnchor="text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xmlns:wp14="http://schemas.microsoft.com/office/word/2010/wordml" w:rsidR="007B46EE" w:rsidRDefault="007B46EE" w14:paraId="1A965116" wp14:textId="77777777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B46EE" w:rsidRDefault="007B46EE" w14:paraId="0364BA1D" wp14:textId="77777777">
    <w:pPr>
      <w:pStyle w:val="Voettekst"/>
      <w:framePr w:wrap="around" w:hAnchor="margin" w:vAnchor="text" w:xAlign="right" w:y="1"/>
      <w:rPr>
        <w:rStyle w:val="Paginanummer"/>
        <w:rFonts w:ascii="Times New Roman" w:hAnsi="Times New Roman"/>
        <w:sz w:val="20"/>
      </w:rPr>
    </w:pPr>
    <w:r>
      <w:rPr>
        <w:rStyle w:val="Paginanummer"/>
        <w:rFonts w:ascii="Times New Roman" w:hAnsi="Times New Roman"/>
        <w:sz w:val="20"/>
      </w:rPr>
      <w:fldChar w:fldCharType="begin"/>
    </w:r>
    <w:r>
      <w:rPr>
        <w:rStyle w:val="Paginanummer"/>
        <w:rFonts w:ascii="Times New Roman" w:hAnsi="Times New Roman"/>
        <w:sz w:val="20"/>
      </w:rPr>
      <w:instrText xml:space="preserve">PAGE  </w:instrText>
    </w:r>
    <w:r>
      <w:rPr>
        <w:rStyle w:val="Paginanummer"/>
        <w:rFonts w:ascii="Times New Roman" w:hAnsi="Times New Roman"/>
        <w:sz w:val="20"/>
      </w:rPr>
      <w:fldChar w:fldCharType="separate"/>
    </w:r>
    <w:r>
      <w:rPr>
        <w:rStyle w:val="Paginanummer"/>
        <w:rFonts w:ascii="Times New Roman" w:hAnsi="Times New Roman"/>
        <w:noProof/>
        <w:sz w:val="20"/>
      </w:rPr>
      <w:t>1</w:t>
    </w:r>
    <w:r>
      <w:rPr>
        <w:rStyle w:val="Paginanummer"/>
        <w:rFonts w:ascii="Times New Roman" w:hAnsi="Times New Roman"/>
        <w:sz w:val="20"/>
      </w:rPr>
      <w:fldChar w:fldCharType="end"/>
    </w:r>
  </w:p>
  <w:p xmlns:wp14="http://schemas.microsoft.com/office/word/2010/wordml" w:rsidR="007B46EE" w:rsidRDefault="007B46EE" w14:paraId="1F3B1409" wp14:textId="77777777">
    <w:pPr>
      <w:pStyle w:val="Voettekst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53658F" w:rsidR="007B46EE" w:rsidRDefault="007B46EE" w14:paraId="1DA6542E" wp14:textId="77777777">
    <w:pPr>
      <w:pStyle w:val="Voettekst"/>
      <w:framePr w:wrap="around" w:hAnchor="margin" w:vAnchor="text" w:xAlign="right" w:y="1"/>
      <w:rPr>
        <w:rStyle w:val="Paginanummer"/>
        <w:rFonts w:ascii="Arial" w:hAnsi="Arial"/>
        <w:i w:val="0"/>
        <w:sz w:val="20"/>
      </w:rPr>
    </w:pPr>
  </w:p>
  <w:p xmlns:wp14="http://schemas.microsoft.com/office/word/2010/wordml" w:rsidR="007B46EE" w:rsidRDefault="007B46EE" w14:paraId="3041E394" wp14:textId="77777777">
    <w:pPr>
      <w:ind w:right="360"/>
      <w:rPr>
        <w:rFonts w:ascii="Arial" w:hAnsi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11AEE" w:rsidRDefault="00111AEE" w14:paraId="562C75D1" wp14:textId="77777777">
      <w:r>
        <w:separator/>
      </w:r>
    </w:p>
  </w:footnote>
  <w:footnote w:type="continuationSeparator" w:id="0">
    <w:p xmlns:wp14="http://schemas.microsoft.com/office/word/2010/wordml" w:rsidR="00111AEE" w:rsidRDefault="00111AEE" w14:paraId="664355A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7B46EE" w:rsidRDefault="007B46EE" w14:paraId="5097742D" wp14:textId="77777777">
    <w:pPr>
      <w:pStyle w:val="Koptekst"/>
      <w:rPr>
        <w:rFonts w:ascii="Arial" w:hAnsi="Arial"/>
        <w:b/>
        <w:i/>
        <w:sz w:val="24"/>
      </w:rPr>
    </w:pPr>
    <w:r>
      <w:rPr>
        <w:rFonts w:ascii="Arial" w:hAnsi="Arial"/>
        <w:b/>
        <w:i/>
        <w:sz w:val="24"/>
      </w:rPr>
      <w:t>Naam:</w:t>
    </w:r>
    <w:r>
      <w:rPr>
        <w:rFonts w:ascii="Arial" w:hAnsi="Arial"/>
        <w:b/>
        <w:i/>
        <w:sz w:val="24"/>
      </w:rPr>
      <w:tab/>
    </w:r>
    <w:r>
      <w:rPr>
        <w:rFonts w:ascii="Arial" w:hAnsi="Arial"/>
        <w:b/>
        <w:i/>
        <w:sz w:val="24"/>
      </w:rPr>
      <w:t xml:space="preserve"> </w:t>
    </w:r>
  </w:p>
  <w:p xmlns:wp14="http://schemas.microsoft.com/office/word/2010/wordml" w:rsidR="007B46EE" w:rsidRDefault="007B46EE" w14:paraId="200ACA9F" wp14:textId="77777777">
    <w:pPr>
      <w:pStyle w:val="Koptekst"/>
      <w:rPr>
        <w:rFonts w:ascii="Arial" w:hAnsi="Arial"/>
        <w:b/>
        <w:i/>
        <w:sz w:val="24"/>
      </w:rPr>
    </w:pPr>
    <w:r>
      <w:rPr>
        <w:rFonts w:ascii="Arial" w:hAnsi="Arial"/>
        <w:b/>
        <w:i/>
        <w:noProof/>
        <w:sz w:val="24"/>
        <w:lang w:val="en-US" w:eastAsia="en-U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78B83F74" wp14:editId="7777777">
              <wp:simplePos x="0" y="0"/>
              <wp:positionH relativeFrom="column">
                <wp:posOffset>0</wp:posOffset>
              </wp:positionH>
              <wp:positionV relativeFrom="paragraph">
                <wp:posOffset>194945</wp:posOffset>
              </wp:positionV>
              <wp:extent cx="5943600" cy="0"/>
              <wp:effectExtent l="9525" t="13970" r="9525" b="508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43A75AA">
            <v:line id="Straight Connector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15.35pt" to="468pt,15.35pt" w14:anchorId="11D746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DS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u8qd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"/>
          </w:pict>
        </mc:Fallback>
      </mc:AlternateContent>
    </w:r>
    <w:r>
      <w:rPr>
        <w:rFonts w:ascii="Arial" w:hAnsi="Arial"/>
        <w:b/>
        <w:i/>
        <w:sz w:val="24"/>
      </w:rPr>
      <w:t>Registratienummer:</w:t>
    </w:r>
  </w:p>
  <w:p xmlns:wp14="http://schemas.microsoft.com/office/word/2010/wordml" w:rsidR="007B46EE" w:rsidRDefault="007B46EE" w14:paraId="7DF4E37C" wp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516D16" w:rsidR="007B46EE" w:rsidP="008F1F78" w:rsidRDefault="007B46EE" w14:paraId="4B1F511A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DD9"/>
    <w:multiLevelType w:val="hybridMultilevel"/>
    <w:tmpl w:val="7DB86BC2"/>
    <w:lvl w:ilvl="0" w:tplc="908A6C6C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3CA4540"/>
    <w:multiLevelType w:val="hybridMultilevel"/>
    <w:tmpl w:val="DB6A28C4"/>
    <w:lvl w:ilvl="0" w:tplc="77F4571A"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AF70AC9"/>
    <w:multiLevelType w:val="hybridMultilevel"/>
    <w:tmpl w:val="A924557E"/>
    <w:lvl w:ilvl="0" w:tplc="908A6C6C">
      <w:start w:val="3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2BD5486"/>
    <w:multiLevelType w:val="hybridMultilevel"/>
    <w:tmpl w:val="D328560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78"/>
    <w:rsid w:val="00030C5F"/>
    <w:rsid w:val="0005196C"/>
    <w:rsid w:val="0005409D"/>
    <w:rsid w:val="000C5225"/>
    <w:rsid w:val="00111AEE"/>
    <w:rsid w:val="00155BF8"/>
    <w:rsid w:val="001A0E8B"/>
    <w:rsid w:val="002E4FA3"/>
    <w:rsid w:val="003C2C1E"/>
    <w:rsid w:val="004F3989"/>
    <w:rsid w:val="005349CC"/>
    <w:rsid w:val="005C026B"/>
    <w:rsid w:val="006A6C5B"/>
    <w:rsid w:val="006B146D"/>
    <w:rsid w:val="007B46EE"/>
    <w:rsid w:val="007F1A84"/>
    <w:rsid w:val="008A10D3"/>
    <w:rsid w:val="008D1901"/>
    <w:rsid w:val="008F1F78"/>
    <w:rsid w:val="008F35BE"/>
    <w:rsid w:val="009A5F6D"/>
    <w:rsid w:val="00C37154"/>
    <w:rsid w:val="00C82973"/>
    <w:rsid w:val="00CBEC10"/>
    <w:rsid w:val="00CF50AD"/>
    <w:rsid w:val="00D72C3D"/>
    <w:rsid w:val="00E649A4"/>
    <w:rsid w:val="00EC6078"/>
    <w:rsid w:val="01C13A82"/>
    <w:rsid w:val="01C1442A"/>
    <w:rsid w:val="07C3BA61"/>
    <w:rsid w:val="0805E482"/>
    <w:rsid w:val="08BD0298"/>
    <w:rsid w:val="0AE6C392"/>
    <w:rsid w:val="0B7D7F06"/>
    <w:rsid w:val="0D67880F"/>
    <w:rsid w:val="1091463A"/>
    <w:rsid w:val="132CB00D"/>
    <w:rsid w:val="1425285C"/>
    <w:rsid w:val="146A480B"/>
    <w:rsid w:val="146E155E"/>
    <w:rsid w:val="14942CCD"/>
    <w:rsid w:val="19AFC0D9"/>
    <w:rsid w:val="1E5A8776"/>
    <w:rsid w:val="1ECED633"/>
    <w:rsid w:val="20B0E1D9"/>
    <w:rsid w:val="21B86581"/>
    <w:rsid w:val="252839D5"/>
    <w:rsid w:val="2933407C"/>
    <w:rsid w:val="2B699AE6"/>
    <w:rsid w:val="3030BADE"/>
    <w:rsid w:val="353E2D84"/>
    <w:rsid w:val="37227924"/>
    <w:rsid w:val="39185AA4"/>
    <w:rsid w:val="399A1425"/>
    <w:rsid w:val="3C11BADA"/>
    <w:rsid w:val="3DE8FCC7"/>
    <w:rsid w:val="40178BF2"/>
    <w:rsid w:val="41EE921A"/>
    <w:rsid w:val="480B7F0E"/>
    <w:rsid w:val="4A19C730"/>
    <w:rsid w:val="4A7F322C"/>
    <w:rsid w:val="524E5104"/>
    <w:rsid w:val="562DC56F"/>
    <w:rsid w:val="5729F9CA"/>
    <w:rsid w:val="5AEE5F24"/>
    <w:rsid w:val="5B21C25E"/>
    <w:rsid w:val="5B909893"/>
    <w:rsid w:val="646F6DF4"/>
    <w:rsid w:val="675C4511"/>
    <w:rsid w:val="686A84C7"/>
    <w:rsid w:val="69C827B4"/>
    <w:rsid w:val="6AA36BA5"/>
    <w:rsid w:val="6E7B60F0"/>
    <w:rsid w:val="725E0EAC"/>
    <w:rsid w:val="7358850E"/>
    <w:rsid w:val="73C98621"/>
    <w:rsid w:val="74342894"/>
    <w:rsid w:val="77062E0D"/>
    <w:rsid w:val="77F5084D"/>
    <w:rsid w:val="78D3A97C"/>
    <w:rsid w:val="7B27D17E"/>
    <w:rsid w:val="7C28CC15"/>
    <w:rsid w:val="7F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1998E"/>
  <w15:chartTrackingRefBased/>
  <w15:docId w15:val="{6A29FC36-536F-4326-8D9E-4A81C0A7D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EC6078"/>
    <w:pPr>
      <w:widowControl w:val="0"/>
      <w:spacing w:after="0" w:line="240" w:lineRule="auto"/>
    </w:pPr>
    <w:rPr>
      <w:rFonts w:ascii="Courier" w:hAnsi="Courier" w:eastAsia="Times New Roman" w:cs="Times New Roman"/>
      <w:sz w:val="24"/>
      <w:szCs w:val="20"/>
      <w:lang w:val="nl" w:eastAsia="nl-NL"/>
    </w:rPr>
  </w:style>
  <w:style w:type="paragraph" w:styleId="Kop1">
    <w:name w:val="heading 1"/>
    <w:basedOn w:val="Standaard"/>
    <w:next w:val="Standaard"/>
    <w:link w:val="Kop1Char"/>
    <w:qFormat/>
    <w:rsid w:val="00EC6078"/>
    <w:pPr>
      <w:keepNext/>
      <w:keepLines/>
      <w:tabs>
        <w:tab w:val="left" w:pos="-720"/>
      </w:tabs>
      <w:suppressAutoHyphens/>
      <w:outlineLvl w:val="0"/>
    </w:pPr>
    <w:rPr>
      <w:rFonts w:ascii="Univers" w:hAnsi="Univers"/>
      <w:b/>
      <w:sz w:val="32"/>
      <w:lang w:val="nl-NL"/>
    </w:rPr>
  </w:style>
  <w:style w:type="paragraph" w:styleId="Kop3">
    <w:name w:val="heading 3"/>
    <w:basedOn w:val="Standaard"/>
    <w:next w:val="Standaard"/>
    <w:link w:val="Kop3Char"/>
    <w:qFormat/>
    <w:rsid w:val="00EC6078"/>
    <w:pPr>
      <w:keepNext/>
      <w:keepLines/>
      <w:tabs>
        <w:tab w:val="left" w:pos="-720"/>
      </w:tabs>
      <w:suppressAutoHyphens/>
      <w:outlineLvl w:val="2"/>
    </w:pPr>
    <w:rPr>
      <w:rFonts w:ascii="Univers" w:hAnsi="Univers"/>
      <w:b/>
      <w:lang w:val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rsid w:val="00EC6078"/>
    <w:rPr>
      <w:rFonts w:ascii="Univers" w:hAnsi="Univers" w:eastAsia="Times New Roman" w:cs="Times New Roman"/>
      <w:b/>
      <w:sz w:val="32"/>
      <w:szCs w:val="20"/>
      <w:lang w:eastAsia="nl-NL"/>
    </w:rPr>
  </w:style>
  <w:style w:type="character" w:styleId="Kop3Char" w:customStyle="1">
    <w:name w:val="Kop 3 Char"/>
    <w:basedOn w:val="Standaardalinea-lettertype"/>
    <w:link w:val="Kop3"/>
    <w:rsid w:val="00EC6078"/>
    <w:rPr>
      <w:rFonts w:ascii="Univers" w:hAnsi="Univers" w:eastAsia="Times New Roman" w:cs="Times New Roman"/>
      <w:b/>
      <w:sz w:val="24"/>
      <w:szCs w:val="20"/>
      <w:lang w:eastAsia="nl-NL"/>
    </w:rPr>
  </w:style>
  <w:style w:type="paragraph" w:styleId="Eindnoottekst">
    <w:name w:val="endnote text"/>
    <w:basedOn w:val="Standaard"/>
    <w:link w:val="EindnoottekstChar"/>
    <w:semiHidden/>
    <w:rsid w:val="00EC6078"/>
    <w:pPr>
      <w:tabs>
        <w:tab w:val="left" w:pos="-720"/>
      </w:tabs>
      <w:suppressAutoHyphens/>
    </w:pPr>
    <w:rPr>
      <w:rFonts w:ascii="Times New Roman" w:hAnsi="Times New Roman"/>
      <w:lang w:val="en-US"/>
    </w:rPr>
  </w:style>
  <w:style w:type="character" w:styleId="EindnoottekstChar" w:customStyle="1">
    <w:name w:val="Eindnoottekst Char"/>
    <w:basedOn w:val="Standaardalinea-lettertype"/>
    <w:link w:val="Eindnoottekst"/>
    <w:semiHidden/>
    <w:rsid w:val="00EC6078"/>
    <w:rPr>
      <w:rFonts w:ascii="Times New Roman" w:hAnsi="Times New Roman" w:eastAsia="Times New Roman" w:cs="Times New Roman"/>
      <w:sz w:val="24"/>
      <w:szCs w:val="20"/>
      <w:lang w:val="en-US" w:eastAsia="nl-NL"/>
    </w:rPr>
  </w:style>
  <w:style w:type="paragraph" w:styleId="Koptekst">
    <w:name w:val="header"/>
    <w:basedOn w:val="Standaard"/>
    <w:link w:val="KoptekstChar"/>
    <w:rsid w:val="00EC6078"/>
    <w:pPr>
      <w:tabs>
        <w:tab w:val="left" w:pos="0"/>
        <w:tab w:val="right" w:pos="9072"/>
      </w:tabs>
      <w:suppressAutoHyphens/>
    </w:pPr>
    <w:rPr>
      <w:rFonts w:ascii="Book Antiqua" w:hAnsi="Book Antiqua"/>
      <w:sz w:val="18"/>
      <w:lang w:val="nl-NL"/>
    </w:rPr>
  </w:style>
  <w:style w:type="character" w:styleId="KoptekstChar" w:customStyle="1">
    <w:name w:val="Koptekst Char"/>
    <w:basedOn w:val="Standaardalinea-lettertype"/>
    <w:link w:val="Koptekst"/>
    <w:rsid w:val="00EC6078"/>
    <w:rPr>
      <w:rFonts w:ascii="Book Antiqua" w:hAnsi="Book Antiqua" w:eastAsia="Times New Roman" w:cs="Times New Roman"/>
      <w:sz w:val="18"/>
      <w:szCs w:val="20"/>
      <w:lang w:eastAsia="nl-NL"/>
    </w:rPr>
  </w:style>
  <w:style w:type="character" w:styleId="Paginanummer">
    <w:name w:val="page number"/>
    <w:basedOn w:val="Standaardalinea-lettertype"/>
    <w:rsid w:val="00EC6078"/>
  </w:style>
  <w:style w:type="paragraph" w:styleId="Voettekst">
    <w:name w:val="footer"/>
    <w:basedOn w:val="Standaard"/>
    <w:link w:val="VoettekstChar"/>
    <w:rsid w:val="00EC6078"/>
    <w:pPr>
      <w:tabs>
        <w:tab w:val="left" w:pos="0"/>
        <w:tab w:val="right" w:pos="9072"/>
      </w:tabs>
      <w:suppressAutoHyphens/>
    </w:pPr>
    <w:rPr>
      <w:rFonts w:ascii="Book Antiqua" w:hAnsi="Book Antiqua"/>
      <w:i/>
      <w:sz w:val="18"/>
      <w:lang w:val="nl-NL"/>
    </w:rPr>
  </w:style>
  <w:style w:type="character" w:styleId="VoettekstChar" w:customStyle="1">
    <w:name w:val="Voettekst Char"/>
    <w:basedOn w:val="Standaardalinea-lettertype"/>
    <w:link w:val="Voettekst"/>
    <w:rsid w:val="00EC6078"/>
    <w:rPr>
      <w:rFonts w:ascii="Book Antiqua" w:hAnsi="Book Antiqua" w:eastAsia="Times New Roman" w:cs="Times New Roman"/>
      <w:i/>
      <w:sz w:val="18"/>
      <w:szCs w:val="20"/>
      <w:lang w:eastAsia="nl-NL"/>
    </w:rPr>
  </w:style>
  <w:style w:type="paragraph" w:styleId="Plattetekst2">
    <w:name w:val="Body Text 2"/>
    <w:basedOn w:val="Standaard"/>
    <w:link w:val="Plattetekst2Char"/>
    <w:rsid w:val="00EC6078"/>
    <w:pPr>
      <w:tabs>
        <w:tab w:val="left" w:pos="0"/>
        <w:tab w:val="left" w:pos="283"/>
        <w:tab w:val="left" w:pos="566"/>
        <w:tab w:val="left" w:pos="851"/>
      </w:tabs>
      <w:jc w:val="both"/>
    </w:pPr>
    <w:rPr>
      <w:rFonts w:ascii="Times New Roman" w:hAnsi="Times New Roman"/>
      <w:spacing w:val="-2"/>
    </w:rPr>
  </w:style>
  <w:style w:type="character" w:styleId="Plattetekst2Char" w:customStyle="1">
    <w:name w:val="Platte tekst 2 Char"/>
    <w:basedOn w:val="Standaardalinea-lettertype"/>
    <w:link w:val="Plattetekst2"/>
    <w:rsid w:val="00EC6078"/>
    <w:rPr>
      <w:rFonts w:ascii="Times New Roman" w:hAnsi="Times New Roman" w:eastAsia="Times New Roman" w:cs="Times New Roman"/>
      <w:spacing w:val="-2"/>
      <w:sz w:val="24"/>
      <w:szCs w:val="20"/>
      <w:lang w:val="nl" w:eastAsia="nl-NL"/>
    </w:rPr>
  </w:style>
  <w:style w:type="paragraph" w:styleId="Lijstalinea">
    <w:name w:val="List Paragraph"/>
    <w:basedOn w:val="Standaard"/>
    <w:uiPriority w:val="34"/>
    <w:qFormat/>
    <w:rsid w:val="00EC6078"/>
    <w:pPr>
      <w:widowControl/>
      <w:spacing w:after="4" w:line="249" w:lineRule="auto"/>
      <w:ind w:left="720" w:right="4" w:hanging="10"/>
      <w:contextualSpacing/>
      <w:jc w:val="both"/>
    </w:pPr>
    <w:rPr>
      <w:rFonts w:ascii="Times New Roman" w:hAnsi="Times New Roman"/>
      <w:color w:val="000000"/>
      <w:sz w:val="20"/>
      <w:szCs w:val="22"/>
      <w:lang w:val="en-US" w:eastAsia="en-US"/>
    </w:rPr>
  </w:style>
  <w:style w:type="paragraph" w:styleId="Geenafstand">
    <w:name w:val="No Spacing"/>
    <w:uiPriority w:val="1"/>
    <w:qFormat/>
    <w:rsid w:val="00EC6078"/>
    <w:pPr>
      <w:spacing w:after="0" w:line="240" w:lineRule="auto"/>
      <w:ind w:left="10" w:right="4" w:hanging="10"/>
      <w:jc w:val="both"/>
    </w:pPr>
    <w:rPr>
      <w:rFonts w:ascii="Times New Roman" w:hAnsi="Times New Roman" w:eastAsia="Times New Roman" w:cs="Times New Roman"/>
      <w:color w:val="000000"/>
      <w:sz w:val="20"/>
      <w:lang w:val="en-US"/>
    </w:rPr>
  </w:style>
  <w:style w:type="paragraph" w:styleId="Normaalweb">
    <w:name w:val="Normal (Web)"/>
    <w:basedOn w:val="Standaard"/>
    <w:uiPriority w:val="99"/>
    <w:unhideWhenUsed/>
    <w:rsid w:val="00EC6078"/>
    <w:pPr>
      <w:widowControl/>
      <w:spacing w:before="100" w:beforeAutospacing="1" w:after="100" w:afterAutospacing="1"/>
    </w:pPr>
    <w:rPr>
      <w:rFonts w:ascii="Times New Roman" w:hAnsi="Times New Roman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E4FA3"/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2E4FA3"/>
    <w:rPr>
      <w:rFonts w:ascii="Segoe UI" w:hAnsi="Segoe UI" w:eastAsia="Times New Roman" w:cs="Segoe UI"/>
      <w:sz w:val="18"/>
      <w:szCs w:val="18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7630E-69E1-4D61-B613-4536F8AFA1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Ministerie van Defensie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Blom, DAMP, Dr. ir., DOSCO/NLDA/FMW/CG MTW</dc:creator>
  <keywords/>
  <dc:description/>
  <lastModifiedBy>Danny Blom</lastModifiedBy>
  <revision>3</revision>
  <lastPrinted>2024-10-18T08:06:00.0000000Z</lastPrinted>
  <dcterms:created xsi:type="dcterms:W3CDTF">2025-05-21T13:36:00.0000000Z</dcterms:created>
  <dcterms:modified xsi:type="dcterms:W3CDTF">2025-06-27T12:24:30.7917164Z</dcterms:modified>
</coreProperties>
</file>