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694" w:rsidRPr="00B44694" w:rsidRDefault="00B44694" w:rsidP="000B5064">
      <w:r w:rsidRPr="00B44694">
        <w:rPr>
          <w:u w:val="single"/>
        </w:rPr>
        <w:t>Одинарное подчеркивание</w:t>
      </w:r>
      <w:r>
        <w:t xml:space="preserve">   </w:t>
      </w:r>
      <w:r w:rsidRPr="00B44694">
        <w:rPr>
          <w:u w:val="double"/>
        </w:rPr>
        <w:t>Двойное</w:t>
      </w:r>
      <w:r w:rsidRPr="00B44694">
        <w:t xml:space="preserve">     </w:t>
      </w:r>
      <w:r w:rsidRPr="00B44694">
        <w:rPr>
          <w:u w:val="dotted"/>
        </w:rPr>
        <w:t>Пунктирное</w:t>
      </w:r>
    </w:p>
    <w:p w:rsidR="000B5064" w:rsidRPr="00CE67D2" w:rsidRDefault="000B5064" w:rsidP="000B5064">
      <w:pPr>
        <w:rPr>
          <w:rFonts w:ascii="Calibri" w:hAnsi="Calibri"/>
          <w:color w:val="000000"/>
        </w:rPr>
      </w:pPr>
      <w:r>
        <w:rPr>
          <w:b/>
          <w:bCs/>
        </w:rPr>
        <w:t>Привет</w:t>
      </w:r>
      <w:r w:rsidRPr="00CE67D2">
        <w:t xml:space="preserve"> - </w:t>
      </w:r>
      <w:r>
        <w:rPr>
          <w:rFonts w:ascii="Calibri" w:hAnsi="Calibri"/>
          <w:color w:val="000000"/>
          <w:lang w:val="uk-UA"/>
        </w:rPr>
        <w:t>100</w:t>
      </w:r>
      <w:r w:rsidRPr="00CE67D2">
        <w:rPr>
          <w:rFonts w:ascii="Calibri" w:hAnsi="Calibri"/>
          <w:color w:val="000000"/>
        </w:rPr>
        <w:t xml:space="preserve"> </w:t>
      </w:r>
      <w:r w:rsidRPr="000B5064">
        <w:rPr>
          <w:rFonts w:ascii="Calibri" w:hAnsi="Calibri"/>
          <w:i/>
          <w:iCs/>
          <w:color w:val="000000"/>
          <w:lang w:val="en-US"/>
        </w:rPr>
        <w:t>HELLO</w:t>
      </w:r>
      <w:r w:rsidRPr="00CE67D2">
        <w:rPr>
          <w:rFonts w:ascii="Calibri" w:hAnsi="Calibri"/>
          <w:i/>
          <w:iCs/>
          <w:color w:val="000000"/>
        </w:rPr>
        <w:t xml:space="preserve"> </w:t>
      </w:r>
      <w:proofErr w:type="spellStart"/>
      <w:r w:rsidRPr="00991AA2">
        <w:rPr>
          <w:rFonts w:ascii="Calibri" w:hAnsi="Calibri"/>
          <w:color w:val="000000"/>
          <w:lang w:val="uk-UA"/>
        </w:rPr>
        <w:t>Олтест</w:t>
      </w:r>
      <w:proofErr w:type="spellEnd"/>
      <w:r w:rsidRPr="00991AA2">
        <w:rPr>
          <w:rFonts w:ascii="Calibri" w:hAnsi="Calibri"/>
          <w:color w:val="000000"/>
          <w:lang w:val="uk-UA"/>
        </w:rPr>
        <w:t xml:space="preserve"> заказ</w:t>
      </w:r>
      <w:r w:rsidR="00F864DC" w:rsidRPr="00CE67D2">
        <w:rPr>
          <w:rFonts w:ascii="Calibri" w:hAnsi="Calibri"/>
          <w:color w:val="000000"/>
        </w:rPr>
        <w:t xml:space="preserve"> *</w:t>
      </w:r>
      <w:r w:rsidRPr="00CE67D2">
        <w:rPr>
          <w:rFonts w:ascii="Calibri" w:hAnsi="Calibri"/>
          <w:color w:val="000000"/>
        </w:rPr>
        <w:t xml:space="preserve"> </w:t>
      </w:r>
      <w:r w:rsidRPr="00991AA2">
        <w:rPr>
          <w:rFonts w:ascii="Calibri" w:hAnsi="Calibri"/>
          <w:color w:val="000000"/>
          <w:lang w:val="uk-UA"/>
        </w:rPr>
        <w:t>02.06.2022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8"/>
        <w:gridCol w:w="1146"/>
        <w:gridCol w:w="1333"/>
        <w:gridCol w:w="1147"/>
        <w:gridCol w:w="1117"/>
        <w:gridCol w:w="1117"/>
        <w:gridCol w:w="1118"/>
        <w:gridCol w:w="1118"/>
        <w:gridCol w:w="1118"/>
      </w:tblGrid>
      <w:tr w:rsidR="00CE67D2" w:rsidRPr="00CE67D2" w:rsidTr="00AF48D6">
        <w:tc>
          <w:tcPr>
            <w:tcW w:w="1148" w:type="dxa"/>
            <w:shd w:val="clear" w:color="auto" w:fill="FF0000"/>
          </w:tcPr>
          <w:p w:rsidR="00CE67D2" w:rsidRPr="00CE67D2" w:rsidRDefault="00CE67D2">
            <w:r>
              <w:t>Красный</w:t>
            </w:r>
          </w:p>
        </w:tc>
        <w:tc>
          <w:tcPr>
            <w:tcW w:w="1146" w:type="dxa"/>
            <w:shd w:val="clear" w:color="auto" w:fill="FF7D7D"/>
          </w:tcPr>
          <w:p w:rsidR="00CE67D2" w:rsidRPr="00CE67D2" w:rsidRDefault="00CE67D2">
            <w:r>
              <w:t>Розовый</w:t>
            </w:r>
          </w:p>
        </w:tc>
        <w:tc>
          <w:tcPr>
            <w:tcW w:w="1333" w:type="dxa"/>
            <w:shd w:val="clear" w:color="auto" w:fill="FFC000"/>
          </w:tcPr>
          <w:p w:rsidR="00CE67D2" w:rsidRPr="00CE67D2" w:rsidRDefault="00CE67D2">
            <w:r>
              <w:t>Оранжевый</w:t>
            </w:r>
          </w:p>
        </w:tc>
        <w:tc>
          <w:tcPr>
            <w:tcW w:w="1147" w:type="dxa"/>
            <w:shd w:val="clear" w:color="auto" w:fill="A8D08D" w:themeFill="accent6" w:themeFillTint="99"/>
          </w:tcPr>
          <w:p w:rsidR="00CE67D2" w:rsidRPr="00CE67D2" w:rsidRDefault="00CE67D2">
            <w:r>
              <w:t>Зеленый</w:t>
            </w:r>
          </w:p>
        </w:tc>
        <w:tc>
          <w:tcPr>
            <w:tcW w:w="1117" w:type="dxa"/>
          </w:tcPr>
          <w:p w:rsidR="00CE67D2" w:rsidRPr="00CE67D2" w:rsidRDefault="00CE67D2"/>
        </w:tc>
        <w:tc>
          <w:tcPr>
            <w:tcW w:w="1117" w:type="dxa"/>
          </w:tcPr>
          <w:p w:rsidR="00CE67D2" w:rsidRPr="00CE67D2" w:rsidRDefault="00CE67D2"/>
        </w:tc>
        <w:tc>
          <w:tcPr>
            <w:tcW w:w="1118" w:type="dxa"/>
          </w:tcPr>
          <w:p w:rsidR="00CE67D2" w:rsidRPr="00CE67D2" w:rsidRDefault="00CE67D2"/>
        </w:tc>
        <w:tc>
          <w:tcPr>
            <w:tcW w:w="1118" w:type="dxa"/>
          </w:tcPr>
          <w:p w:rsidR="00CE67D2" w:rsidRPr="00CE67D2" w:rsidRDefault="00CE67D2"/>
        </w:tc>
        <w:tc>
          <w:tcPr>
            <w:tcW w:w="1118" w:type="dxa"/>
          </w:tcPr>
          <w:p w:rsidR="00CE67D2" w:rsidRPr="00CE67D2" w:rsidRDefault="00CE67D2"/>
        </w:tc>
      </w:tr>
      <w:tr w:rsidR="00AF48D6" w:rsidRPr="00CE67D2" w:rsidTr="00AF48D6">
        <w:tc>
          <w:tcPr>
            <w:tcW w:w="1148" w:type="dxa"/>
            <w:vMerge w:val="restart"/>
          </w:tcPr>
          <w:p w:rsidR="00AF48D6" w:rsidRPr="00CE67D2" w:rsidRDefault="00AF48D6">
            <w:bookmarkStart w:id="0" w:name="_GoBack"/>
            <w:bookmarkEnd w:id="0"/>
          </w:p>
        </w:tc>
        <w:tc>
          <w:tcPr>
            <w:tcW w:w="1146" w:type="dxa"/>
          </w:tcPr>
          <w:p w:rsidR="00AF48D6" w:rsidRPr="00CE67D2" w:rsidRDefault="00AF48D6"/>
        </w:tc>
        <w:tc>
          <w:tcPr>
            <w:tcW w:w="1333" w:type="dxa"/>
          </w:tcPr>
          <w:p w:rsidR="00AF48D6" w:rsidRPr="00CE67D2" w:rsidRDefault="00AF48D6"/>
        </w:tc>
        <w:tc>
          <w:tcPr>
            <w:tcW w:w="1147" w:type="dxa"/>
          </w:tcPr>
          <w:p w:rsidR="00AF48D6" w:rsidRPr="00CE67D2" w:rsidRDefault="00AF48D6"/>
        </w:tc>
        <w:tc>
          <w:tcPr>
            <w:tcW w:w="1117" w:type="dxa"/>
          </w:tcPr>
          <w:p w:rsidR="00AF48D6" w:rsidRPr="00CE67D2" w:rsidRDefault="00AF48D6"/>
        </w:tc>
        <w:tc>
          <w:tcPr>
            <w:tcW w:w="1117" w:type="dxa"/>
          </w:tcPr>
          <w:p w:rsidR="00AF48D6" w:rsidRPr="00CE67D2" w:rsidRDefault="00AF48D6"/>
        </w:tc>
        <w:tc>
          <w:tcPr>
            <w:tcW w:w="1118" w:type="dxa"/>
          </w:tcPr>
          <w:p w:rsidR="00AF48D6" w:rsidRPr="00CE67D2" w:rsidRDefault="00AF48D6"/>
        </w:tc>
        <w:tc>
          <w:tcPr>
            <w:tcW w:w="1118" w:type="dxa"/>
          </w:tcPr>
          <w:p w:rsidR="00AF48D6" w:rsidRPr="00CE67D2" w:rsidRDefault="00AF48D6"/>
        </w:tc>
        <w:tc>
          <w:tcPr>
            <w:tcW w:w="1118" w:type="dxa"/>
          </w:tcPr>
          <w:p w:rsidR="00AF48D6" w:rsidRPr="00CE67D2" w:rsidRDefault="00AF48D6"/>
        </w:tc>
      </w:tr>
      <w:tr w:rsidR="00AF48D6" w:rsidRPr="00CE67D2" w:rsidTr="00AF48D6">
        <w:tc>
          <w:tcPr>
            <w:tcW w:w="1148" w:type="dxa"/>
            <w:vMerge/>
          </w:tcPr>
          <w:p w:rsidR="00AF48D6" w:rsidRPr="00CE67D2" w:rsidRDefault="00AF48D6"/>
        </w:tc>
        <w:tc>
          <w:tcPr>
            <w:tcW w:w="1146" w:type="dxa"/>
          </w:tcPr>
          <w:p w:rsidR="00AF48D6" w:rsidRPr="00CE67D2" w:rsidRDefault="00AF48D6"/>
        </w:tc>
        <w:tc>
          <w:tcPr>
            <w:tcW w:w="1333" w:type="dxa"/>
          </w:tcPr>
          <w:p w:rsidR="00AF48D6" w:rsidRPr="00CE67D2" w:rsidRDefault="00AF48D6"/>
        </w:tc>
        <w:tc>
          <w:tcPr>
            <w:tcW w:w="1147" w:type="dxa"/>
          </w:tcPr>
          <w:p w:rsidR="00AF48D6" w:rsidRPr="00CE67D2" w:rsidRDefault="00AF48D6"/>
        </w:tc>
        <w:tc>
          <w:tcPr>
            <w:tcW w:w="1117" w:type="dxa"/>
          </w:tcPr>
          <w:p w:rsidR="00AF48D6" w:rsidRPr="00CE67D2" w:rsidRDefault="00AF48D6"/>
        </w:tc>
        <w:tc>
          <w:tcPr>
            <w:tcW w:w="1117" w:type="dxa"/>
          </w:tcPr>
          <w:p w:rsidR="00AF48D6" w:rsidRPr="00CE67D2" w:rsidRDefault="00AF48D6"/>
        </w:tc>
        <w:tc>
          <w:tcPr>
            <w:tcW w:w="1118" w:type="dxa"/>
          </w:tcPr>
          <w:p w:rsidR="00AF48D6" w:rsidRPr="00CE67D2" w:rsidRDefault="00AF48D6"/>
        </w:tc>
        <w:tc>
          <w:tcPr>
            <w:tcW w:w="1118" w:type="dxa"/>
          </w:tcPr>
          <w:p w:rsidR="00AF48D6" w:rsidRPr="00CE67D2" w:rsidRDefault="00AF48D6"/>
        </w:tc>
        <w:tc>
          <w:tcPr>
            <w:tcW w:w="1118" w:type="dxa"/>
          </w:tcPr>
          <w:p w:rsidR="00AF48D6" w:rsidRPr="00CE67D2" w:rsidRDefault="00AF48D6"/>
        </w:tc>
      </w:tr>
      <w:tr w:rsidR="00AF48D6" w:rsidRPr="00CE67D2" w:rsidTr="00AF48D6">
        <w:tc>
          <w:tcPr>
            <w:tcW w:w="1148" w:type="dxa"/>
            <w:vMerge/>
          </w:tcPr>
          <w:p w:rsidR="00AF48D6" w:rsidRPr="00CE67D2" w:rsidRDefault="00AF48D6"/>
        </w:tc>
        <w:tc>
          <w:tcPr>
            <w:tcW w:w="1146" w:type="dxa"/>
          </w:tcPr>
          <w:p w:rsidR="00AF48D6" w:rsidRPr="00CE67D2" w:rsidRDefault="00AF48D6"/>
        </w:tc>
        <w:tc>
          <w:tcPr>
            <w:tcW w:w="1333" w:type="dxa"/>
          </w:tcPr>
          <w:p w:rsidR="00AF48D6" w:rsidRPr="00CE67D2" w:rsidRDefault="00AF48D6"/>
        </w:tc>
        <w:tc>
          <w:tcPr>
            <w:tcW w:w="1147" w:type="dxa"/>
          </w:tcPr>
          <w:p w:rsidR="00AF48D6" w:rsidRPr="00CE67D2" w:rsidRDefault="00AF48D6"/>
        </w:tc>
        <w:tc>
          <w:tcPr>
            <w:tcW w:w="1117" w:type="dxa"/>
          </w:tcPr>
          <w:p w:rsidR="00AF48D6" w:rsidRPr="00CE67D2" w:rsidRDefault="00AF48D6"/>
        </w:tc>
        <w:tc>
          <w:tcPr>
            <w:tcW w:w="1117" w:type="dxa"/>
          </w:tcPr>
          <w:p w:rsidR="00AF48D6" w:rsidRPr="00CE67D2" w:rsidRDefault="00AF48D6"/>
        </w:tc>
        <w:tc>
          <w:tcPr>
            <w:tcW w:w="1118" w:type="dxa"/>
          </w:tcPr>
          <w:p w:rsidR="00AF48D6" w:rsidRPr="00CE67D2" w:rsidRDefault="00AF48D6"/>
        </w:tc>
        <w:tc>
          <w:tcPr>
            <w:tcW w:w="1118" w:type="dxa"/>
          </w:tcPr>
          <w:p w:rsidR="00AF48D6" w:rsidRPr="00CE67D2" w:rsidRDefault="00AF48D6"/>
        </w:tc>
        <w:tc>
          <w:tcPr>
            <w:tcW w:w="1118" w:type="dxa"/>
          </w:tcPr>
          <w:p w:rsidR="00AF48D6" w:rsidRPr="00CE67D2" w:rsidRDefault="00AF48D6"/>
        </w:tc>
      </w:tr>
      <w:tr w:rsidR="00AF48D6" w:rsidRPr="00CE67D2" w:rsidTr="00AF48D6">
        <w:tc>
          <w:tcPr>
            <w:tcW w:w="1148" w:type="dxa"/>
          </w:tcPr>
          <w:p w:rsidR="00AF48D6" w:rsidRPr="00CE67D2" w:rsidRDefault="00AF48D6"/>
        </w:tc>
        <w:tc>
          <w:tcPr>
            <w:tcW w:w="1146" w:type="dxa"/>
          </w:tcPr>
          <w:p w:rsidR="00AF48D6" w:rsidRPr="00CE67D2" w:rsidRDefault="00AF48D6"/>
        </w:tc>
        <w:tc>
          <w:tcPr>
            <w:tcW w:w="1333" w:type="dxa"/>
          </w:tcPr>
          <w:p w:rsidR="00AF48D6" w:rsidRPr="00CE67D2" w:rsidRDefault="00AF48D6"/>
        </w:tc>
        <w:tc>
          <w:tcPr>
            <w:tcW w:w="1147" w:type="dxa"/>
          </w:tcPr>
          <w:p w:rsidR="00AF48D6" w:rsidRPr="00CE67D2" w:rsidRDefault="00AF48D6"/>
        </w:tc>
        <w:tc>
          <w:tcPr>
            <w:tcW w:w="1117" w:type="dxa"/>
          </w:tcPr>
          <w:p w:rsidR="00AF48D6" w:rsidRPr="00CE67D2" w:rsidRDefault="00AF48D6"/>
        </w:tc>
        <w:tc>
          <w:tcPr>
            <w:tcW w:w="1117" w:type="dxa"/>
          </w:tcPr>
          <w:p w:rsidR="00AF48D6" w:rsidRPr="00CE67D2" w:rsidRDefault="00AF48D6"/>
        </w:tc>
        <w:tc>
          <w:tcPr>
            <w:tcW w:w="1118" w:type="dxa"/>
          </w:tcPr>
          <w:p w:rsidR="00AF48D6" w:rsidRPr="00CE67D2" w:rsidRDefault="00AF48D6"/>
        </w:tc>
        <w:tc>
          <w:tcPr>
            <w:tcW w:w="1118" w:type="dxa"/>
          </w:tcPr>
          <w:p w:rsidR="00AF48D6" w:rsidRPr="00CE67D2" w:rsidRDefault="00AF48D6"/>
        </w:tc>
        <w:tc>
          <w:tcPr>
            <w:tcW w:w="1118" w:type="dxa"/>
          </w:tcPr>
          <w:p w:rsidR="00AF48D6" w:rsidRPr="00CE67D2" w:rsidRDefault="00AF48D6"/>
        </w:tc>
      </w:tr>
    </w:tbl>
    <w:p w:rsidR="000B5064" w:rsidRPr="00CE67D2" w:rsidRDefault="000B5064"/>
    <w:tbl>
      <w:tblPr>
        <w:tblStyle w:val="a7"/>
        <w:tblW w:w="10303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85"/>
        <w:gridCol w:w="3766"/>
        <w:gridCol w:w="1988"/>
      </w:tblGrid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Номер </w:t>
            </w:r>
            <w:r w:rsidR="00991AA2" w:rsidRPr="00991AA2">
              <w:rPr>
                <w:rFonts w:cs="Arial"/>
                <w:lang w:val="uk-UA"/>
              </w:rPr>
              <w:t>звіту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100</w:t>
            </w:r>
            <w:bookmarkStart w:id="1" w:name="OLE_LINK47"/>
            <w:bookmarkStart w:id="2" w:name="OLE_LINK48"/>
            <w:bookmarkEnd w:id="1"/>
            <w:bookmarkEnd w:id="2"/>
          </w:p>
        </w:tc>
        <w:tc>
          <w:tcPr>
            <w:tcW w:w="3766" w:type="dxa"/>
            <w:vAlign w:val="bottom"/>
          </w:tcPr>
          <w:p w:rsidR="00F84689" w:rsidRPr="00991AA2" w:rsidRDefault="00DA0363" w:rsidP="00886660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02.06.2022</w:t>
            </w:r>
            <w:bookmarkStart w:id="3" w:name="OLE_LINK49"/>
            <w:bookmarkStart w:id="4" w:name="OLE_LINK50"/>
            <w:bookmarkEnd w:id="3"/>
            <w:bookmarkEnd w:id="4"/>
          </w:p>
        </w:tc>
      </w:tr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Олтест</w:t>
            </w:r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 заказ</w:t>
            </w:r>
            <w:bookmarkStart w:id="5" w:name="OLE_LINK77"/>
            <w:bookmarkStart w:id="6" w:name="OLE_LINK78"/>
            <w:bookmarkEnd w:id="5"/>
            <w:bookmarkEnd w:id="6"/>
          </w:p>
        </w:tc>
      </w:tr>
      <w:tr w:rsidR="00377EC3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77EC3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</w:t>
            </w:r>
            <w:r w:rsidR="00377EC3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C3" w:rsidRPr="00991AA2" w:rsidRDefault="00886660" w:rsidP="00F84689">
            <w:pPr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Олтест</w:t>
            </w:r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 </w:t>
            </w:r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собст</w:t>
            </w:r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.</w:t>
            </w:r>
            <w:bookmarkStart w:id="7" w:name="OLE_LINK75"/>
            <w:bookmarkStart w:id="8" w:name="OLE_LINK76"/>
            <w:bookmarkEnd w:id="7"/>
            <w:bookmarkEnd w:id="8"/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84689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84689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DA0363" w:rsidP="00DA0363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Тип трансформатора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Тип1234567890100</w:t>
            </w:r>
            <w:bookmarkStart w:id="9" w:name="OLE_LINK55"/>
            <w:bookmarkStart w:id="10" w:name="OLE_LINK56"/>
            <w:bookmarkEnd w:id="9"/>
            <w:bookmarkEnd w:id="10"/>
          </w:p>
        </w:tc>
        <w:tc>
          <w:tcPr>
            <w:tcW w:w="3766" w:type="dxa"/>
            <w:vAlign w:val="bottom"/>
          </w:tcPr>
          <w:p w:rsidR="00F84689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Виробник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bookmarkStart w:id="11" w:name="OLE_LINK1"/>
            <w:bookmarkStart w:id="12" w:name="OLE_LINK2"/>
            <w:r w:rsidRPr="00991AA2">
              <w:rPr>
                <w:rFonts w:ascii="Calibri" w:hAnsi="Calibri"/>
                <w:color w:val="000000"/>
                <w:lang w:val="uk-UA"/>
              </w:rPr>
              <w:t>Производитель100</w:t>
            </w:r>
            <w:bookmarkStart w:id="13" w:name="OLE_LINK61"/>
            <w:bookmarkStart w:id="14" w:name="OLE_LINK62"/>
            <w:bookmarkEnd w:id="11"/>
            <w:bookmarkEnd w:id="12"/>
            <w:bookmarkEnd w:id="13"/>
            <w:bookmarkEnd w:id="14"/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left="-330" w:firstLine="330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Сер</w:t>
            </w:r>
            <w:r w:rsidR="00991AA2" w:rsidRPr="00991AA2"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йн</w:t>
            </w:r>
            <w:r w:rsidR="00991AA2" w:rsidRP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>й номер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100</w:t>
            </w:r>
            <w:bookmarkStart w:id="15" w:name="OLE_LINK57"/>
            <w:bookmarkStart w:id="16" w:name="OLE_LINK58"/>
            <w:bookmarkEnd w:id="15"/>
            <w:bookmarkEnd w:id="16"/>
          </w:p>
        </w:tc>
        <w:tc>
          <w:tcPr>
            <w:tcW w:w="3766" w:type="dxa"/>
            <w:vAlign w:val="bottom"/>
          </w:tcPr>
          <w:p w:rsidR="00396E0D" w:rsidRPr="00991AA2" w:rsidRDefault="00991AA2" w:rsidP="00991AA2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Рік</w:t>
            </w:r>
            <w:r w:rsidR="00DA0363" w:rsidRPr="00991AA2">
              <w:rPr>
                <w:rFonts w:cs="Arial"/>
                <w:lang w:val="uk-UA"/>
              </w:rPr>
              <w:t xml:space="preserve"> в</w:t>
            </w:r>
            <w:r>
              <w:rPr>
                <w:rFonts w:cs="Arial"/>
                <w:lang w:val="uk-UA"/>
              </w:rPr>
              <w:t>и</w:t>
            </w:r>
            <w:r w:rsidR="00DA0363" w:rsidRPr="00991AA2">
              <w:rPr>
                <w:rFonts w:cs="Arial"/>
                <w:lang w:val="uk-UA"/>
              </w:rPr>
              <w:t>пуск</w:t>
            </w:r>
            <w:r>
              <w:rPr>
                <w:rFonts w:cs="Arial"/>
                <w:lang w:val="uk-UA"/>
              </w:rPr>
              <w:t>у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1980</w:t>
            </w:r>
            <w:bookmarkStart w:id="17" w:name="OLE_LINK63"/>
            <w:bookmarkStart w:id="18" w:name="OLE_LINK64"/>
            <w:bookmarkEnd w:id="17"/>
            <w:bookmarkEnd w:id="18"/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напр</w:t>
            </w:r>
            <w:r w:rsidR="00991AA2">
              <w:rPr>
                <w:rFonts w:cs="Arial"/>
                <w:lang w:val="uk-UA"/>
              </w:rPr>
              <w:t>уга</w:t>
            </w:r>
            <w:r w:rsidR="00396E0D" w:rsidRPr="00991AA2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396E0D" w:rsidP="00FB7724">
            <w:pPr>
              <w:rPr>
                <w:rFonts w:cs="Arial"/>
                <w:lang w:val="uk-UA"/>
              </w:rPr>
            </w:pPr>
            <w:bookmarkStart w:id="19" w:name="OLE_LINK65"/>
            <w:bookmarkStart w:id="20" w:name="OLE_LINK66"/>
            <w:bookmarkEnd w:id="19"/>
            <w:bookmarkEnd w:id="20"/>
            <w:r w:rsidRPr="00991AA2">
              <w:rPr>
                <w:rFonts w:cs="Arial"/>
                <w:lang w:val="uk-UA"/>
              </w:rPr>
              <w:t xml:space="preserve"> </w:t>
            </w:r>
            <w:r w:rsidR="00FB7724" w:rsidRPr="00991AA2">
              <w:rPr>
                <w:rFonts w:cs="Arial"/>
                <w:lang w:val="uk-UA"/>
              </w:rPr>
              <w:t>кВ</w:t>
            </w:r>
          </w:p>
        </w:tc>
        <w:tc>
          <w:tcPr>
            <w:tcW w:w="3766" w:type="dxa"/>
            <w:vAlign w:val="bottom"/>
          </w:tcPr>
          <w:p w:rsidR="00396E0D" w:rsidRPr="00991AA2" w:rsidRDefault="00DA0363" w:rsidP="00E27CA0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частота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FB7724" w:rsidP="00FB7724">
            <w:pPr>
              <w:rPr>
                <w:rFonts w:cs="Arial"/>
                <w:lang w:val="uk-UA"/>
              </w:rPr>
            </w:pPr>
            <w:bookmarkStart w:id="21" w:name="OLE_LINK71"/>
            <w:bookmarkStart w:id="22" w:name="OLE_LINK72"/>
            <w:bookmarkEnd w:id="21"/>
            <w:bookmarkEnd w:id="22"/>
            <w:proofErr w:type="spellStart"/>
            <w:r w:rsidRPr="00991AA2">
              <w:rPr>
                <w:rFonts w:cs="Arial"/>
                <w:lang w:val="uk-UA"/>
              </w:rPr>
              <w:t>Гц</w:t>
            </w:r>
            <w:proofErr w:type="spellEnd"/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26FFE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26FFE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396E0D">
            <w:pPr>
              <w:ind w:hanging="66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Температура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  <w:bookmarkStart w:id="23" w:name="OLE_LINK81"/>
            <w:bookmarkStart w:id="24" w:name="OLE_LINK82"/>
            <w:bookmarkEnd w:id="23"/>
            <w:bookmarkEnd w:id="24"/>
            <w:r w:rsidRPr="00991AA2">
              <w:rPr>
                <w:rFonts w:cs="Arial"/>
                <w:lang w:val="uk-UA"/>
              </w:rPr>
              <w:sym w:font="Symbol" w:char="F0B0"/>
            </w:r>
            <w:r w:rsidRPr="00991AA2">
              <w:rPr>
                <w:rFonts w:cs="Arial"/>
                <w:lang w:val="uk-UA"/>
              </w:rPr>
              <w:t>C</w:t>
            </w:r>
          </w:p>
        </w:tc>
        <w:tc>
          <w:tcPr>
            <w:tcW w:w="3766" w:type="dxa"/>
            <w:vAlign w:val="bottom"/>
          </w:tcPr>
          <w:p w:rsidR="00396E0D" w:rsidRPr="00991AA2" w:rsidRDefault="00991AA2" w:rsidP="00396E0D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Відносна вологість</w:t>
            </w:r>
            <w:r w:rsidR="00396E0D" w:rsidRPr="00991AA2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50</w:t>
            </w:r>
            <w:bookmarkStart w:id="25" w:name="OLE_LINK79"/>
            <w:bookmarkStart w:id="26" w:name="OLE_LINK80"/>
            <w:bookmarkEnd w:id="25"/>
            <w:bookmarkEnd w:id="26"/>
            <w:r w:rsidR="00396E0D" w:rsidRPr="00991AA2">
              <w:rPr>
                <w:rFonts w:cs="Arial"/>
                <w:lang w:val="uk-UA"/>
              </w:rPr>
              <w:t>%</w:t>
            </w:r>
          </w:p>
        </w:tc>
      </w:tr>
    </w:tbl>
    <w:p w:rsidR="004A513A" w:rsidRPr="00991AA2" w:rsidRDefault="004A513A" w:rsidP="004A513A">
      <w:pPr>
        <w:pBdr>
          <w:bottom w:val="single" w:sz="24" w:space="1" w:color="BFBFBF" w:themeColor="background1" w:themeShade="BF"/>
        </w:pBdr>
        <w:spacing w:after="0"/>
        <w:rPr>
          <w:lang w:val="uk-UA"/>
        </w:rPr>
      </w:pPr>
    </w:p>
    <w:p w:rsidR="00396E0D" w:rsidRPr="00991AA2" w:rsidRDefault="00396E0D" w:rsidP="004A513A">
      <w:pPr>
        <w:spacing w:after="0"/>
        <w:rPr>
          <w:lang w:val="uk-UA"/>
        </w:rPr>
      </w:pPr>
    </w:p>
    <w:p w:rsidR="003826B6" w:rsidRPr="00991AA2" w:rsidRDefault="003826B6" w:rsidP="004A513A">
      <w:pPr>
        <w:spacing w:after="0"/>
        <w:rPr>
          <w:lang w:val="uk-UA"/>
        </w:rPr>
      </w:pPr>
    </w:p>
    <w:tbl>
      <w:tblPr>
        <w:tblStyle w:val="a7"/>
        <w:tblW w:w="10303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966"/>
        <w:gridCol w:w="2743"/>
        <w:gridCol w:w="1036"/>
        <w:gridCol w:w="1512"/>
        <w:gridCol w:w="1582"/>
      </w:tblGrid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перви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 xml:space="preserve"> </w:t>
            </w:r>
            <w:r w:rsidR="00396E0D" w:rsidRPr="00991AA2">
              <w:rPr>
                <w:rFonts w:cs="Arial"/>
                <w:lang w:val="uk-UA"/>
              </w:rPr>
              <w:t>A</w:t>
            </w:r>
          </w:p>
        </w:tc>
        <w:tc>
          <w:tcPr>
            <w:tcW w:w="2743" w:type="dxa"/>
            <w:vAlign w:val="bottom"/>
          </w:tcPr>
          <w:p w:rsidR="00396E0D" w:rsidRPr="00991AA2" w:rsidRDefault="00DA0363" w:rsidP="00D655F6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 w:rsidR="00991AA2">
              <w:rPr>
                <w:rFonts w:cs="Arial"/>
                <w:lang w:val="uk-UA"/>
              </w:rPr>
              <w:t>нна навантага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96E0D" w:rsidRPr="00991AA2" w:rsidRDefault="00396E0D" w:rsidP="00FB7724">
            <w:pPr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 </w:t>
            </w:r>
            <w:r w:rsidR="00FB7724" w:rsidRPr="00991AA2">
              <w:rPr>
                <w:rFonts w:cs="Arial"/>
                <w:lang w:val="uk-UA"/>
              </w:rPr>
              <w:t>ВА</w:t>
            </w:r>
          </w:p>
        </w:tc>
        <w:tc>
          <w:tcPr>
            <w:tcW w:w="1512" w:type="dxa"/>
            <w:vAlign w:val="bottom"/>
          </w:tcPr>
          <w:p w:rsidR="00396E0D" w:rsidRPr="00991AA2" w:rsidRDefault="00FB7724" w:rsidP="00396E0D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Стандарт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vAlign w:val="bottom"/>
          </w:tcPr>
          <w:p w:rsidR="00396E0D" w:rsidRPr="00991AA2" w:rsidRDefault="007806D4" w:rsidP="00396E0D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100</w:t>
            </w: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втори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396E0D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 A</w:t>
            </w:r>
          </w:p>
        </w:tc>
        <w:tc>
          <w:tcPr>
            <w:tcW w:w="2743" w:type="dxa"/>
            <w:vAlign w:val="bottom"/>
          </w:tcPr>
          <w:p w:rsidR="00396E0D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proofErr w:type="spellStart"/>
            <w:r w:rsidR="00FB7724" w:rsidRPr="00991AA2">
              <w:rPr>
                <w:rFonts w:cs="Arial"/>
                <w:lang w:val="uk-UA"/>
              </w:rPr>
              <w:t>к</w:t>
            </w:r>
            <w:r w:rsidRPr="00991AA2">
              <w:rPr>
                <w:rFonts w:cs="Arial"/>
                <w:lang w:val="uk-UA"/>
              </w:rPr>
              <w:t>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потужності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  <w:tc>
          <w:tcPr>
            <w:tcW w:w="1512" w:type="dxa"/>
            <w:vAlign w:val="bottom"/>
          </w:tcPr>
          <w:p w:rsidR="00396E0D" w:rsidRPr="00991AA2" w:rsidRDefault="00396E0D" w:rsidP="00396E0D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82" w:type="dxa"/>
            <w:tcBorders>
              <w:top w:val="single" w:sz="4" w:space="0" w:color="auto"/>
            </w:tcBorders>
            <w:vAlign w:val="bottom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 w:rsidR="00991AA2">
              <w:rPr>
                <w:rFonts w:cs="Arial"/>
                <w:lang w:val="uk-UA"/>
              </w:rPr>
              <w:t>і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396E0D" w:rsidP="00396E0D">
            <w:pPr>
              <w:ind w:right="-106" w:hanging="30"/>
              <w:rPr>
                <w:rFonts w:cs="Arial"/>
                <w:lang w:val="uk-UA"/>
              </w:rPr>
            </w:pPr>
          </w:p>
        </w:tc>
        <w:tc>
          <w:tcPr>
            <w:tcW w:w="2743" w:type="dxa"/>
            <w:vAlign w:val="bottom"/>
          </w:tcPr>
          <w:p w:rsidR="00396E0D" w:rsidRPr="00991AA2" w:rsidRDefault="00FB7724" w:rsidP="00991AA2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Ко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 w:rsidRPr="007F19E3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="00991AA2" w:rsidRPr="007F19E3">
              <w:rPr>
                <w:rFonts w:cs="Arial"/>
                <w:lang w:val="uk-UA"/>
              </w:rPr>
              <w:t xml:space="preserve"> </w:t>
            </w:r>
            <w:r w:rsidR="00396E0D" w:rsidRPr="00991AA2">
              <w:rPr>
                <w:rFonts w:cs="Arial"/>
                <w:lang w:val="uk-UA"/>
              </w:rPr>
              <w:t>(FS):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  <w:tc>
          <w:tcPr>
            <w:tcW w:w="1512" w:type="dxa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  <w:tc>
          <w:tcPr>
            <w:tcW w:w="1582" w:type="dxa"/>
            <w:vAlign w:val="bottom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</w:tr>
    </w:tbl>
    <w:p w:rsidR="00396E0D" w:rsidRPr="00991AA2" w:rsidRDefault="00396E0D">
      <w:pPr>
        <w:rPr>
          <w:sz w:val="8"/>
          <w:szCs w:val="8"/>
          <w:lang w:val="uk-UA"/>
        </w:rPr>
      </w:pPr>
    </w:p>
    <w:p w:rsidR="00ED4FD2" w:rsidRPr="00991AA2" w:rsidRDefault="00ED4FD2" w:rsidP="007806D4">
      <w:pPr>
        <w:spacing w:after="0" w:line="240" w:lineRule="auto"/>
        <w:jc w:val="center"/>
        <w:rPr>
          <w:lang w:val="uk-UA"/>
        </w:rPr>
      </w:pPr>
      <w:bookmarkStart w:id="27" w:name="OLE_LINK115"/>
      <w:bookmarkStart w:id="28" w:name="OLE_LINK116"/>
      <w:bookmarkEnd w:id="27"/>
      <w:bookmarkEnd w:id="28"/>
    </w:p>
    <w:tbl>
      <w:tblPr>
        <w:tblStyle w:val="a7"/>
        <w:tblW w:w="10371" w:type="dxa"/>
        <w:tblInd w:w="-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708"/>
        <w:gridCol w:w="3261"/>
        <w:gridCol w:w="1134"/>
        <w:gridCol w:w="2676"/>
      </w:tblGrid>
      <w:tr w:rsidR="00174525" w:rsidRPr="000B5064" w:rsidTr="00FB7724">
        <w:tc>
          <w:tcPr>
            <w:tcW w:w="2592" w:type="dxa"/>
          </w:tcPr>
          <w:p w:rsidR="00174525" w:rsidRPr="00991AA2" w:rsidRDefault="00FB7724" w:rsidP="00991AA2">
            <w:pPr>
              <w:jc w:val="right"/>
              <w:rPr>
                <w:lang w:val="uk-UA"/>
              </w:rPr>
            </w:pPr>
            <w:proofErr w:type="spellStart"/>
            <w:r w:rsidRPr="00991AA2">
              <w:rPr>
                <w:lang w:val="uk-UA"/>
              </w:rPr>
              <w:t>Ко</w:t>
            </w:r>
            <w:r w:rsidR="00991AA2">
              <w:rPr>
                <w:lang w:val="uk-UA"/>
              </w:rPr>
              <w:t>е</w:t>
            </w:r>
            <w:r w:rsidRPr="00991AA2">
              <w:rPr>
                <w:lang w:val="uk-UA"/>
              </w:rPr>
              <w:t>ф</w:t>
            </w:r>
            <w:proofErr w:type="spellEnd"/>
            <w:r w:rsidRPr="00991AA2">
              <w:rPr>
                <w:lang w:val="uk-UA"/>
              </w:rPr>
              <w:t xml:space="preserve">. </w:t>
            </w:r>
            <w:r w:rsidR="00991AA2" w:rsidRPr="007F19E3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="00991AA2" w:rsidRPr="007F19E3">
              <w:rPr>
                <w:rFonts w:cs="Arial"/>
                <w:lang w:val="uk-UA"/>
              </w:rPr>
              <w:t xml:space="preserve"> </w:t>
            </w:r>
            <w:r w:rsidR="00174525" w:rsidRPr="00991AA2">
              <w:rPr>
                <w:lang w:val="uk-UA"/>
              </w:rPr>
              <w:t>(FS</w:t>
            </w:r>
            <w:r w:rsidR="00174525" w:rsidRPr="00991AA2">
              <w:rPr>
                <w:vertAlign w:val="subscript"/>
                <w:lang w:val="uk-UA"/>
              </w:rPr>
              <w:t>I</w:t>
            </w:r>
            <w:r w:rsidR="00174525" w:rsidRPr="00991AA2">
              <w:rPr>
                <w:lang w:val="uk-UA"/>
              </w:rPr>
              <w:t>):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74525" w:rsidRPr="00991AA2" w:rsidRDefault="00174525" w:rsidP="007806D4">
            <w:pPr>
              <w:ind w:right="-118" w:hanging="90"/>
              <w:rPr>
                <w:lang w:val="uk-UA"/>
              </w:rPr>
            </w:pPr>
          </w:p>
        </w:tc>
        <w:tc>
          <w:tcPr>
            <w:tcW w:w="3261" w:type="dxa"/>
          </w:tcPr>
          <w:p w:rsidR="00174525" w:rsidRPr="00991AA2" w:rsidRDefault="00991AA2" w:rsidP="00A41470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Опір</w:t>
            </w:r>
            <w:r w:rsidR="00FB7724" w:rsidRPr="00991AA2">
              <w:rPr>
                <w:lang w:val="uk-UA"/>
              </w:rPr>
              <w:t xml:space="preserve"> обмотки</w:t>
            </w:r>
            <w:r w:rsidR="00174525" w:rsidRPr="00991AA2">
              <w:rPr>
                <w:lang w:val="uk-UA"/>
              </w:rPr>
              <w:t xml:space="preserve"> (R</w:t>
            </w:r>
            <w:r w:rsidR="00174525" w:rsidRPr="00991AA2">
              <w:rPr>
                <w:vertAlign w:val="subscript"/>
                <w:lang w:val="uk-UA"/>
              </w:rPr>
              <w:t>CT</w:t>
            </w:r>
            <w:r w:rsidR="00174525" w:rsidRPr="00991AA2">
              <w:rPr>
                <w:lang w:val="uk-UA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74525" w:rsidRPr="00991AA2" w:rsidRDefault="00A41470" w:rsidP="00FB7724">
            <w:pPr>
              <w:rPr>
                <w:lang w:val="uk-UA"/>
              </w:rPr>
            </w:pPr>
            <w:r w:rsidRPr="00991AA2">
              <w:rPr>
                <w:lang w:val="uk-UA"/>
              </w:rPr>
              <w:t xml:space="preserve"> </w:t>
            </w:r>
            <w:proofErr w:type="spellStart"/>
            <w:r w:rsidR="00FB7724" w:rsidRPr="00991AA2">
              <w:rPr>
                <w:lang w:val="uk-UA"/>
              </w:rPr>
              <w:t>Ом</w:t>
            </w:r>
            <w:proofErr w:type="spellEnd"/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174525" w:rsidRPr="00991AA2" w:rsidRDefault="00174525" w:rsidP="00174525">
            <w:pPr>
              <w:rPr>
                <w:i/>
                <w:lang w:val="uk-UA"/>
              </w:rPr>
            </w:pPr>
            <w:r w:rsidRPr="00991AA2">
              <w:rPr>
                <w:i/>
                <w:color w:val="808080" w:themeColor="background1" w:themeShade="80"/>
                <w:lang w:val="uk-UA"/>
              </w:rPr>
              <w:t>(T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REF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bookmarkStart w:id="29" w:name="OLE_LINK113"/>
            <w:bookmarkStart w:id="30" w:name="OLE_LINK114"/>
            <w:bookmarkEnd w:id="29"/>
            <w:bookmarkEnd w:id="30"/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C; 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CT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bookmarkStart w:id="31" w:name="OLE_LINK111"/>
            <w:bookmarkStart w:id="32" w:name="OLE_LINK112"/>
            <w:bookmarkEnd w:id="31"/>
            <w:bookmarkEnd w:id="32"/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C)</w:t>
            </w:r>
          </w:p>
        </w:tc>
      </w:tr>
    </w:tbl>
    <w:p w:rsidR="00E27EFD" w:rsidRPr="00960EAB" w:rsidRDefault="00E27EFD">
      <w:pPr>
        <w:rPr>
          <w:sz w:val="16"/>
          <w:szCs w:val="16"/>
          <w:lang w:val="uk-UA"/>
        </w:rPr>
      </w:pPr>
    </w:p>
    <w:p w:rsidR="00CA5931" w:rsidRDefault="00CA5931" w:rsidP="0045733D">
      <w:pPr>
        <w:spacing w:after="0" w:line="240" w:lineRule="auto"/>
        <w:jc w:val="center"/>
        <w:rPr>
          <w:rFonts w:ascii="Calibri" w:hAnsi="Calibri"/>
          <w:color w:val="000000"/>
          <w:lang w:val="en-US"/>
        </w:rPr>
      </w:pPr>
      <w:bookmarkStart w:id="33" w:name="OLE_LINK117"/>
      <w:bookmarkStart w:id="34" w:name="OLE_LINK118"/>
      <w:bookmarkStart w:id="35" w:name="OLE_LINK119"/>
      <w:bookmarkEnd w:id="33"/>
      <w:bookmarkEnd w:id="34"/>
      <w:bookmarkEnd w:id="35"/>
    </w:p>
    <w:p w:rsidR="004A513A" w:rsidRDefault="004A513A" w:rsidP="004A513A">
      <w:pPr>
        <w:pBdr>
          <w:bottom w:val="single" w:sz="24" w:space="1" w:color="BFBFBF" w:themeColor="background1" w:themeShade="BF"/>
        </w:pBdr>
        <w:spacing w:after="0" w:line="240" w:lineRule="auto"/>
        <w:rPr>
          <w:lang w:val="en-US"/>
        </w:rPr>
      </w:pPr>
    </w:p>
    <w:p w:rsidR="00C6713A" w:rsidRDefault="00C6713A">
      <w:pPr>
        <w:rPr>
          <w:lang w:val="en-US"/>
        </w:rPr>
      </w:pPr>
    </w:p>
    <w:p w:rsidR="00886660" w:rsidRPr="00886660" w:rsidRDefault="00886660" w:rsidP="00886660">
      <w:pPr>
        <w:rPr>
          <w:lang w:val="en-US"/>
        </w:rPr>
      </w:pPr>
    </w:p>
    <w:tbl>
      <w:tblPr>
        <w:tblStyle w:val="a7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9069"/>
      </w:tblGrid>
      <w:tr w:rsidR="004868DE" w:rsidRPr="0045733D" w:rsidTr="00EA287B">
        <w:trPr>
          <w:trHeight w:val="340"/>
        </w:trPr>
        <w:tc>
          <w:tcPr>
            <w:tcW w:w="1266" w:type="dxa"/>
            <w:vAlign w:val="bottom"/>
          </w:tcPr>
          <w:p w:rsidR="00886660" w:rsidRPr="0045733D" w:rsidRDefault="00991AA2" w:rsidP="00EA287B">
            <w:pPr>
              <w:jc w:val="right"/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uk-UA"/>
              </w:rPr>
              <w:t>Висновок</w:t>
            </w:r>
            <w:r w:rsidR="007806D4">
              <w:rPr>
                <w:rFonts w:ascii="Calibri" w:hAnsi="Calibri"/>
                <w:color w:val="000000"/>
                <w:lang w:val="en-US"/>
              </w:rPr>
              <w:t>:</w:t>
            </w:r>
          </w:p>
        </w:tc>
        <w:tc>
          <w:tcPr>
            <w:tcW w:w="9069" w:type="dxa"/>
            <w:tcBorders>
              <w:bottom w:val="single" w:sz="4" w:space="0" w:color="auto"/>
            </w:tcBorders>
            <w:vAlign w:val="bottom"/>
          </w:tcPr>
          <w:p w:rsidR="004868DE" w:rsidRPr="0045733D" w:rsidRDefault="007806D4" w:rsidP="00EA287B">
            <w:r>
              <w:rPr>
                <w:rFonts w:ascii="Calibri" w:hAnsi="Calibri"/>
                <w:color w:val="000000"/>
                <w:lang w:val="en-US"/>
              </w:rPr>
              <w:t>Все прекрасно 100</w:t>
            </w:r>
            <w:bookmarkStart w:id="36" w:name="OLE_LINK83"/>
            <w:bookmarkStart w:id="37" w:name="OLE_LINK84"/>
            <w:bookmarkEnd w:id="36"/>
            <w:bookmarkEnd w:id="37"/>
          </w:p>
        </w:tc>
      </w:tr>
    </w:tbl>
    <w:p w:rsidR="00CE2A87" w:rsidRPr="00CE2A87" w:rsidRDefault="00CE2A87">
      <w:pPr>
        <w:rPr>
          <w:sz w:val="8"/>
          <w:szCs w:val="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984"/>
        <w:gridCol w:w="3124"/>
      </w:tblGrid>
      <w:tr w:rsidR="0045733D" w:rsidRP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="0045733D" w:rsidRPr="0045733D" w:rsidRDefault="00991AA2" w:rsidP="0045733D">
            <w:pPr>
              <w:jc w:val="right"/>
              <w:rPr>
                <w:lang w:val="en-US"/>
              </w:rPr>
            </w:pPr>
            <w:r>
              <w:rPr>
                <w:lang w:val="uk-UA"/>
              </w:rPr>
              <w:t>Виконавець</w:t>
            </w:r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45733D" w:rsidRPr="0045733D" w:rsidRDefault="0045733D" w:rsidP="0045733D"/>
        </w:tc>
        <w:tc>
          <w:tcPr>
            <w:tcW w:w="3124" w:type="dxa"/>
            <w:vAlign w:val="bottom"/>
          </w:tcPr>
          <w:p w:rsidR="0045733D" w:rsidRPr="0045733D" w:rsidRDefault="00A802F7" w:rsidP="0045733D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Бондарчук Д.А</w:t>
            </w:r>
          </w:p>
        </w:tc>
      </w:tr>
      <w:tr w:rsidR="0045733D" w:rsidRP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="0045733D" w:rsidRPr="0045733D" w:rsidRDefault="00991AA2" w:rsidP="0045733D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uk-UA"/>
              </w:rPr>
              <w:t>Держ</w:t>
            </w:r>
            <w:proofErr w:type="spellEnd"/>
            <w:r w:rsidR="00FB7724">
              <w:t xml:space="preserve">. </w:t>
            </w:r>
            <w:proofErr w:type="spellStart"/>
            <w:r w:rsidRPr="00991AA2">
              <w:rPr>
                <w:lang w:val="uk-UA"/>
              </w:rPr>
              <w:t>повірювач</w:t>
            </w:r>
            <w:proofErr w:type="spellEnd"/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5733D" w:rsidRPr="0045733D" w:rsidRDefault="0045733D" w:rsidP="0045733D"/>
        </w:tc>
        <w:tc>
          <w:tcPr>
            <w:tcW w:w="3124" w:type="dxa"/>
            <w:vAlign w:val="bottom"/>
          </w:tcPr>
          <w:p w:rsidR="0045733D" w:rsidRPr="0045733D" w:rsidRDefault="007806D4" w:rsidP="0045733D">
            <w:proofErr w:type="spellStart"/>
            <w:r>
              <w:rPr>
                <w:rFonts w:ascii="Calibri" w:hAnsi="Calibri"/>
                <w:color w:val="000000"/>
                <w:lang w:val="en-US"/>
              </w:rPr>
              <w:t>Носко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 xml:space="preserve"> С.</w:t>
            </w:r>
            <w:bookmarkStart w:id="38" w:name="OLE_LINK87"/>
            <w:bookmarkStart w:id="39" w:name="OLE_LINK88"/>
            <w:bookmarkEnd w:id="38"/>
            <w:bookmarkEnd w:id="39"/>
          </w:p>
        </w:tc>
      </w:tr>
    </w:tbl>
    <w:p w:rsidR="00F50117" w:rsidRPr="00CE2A87" w:rsidRDefault="00F50117" w:rsidP="00CE2A87">
      <w:pPr>
        <w:rPr>
          <w:strike/>
          <w:sz w:val="8"/>
          <w:szCs w:val="8"/>
          <w:u w:val="dash"/>
        </w:rPr>
      </w:pPr>
    </w:p>
    <w:sectPr w:rsidR="00F50117" w:rsidRPr="00CE2A87" w:rsidSect="00A138E5">
      <w:headerReference w:type="default" r:id="rId7"/>
      <w:footerReference w:type="default" r:id="rId8"/>
      <w:pgSz w:w="11906" w:h="16838"/>
      <w:pgMar w:top="434" w:right="386" w:bottom="850" w:left="1148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A71" w:rsidRDefault="00D67A71" w:rsidP="00E7287B">
      <w:pPr>
        <w:spacing w:after="0" w:line="240" w:lineRule="auto"/>
      </w:pPr>
      <w:r>
        <w:separator/>
      </w:r>
    </w:p>
  </w:endnote>
  <w:endnote w:type="continuationSeparator" w:id="0">
    <w:p w:rsidR="00D67A71" w:rsidRDefault="00D67A71" w:rsidP="00E7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E4E" w:rsidRPr="00BD2E4E" w:rsidRDefault="00BD2E4E" w:rsidP="00BD2E4E">
    <w:pPr>
      <w:pStyle w:val="a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1905</wp:posOffset>
              </wp:positionH>
              <wp:positionV relativeFrom="paragraph">
                <wp:posOffset>-59690</wp:posOffset>
              </wp:positionV>
              <wp:extent cx="6555105" cy="216000"/>
              <wp:effectExtent l="0" t="0" r="17145" b="1270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5105" cy="2160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2E4E" w:rsidRPr="0050795E" w:rsidRDefault="00991AA2" w:rsidP="00991AA2">
                          <w:pPr>
                            <w:tabs>
                              <w:tab w:val="left" w:pos="8505"/>
                            </w:tabs>
                            <w:spacing w:after="0" w:line="240" w:lineRule="auto"/>
                            <w:rPr>
                              <w:rFonts w:cs="Arial"/>
                              <w:i/>
                              <w:lang w:val="en-US"/>
                            </w:rPr>
                          </w:pP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Файл</w:t>
                          </w:r>
                          <w:r w:rsidR="007204A0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: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FILENAME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8E1178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Документ1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  <w:r w:rsidR="00BD2E4E" w:rsidRPr="0050795E">
                            <w:rPr>
                              <w:rFonts w:ascii="Arial" w:hAnsi="Arial" w:cs="Arial"/>
                              <w:i/>
                              <w:lang w:val="en-US"/>
                            </w:rPr>
                            <w:tab/>
                          </w: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Сторінка</w:t>
                          </w:r>
                          <w:r w:rsidR="00840C7C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PAGE  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A802F7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2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margin-left:.15pt;margin-top:-4.7pt;width:516.1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" fillcolor="#add8e6" strokecolor="white [3212]" strokeweight=".5pt">
              <v:textbox inset=",0,,0">
                <w:txbxContent>
                  <w:p w:rsidR="00BD2E4E" w:rsidRPr="0050795E" w:rsidRDefault="00991AA2" w:rsidP="00991AA2">
                    <w:pPr>
                      <w:tabs>
                        <w:tab w:val="left" w:pos="8505"/>
                      </w:tabs>
                      <w:spacing w:after="0" w:line="240" w:lineRule="auto"/>
                      <w:rPr>
                        <w:rFonts w:cs="Arial"/>
                        <w:i/>
                        <w:lang w:val="en-US"/>
                      </w:rPr>
                    </w:pPr>
                    <w:r w:rsidRPr="0050795E">
                      <w:rPr>
                        <w:rFonts w:cs="Arial"/>
                        <w:i/>
                        <w:lang w:val="uk-UA"/>
                      </w:rPr>
                      <w:t>Файл</w:t>
                    </w:r>
                    <w:r w:rsidR="007204A0" w:rsidRPr="0050795E">
                      <w:rPr>
                        <w:rFonts w:cs="Arial"/>
                        <w:i/>
                        <w:lang w:val="en-US"/>
                      </w:rPr>
                      <w:t xml:space="preserve">: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FILENAME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8E1178">
                      <w:rPr>
                        <w:rFonts w:cs="Arial"/>
                        <w:i/>
                        <w:noProof/>
                        <w:lang w:val="en-US"/>
                      </w:rPr>
                      <w:t>Документ1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  <w:r w:rsidR="00BD2E4E" w:rsidRPr="0050795E">
                      <w:rPr>
                        <w:rFonts w:ascii="Arial" w:hAnsi="Arial" w:cs="Arial"/>
                        <w:i/>
                        <w:lang w:val="en-US"/>
                      </w:rPr>
                      <w:tab/>
                    </w:r>
                    <w:r w:rsidRPr="0050795E">
                      <w:rPr>
                        <w:rFonts w:cs="Arial"/>
                        <w:i/>
                        <w:lang w:val="uk-UA"/>
                      </w:rPr>
                      <w:t>Сторінка</w:t>
                    </w:r>
                    <w:r w:rsidR="00840C7C" w:rsidRPr="0050795E">
                      <w:rPr>
                        <w:rFonts w:cs="Arial"/>
                        <w:i/>
                        <w:lang w:val="en-US"/>
                      </w:rPr>
                      <w:t xml:space="preserve">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PAGE  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A802F7">
                      <w:rPr>
                        <w:rFonts w:cs="Arial"/>
                        <w:i/>
                        <w:noProof/>
                        <w:lang w:val="en-US"/>
                      </w:rPr>
                      <w:t>2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A71" w:rsidRDefault="00D67A71" w:rsidP="00E7287B">
      <w:pPr>
        <w:spacing w:after="0" w:line="240" w:lineRule="auto"/>
      </w:pPr>
      <w:r>
        <w:separator/>
      </w:r>
    </w:p>
  </w:footnote>
  <w:footnote w:type="continuationSeparator" w:id="0">
    <w:p w:rsidR="00D67A71" w:rsidRDefault="00D67A71" w:rsidP="00E7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87B" w:rsidRDefault="00D67A71" w:rsidP="00E7287B">
    <w:pPr>
      <w:pStyle w:val="a3"/>
      <w:ind w:left="4819" w:hanging="4819"/>
      <w:rPr>
        <w:b/>
        <w:lang w:val="en-US"/>
      </w:rPr>
    </w:pPr>
    <w:r>
      <w:rPr>
        <w:b/>
        <w:noProof/>
        <w:lang w:val="uk-UA" w:eastAsia="uk-UA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452.3pt;margin-top:-11.45pt;width:49.15pt;height:43.05pt;z-index:251663360;mso-position-horizontal-relative:text;mso-position-vertical-relative:text">
          <v:imagedata r:id="rId1" o:title=""/>
          <w10:wrap type="square"/>
        </v:shape>
        <o:OLEObject Type="Embed" ProgID="Visio.Drawing.15" ShapeID="_x0000_s2050" DrawAspect="Content" ObjectID="_1715685307" r:id="rId2"/>
      </w:object>
    </w:r>
    <w:r w:rsidR="000547B5">
      <w:rPr>
        <w:b/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97C75B" wp14:editId="3BC7C9B2">
              <wp:simplePos x="0" y="0"/>
              <wp:positionH relativeFrom="margin">
                <wp:posOffset>0</wp:posOffset>
              </wp:positionH>
              <wp:positionV relativeFrom="paragraph">
                <wp:posOffset>13970</wp:posOffset>
              </wp:positionV>
              <wp:extent cx="6557010" cy="2159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7010" cy="2159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287B" w:rsidRPr="009F3CCE" w:rsidRDefault="00991AA2" w:rsidP="00DC688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 xml:space="preserve">Звіт з тестування </w:t>
                          </w:r>
                          <w:r w:rsidR="009F3CCE" w:rsidRPr="009F3CCE"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>трансформатора напруги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7C75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0;margin-top:1.1pt;width:516.3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" fillcolor="#add8e6" stroked="f" strokeweight=".5pt">
              <v:textbox inset=",0,,0">
                <w:txbxContent>
                  <w:p w:rsidR="00E7287B" w:rsidRPr="009F3CCE" w:rsidRDefault="00991AA2" w:rsidP="00DC688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 xml:space="preserve">Звіт з тестування </w:t>
                    </w:r>
                    <w:r w:rsidR="009F3CCE" w:rsidRPr="009F3CCE"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>трансформатора напруги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7287B" w:rsidRDefault="00E7287B" w:rsidP="00E7287B">
    <w:pPr>
      <w:pStyle w:val="a3"/>
      <w:ind w:left="4819" w:hanging="4819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78"/>
    <w:rsid w:val="000547B5"/>
    <w:rsid w:val="00063C34"/>
    <w:rsid w:val="000707C6"/>
    <w:rsid w:val="00074479"/>
    <w:rsid w:val="000B1376"/>
    <w:rsid w:val="000B5064"/>
    <w:rsid w:val="000F05E7"/>
    <w:rsid w:val="000F3359"/>
    <w:rsid w:val="000F3F0C"/>
    <w:rsid w:val="00125FE5"/>
    <w:rsid w:val="00133245"/>
    <w:rsid w:val="00162017"/>
    <w:rsid w:val="00174525"/>
    <w:rsid w:val="001B63E0"/>
    <w:rsid w:val="002276BC"/>
    <w:rsid w:val="002A2304"/>
    <w:rsid w:val="002B04BB"/>
    <w:rsid w:val="002B0A82"/>
    <w:rsid w:val="00344D55"/>
    <w:rsid w:val="00367FF1"/>
    <w:rsid w:val="00375FC1"/>
    <w:rsid w:val="00377EC3"/>
    <w:rsid w:val="003826B6"/>
    <w:rsid w:val="00385D07"/>
    <w:rsid w:val="003912C0"/>
    <w:rsid w:val="00396E0D"/>
    <w:rsid w:val="003A3242"/>
    <w:rsid w:val="003C1164"/>
    <w:rsid w:val="00420DD2"/>
    <w:rsid w:val="00435C56"/>
    <w:rsid w:val="0045733D"/>
    <w:rsid w:val="004868DE"/>
    <w:rsid w:val="004A513A"/>
    <w:rsid w:val="004A7157"/>
    <w:rsid w:val="004B0C7B"/>
    <w:rsid w:val="004B6190"/>
    <w:rsid w:val="004E21FC"/>
    <w:rsid w:val="0050795E"/>
    <w:rsid w:val="005152B6"/>
    <w:rsid w:val="00523FD5"/>
    <w:rsid w:val="0053238E"/>
    <w:rsid w:val="00595F47"/>
    <w:rsid w:val="005A5581"/>
    <w:rsid w:val="005B57D9"/>
    <w:rsid w:val="006F4B01"/>
    <w:rsid w:val="007204A0"/>
    <w:rsid w:val="007806D4"/>
    <w:rsid w:val="00796570"/>
    <w:rsid w:val="007E48E0"/>
    <w:rsid w:val="00840C7C"/>
    <w:rsid w:val="00840D6E"/>
    <w:rsid w:val="00847E66"/>
    <w:rsid w:val="00866799"/>
    <w:rsid w:val="00886660"/>
    <w:rsid w:val="008E1178"/>
    <w:rsid w:val="00907B89"/>
    <w:rsid w:val="00930C59"/>
    <w:rsid w:val="00932624"/>
    <w:rsid w:val="00940D2E"/>
    <w:rsid w:val="00951B9B"/>
    <w:rsid w:val="00960EAB"/>
    <w:rsid w:val="00991AA2"/>
    <w:rsid w:val="009F3CCE"/>
    <w:rsid w:val="00A04E80"/>
    <w:rsid w:val="00A12249"/>
    <w:rsid w:val="00A138E5"/>
    <w:rsid w:val="00A24176"/>
    <w:rsid w:val="00A41470"/>
    <w:rsid w:val="00A47F96"/>
    <w:rsid w:val="00A56F37"/>
    <w:rsid w:val="00A57506"/>
    <w:rsid w:val="00A724EA"/>
    <w:rsid w:val="00A8018C"/>
    <w:rsid w:val="00A802F7"/>
    <w:rsid w:val="00A80590"/>
    <w:rsid w:val="00A823DA"/>
    <w:rsid w:val="00A9348A"/>
    <w:rsid w:val="00AF48D6"/>
    <w:rsid w:val="00B44694"/>
    <w:rsid w:val="00B570FC"/>
    <w:rsid w:val="00BC7D03"/>
    <w:rsid w:val="00BD2E4E"/>
    <w:rsid w:val="00BD579A"/>
    <w:rsid w:val="00BF2608"/>
    <w:rsid w:val="00C62ECF"/>
    <w:rsid w:val="00C6713A"/>
    <w:rsid w:val="00CA50DA"/>
    <w:rsid w:val="00CA5931"/>
    <w:rsid w:val="00CB0BA7"/>
    <w:rsid w:val="00CB680D"/>
    <w:rsid w:val="00CE2A87"/>
    <w:rsid w:val="00CE2EE2"/>
    <w:rsid w:val="00CE67D2"/>
    <w:rsid w:val="00D01361"/>
    <w:rsid w:val="00D10F86"/>
    <w:rsid w:val="00D278B8"/>
    <w:rsid w:val="00D5681B"/>
    <w:rsid w:val="00D655F6"/>
    <w:rsid w:val="00D67A71"/>
    <w:rsid w:val="00DA0363"/>
    <w:rsid w:val="00DB0C50"/>
    <w:rsid w:val="00DC688F"/>
    <w:rsid w:val="00DC77BE"/>
    <w:rsid w:val="00E27CA0"/>
    <w:rsid w:val="00E27EFD"/>
    <w:rsid w:val="00E7287B"/>
    <w:rsid w:val="00E9034F"/>
    <w:rsid w:val="00EA287B"/>
    <w:rsid w:val="00ED4FD2"/>
    <w:rsid w:val="00F50117"/>
    <w:rsid w:val="00F81101"/>
    <w:rsid w:val="00F84689"/>
    <w:rsid w:val="00F864DC"/>
    <w:rsid w:val="00FB7724"/>
    <w:rsid w:val="00FD43A2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7C4F4B2F-2B18-4DAC-8A36-8A3A896D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287B"/>
  </w:style>
  <w:style w:type="paragraph" w:styleId="a5">
    <w:name w:val="footer"/>
    <w:basedOn w:val="a"/>
    <w:link w:val="a6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287B"/>
  </w:style>
  <w:style w:type="table" w:styleId="a7">
    <w:name w:val="Table Grid"/>
    <w:basedOn w:val="a1"/>
    <w:uiPriority w:val="39"/>
    <w:rsid w:val="0051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50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0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7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.vsdx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%23\WordReportTest\!DOCX\Template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78F09-8920-44BB-AFB4-14C04792C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Template1.dotx</Template>
  <TotalTime>10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BondarchukD</dc:creator>
  <cp:keywords/>
  <dc:description/>
  <cp:lastModifiedBy>Дмитрий Бондарчук</cp:lastModifiedBy>
  <cp:revision>7</cp:revision>
  <cp:lastPrinted>2016-01-27T10:49:00Z</cp:lastPrinted>
  <dcterms:created xsi:type="dcterms:W3CDTF">2022-05-30T14:41:00Z</dcterms:created>
  <dcterms:modified xsi:type="dcterms:W3CDTF">2022-06-02T11:29:00Z</dcterms:modified>
</cp:coreProperties>
</file>