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FF2A" w14:textId="3152A952" w:rsidR="00EC6268" w:rsidRDefault="00EC626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Daniel </w:t>
      </w:r>
      <w:proofErr w:type="spellStart"/>
      <w:r>
        <w:rPr>
          <w:lang w:val="en-US"/>
        </w:rPr>
        <w:t>Bramantyo</w:t>
      </w:r>
      <w:proofErr w:type="spellEnd"/>
      <w:r>
        <w:rPr>
          <w:lang w:val="en-US"/>
        </w:rPr>
        <w:t xml:space="preserve"> Ranu Bagaskoro</w:t>
      </w:r>
    </w:p>
    <w:p w14:paraId="03E57407" w14:textId="45FED689" w:rsidR="00EC6268" w:rsidRDefault="00EC626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662023005</w:t>
      </w:r>
    </w:p>
    <w:p w14:paraId="2D375B6C" w14:textId="661FEF28" w:rsidR="00EC6268" w:rsidRDefault="00EC6268">
      <w:pPr>
        <w:rPr>
          <w:lang w:val="en-US"/>
        </w:rPr>
      </w:pPr>
      <w:r>
        <w:rPr>
          <w:lang w:val="en-US"/>
        </w:rPr>
        <w:t xml:space="preserve">Model SIR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kelahiran</w:t>
      </w:r>
      <w:proofErr w:type="spellEnd"/>
      <w:r>
        <w:rPr>
          <w:lang w:val="en-US"/>
        </w:rPr>
        <w:t>.</w:t>
      </w:r>
    </w:p>
    <w:p w14:paraId="54EFFA7D" w14:textId="77777777" w:rsidR="00EC6268" w:rsidRDefault="00EC6268">
      <w:pPr>
        <w:rPr>
          <w:lang w:val="en-US"/>
        </w:rPr>
      </w:pPr>
    </w:p>
    <w:p w14:paraId="406FB751" w14:textId="77777777" w:rsidR="008F2C23" w:rsidRDefault="00EC6268" w:rsidP="0078269D">
      <w:pPr>
        <w:pStyle w:val="DaftarParagraf"/>
        <w:numPr>
          <w:ilvl w:val="0"/>
          <w:numId w:val="1"/>
        </w:numPr>
        <w:rPr>
          <w:lang w:val="en-US"/>
        </w:rPr>
      </w:pPr>
      <w:r w:rsidRPr="008F2C23">
        <w:rPr>
          <w:lang w:val="en-US"/>
        </w:rPr>
        <w:t xml:space="preserve">Model SIR </w:t>
      </w:r>
      <w:proofErr w:type="spellStart"/>
      <w:r w:rsidRPr="008F2C23">
        <w:rPr>
          <w:lang w:val="en-US"/>
        </w:rPr>
        <w:t>tanpa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dipengaruhi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laju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kematian</w:t>
      </w:r>
      <w:proofErr w:type="spellEnd"/>
      <w:r w:rsidRPr="008F2C23">
        <w:rPr>
          <w:lang w:val="en-US"/>
        </w:rPr>
        <w:t xml:space="preserve"> dan </w:t>
      </w:r>
      <w:proofErr w:type="spellStart"/>
      <w:r w:rsidRPr="008F2C23">
        <w:rPr>
          <w:lang w:val="en-US"/>
        </w:rPr>
        <w:t>kelahiran</w:t>
      </w:r>
      <w:proofErr w:type="spellEnd"/>
    </w:p>
    <w:p w14:paraId="1B7D39E0" w14:textId="2709DCFE" w:rsidR="00EC6268" w:rsidRPr="008F2C23" w:rsidRDefault="00EC6268" w:rsidP="008F2C23">
      <w:pPr>
        <w:rPr>
          <w:lang w:val="en-US"/>
        </w:rPr>
      </w:pPr>
      <w:r>
        <w:rPr>
          <w:noProof/>
        </w:rPr>
        <w:drawing>
          <wp:inline distT="0" distB="0" distL="0" distR="0" wp14:anchorId="6684C95B" wp14:editId="7F009F5A">
            <wp:extent cx="3743325" cy="2301734"/>
            <wp:effectExtent l="0" t="0" r="0" b="3810"/>
            <wp:docPr id="1656613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64" cy="230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3C70" w14:textId="49315C8C" w:rsidR="00EC6268" w:rsidRPr="00EC6268" w:rsidRDefault="00EC6268" w:rsidP="00EC6268">
      <w:pPr>
        <w:rPr>
          <w:color w:val="767171" w:themeColor="background2" w:themeShade="80"/>
          <w:sz w:val="18"/>
          <w:szCs w:val="18"/>
          <w:lang w:val="en-US"/>
        </w:rPr>
      </w:pPr>
      <w:r w:rsidRPr="00EC6268">
        <w:rPr>
          <w:color w:val="767171" w:themeColor="background2" w:themeShade="80"/>
          <w:sz w:val="18"/>
          <w:szCs w:val="18"/>
          <w:lang w:val="en-US"/>
        </w:rPr>
        <w:t>Model SIR(I)</w:t>
      </w:r>
    </w:p>
    <w:p w14:paraId="2EABFC99" w14:textId="0FF87DCF" w:rsidR="00EC6268" w:rsidRPr="00EC6268" w:rsidRDefault="00EC6268" w:rsidP="00EC6268">
      <w:pPr>
        <w:pStyle w:val="DaftarParagraf"/>
        <w:numPr>
          <w:ilvl w:val="0"/>
          <w:numId w:val="1"/>
        </w:numPr>
        <w:rPr>
          <w:lang w:val="en-US"/>
        </w:rPr>
      </w:pPr>
      <w:r w:rsidRPr="00EC6268">
        <w:rPr>
          <w:lang w:val="en-US"/>
        </w:rPr>
        <w:t xml:space="preserve">Model SIR </w:t>
      </w:r>
      <w:proofErr w:type="spellStart"/>
      <w:r w:rsidRPr="00EC6268">
        <w:rPr>
          <w:lang w:val="en-US"/>
        </w:rPr>
        <w:t>dengan</w:t>
      </w:r>
      <w:proofErr w:type="spellEnd"/>
      <w:r w:rsidRPr="00EC6268">
        <w:rPr>
          <w:lang w:val="en-US"/>
        </w:rPr>
        <w:t xml:space="preserve"> </w:t>
      </w:r>
      <w:proofErr w:type="spellStart"/>
      <w:r w:rsidRPr="00EC6268">
        <w:rPr>
          <w:lang w:val="en-US"/>
        </w:rPr>
        <w:t>pengaruh</w:t>
      </w:r>
      <w:proofErr w:type="spellEnd"/>
      <w:r w:rsidRPr="00EC6268">
        <w:rPr>
          <w:lang w:val="en-US"/>
        </w:rPr>
        <w:t xml:space="preserve"> </w:t>
      </w:r>
      <w:proofErr w:type="spellStart"/>
      <w:r w:rsidRPr="00EC6268">
        <w:rPr>
          <w:lang w:val="en-US"/>
        </w:rPr>
        <w:t>lahu</w:t>
      </w:r>
      <w:proofErr w:type="spellEnd"/>
      <w:r w:rsidRPr="00EC6268">
        <w:rPr>
          <w:lang w:val="en-US"/>
        </w:rPr>
        <w:t xml:space="preserve"> </w:t>
      </w:r>
      <w:proofErr w:type="spellStart"/>
      <w:r w:rsidRPr="00EC6268">
        <w:rPr>
          <w:lang w:val="en-US"/>
        </w:rPr>
        <w:t>kelahiran</w:t>
      </w:r>
      <w:proofErr w:type="spellEnd"/>
      <w:r w:rsidRPr="00EC6268">
        <w:rPr>
          <w:lang w:val="en-US"/>
        </w:rPr>
        <w:t xml:space="preserve"> dan </w:t>
      </w:r>
      <w:proofErr w:type="spellStart"/>
      <w:r w:rsidRPr="00EC6268">
        <w:rPr>
          <w:lang w:val="en-US"/>
        </w:rPr>
        <w:t>kematian</w:t>
      </w:r>
      <w:proofErr w:type="spellEnd"/>
    </w:p>
    <w:p w14:paraId="3A98E60D" w14:textId="061D9B88" w:rsidR="00EC6268" w:rsidRDefault="00EC6268">
      <w:pPr>
        <w:rPr>
          <w:lang w:val="en-US"/>
        </w:rPr>
      </w:pPr>
      <w:r>
        <w:rPr>
          <w:noProof/>
        </w:rPr>
        <w:drawing>
          <wp:inline distT="0" distB="0" distL="0" distR="0" wp14:anchorId="6556E401" wp14:editId="55B0D50F">
            <wp:extent cx="3729038" cy="2374339"/>
            <wp:effectExtent l="0" t="0" r="5080" b="6985"/>
            <wp:docPr id="50866551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78" cy="23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E0C1" w14:textId="41419107" w:rsidR="00EC6268" w:rsidRPr="00EC6268" w:rsidRDefault="00EC6268">
      <w:pPr>
        <w:rPr>
          <w:color w:val="767171" w:themeColor="background2" w:themeShade="80"/>
          <w:sz w:val="18"/>
          <w:szCs w:val="18"/>
          <w:lang w:val="en-US"/>
        </w:rPr>
      </w:pPr>
      <w:r w:rsidRPr="00EC6268">
        <w:rPr>
          <w:color w:val="767171" w:themeColor="background2" w:themeShade="80"/>
          <w:sz w:val="18"/>
          <w:szCs w:val="18"/>
          <w:lang w:val="en-US"/>
        </w:rPr>
        <w:t>Model SIR(II)</w:t>
      </w:r>
    </w:p>
    <w:p w14:paraId="1376FF55" w14:textId="11CF5CCB" w:rsidR="00EC6268" w:rsidRDefault="00EC6268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2 model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kematian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kelahiran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(Model SIR(</w:t>
      </w:r>
      <w:r w:rsidR="008B7C43">
        <w:rPr>
          <w:lang w:val="en-US"/>
        </w:rPr>
        <w:t>I</w:t>
      </w:r>
      <w:r>
        <w:rPr>
          <w:lang w:val="en-US"/>
        </w:rPr>
        <w:t xml:space="preserve">I))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. </w:t>
      </w:r>
    </w:p>
    <w:p w14:paraId="29FC70E2" w14:textId="45EEC19A" w:rsidR="00EC6268" w:rsidRDefault="00EC6268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model </w:t>
      </w:r>
      <w:proofErr w:type="gramStart"/>
      <w:r>
        <w:rPr>
          <w:lang w:val="en-US"/>
        </w:rPr>
        <w:t>SIR(</w:t>
      </w:r>
      <w:proofErr w:type="gramEnd"/>
      <w:r>
        <w:rPr>
          <w:lang w:val="en-US"/>
        </w:rPr>
        <w:t xml:space="preserve">1)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r w:rsidRPr="008B7C43">
        <w:rPr>
          <w:i/>
          <w:iCs/>
          <w:lang w:val="en-US"/>
        </w:rPr>
        <w:t>Susceptible</w:t>
      </w:r>
      <w:r>
        <w:rPr>
          <w:lang w:val="en-US"/>
        </w:rPr>
        <w:t xml:space="preserve"> dan </w:t>
      </w:r>
      <w:r w:rsidR="008B7C43" w:rsidRPr="008B7C43">
        <w:rPr>
          <w:i/>
          <w:iCs/>
          <w:lang w:val="en-US"/>
        </w:rPr>
        <w:t>R</w:t>
      </w:r>
      <w:r w:rsidRPr="008B7C43">
        <w:rPr>
          <w:i/>
          <w:iCs/>
          <w:lang w:val="en-US"/>
        </w:rPr>
        <w:t>ecovery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</w:t>
      </w:r>
      <w:proofErr w:type="spellStart"/>
      <w:r w:rsidR="008B7C43">
        <w:rPr>
          <w:lang w:val="en-US"/>
        </w:rPr>
        <w:t>rentan</w:t>
      </w:r>
      <w:proofErr w:type="spellEnd"/>
      <w:r w:rsidR="008B7C43">
        <w:rPr>
          <w:lang w:val="en-US"/>
        </w:rPr>
        <w:t xml:space="preserve"> </w:t>
      </w:r>
      <w:proofErr w:type="spellStart"/>
      <w:r w:rsidR="008B7C43">
        <w:rPr>
          <w:lang w:val="en-US"/>
        </w:rPr>
        <w:t>hari</w:t>
      </w:r>
      <w:proofErr w:type="spellEnd"/>
      <w:r w:rsidR="008B7C43">
        <w:rPr>
          <w:lang w:val="en-US"/>
        </w:rPr>
        <w:t xml:space="preserve"> </w:t>
      </w:r>
      <w:proofErr w:type="spellStart"/>
      <w:r w:rsidR="008B7C43">
        <w:rPr>
          <w:lang w:val="en-US"/>
        </w:rPr>
        <w:t>ke</w:t>
      </w:r>
      <w:proofErr w:type="spellEnd"/>
      <w:r w:rsidR="008B7C43">
        <w:rPr>
          <w:lang w:val="en-US"/>
        </w:rPr>
        <w:t xml:space="preserve"> 60 </w:t>
      </w:r>
      <w:proofErr w:type="spellStart"/>
      <w:r w:rsidR="008B7C43">
        <w:rPr>
          <w:lang w:val="en-US"/>
        </w:rPr>
        <w:t>hingga</w:t>
      </w:r>
      <w:proofErr w:type="spellEnd"/>
      <w:r w:rsidR="008B7C43">
        <w:rPr>
          <w:lang w:val="en-US"/>
        </w:rPr>
        <w:t xml:space="preserve"> 80, </w:t>
      </w:r>
      <w:proofErr w:type="spellStart"/>
      <w:r w:rsidR="008B7C43">
        <w:rPr>
          <w:lang w:val="en-US"/>
        </w:rPr>
        <w:t>begitupun</w:t>
      </w:r>
      <w:proofErr w:type="spellEnd"/>
      <w:r w:rsidR="008B7C43">
        <w:rPr>
          <w:lang w:val="en-US"/>
        </w:rPr>
        <w:t xml:space="preserve"> </w:t>
      </w:r>
      <w:proofErr w:type="spellStart"/>
      <w:r w:rsidR="008B7C43">
        <w:rPr>
          <w:lang w:val="en-US"/>
        </w:rPr>
        <w:t>dengan</w:t>
      </w:r>
      <w:proofErr w:type="spellEnd"/>
      <w:r w:rsidR="008B7C43">
        <w:rPr>
          <w:lang w:val="en-US"/>
        </w:rPr>
        <w:t xml:space="preserve"> </w:t>
      </w:r>
      <w:proofErr w:type="spellStart"/>
      <w:r w:rsidR="008B7C43">
        <w:rPr>
          <w:lang w:val="en-US"/>
        </w:rPr>
        <w:t>populasi</w:t>
      </w:r>
      <w:proofErr w:type="spellEnd"/>
      <w:r w:rsidR="008B7C43">
        <w:rPr>
          <w:lang w:val="en-US"/>
        </w:rPr>
        <w:t xml:space="preserve"> Infected paling </w:t>
      </w:r>
      <w:proofErr w:type="spellStart"/>
      <w:r w:rsidR="008B7C43">
        <w:rPr>
          <w:lang w:val="en-US"/>
        </w:rPr>
        <w:t>tinggi</w:t>
      </w:r>
      <w:proofErr w:type="spellEnd"/>
      <w:r w:rsidR="008B7C43">
        <w:rPr>
          <w:lang w:val="en-US"/>
        </w:rPr>
        <w:t xml:space="preserve"> </w:t>
      </w:r>
      <w:proofErr w:type="spellStart"/>
      <w:r w:rsidR="008B7C43">
        <w:rPr>
          <w:lang w:val="en-US"/>
        </w:rPr>
        <w:t>berada</w:t>
      </w:r>
      <w:proofErr w:type="spellEnd"/>
      <w:r w:rsidR="008B7C43">
        <w:rPr>
          <w:lang w:val="en-US"/>
        </w:rPr>
        <w:t xml:space="preserve"> pada </w:t>
      </w:r>
      <w:proofErr w:type="spellStart"/>
      <w:r w:rsidR="008B7C43">
        <w:rPr>
          <w:lang w:val="en-US"/>
        </w:rPr>
        <w:t>hari</w:t>
      </w:r>
      <w:proofErr w:type="spellEnd"/>
      <w:r w:rsidR="008B7C43">
        <w:rPr>
          <w:lang w:val="en-US"/>
        </w:rPr>
        <w:t xml:space="preserve"> yang </w:t>
      </w:r>
      <w:proofErr w:type="spellStart"/>
      <w:r w:rsidR="008B7C43">
        <w:rPr>
          <w:lang w:val="en-US"/>
        </w:rPr>
        <w:t>sama</w:t>
      </w:r>
      <w:proofErr w:type="spellEnd"/>
      <w:r w:rsidR="008B7C43">
        <w:rPr>
          <w:lang w:val="en-US"/>
        </w:rPr>
        <w:t>.</w:t>
      </w:r>
    </w:p>
    <w:p w14:paraId="71B44AF2" w14:textId="1C5FC4C3" w:rsidR="008B7C43" w:rsidRDefault="008B7C43">
      <w:pPr>
        <w:rPr>
          <w:lang w:val="en-US"/>
        </w:rPr>
      </w:pP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Model SIR(I)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Infected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r w:rsidRPr="008B7C43">
        <w:rPr>
          <w:i/>
          <w:iCs/>
          <w:lang w:val="en-US"/>
        </w:rPr>
        <w:t>Susceptible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dan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ke-160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tanda-tanda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stasioner</w:t>
      </w:r>
      <w:proofErr w:type="spellEnd"/>
      <w:r>
        <w:rPr>
          <w:lang w:val="en-US"/>
        </w:rPr>
        <w:t>.</w:t>
      </w:r>
    </w:p>
    <w:p w14:paraId="6BE9D672" w14:textId="6A56E3C9" w:rsidR="008B7C43" w:rsidRDefault="008B7C43">
      <w:pPr>
        <w:rPr>
          <w:lang w:val="en-US"/>
        </w:rPr>
      </w:pPr>
      <w:r>
        <w:rPr>
          <w:lang w:val="en-US"/>
        </w:rPr>
        <w:lastRenderedPageBreak/>
        <w:t xml:space="preserve">Sangat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Model SIR(II) </w:t>
      </w:r>
      <w:proofErr w:type="spellStart"/>
      <w:r>
        <w:rPr>
          <w:lang w:val="en-US"/>
        </w:rPr>
        <w:t>pelonjakan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ke-20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invected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Recovery</w:t>
      </w:r>
      <w:r>
        <w:rPr>
          <w:lang w:val="en-US"/>
        </w:rPr>
        <w:t>.</w:t>
      </w:r>
    </w:p>
    <w:p w14:paraId="5FD5A9A3" w14:textId="21EBC3F3" w:rsidR="008B7C43" w:rsidRDefault="008B7C43">
      <w:pPr>
        <w:rPr>
          <w:i/>
          <w:iCs/>
          <w:lang w:val="en-US"/>
        </w:rPr>
      </w:pP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r w:rsidRPr="008B7C43">
        <w:rPr>
          <w:i/>
          <w:iCs/>
          <w:lang w:val="en-US"/>
        </w:rPr>
        <w:t>Susceptible</w:t>
      </w:r>
      <w:r>
        <w:rPr>
          <w:lang w:val="en-US"/>
        </w:rPr>
        <w:t xml:space="preserve"> dan </w:t>
      </w:r>
      <w:r w:rsidRPr="008B7C43">
        <w:rPr>
          <w:i/>
          <w:iCs/>
          <w:lang w:val="en-US"/>
        </w:rPr>
        <w:t>Recovery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rentan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ke-40</w:t>
      </w:r>
      <w:r w:rsidR="008F2C23">
        <w:rPr>
          <w:lang w:val="en-US"/>
        </w:rPr>
        <w:t xml:space="preserve"> dan pada </w:t>
      </w:r>
      <w:proofErr w:type="spellStart"/>
      <w:r w:rsidR="008F2C23">
        <w:rPr>
          <w:lang w:val="en-US"/>
        </w:rPr>
        <w:t>hari</w:t>
      </w:r>
      <w:proofErr w:type="spellEnd"/>
      <w:r w:rsidR="008F2C23">
        <w:rPr>
          <w:lang w:val="en-US"/>
        </w:rPr>
        <w:t xml:space="preserve"> 40 </w:t>
      </w:r>
      <w:proofErr w:type="spellStart"/>
      <w:r w:rsidR="008F2C23">
        <w:rPr>
          <w:lang w:val="en-US"/>
        </w:rPr>
        <w:t>hingga</w:t>
      </w:r>
      <w:proofErr w:type="spellEnd"/>
      <w:r w:rsidR="008F2C23">
        <w:rPr>
          <w:lang w:val="en-US"/>
        </w:rPr>
        <w:t xml:space="preserve"> 50 </w:t>
      </w:r>
      <w:proofErr w:type="spellStart"/>
      <w:r w:rsidR="008F2C23">
        <w:rPr>
          <w:lang w:val="en-US"/>
        </w:rPr>
        <w:t>populasi</w:t>
      </w:r>
      <w:proofErr w:type="spellEnd"/>
      <w:r w:rsidR="008F2C23">
        <w:rPr>
          <w:lang w:val="en-US"/>
        </w:rPr>
        <w:t xml:space="preserve"> </w:t>
      </w:r>
      <w:proofErr w:type="spellStart"/>
      <w:r w:rsidR="008F2C23">
        <w:rPr>
          <w:i/>
          <w:iCs/>
          <w:lang w:val="en-US"/>
        </w:rPr>
        <w:t>Invected</w:t>
      </w:r>
      <w:proofErr w:type="spellEnd"/>
      <w:r w:rsidR="008F2C23">
        <w:rPr>
          <w:i/>
          <w:iCs/>
          <w:lang w:val="en-US"/>
        </w:rPr>
        <w:t xml:space="preserve"> </w:t>
      </w:r>
      <w:proofErr w:type="spellStart"/>
      <w:r w:rsidR="008F2C23">
        <w:rPr>
          <w:lang w:val="en-US"/>
        </w:rPr>
        <w:t>melebihi</w:t>
      </w:r>
      <w:proofErr w:type="spellEnd"/>
      <w:r w:rsidR="008F2C23">
        <w:rPr>
          <w:lang w:val="en-US"/>
        </w:rPr>
        <w:t xml:space="preserve"> </w:t>
      </w:r>
      <w:proofErr w:type="spellStart"/>
      <w:r w:rsidR="008F2C23">
        <w:rPr>
          <w:lang w:val="en-US"/>
        </w:rPr>
        <w:t>populasi</w:t>
      </w:r>
      <w:proofErr w:type="spellEnd"/>
      <w:r w:rsidR="008F2C23">
        <w:rPr>
          <w:lang w:val="en-US"/>
        </w:rPr>
        <w:t xml:space="preserve"> </w:t>
      </w:r>
      <w:r w:rsidR="008F2C23">
        <w:rPr>
          <w:i/>
          <w:iCs/>
          <w:lang w:val="en-US"/>
        </w:rPr>
        <w:t>Susceptible.</w:t>
      </w:r>
    </w:p>
    <w:p w14:paraId="743FE356" w14:textId="4C52BCD0" w:rsidR="008F2C23" w:rsidRDefault="008F2C23">
      <w:pPr>
        <w:rPr>
          <w:lang w:val="en-US"/>
        </w:rPr>
      </w:pPr>
      <w:r w:rsidRPr="008F2C23">
        <w:rPr>
          <w:lang w:val="en-US"/>
        </w:rPr>
        <w:t xml:space="preserve">Pada </w:t>
      </w:r>
      <w:proofErr w:type="spellStart"/>
      <w:r w:rsidRPr="008F2C23">
        <w:rPr>
          <w:lang w:val="en-US"/>
        </w:rPr>
        <w:t>hari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ke</w:t>
      </w:r>
      <w:proofErr w:type="spellEnd"/>
      <w:r w:rsidRPr="008F2C23">
        <w:rPr>
          <w:lang w:val="en-US"/>
        </w:rPr>
        <w:t xml:space="preserve"> 160 </w:t>
      </w:r>
      <w:proofErr w:type="spellStart"/>
      <w:r w:rsidRPr="008F2C23">
        <w:rPr>
          <w:lang w:val="en-US"/>
        </w:rPr>
        <w:t>belum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diterlihat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tanda-tanda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akan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terjadinya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kesetimbangan</w:t>
      </w:r>
      <w:proofErr w:type="spellEnd"/>
      <w:r w:rsidRPr="008F2C23">
        <w:rPr>
          <w:lang w:val="en-US"/>
        </w:rPr>
        <w:t xml:space="preserve"> </w:t>
      </w:r>
      <w:proofErr w:type="spellStart"/>
      <w:r w:rsidRPr="008F2C23">
        <w:rPr>
          <w:lang w:val="en-US"/>
        </w:rPr>
        <w:t>grafik</w:t>
      </w:r>
      <w:proofErr w:type="spellEnd"/>
      <w:r w:rsidRPr="008F2C23">
        <w:rPr>
          <w:lang w:val="en-US"/>
        </w:rPr>
        <w:t>.</w:t>
      </w:r>
    </w:p>
    <w:p w14:paraId="4A265C3E" w14:textId="77777777" w:rsidR="008F2C23" w:rsidRDefault="008F2C23">
      <w:pPr>
        <w:rPr>
          <w:lang w:val="en-US"/>
        </w:rPr>
      </w:pPr>
    </w:p>
    <w:p w14:paraId="6A798697" w14:textId="1B777BF9" w:rsidR="008F2C23" w:rsidRPr="008F2C23" w:rsidRDefault="008F2C23">
      <w:pPr>
        <w:rPr>
          <w:b/>
          <w:bCs/>
          <w:lang w:val="en-US"/>
        </w:rPr>
      </w:pPr>
      <w:r w:rsidRPr="008F2C23">
        <w:rPr>
          <w:b/>
          <w:bCs/>
          <w:lang w:val="en-US"/>
        </w:rPr>
        <w:t>Coding model SIR(II)</w:t>
      </w:r>
    </w:p>
    <w:p w14:paraId="6811DBE0" w14:textId="77777777" w:rsidR="008F2C23" w:rsidRPr="008F2C23" w:rsidRDefault="008F2C23" w:rsidP="008F2C23">
      <w:proofErr w:type="spellStart"/>
      <w:r w:rsidRPr="008F2C23">
        <w:t>import</w:t>
      </w:r>
      <w:proofErr w:type="spellEnd"/>
      <w:r w:rsidRPr="008F2C23">
        <w:t xml:space="preserve"> </w:t>
      </w:r>
      <w:proofErr w:type="spellStart"/>
      <w:r w:rsidRPr="008F2C23">
        <w:t>numpy</w:t>
      </w:r>
      <w:proofErr w:type="spellEnd"/>
      <w:r w:rsidRPr="008F2C23">
        <w:t xml:space="preserve"> as </w:t>
      </w:r>
      <w:proofErr w:type="spellStart"/>
      <w:r w:rsidRPr="008F2C23">
        <w:t>np</w:t>
      </w:r>
      <w:proofErr w:type="spellEnd"/>
    </w:p>
    <w:p w14:paraId="102CFCEA" w14:textId="77777777" w:rsidR="008F2C23" w:rsidRPr="008F2C23" w:rsidRDefault="008F2C23" w:rsidP="008F2C23">
      <w:proofErr w:type="spellStart"/>
      <w:r w:rsidRPr="008F2C23">
        <w:t>import</w:t>
      </w:r>
      <w:proofErr w:type="spellEnd"/>
      <w:r w:rsidRPr="008F2C23">
        <w:t xml:space="preserve"> </w:t>
      </w:r>
      <w:proofErr w:type="spellStart"/>
      <w:r w:rsidRPr="008F2C23">
        <w:t>matplotlib.pyplot</w:t>
      </w:r>
      <w:proofErr w:type="spellEnd"/>
      <w:r w:rsidRPr="008F2C23">
        <w:t xml:space="preserve"> as </w:t>
      </w:r>
      <w:proofErr w:type="spellStart"/>
      <w:r w:rsidRPr="008F2C23">
        <w:t>plt</w:t>
      </w:r>
      <w:proofErr w:type="spellEnd"/>
    </w:p>
    <w:p w14:paraId="28EF5D00" w14:textId="77777777" w:rsidR="008F2C23" w:rsidRPr="008F2C23" w:rsidRDefault="008F2C23" w:rsidP="008F2C23">
      <w:proofErr w:type="spellStart"/>
      <w:r w:rsidRPr="008F2C23">
        <w:t>from</w:t>
      </w:r>
      <w:proofErr w:type="spellEnd"/>
      <w:r w:rsidRPr="008F2C23">
        <w:t xml:space="preserve"> </w:t>
      </w:r>
      <w:proofErr w:type="spellStart"/>
      <w:r w:rsidRPr="008F2C23">
        <w:t>scipy.integrate</w:t>
      </w:r>
      <w:proofErr w:type="spellEnd"/>
      <w:r w:rsidRPr="008F2C23">
        <w:t xml:space="preserve"> </w:t>
      </w:r>
      <w:proofErr w:type="spellStart"/>
      <w:r w:rsidRPr="008F2C23">
        <w:t>import</w:t>
      </w:r>
      <w:proofErr w:type="spellEnd"/>
      <w:r w:rsidRPr="008F2C23">
        <w:t xml:space="preserve"> </w:t>
      </w:r>
      <w:proofErr w:type="spellStart"/>
      <w:r w:rsidRPr="008F2C23">
        <w:t>odeint</w:t>
      </w:r>
      <w:proofErr w:type="spellEnd"/>
    </w:p>
    <w:p w14:paraId="01CF8120" w14:textId="77777777" w:rsidR="008F2C23" w:rsidRPr="008F2C23" w:rsidRDefault="008F2C23" w:rsidP="008F2C23"/>
    <w:p w14:paraId="10995DFA" w14:textId="77777777" w:rsidR="008F2C23" w:rsidRPr="008F2C23" w:rsidRDefault="008F2C23" w:rsidP="008F2C23">
      <w:proofErr w:type="spellStart"/>
      <w:r w:rsidRPr="008F2C23">
        <w:t>def</w:t>
      </w:r>
      <w:proofErr w:type="spellEnd"/>
      <w:r w:rsidRPr="008F2C23">
        <w:t xml:space="preserve"> </w:t>
      </w:r>
      <w:proofErr w:type="spellStart"/>
      <w:r w:rsidRPr="008F2C23">
        <w:t>sir_model</w:t>
      </w:r>
      <w:proofErr w:type="spellEnd"/>
      <w:r w:rsidRPr="008F2C23">
        <w:t xml:space="preserve">(y, t, beta, </w:t>
      </w:r>
      <w:proofErr w:type="spellStart"/>
      <w:r w:rsidRPr="008F2C23">
        <w:t>alpha</w:t>
      </w:r>
      <w:proofErr w:type="spellEnd"/>
      <w:r w:rsidRPr="008F2C23">
        <w:t>, gamma, sigma, N):</w:t>
      </w:r>
    </w:p>
    <w:p w14:paraId="66B6FFE2" w14:textId="77777777" w:rsidR="008F2C23" w:rsidRPr="008F2C23" w:rsidRDefault="008F2C23" w:rsidP="008F2C23">
      <w:r w:rsidRPr="008F2C23">
        <w:t>    S, I, R = y</w:t>
      </w:r>
    </w:p>
    <w:p w14:paraId="15837D8F" w14:textId="77777777" w:rsidR="008F2C23" w:rsidRPr="008F2C23" w:rsidRDefault="008F2C23" w:rsidP="008F2C23">
      <w:r w:rsidRPr="008F2C23">
        <w:t xml:space="preserve">    </w:t>
      </w:r>
      <w:proofErr w:type="spellStart"/>
      <w:r w:rsidRPr="008F2C23">
        <w:t>dSdt</w:t>
      </w:r>
      <w:proofErr w:type="spellEnd"/>
      <w:r w:rsidRPr="008F2C23">
        <w:t xml:space="preserve"> = </w:t>
      </w:r>
      <w:proofErr w:type="spellStart"/>
      <w:r w:rsidRPr="008F2C23">
        <w:t>alpha</w:t>
      </w:r>
      <w:proofErr w:type="spellEnd"/>
      <w:r w:rsidRPr="008F2C23">
        <w:t xml:space="preserve"> * N - beta * S * I / N - sigma * S</w:t>
      </w:r>
    </w:p>
    <w:p w14:paraId="7074A579" w14:textId="77777777" w:rsidR="008F2C23" w:rsidRPr="008F2C23" w:rsidRDefault="008F2C23" w:rsidP="008F2C23">
      <w:r w:rsidRPr="008F2C23">
        <w:t xml:space="preserve">    </w:t>
      </w:r>
      <w:proofErr w:type="spellStart"/>
      <w:r w:rsidRPr="008F2C23">
        <w:t>dIdt</w:t>
      </w:r>
      <w:proofErr w:type="spellEnd"/>
      <w:r w:rsidRPr="008F2C23">
        <w:t xml:space="preserve"> = beta * S * I / N - gamma * I - sigma * I</w:t>
      </w:r>
    </w:p>
    <w:p w14:paraId="45FCFA95" w14:textId="77777777" w:rsidR="008F2C23" w:rsidRPr="008F2C23" w:rsidRDefault="008F2C23" w:rsidP="008F2C23">
      <w:r w:rsidRPr="008F2C23">
        <w:t xml:space="preserve">    </w:t>
      </w:r>
      <w:proofErr w:type="spellStart"/>
      <w:r w:rsidRPr="008F2C23">
        <w:t>dRdt</w:t>
      </w:r>
      <w:proofErr w:type="spellEnd"/>
      <w:r w:rsidRPr="008F2C23">
        <w:t xml:space="preserve"> = gamma * I - sigma * R</w:t>
      </w:r>
    </w:p>
    <w:p w14:paraId="15260810" w14:textId="77777777" w:rsidR="008F2C23" w:rsidRPr="008F2C23" w:rsidRDefault="008F2C23" w:rsidP="008F2C23">
      <w:r w:rsidRPr="008F2C23">
        <w:t xml:space="preserve">    </w:t>
      </w:r>
      <w:proofErr w:type="spellStart"/>
      <w:r w:rsidRPr="008F2C23">
        <w:t>return</w:t>
      </w:r>
      <w:proofErr w:type="spellEnd"/>
      <w:r w:rsidRPr="008F2C23">
        <w:t xml:space="preserve"> [</w:t>
      </w:r>
      <w:proofErr w:type="spellStart"/>
      <w:r w:rsidRPr="008F2C23">
        <w:t>dSdt</w:t>
      </w:r>
      <w:proofErr w:type="spellEnd"/>
      <w:r w:rsidRPr="008F2C23">
        <w:t xml:space="preserve">, </w:t>
      </w:r>
      <w:proofErr w:type="spellStart"/>
      <w:r w:rsidRPr="008F2C23">
        <w:t>dIdt</w:t>
      </w:r>
      <w:proofErr w:type="spellEnd"/>
      <w:r w:rsidRPr="008F2C23">
        <w:t xml:space="preserve">, </w:t>
      </w:r>
      <w:proofErr w:type="spellStart"/>
      <w:r w:rsidRPr="008F2C23">
        <w:t>dRdt</w:t>
      </w:r>
      <w:proofErr w:type="spellEnd"/>
      <w:r w:rsidRPr="008F2C23">
        <w:t>]</w:t>
      </w:r>
    </w:p>
    <w:p w14:paraId="6F1010CC" w14:textId="77777777" w:rsidR="008F2C23" w:rsidRPr="008F2C23" w:rsidRDefault="008F2C23" w:rsidP="008F2C23"/>
    <w:p w14:paraId="56614AC8" w14:textId="77777777" w:rsidR="008F2C23" w:rsidRPr="008F2C23" w:rsidRDefault="008F2C23" w:rsidP="008F2C23">
      <w:r w:rsidRPr="008F2C23">
        <w:t>N = 1000</w:t>
      </w:r>
    </w:p>
    <w:p w14:paraId="6D7ED16A" w14:textId="77777777" w:rsidR="008F2C23" w:rsidRPr="008F2C23" w:rsidRDefault="008F2C23" w:rsidP="008F2C23">
      <w:proofErr w:type="spellStart"/>
      <w:r w:rsidRPr="008F2C23">
        <w:t>alpha</w:t>
      </w:r>
      <w:proofErr w:type="spellEnd"/>
      <w:r w:rsidRPr="008F2C23">
        <w:t xml:space="preserve"> = 0.01</w:t>
      </w:r>
    </w:p>
    <w:p w14:paraId="3534CBE4" w14:textId="77777777" w:rsidR="008F2C23" w:rsidRPr="008F2C23" w:rsidRDefault="008F2C23" w:rsidP="008F2C23">
      <w:r w:rsidRPr="008F2C23">
        <w:t>beta = 0.3</w:t>
      </w:r>
    </w:p>
    <w:p w14:paraId="457EB162" w14:textId="77777777" w:rsidR="008F2C23" w:rsidRPr="008F2C23" w:rsidRDefault="008F2C23" w:rsidP="008F2C23">
      <w:r w:rsidRPr="008F2C23">
        <w:t>gamma = 0.1</w:t>
      </w:r>
    </w:p>
    <w:p w14:paraId="2867E85A" w14:textId="77777777" w:rsidR="008F2C23" w:rsidRPr="008F2C23" w:rsidRDefault="008F2C23" w:rsidP="008F2C23">
      <w:r w:rsidRPr="008F2C23">
        <w:t>sigma = 0.01</w:t>
      </w:r>
    </w:p>
    <w:p w14:paraId="35497FD1" w14:textId="77777777" w:rsidR="008F2C23" w:rsidRPr="008F2C23" w:rsidRDefault="008F2C23" w:rsidP="008F2C23"/>
    <w:p w14:paraId="5FB93477" w14:textId="77777777" w:rsidR="008F2C23" w:rsidRPr="008F2C23" w:rsidRDefault="008F2C23" w:rsidP="008F2C23">
      <w:r w:rsidRPr="008F2C23">
        <w:t>S0 = N - 1</w:t>
      </w:r>
    </w:p>
    <w:p w14:paraId="5F1E9444" w14:textId="77777777" w:rsidR="008F2C23" w:rsidRPr="008F2C23" w:rsidRDefault="008F2C23" w:rsidP="008F2C23">
      <w:r w:rsidRPr="008F2C23">
        <w:t>I0 = 1</w:t>
      </w:r>
    </w:p>
    <w:p w14:paraId="332AE925" w14:textId="77777777" w:rsidR="008F2C23" w:rsidRPr="008F2C23" w:rsidRDefault="008F2C23" w:rsidP="008F2C23">
      <w:r w:rsidRPr="008F2C23">
        <w:t>R0 = 0</w:t>
      </w:r>
    </w:p>
    <w:p w14:paraId="103EEE43" w14:textId="77777777" w:rsidR="008F2C23" w:rsidRPr="008F2C23" w:rsidRDefault="008F2C23" w:rsidP="008F2C23">
      <w:r w:rsidRPr="008F2C23">
        <w:t>y0 = [S0, I0, R0]</w:t>
      </w:r>
    </w:p>
    <w:p w14:paraId="59472E32" w14:textId="77777777" w:rsidR="008F2C23" w:rsidRPr="008F2C23" w:rsidRDefault="008F2C23" w:rsidP="008F2C23">
      <w:r w:rsidRPr="008F2C23">
        <w:t xml:space="preserve">t = </w:t>
      </w:r>
      <w:proofErr w:type="spellStart"/>
      <w:r w:rsidRPr="008F2C23">
        <w:t>np.linspace</w:t>
      </w:r>
      <w:proofErr w:type="spellEnd"/>
      <w:r w:rsidRPr="008F2C23">
        <w:t>(0, 160, 1000)</w:t>
      </w:r>
    </w:p>
    <w:p w14:paraId="1AC4144D" w14:textId="77777777" w:rsidR="008F2C23" w:rsidRPr="008F2C23" w:rsidRDefault="008F2C23" w:rsidP="008F2C23"/>
    <w:p w14:paraId="6F4B832B" w14:textId="77777777" w:rsidR="008F2C23" w:rsidRPr="008F2C23" w:rsidRDefault="008F2C23" w:rsidP="008F2C23">
      <w:proofErr w:type="spellStart"/>
      <w:r w:rsidRPr="008F2C23">
        <w:t>solution</w:t>
      </w:r>
      <w:proofErr w:type="spellEnd"/>
      <w:r w:rsidRPr="008F2C23">
        <w:t xml:space="preserve"> = </w:t>
      </w:r>
      <w:proofErr w:type="spellStart"/>
      <w:r w:rsidRPr="008F2C23">
        <w:t>odeint</w:t>
      </w:r>
      <w:proofErr w:type="spellEnd"/>
      <w:r w:rsidRPr="008F2C23">
        <w:t>(</w:t>
      </w:r>
      <w:proofErr w:type="spellStart"/>
      <w:r w:rsidRPr="008F2C23">
        <w:t>sir_model</w:t>
      </w:r>
      <w:proofErr w:type="spellEnd"/>
      <w:r w:rsidRPr="008F2C23">
        <w:t xml:space="preserve">, y0, t, </w:t>
      </w:r>
      <w:proofErr w:type="spellStart"/>
      <w:r w:rsidRPr="008F2C23">
        <w:t>args</w:t>
      </w:r>
      <w:proofErr w:type="spellEnd"/>
      <w:r w:rsidRPr="008F2C23">
        <w:t xml:space="preserve">=(beta, </w:t>
      </w:r>
      <w:proofErr w:type="spellStart"/>
      <w:r w:rsidRPr="008F2C23">
        <w:t>alpha</w:t>
      </w:r>
      <w:proofErr w:type="spellEnd"/>
      <w:r w:rsidRPr="008F2C23">
        <w:t>, gamma, sigma, N))</w:t>
      </w:r>
    </w:p>
    <w:p w14:paraId="3EF4077A" w14:textId="77777777" w:rsidR="008F2C23" w:rsidRPr="008F2C23" w:rsidRDefault="008F2C23" w:rsidP="008F2C23">
      <w:r w:rsidRPr="008F2C23">
        <w:t xml:space="preserve">S, I, R = </w:t>
      </w:r>
      <w:proofErr w:type="spellStart"/>
      <w:r w:rsidRPr="008F2C23">
        <w:t>solution.T</w:t>
      </w:r>
      <w:proofErr w:type="spellEnd"/>
    </w:p>
    <w:p w14:paraId="32CF9ABA" w14:textId="77777777" w:rsidR="008F2C23" w:rsidRPr="008F2C23" w:rsidRDefault="008F2C23" w:rsidP="008F2C23"/>
    <w:p w14:paraId="616FAF61" w14:textId="77777777" w:rsidR="008F2C23" w:rsidRPr="008F2C23" w:rsidRDefault="008F2C23" w:rsidP="008F2C23">
      <w:proofErr w:type="spellStart"/>
      <w:r w:rsidRPr="008F2C23">
        <w:t>plt.figure</w:t>
      </w:r>
      <w:proofErr w:type="spellEnd"/>
      <w:r w:rsidRPr="008F2C23">
        <w:t>(</w:t>
      </w:r>
      <w:proofErr w:type="spellStart"/>
      <w:r w:rsidRPr="008F2C23">
        <w:t>figsize</w:t>
      </w:r>
      <w:proofErr w:type="spellEnd"/>
      <w:r w:rsidRPr="008F2C23">
        <w:t>=(10, 6))</w:t>
      </w:r>
    </w:p>
    <w:p w14:paraId="14A805F7" w14:textId="77777777" w:rsidR="008F2C23" w:rsidRPr="008F2C23" w:rsidRDefault="008F2C23" w:rsidP="008F2C23">
      <w:proofErr w:type="spellStart"/>
      <w:r w:rsidRPr="008F2C23">
        <w:t>plt.plot</w:t>
      </w:r>
      <w:proofErr w:type="spellEnd"/>
      <w:r w:rsidRPr="008F2C23">
        <w:t>(t, S, label="</w:t>
      </w:r>
      <w:proofErr w:type="spellStart"/>
      <w:r w:rsidRPr="008F2C23">
        <w:t>Susceptible</w:t>
      </w:r>
      <w:proofErr w:type="spellEnd"/>
      <w:r w:rsidRPr="008F2C23">
        <w:t xml:space="preserve">", </w:t>
      </w:r>
      <w:proofErr w:type="spellStart"/>
      <w:r w:rsidRPr="008F2C23">
        <w:t>color</w:t>
      </w:r>
      <w:proofErr w:type="spellEnd"/>
      <w:r w:rsidRPr="008F2C23">
        <w:t>="</w:t>
      </w:r>
      <w:proofErr w:type="spellStart"/>
      <w:r w:rsidRPr="008F2C23">
        <w:t>blue</w:t>
      </w:r>
      <w:proofErr w:type="spellEnd"/>
      <w:r w:rsidRPr="008F2C23">
        <w:t>")</w:t>
      </w:r>
    </w:p>
    <w:p w14:paraId="0CF99386" w14:textId="77777777" w:rsidR="008F2C23" w:rsidRPr="008F2C23" w:rsidRDefault="008F2C23" w:rsidP="008F2C23">
      <w:proofErr w:type="spellStart"/>
      <w:r w:rsidRPr="008F2C23">
        <w:t>plt.plot</w:t>
      </w:r>
      <w:proofErr w:type="spellEnd"/>
      <w:r w:rsidRPr="008F2C23">
        <w:t>(t, I, label="</w:t>
      </w:r>
      <w:proofErr w:type="spellStart"/>
      <w:r w:rsidRPr="008F2C23">
        <w:t>Infected</w:t>
      </w:r>
      <w:proofErr w:type="spellEnd"/>
      <w:r w:rsidRPr="008F2C23">
        <w:t xml:space="preserve">", </w:t>
      </w:r>
      <w:proofErr w:type="spellStart"/>
      <w:r w:rsidRPr="008F2C23">
        <w:t>color</w:t>
      </w:r>
      <w:proofErr w:type="spellEnd"/>
      <w:r w:rsidRPr="008F2C23">
        <w:t>="</w:t>
      </w:r>
      <w:proofErr w:type="spellStart"/>
      <w:r w:rsidRPr="008F2C23">
        <w:t>red</w:t>
      </w:r>
      <w:proofErr w:type="spellEnd"/>
      <w:r w:rsidRPr="008F2C23">
        <w:t>")</w:t>
      </w:r>
    </w:p>
    <w:p w14:paraId="5D9D3765" w14:textId="77777777" w:rsidR="008F2C23" w:rsidRPr="008F2C23" w:rsidRDefault="008F2C23" w:rsidP="008F2C23">
      <w:proofErr w:type="spellStart"/>
      <w:r w:rsidRPr="008F2C23">
        <w:t>plt.plot</w:t>
      </w:r>
      <w:proofErr w:type="spellEnd"/>
      <w:r w:rsidRPr="008F2C23">
        <w:t>(t, R, label="</w:t>
      </w:r>
      <w:proofErr w:type="spellStart"/>
      <w:r w:rsidRPr="008F2C23">
        <w:t>Recovered</w:t>
      </w:r>
      <w:proofErr w:type="spellEnd"/>
      <w:r w:rsidRPr="008F2C23">
        <w:t xml:space="preserve">", </w:t>
      </w:r>
      <w:proofErr w:type="spellStart"/>
      <w:r w:rsidRPr="008F2C23">
        <w:t>color</w:t>
      </w:r>
      <w:proofErr w:type="spellEnd"/>
      <w:r w:rsidRPr="008F2C23">
        <w:t>="</w:t>
      </w:r>
      <w:proofErr w:type="spellStart"/>
      <w:r w:rsidRPr="008F2C23">
        <w:t>green</w:t>
      </w:r>
      <w:proofErr w:type="spellEnd"/>
      <w:r w:rsidRPr="008F2C23">
        <w:t>")</w:t>
      </w:r>
    </w:p>
    <w:p w14:paraId="736314F9" w14:textId="77777777" w:rsidR="008F2C23" w:rsidRPr="008F2C23" w:rsidRDefault="008F2C23" w:rsidP="008F2C23">
      <w:proofErr w:type="spellStart"/>
      <w:r w:rsidRPr="008F2C23">
        <w:t>plt.xlabel</w:t>
      </w:r>
      <w:proofErr w:type="spellEnd"/>
      <w:r w:rsidRPr="008F2C23">
        <w:t>("</w:t>
      </w:r>
      <w:proofErr w:type="spellStart"/>
      <w:r w:rsidRPr="008F2C23">
        <w:t>Time</w:t>
      </w:r>
      <w:proofErr w:type="spellEnd"/>
      <w:r w:rsidRPr="008F2C23">
        <w:t xml:space="preserve"> (</w:t>
      </w:r>
      <w:proofErr w:type="spellStart"/>
      <w:r w:rsidRPr="008F2C23">
        <w:t>days</w:t>
      </w:r>
      <w:proofErr w:type="spellEnd"/>
      <w:r w:rsidRPr="008F2C23">
        <w:t>)")</w:t>
      </w:r>
    </w:p>
    <w:p w14:paraId="3B289B41" w14:textId="77777777" w:rsidR="008F2C23" w:rsidRPr="008F2C23" w:rsidRDefault="008F2C23" w:rsidP="008F2C23">
      <w:proofErr w:type="spellStart"/>
      <w:r w:rsidRPr="008F2C23">
        <w:t>plt.ylabel</w:t>
      </w:r>
      <w:proofErr w:type="spellEnd"/>
      <w:r w:rsidRPr="008F2C23">
        <w:t>("</w:t>
      </w:r>
      <w:proofErr w:type="spellStart"/>
      <w:r w:rsidRPr="008F2C23">
        <w:t>Population</w:t>
      </w:r>
      <w:proofErr w:type="spellEnd"/>
      <w:r w:rsidRPr="008F2C23">
        <w:t>")</w:t>
      </w:r>
    </w:p>
    <w:p w14:paraId="1FD8DDC3" w14:textId="77777777" w:rsidR="008F2C23" w:rsidRPr="008F2C23" w:rsidRDefault="008F2C23" w:rsidP="008F2C23">
      <w:proofErr w:type="spellStart"/>
      <w:r w:rsidRPr="008F2C23">
        <w:t>plt.legend</w:t>
      </w:r>
      <w:proofErr w:type="spellEnd"/>
      <w:r w:rsidRPr="008F2C23">
        <w:t>()</w:t>
      </w:r>
    </w:p>
    <w:p w14:paraId="5DC050D0" w14:textId="77777777" w:rsidR="008F2C23" w:rsidRPr="008F2C23" w:rsidRDefault="008F2C23" w:rsidP="008F2C23">
      <w:proofErr w:type="spellStart"/>
      <w:r w:rsidRPr="008F2C23">
        <w:t>plt.grid</w:t>
      </w:r>
      <w:proofErr w:type="spellEnd"/>
      <w:r w:rsidRPr="008F2C23">
        <w:t>()</w:t>
      </w:r>
    </w:p>
    <w:p w14:paraId="35E926A3" w14:textId="77777777" w:rsidR="008F2C23" w:rsidRPr="008F2C23" w:rsidRDefault="008F2C23" w:rsidP="008F2C23">
      <w:proofErr w:type="spellStart"/>
      <w:r w:rsidRPr="008F2C23">
        <w:t>plt.title</w:t>
      </w:r>
      <w:proofErr w:type="spellEnd"/>
      <w:r w:rsidRPr="008F2C23">
        <w:t>("SIR Model dengan laju Kematian dan Kelahiran")</w:t>
      </w:r>
    </w:p>
    <w:p w14:paraId="4C7C0458" w14:textId="77777777" w:rsidR="008F2C23" w:rsidRPr="008F2C23" w:rsidRDefault="008F2C23" w:rsidP="008F2C23">
      <w:proofErr w:type="spellStart"/>
      <w:r w:rsidRPr="008F2C23">
        <w:t>plt.show</w:t>
      </w:r>
      <w:proofErr w:type="spellEnd"/>
      <w:r w:rsidRPr="008F2C23">
        <w:t>()</w:t>
      </w:r>
    </w:p>
    <w:p w14:paraId="10D06882" w14:textId="77777777" w:rsidR="008F2C23" w:rsidRPr="008F2C23" w:rsidRDefault="008F2C23">
      <w:pPr>
        <w:rPr>
          <w:lang w:val="en-US"/>
        </w:rPr>
      </w:pPr>
    </w:p>
    <w:sectPr w:rsidR="008F2C23" w:rsidRPr="008F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D4A51"/>
    <w:multiLevelType w:val="hybridMultilevel"/>
    <w:tmpl w:val="E7D0A0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96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8"/>
    <w:rsid w:val="000B4ED6"/>
    <w:rsid w:val="002B092D"/>
    <w:rsid w:val="002C0992"/>
    <w:rsid w:val="0037449D"/>
    <w:rsid w:val="00377A1F"/>
    <w:rsid w:val="0054776C"/>
    <w:rsid w:val="00627F7D"/>
    <w:rsid w:val="0066783D"/>
    <w:rsid w:val="006C60BA"/>
    <w:rsid w:val="00836AC4"/>
    <w:rsid w:val="008B7C43"/>
    <w:rsid w:val="008F2C23"/>
    <w:rsid w:val="009035C2"/>
    <w:rsid w:val="009B0074"/>
    <w:rsid w:val="009E00A8"/>
    <w:rsid w:val="009F0154"/>
    <w:rsid w:val="009F677D"/>
    <w:rsid w:val="00B451E0"/>
    <w:rsid w:val="00BB4F82"/>
    <w:rsid w:val="00BB764A"/>
    <w:rsid w:val="00C27F36"/>
    <w:rsid w:val="00CF7477"/>
    <w:rsid w:val="00D84434"/>
    <w:rsid w:val="00E317F3"/>
    <w:rsid w:val="00E31A54"/>
    <w:rsid w:val="00EC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297E"/>
  <w15:chartTrackingRefBased/>
  <w15:docId w15:val="{0D19480E-16D3-41DA-B037-29AB6D4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C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C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C6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C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C6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C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C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C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C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C626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C62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C626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C626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C626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C626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C626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C626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C626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C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JudulKAR">
    <w:name w:val="Judul KAR"/>
    <w:basedOn w:val="FontParagrafDefault"/>
    <w:link w:val="Judul"/>
    <w:uiPriority w:val="10"/>
    <w:rsid w:val="00EC62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judul">
    <w:name w:val="Subtitle"/>
    <w:basedOn w:val="Normal"/>
    <w:next w:val="Normal"/>
    <w:link w:val="SubjudulKAR"/>
    <w:uiPriority w:val="11"/>
    <w:qFormat/>
    <w:rsid w:val="00EC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judulKAR">
    <w:name w:val="Subjudul KAR"/>
    <w:basedOn w:val="FontParagrafDefault"/>
    <w:link w:val="Subjudul"/>
    <w:uiPriority w:val="11"/>
    <w:rsid w:val="00EC62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Kutipan">
    <w:name w:val="Quote"/>
    <w:basedOn w:val="Normal"/>
    <w:next w:val="Normal"/>
    <w:link w:val="KutipanKAR"/>
    <w:uiPriority w:val="29"/>
    <w:qFormat/>
    <w:rsid w:val="00EC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C626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C626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C626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C6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C626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C6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Herlambang</dc:creator>
  <cp:keywords/>
  <dc:description/>
  <cp:lastModifiedBy>Dani Herlambang</cp:lastModifiedBy>
  <cp:revision>1</cp:revision>
  <cp:lastPrinted>2025-03-02T05:28:00Z</cp:lastPrinted>
  <dcterms:created xsi:type="dcterms:W3CDTF">2025-03-02T05:02:00Z</dcterms:created>
  <dcterms:modified xsi:type="dcterms:W3CDTF">2025-03-02T05:28:00Z</dcterms:modified>
</cp:coreProperties>
</file>