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41CA5">
      <w:pPr>
        <w:rPr>
          <w:rFonts w:hint="default"/>
          <w:sz w:val="52"/>
          <w:szCs w:val="52"/>
          <w:lang w:val="en-GB"/>
        </w:rPr>
      </w:pPr>
      <w:r>
        <w:rPr>
          <w:rFonts w:hint="default"/>
          <w:sz w:val="52"/>
          <w:szCs w:val="52"/>
          <w:lang w:val="en-GB"/>
        </w:rPr>
        <w:t>Maths Quiz (Video)</w:t>
      </w:r>
    </w:p>
    <w:p w14:paraId="34D957C0">
      <w:pPr>
        <w:rPr>
          <w:rFonts w:hint="default"/>
          <w:sz w:val="52"/>
          <w:szCs w:val="52"/>
          <w:lang w:val="en-GB"/>
        </w:rPr>
      </w:pPr>
    </w:p>
    <w:p w14:paraId="48C675CE">
      <w:pPr>
        <w:rPr>
          <w:rFonts w:hint="default"/>
          <w:sz w:val="52"/>
          <w:szCs w:val="52"/>
          <w:lang w:val="en-GB"/>
        </w:rPr>
      </w:pPr>
      <w:r>
        <w:rPr>
          <w:rFonts w:hint="default"/>
          <w:sz w:val="52"/>
          <w:szCs w:val="52"/>
          <w:lang w:val="en-GB"/>
        </w:rPr>
        <w:t>https://www.loom.com/share/ae33a9c83f5d4eaaba50d8aa5d66cc8f</w:t>
      </w:r>
      <w:bookmarkStart w:id="0" w:name="_GoBack"/>
      <w:bookmarkEnd w:id="0"/>
      <w:r>
        <w:rPr>
          <w:rFonts w:hint="default"/>
          <w:sz w:val="52"/>
          <w:szCs w:val="52"/>
          <w:lang w:val="en-GB"/>
        </w:rPr>
        <w:br w:type="textWrapping"/>
      </w:r>
      <w:r>
        <w:rPr>
          <w:rFonts w:hint="default"/>
          <w:sz w:val="52"/>
          <w:szCs w:val="52"/>
          <w:lang w:val="en-GB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2E73D7"/>
    <w:rsid w:val="1C2E73D7"/>
    <w:rsid w:val="4781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2025-11-27T07:56:00Z</dcterms:created>
  <dc:creator>numbs funeral</dc:creator>
  <cp:lastModifiedBy>numbs funeral</cp:lastModifiedBy>
  <dcterms:modified xsi:type="dcterms:W3CDTF">2025-11-27T08:49:37Z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C4DAC2C1483F4F43AAE800A6B5C61CC8_11</vt:lpwstr>
  </property>
</Properties>
</file>