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634365</wp:posOffset>
                </wp:positionH>
                <wp:positionV relativeFrom="paragraph">
                  <wp:posOffset>946150</wp:posOffset>
                </wp:positionV>
                <wp:extent cx="5634355" cy="36639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36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Helvetica" w:hAnsi="Helvetica" w:eastAsia="Helvetica" w:cs="Helvetica"/>
                                <w:color w:val="E01C47"/>
                              </w:rPr>
                              <w:t>Documento de Prueba 1 - DCE Convert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49.95pt;margin-top:74.5pt;width:443.6pt;height:2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Helvetica" w:hAnsi="Helvetica" w:eastAsia="Helvetica" w:cs="Helvetica"/>
                          <w:color w:val="E01C47"/>
                        </w:rPr>
                        <w:t>Documento de Prueba 1 - DCE Convert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634365</wp:posOffset>
                </wp:positionH>
                <wp:positionV relativeFrom="paragraph">
                  <wp:posOffset>1673860</wp:posOffset>
                </wp:positionV>
                <wp:extent cx="4816475" cy="2139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44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Este es un archivo PDF de ejemplo para probar la aplicacion.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49.95pt;margin-top:131.8pt;width:379.2pt;height:16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Este es un archivo PDF de ejemplo para probar la aplicacion.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634365</wp:posOffset>
                </wp:positionH>
                <wp:positionV relativeFrom="paragraph">
                  <wp:posOffset>2200275</wp:posOffset>
                </wp:positionV>
                <wp:extent cx="2150110" cy="18351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Helvetica" w:hAnsi="Helvetica" w:eastAsia="Helvetica" w:cs="Helvetica"/>
                                <w:color w:val="4C4C4C"/>
                              </w:rPr>
                              <w:t>Pagina 1 del primer documento.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49.95pt;margin-top:173.25pt;width:169.2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Helvetica" w:hAnsi="Helvetica" w:eastAsia="Helvetica" w:cs="Helvetica"/>
                          <w:color w:val="4C4C4C"/>
                        </w:rPr>
                        <w:t>Pagina 1 del primer documento.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634365</wp:posOffset>
                </wp:positionH>
                <wp:positionV relativeFrom="paragraph">
                  <wp:posOffset>982980</wp:posOffset>
                </wp:positionV>
                <wp:extent cx="3980815" cy="3054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0880" cy="30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Helvetica" w:hAnsi="Helvetica" w:eastAsia="Helvetica" w:cs="Helvetica"/>
                                <w:color w:val="1966CC"/>
                              </w:rPr>
                              <w:t>Pagina 2 - Informacion y Detalles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49.95pt;margin-top:77.4pt;width:313.4pt;height:2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Helvetica" w:hAnsi="Helvetica" w:eastAsia="Helvetica" w:cs="Helvetica"/>
                          <w:color w:val="1966CC"/>
                        </w:rPr>
                        <w:t>Pagina 2 - Informacion y Detalles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634365</wp:posOffset>
                </wp:positionH>
                <wp:positionV relativeFrom="paragraph">
                  <wp:posOffset>1682750</wp:posOffset>
                </wp:positionV>
                <wp:extent cx="5946775" cy="19939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8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6"/>
                                <w:b w:val="false"/>
                                <w:szCs w:val="2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Esta segunda pagina contiene texto adicional para probar la extraccion y division.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49.95pt;margin-top:132.5pt;width:468.2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6"/>
                          <w:b w:val="false"/>
                          <w:szCs w:val="2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Esta segunda pagina contiene texto adicional para probar la extraccion y division.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0" w:h="1683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P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P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es-PE</dc:language>
  <cp:lastModifiedBy/>
  <cp:revision>0</cp:revision>
  <dc:subject/>
  <dc:title/>
</cp:coreProperties>
</file>