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Diagrama de Flujo del Programa</w:t>
      </w:r>
    </w:p>
    <w:p>
      <w:r>
        <w:t>El siguiente diagrama de flujo muestra la lógica del programa en C para calcular la constante de integración y reconstruir la función usando distintos puntos conocidos.</w:t>
      </w:r>
    </w:p>
    <w:p>
      <w:r>
        <w:drawing>
          <wp:inline xmlns:a="http://schemas.openxmlformats.org/drawingml/2006/main" xmlns:pic="http://schemas.openxmlformats.org/drawingml/2006/picture">
            <wp:extent cx="5029200" cy="1476462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iagrama_fluj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76462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