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72FF" w14:textId="77777777" w:rsidR="00231443" w:rsidRPr="00A95976" w:rsidRDefault="000E2BA8" w:rsidP="00862C40">
      <w:pPr>
        <w:jc w:val="center"/>
        <w:rPr>
          <w:rFonts w:ascii="Times New Roman" w:hAnsi="Times New Roman" w:cs="Times New Roman"/>
          <w:sz w:val="32"/>
          <w:szCs w:val="32"/>
        </w:rPr>
      </w:pPr>
      <w:r w:rsidRPr="00A95976">
        <w:rPr>
          <w:rFonts w:ascii="Times New Roman" w:hAnsi="Times New Roman" w:cs="Times New Roman"/>
          <w:sz w:val="32"/>
          <w:szCs w:val="32"/>
        </w:rPr>
        <w:t>PROJECT TITLE : SMART FOOD DELIVERY</w:t>
      </w:r>
    </w:p>
    <w:p w14:paraId="27A35144" w14:textId="77777777" w:rsidR="00862C40" w:rsidRPr="00A95976" w:rsidRDefault="00862C40" w:rsidP="00862C40">
      <w:pPr>
        <w:jc w:val="center"/>
        <w:rPr>
          <w:rFonts w:ascii="Times New Roman" w:hAnsi="Times New Roman" w:cs="Times New Roman"/>
        </w:rPr>
      </w:pPr>
    </w:p>
    <w:p w14:paraId="3F71731F" w14:textId="77777777" w:rsidR="004115B8" w:rsidRPr="00A95976" w:rsidRDefault="00862C40" w:rsidP="00862C40">
      <w:pPr>
        <w:jc w:val="center"/>
        <w:rPr>
          <w:rFonts w:ascii="Times New Roman" w:hAnsi="Times New Roman" w:cs="Times New Roman"/>
        </w:rPr>
      </w:pPr>
      <w:r w:rsidRPr="00A95976">
        <w:rPr>
          <w:rFonts w:ascii="Times New Roman" w:hAnsi="Times New Roman" w:cs="Times New Roman"/>
          <w:noProof/>
          <w:sz w:val="28"/>
          <w:szCs w:val="28"/>
        </w:rPr>
        <w:drawing>
          <wp:anchor distT="0" distB="0" distL="114300" distR="114300" simplePos="0" relativeHeight="251659264" behindDoc="1" locked="0" layoutInCell="1" allowOverlap="1" wp14:anchorId="7430AFB5" wp14:editId="45DB6758">
            <wp:simplePos x="0" y="0"/>
            <wp:positionH relativeFrom="margin">
              <wp:align>center</wp:align>
            </wp:positionH>
            <wp:positionV relativeFrom="paragraph">
              <wp:posOffset>8890</wp:posOffset>
            </wp:positionV>
            <wp:extent cx="2084070" cy="2298700"/>
            <wp:effectExtent l="0" t="0" r="0" b="6350"/>
            <wp:wrapTight wrapText="bothSides">
              <wp:wrapPolygon edited="0">
                <wp:start x="0" y="0"/>
                <wp:lineTo x="0" y="21481"/>
                <wp:lineTo x="21324" y="21481"/>
                <wp:lineTo x="21324" y="0"/>
                <wp:lineTo x="0" y="0"/>
              </wp:wrapPolygon>
            </wp:wrapTight>
            <wp:docPr id="1749394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4070" cy="229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A48CB" w14:textId="77777777" w:rsidR="00862C40" w:rsidRPr="00A95976" w:rsidRDefault="00862C40" w:rsidP="00862C40">
      <w:pPr>
        <w:jc w:val="center"/>
        <w:rPr>
          <w:rFonts w:ascii="Times New Roman" w:hAnsi="Times New Roman" w:cs="Times New Roman"/>
        </w:rPr>
      </w:pPr>
    </w:p>
    <w:p w14:paraId="68A7A076" w14:textId="77777777" w:rsidR="00862C40" w:rsidRPr="00A95976" w:rsidRDefault="00862C40" w:rsidP="00862C40">
      <w:pPr>
        <w:jc w:val="center"/>
        <w:rPr>
          <w:rFonts w:ascii="Times New Roman" w:hAnsi="Times New Roman" w:cs="Times New Roman"/>
        </w:rPr>
      </w:pPr>
    </w:p>
    <w:p w14:paraId="01C3AD81" w14:textId="77777777" w:rsidR="00862C40" w:rsidRPr="00A95976" w:rsidRDefault="00862C40" w:rsidP="00862C40">
      <w:pPr>
        <w:jc w:val="center"/>
        <w:rPr>
          <w:rFonts w:ascii="Times New Roman" w:hAnsi="Times New Roman" w:cs="Times New Roman"/>
        </w:rPr>
      </w:pPr>
    </w:p>
    <w:p w14:paraId="4AE3F126" w14:textId="77777777" w:rsidR="00862C40" w:rsidRPr="00A95976" w:rsidRDefault="00862C40" w:rsidP="00862C40">
      <w:pPr>
        <w:jc w:val="center"/>
        <w:rPr>
          <w:rFonts w:ascii="Times New Roman" w:hAnsi="Times New Roman" w:cs="Times New Roman"/>
        </w:rPr>
      </w:pPr>
    </w:p>
    <w:p w14:paraId="25A71CFE" w14:textId="77777777" w:rsidR="00862C40" w:rsidRPr="00A95976" w:rsidRDefault="00862C40" w:rsidP="00862C40">
      <w:pPr>
        <w:jc w:val="center"/>
        <w:rPr>
          <w:rFonts w:ascii="Times New Roman" w:hAnsi="Times New Roman" w:cs="Times New Roman"/>
        </w:rPr>
      </w:pPr>
    </w:p>
    <w:p w14:paraId="1710131E" w14:textId="77777777" w:rsidR="00862C40" w:rsidRPr="00A95976" w:rsidRDefault="00862C40" w:rsidP="00862C40">
      <w:pPr>
        <w:jc w:val="center"/>
        <w:rPr>
          <w:rFonts w:ascii="Times New Roman" w:hAnsi="Times New Roman" w:cs="Times New Roman"/>
        </w:rPr>
      </w:pPr>
    </w:p>
    <w:p w14:paraId="5EBA2D61" w14:textId="77777777" w:rsidR="00862C40" w:rsidRPr="00A95976" w:rsidRDefault="00862C40" w:rsidP="00862C40">
      <w:pPr>
        <w:jc w:val="center"/>
        <w:rPr>
          <w:rFonts w:ascii="Times New Roman" w:hAnsi="Times New Roman" w:cs="Times New Roman"/>
          <w:sz w:val="32"/>
          <w:szCs w:val="32"/>
        </w:rPr>
      </w:pPr>
    </w:p>
    <w:p w14:paraId="276BC705" w14:textId="77777777" w:rsidR="002C3B84" w:rsidRPr="00A95976" w:rsidRDefault="002C3B84" w:rsidP="00862C40">
      <w:pPr>
        <w:jc w:val="center"/>
        <w:rPr>
          <w:rFonts w:ascii="Times New Roman" w:hAnsi="Times New Roman" w:cs="Times New Roman"/>
          <w:sz w:val="32"/>
          <w:szCs w:val="32"/>
        </w:rPr>
      </w:pPr>
    </w:p>
    <w:p w14:paraId="6CBECA0E" w14:textId="77777777" w:rsidR="00862C40" w:rsidRPr="00A95976" w:rsidRDefault="00862C40" w:rsidP="00862C40">
      <w:pPr>
        <w:jc w:val="center"/>
        <w:rPr>
          <w:rFonts w:ascii="Times New Roman" w:hAnsi="Times New Roman" w:cs="Times New Roman"/>
          <w:sz w:val="32"/>
          <w:szCs w:val="32"/>
        </w:rPr>
      </w:pPr>
      <w:r w:rsidRPr="00A95976">
        <w:rPr>
          <w:rFonts w:ascii="Times New Roman" w:hAnsi="Times New Roman" w:cs="Times New Roman"/>
          <w:sz w:val="32"/>
          <w:szCs w:val="32"/>
        </w:rPr>
        <w:t>UNIVERSITY OF GHANA</w:t>
      </w:r>
    </w:p>
    <w:p w14:paraId="6E5A609C" w14:textId="77777777" w:rsidR="00D00A84" w:rsidRPr="00A95976" w:rsidRDefault="00D00A84" w:rsidP="00D00A84">
      <w:pPr>
        <w:jc w:val="center"/>
        <w:rPr>
          <w:rFonts w:ascii="Times New Roman" w:hAnsi="Times New Roman" w:cs="Times New Roman"/>
          <w:sz w:val="32"/>
          <w:szCs w:val="32"/>
        </w:rPr>
      </w:pPr>
      <w:r w:rsidRPr="00A95976">
        <w:rPr>
          <w:rFonts w:ascii="Times New Roman" w:hAnsi="Times New Roman" w:cs="Times New Roman"/>
          <w:sz w:val="32"/>
          <w:szCs w:val="32"/>
        </w:rPr>
        <w:t>DATA STRUCTURES AND ALGORITHM (DCIT308)</w:t>
      </w:r>
    </w:p>
    <w:p w14:paraId="1C3945AC" w14:textId="77777777" w:rsidR="00862C40" w:rsidRPr="00A95976" w:rsidRDefault="00862C40" w:rsidP="00862C40">
      <w:pPr>
        <w:jc w:val="center"/>
        <w:rPr>
          <w:rFonts w:ascii="Times New Roman" w:hAnsi="Times New Roman" w:cs="Times New Roman"/>
          <w:sz w:val="32"/>
          <w:szCs w:val="32"/>
        </w:rPr>
      </w:pPr>
      <w:r w:rsidRPr="00A95976">
        <w:rPr>
          <w:rFonts w:ascii="Times New Roman" w:hAnsi="Times New Roman" w:cs="Times New Roman"/>
          <w:sz w:val="32"/>
          <w:szCs w:val="32"/>
        </w:rPr>
        <w:t>DEPARTMENT OF COMPUTER SCIENCE</w:t>
      </w:r>
    </w:p>
    <w:p w14:paraId="5C329AD8" w14:textId="77777777" w:rsidR="00862C40" w:rsidRPr="00A95976" w:rsidRDefault="00862C40" w:rsidP="00862C40">
      <w:pPr>
        <w:jc w:val="center"/>
        <w:rPr>
          <w:rFonts w:ascii="Times New Roman" w:hAnsi="Times New Roman" w:cs="Times New Roman"/>
          <w:sz w:val="32"/>
          <w:szCs w:val="32"/>
        </w:rPr>
      </w:pPr>
      <w:r w:rsidRPr="00A95976">
        <w:rPr>
          <w:rFonts w:ascii="Times New Roman" w:hAnsi="Times New Roman" w:cs="Times New Roman"/>
          <w:sz w:val="32"/>
          <w:szCs w:val="32"/>
        </w:rPr>
        <w:t>BY</w:t>
      </w:r>
    </w:p>
    <w:p w14:paraId="1C6B35A0" w14:textId="77777777" w:rsidR="00862C40" w:rsidRPr="00A95976" w:rsidRDefault="00862C40" w:rsidP="00862C40">
      <w:pPr>
        <w:jc w:val="center"/>
        <w:rPr>
          <w:rFonts w:ascii="Times New Roman" w:hAnsi="Times New Roman" w:cs="Times New Roman"/>
          <w:sz w:val="32"/>
          <w:szCs w:val="32"/>
        </w:rPr>
      </w:pPr>
      <w:r w:rsidRPr="00A95976">
        <w:rPr>
          <w:rFonts w:ascii="Times New Roman" w:hAnsi="Times New Roman" w:cs="Times New Roman"/>
          <w:sz w:val="32"/>
          <w:szCs w:val="32"/>
        </w:rPr>
        <w:t>TEAM_5IVE9INE_2.0 (GROUP 39)</w:t>
      </w:r>
    </w:p>
    <w:p w14:paraId="57F4F6D7" w14:textId="77777777" w:rsidR="00862C40" w:rsidRPr="00A95976" w:rsidRDefault="00862C40" w:rsidP="00862C40">
      <w:pPr>
        <w:jc w:val="center"/>
        <w:rPr>
          <w:rFonts w:ascii="Times New Roman" w:hAnsi="Times New Roman" w:cs="Times New Roman"/>
          <w:sz w:val="32"/>
          <w:szCs w:val="32"/>
        </w:rPr>
      </w:pPr>
    </w:p>
    <w:p w14:paraId="6BAE8D64" w14:textId="77777777" w:rsidR="00862C40" w:rsidRPr="00A95976" w:rsidRDefault="00862C40" w:rsidP="00862C40">
      <w:pPr>
        <w:jc w:val="center"/>
        <w:rPr>
          <w:rFonts w:ascii="Times New Roman" w:hAnsi="Times New Roman" w:cs="Times New Roman"/>
          <w:sz w:val="32"/>
          <w:szCs w:val="32"/>
        </w:rPr>
      </w:pPr>
    </w:p>
    <w:p w14:paraId="227315C3" w14:textId="77777777" w:rsidR="00862C40" w:rsidRPr="00A95976" w:rsidRDefault="00862C40" w:rsidP="00862C40">
      <w:pPr>
        <w:jc w:val="center"/>
        <w:rPr>
          <w:rFonts w:ascii="Times New Roman" w:hAnsi="Times New Roman" w:cs="Times New Roman"/>
          <w:sz w:val="32"/>
          <w:szCs w:val="32"/>
        </w:rPr>
      </w:pPr>
    </w:p>
    <w:p w14:paraId="3416AAFD" w14:textId="77777777" w:rsidR="00862C40" w:rsidRPr="00A95976" w:rsidRDefault="00862C40" w:rsidP="00862C40">
      <w:pPr>
        <w:jc w:val="center"/>
        <w:rPr>
          <w:rFonts w:ascii="Times New Roman" w:hAnsi="Times New Roman" w:cs="Times New Roman"/>
          <w:sz w:val="32"/>
          <w:szCs w:val="32"/>
        </w:rPr>
      </w:pPr>
    </w:p>
    <w:p w14:paraId="64AA7AE2" w14:textId="77777777" w:rsidR="00862C40" w:rsidRPr="00A95976" w:rsidRDefault="00862C40" w:rsidP="00862C40">
      <w:pPr>
        <w:jc w:val="center"/>
        <w:rPr>
          <w:rFonts w:ascii="Times New Roman" w:hAnsi="Times New Roman" w:cs="Times New Roman"/>
          <w:sz w:val="32"/>
          <w:szCs w:val="32"/>
        </w:rPr>
      </w:pPr>
    </w:p>
    <w:p w14:paraId="7B391B2C" w14:textId="77777777" w:rsidR="00862C40" w:rsidRPr="00A95976" w:rsidRDefault="00862C40" w:rsidP="00862C40">
      <w:pPr>
        <w:jc w:val="center"/>
        <w:rPr>
          <w:rFonts w:ascii="Times New Roman" w:hAnsi="Times New Roman" w:cs="Times New Roman"/>
          <w:sz w:val="32"/>
          <w:szCs w:val="32"/>
        </w:rPr>
      </w:pPr>
    </w:p>
    <w:p w14:paraId="58D4567A" w14:textId="77777777" w:rsidR="00862C40" w:rsidRPr="00A95976" w:rsidRDefault="00862C40" w:rsidP="00862C40">
      <w:pPr>
        <w:rPr>
          <w:rFonts w:ascii="Times New Roman" w:hAnsi="Times New Roman" w:cs="Times New Roman"/>
          <w:sz w:val="32"/>
          <w:szCs w:val="32"/>
        </w:rPr>
      </w:pPr>
    </w:p>
    <w:sdt>
      <w:sdtPr>
        <w:rPr>
          <w:rFonts w:ascii="Times New Roman" w:eastAsiaTheme="minorHAnsi" w:hAnsi="Times New Roman" w:cs="Times New Roman"/>
          <w:color w:val="auto"/>
          <w:kern w:val="2"/>
          <w:sz w:val="24"/>
          <w:szCs w:val="24"/>
          <w14:ligatures w14:val="standardContextual"/>
        </w:rPr>
        <w:id w:val="335660182"/>
        <w:docPartObj>
          <w:docPartGallery w:val="Table of Contents"/>
          <w:docPartUnique/>
        </w:docPartObj>
      </w:sdtPr>
      <w:sdtEndPr>
        <w:rPr>
          <w:b/>
          <w:bCs/>
          <w:noProof/>
        </w:rPr>
      </w:sdtEndPr>
      <w:sdtContent>
        <w:p w14:paraId="65066AF2" w14:textId="77777777" w:rsidR="00801506" w:rsidRPr="00A95976" w:rsidRDefault="00801506">
          <w:pPr>
            <w:pStyle w:val="TOCHeading"/>
            <w:rPr>
              <w:rFonts w:ascii="Times New Roman" w:hAnsi="Times New Roman" w:cs="Times New Roman"/>
            </w:rPr>
          </w:pPr>
          <w:r w:rsidRPr="00A95976">
            <w:rPr>
              <w:rFonts w:ascii="Times New Roman" w:hAnsi="Times New Roman" w:cs="Times New Roman"/>
            </w:rPr>
            <w:t>Table of Contents</w:t>
          </w:r>
        </w:p>
        <w:p w14:paraId="7E9FB33D" w14:textId="446472F7" w:rsidR="00BE2BB8" w:rsidRDefault="00801506">
          <w:pPr>
            <w:pStyle w:val="TOC2"/>
            <w:tabs>
              <w:tab w:val="right" w:leader="dot" w:pos="9350"/>
            </w:tabs>
            <w:rPr>
              <w:rFonts w:eastAsiaTheme="minorEastAsia"/>
              <w:noProof/>
            </w:rPr>
          </w:pPr>
          <w:r w:rsidRPr="00A95976">
            <w:rPr>
              <w:rFonts w:ascii="Times New Roman" w:hAnsi="Times New Roman" w:cs="Times New Roman"/>
            </w:rPr>
            <w:fldChar w:fldCharType="begin"/>
          </w:r>
          <w:r w:rsidRPr="00A95976">
            <w:rPr>
              <w:rFonts w:ascii="Times New Roman" w:hAnsi="Times New Roman" w:cs="Times New Roman"/>
            </w:rPr>
            <w:instrText xml:space="preserve"> TOC \o "1-3" \h \z \u </w:instrText>
          </w:r>
          <w:r w:rsidRPr="00A95976">
            <w:rPr>
              <w:rFonts w:ascii="Times New Roman" w:hAnsi="Times New Roman" w:cs="Times New Roman"/>
            </w:rPr>
            <w:fldChar w:fldCharType="separate"/>
          </w:r>
          <w:hyperlink w:anchor="_Toc238561702" w:history="1">
            <w:r w:rsidR="00BE2BB8" w:rsidRPr="006F2FB1">
              <w:rPr>
                <w:rStyle w:val="Hyperlink"/>
                <w:rFonts w:ascii="Times New Roman" w:hAnsi="Times New Roman" w:cs="Times New Roman"/>
                <w:noProof/>
              </w:rPr>
              <w:t>Group Members</w:t>
            </w:r>
            <w:r w:rsidR="00BE2BB8">
              <w:rPr>
                <w:noProof/>
                <w:webHidden/>
              </w:rPr>
              <w:tab/>
            </w:r>
            <w:r w:rsidR="00BE2BB8">
              <w:rPr>
                <w:noProof/>
                <w:webHidden/>
              </w:rPr>
              <w:fldChar w:fldCharType="begin"/>
            </w:r>
            <w:r w:rsidR="00BE2BB8">
              <w:rPr>
                <w:noProof/>
                <w:webHidden/>
              </w:rPr>
              <w:instrText xml:space="preserve"> PAGEREF _Toc238561702 \h </w:instrText>
            </w:r>
            <w:r w:rsidR="00BE2BB8">
              <w:rPr>
                <w:noProof/>
                <w:webHidden/>
              </w:rPr>
            </w:r>
            <w:r w:rsidR="00BE2BB8">
              <w:rPr>
                <w:noProof/>
                <w:webHidden/>
              </w:rPr>
              <w:fldChar w:fldCharType="separate"/>
            </w:r>
            <w:r w:rsidR="00BE2BB8">
              <w:rPr>
                <w:noProof/>
                <w:webHidden/>
              </w:rPr>
              <w:t>8</w:t>
            </w:r>
            <w:r w:rsidR="00BE2BB8">
              <w:rPr>
                <w:noProof/>
                <w:webHidden/>
              </w:rPr>
              <w:fldChar w:fldCharType="end"/>
            </w:r>
          </w:hyperlink>
        </w:p>
        <w:p w14:paraId="4FAC36D3" w14:textId="4A944F0A" w:rsidR="00BE2BB8" w:rsidRDefault="00BE2BB8">
          <w:pPr>
            <w:pStyle w:val="TOC2"/>
            <w:tabs>
              <w:tab w:val="right" w:leader="dot" w:pos="9350"/>
            </w:tabs>
            <w:rPr>
              <w:rFonts w:eastAsiaTheme="minorEastAsia"/>
              <w:noProof/>
            </w:rPr>
          </w:pPr>
          <w:hyperlink w:anchor="_Toc238561703" w:history="1">
            <w:r w:rsidRPr="006F2FB1">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_Toc238561703 \h </w:instrText>
            </w:r>
            <w:r>
              <w:rPr>
                <w:noProof/>
                <w:webHidden/>
              </w:rPr>
            </w:r>
            <w:r>
              <w:rPr>
                <w:noProof/>
                <w:webHidden/>
              </w:rPr>
              <w:fldChar w:fldCharType="separate"/>
            </w:r>
            <w:r>
              <w:rPr>
                <w:noProof/>
                <w:webHidden/>
              </w:rPr>
              <w:t>9</w:t>
            </w:r>
            <w:r>
              <w:rPr>
                <w:noProof/>
                <w:webHidden/>
              </w:rPr>
              <w:fldChar w:fldCharType="end"/>
            </w:r>
          </w:hyperlink>
        </w:p>
        <w:p w14:paraId="1CC02CAC" w14:textId="1083B649" w:rsidR="00BE2BB8" w:rsidRDefault="00BE2BB8">
          <w:pPr>
            <w:pStyle w:val="TOC2"/>
            <w:tabs>
              <w:tab w:val="right" w:leader="dot" w:pos="9350"/>
            </w:tabs>
            <w:rPr>
              <w:rFonts w:eastAsiaTheme="minorEastAsia"/>
              <w:noProof/>
            </w:rPr>
          </w:pPr>
          <w:hyperlink w:anchor="_Toc238561704" w:history="1">
            <w:r w:rsidRPr="006F2FB1">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_Toc238561704 \h </w:instrText>
            </w:r>
            <w:r>
              <w:rPr>
                <w:noProof/>
                <w:webHidden/>
              </w:rPr>
            </w:r>
            <w:r>
              <w:rPr>
                <w:noProof/>
                <w:webHidden/>
              </w:rPr>
              <w:fldChar w:fldCharType="separate"/>
            </w:r>
            <w:r>
              <w:rPr>
                <w:noProof/>
                <w:webHidden/>
              </w:rPr>
              <w:t>9</w:t>
            </w:r>
            <w:r>
              <w:rPr>
                <w:noProof/>
                <w:webHidden/>
              </w:rPr>
              <w:fldChar w:fldCharType="end"/>
            </w:r>
          </w:hyperlink>
        </w:p>
        <w:p w14:paraId="137E8B2B" w14:textId="736169B4" w:rsidR="00BE2BB8" w:rsidRDefault="00BE2BB8">
          <w:pPr>
            <w:pStyle w:val="TOC2"/>
            <w:tabs>
              <w:tab w:val="right" w:leader="dot" w:pos="9350"/>
            </w:tabs>
            <w:rPr>
              <w:rFonts w:eastAsiaTheme="minorEastAsia"/>
              <w:noProof/>
            </w:rPr>
          </w:pPr>
          <w:hyperlink w:anchor="_Toc238561705" w:history="1">
            <w:r w:rsidRPr="006F2FB1">
              <w:rPr>
                <w:rStyle w:val="Hyperlink"/>
                <w:rFonts w:ascii="Times New Roman" w:hAnsi="Times New Roman" w:cs="Times New Roman"/>
                <w:noProof/>
              </w:rPr>
              <w:t>1.2 Ghanaian context</w:t>
            </w:r>
            <w:r>
              <w:rPr>
                <w:noProof/>
                <w:webHidden/>
              </w:rPr>
              <w:tab/>
            </w:r>
            <w:r>
              <w:rPr>
                <w:noProof/>
                <w:webHidden/>
              </w:rPr>
              <w:fldChar w:fldCharType="begin"/>
            </w:r>
            <w:r>
              <w:rPr>
                <w:noProof/>
                <w:webHidden/>
              </w:rPr>
              <w:instrText xml:space="preserve"> PAGEREF _Toc238561705 \h </w:instrText>
            </w:r>
            <w:r>
              <w:rPr>
                <w:noProof/>
                <w:webHidden/>
              </w:rPr>
            </w:r>
            <w:r>
              <w:rPr>
                <w:noProof/>
                <w:webHidden/>
              </w:rPr>
              <w:fldChar w:fldCharType="separate"/>
            </w:r>
            <w:r>
              <w:rPr>
                <w:noProof/>
                <w:webHidden/>
              </w:rPr>
              <w:t>9</w:t>
            </w:r>
            <w:r>
              <w:rPr>
                <w:noProof/>
                <w:webHidden/>
              </w:rPr>
              <w:fldChar w:fldCharType="end"/>
            </w:r>
          </w:hyperlink>
        </w:p>
        <w:p w14:paraId="78ADAB70" w14:textId="3E8E96C3" w:rsidR="00BE2BB8" w:rsidRDefault="00BE2BB8">
          <w:pPr>
            <w:pStyle w:val="TOC2"/>
            <w:tabs>
              <w:tab w:val="right" w:leader="dot" w:pos="9350"/>
            </w:tabs>
            <w:rPr>
              <w:rFonts w:eastAsiaTheme="minorEastAsia"/>
              <w:noProof/>
            </w:rPr>
          </w:pPr>
          <w:hyperlink w:anchor="_Toc238561706" w:history="1">
            <w:r w:rsidRPr="006F2FB1">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_Toc238561706 \h </w:instrText>
            </w:r>
            <w:r>
              <w:rPr>
                <w:noProof/>
                <w:webHidden/>
              </w:rPr>
            </w:r>
            <w:r>
              <w:rPr>
                <w:noProof/>
                <w:webHidden/>
              </w:rPr>
              <w:fldChar w:fldCharType="separate"/>
            </w:r>
            <w:r>
              <w:rPr>
                <w:noProof/>
                <w:webHidden/>
              </w:rPr>
              <w:t>10</w:t>
            </w:r>
            <w:r>
              <w:rPr>
                <w:noProof/>
                <w:webHidden/>
              </w:rPr>
              <w:fldChar w:fldCharType="end"/>
            </w:r>
          </w:hyperlink>
        </w:p>
        <w:p w14:paraId="3996D815" w14:textId="04713906" w:rsidR="00BE2BB8" w:rsidRDefault="00BE2BB8">
          <w:pPr>
            <w:pStyle w:val="TOC2"/>
            <w:tabs>
              <w:tab w:val="right" w:leader="dot" w:pos="9350"/>
            </w:tabs>
            <w:rPr>
              <w:rFonts w:eastAsiaTheme="minorEastAsia"/>
              <w:noProof/>
            </w:rPr>
          </w:pPr>
          <w:hyperlink w:anchor="_Toc238561707" w:history="1">
            <w:r w:rsidRPr="006F2FB1">
              <w:rPr>
                <w:rStyle w:val="Hyperlink"/>
                <w:rFonts w:ascii="Times New Roman" w:hAnsi="Times New Roman" w:cs="Times New Roman"/>
                <w:noProof/>
              </w:rPr>
              <w:t>1.4 Project aim</w:t>
            </w:r>
            <w:r>
              <w:rPr>
                <w:noProof/>
                <w:webHidden/>
              </w:rPr>
              <w:tab/>
            </w:r>
            <w:r>
              <w:rPr>
                <w:noProof/>
                <w:webHidden/>
              </w:rPr>
              <w:fldChar w:fldCharType="begin"/>
            </w:r>
            <w:r>
              <w:rPr>
                <w:noProof/>
                <w:webHidden/>
              </w:rPr>
              <w:instrText xml:space="preserve"> PAGEREF _Toc238561707 \h </w:instrText>
            </w:r>
            <w:r>
              <w:rPr>
                <w:noProof/>
                <w:webHidden/>
              </w:rPr>
            </w:r>
            <w:r>
              <w:rPr>
                <w:noProof/>
                <w:webHidden/>
              </w:rPr>
              <w:fldChar w:fldCharType="separate"/>
            </w:r>
            <w:r>
              <w:rPr>
                <w:noProof/>
                <w:webHidden/>
              </w:rPr>
              <w:t>11</w:t>
            </w:r>
            <w:r>
              <w:rPr>
                <w:noProof/>
                <w:webHidden/>
              </w:rPr>
              <w:fldChar w:fldCharType="end"/>
            </w:r>
          </w:hyperlink>
        </w:p>
        <w:p w14:paraId="6AEC62C9" w14:textId="113FB841" w:rsidR="00BE2BB8" w:rsidRDefault="00BE2BB8">
          <w:pPr>
            <w:pStyle w:val="TOC2"/>
            <w:tabs>
              <w:tab w:val="right" w:leader="dot" w:pos="9350"/>
            </w:tabs>
            <w:rPr>
              <w:rFonts w:eastAsiaTheme="minorEastAsia"/>
              <w:noProof/>
            </w:rPr>
          </w:pPr>
          <w:hyperlink w:anchor="_Toc238561708" w:history="1">
            <w:r w:rsidRPr="006F2FB1">
              <w:rPr>
                <w:rStyle w:val="Hyperlink"/>
                <w:rFonts w:ascii="Times New Roman" w:hAnsi="Times New Roman" w:cs="Times New Roman"/>
                <w:noProof/>
              </w:rPr>
              <w:t>1.5 Objectives</w:t>
            </w:r>
            <w:r>
              <w:rPr>
                <w:noProof/>
                <w:webHidden/>
              </w:rPr>
              <w:tab/>
            </w:r>
            <w:r>
              <w:rPr>
                <w:noProof/>
                <w:webHidden/>
              </w:rPr>
              <w:fldChar w:fldCharType="begin"/>
            </w:r>
            <w:r>
              <w:rPr>
                <w:noProof/>
                <w:webHidden/>
              </w:rPr>
              <w:instrText xml:space="preserve"> PAGEREF _Toc238561708 \h </w:instrText>
            </w:r>
            <w:r>
              <w:rPr>
                <w:noProof/>
                <w:webHidden/>
              </w:rPr>
            </w:r>
            <w:r>
              <w:rPr>
                <w:noProof/>
                <w:webHidden/>
              </w:rPr>
              <w:fldChar w:fldCharType="separate"/>
            </w:r>
            <w:r>
              <w:rPr>
                <w:noProof/>
                <w:webHidden/>
              </w:rPr>
              <w:t>11</w:t>
            </w:r>
            <w:r>
              <w:rPr>
                <w:noProof/>
                <w:webHidden/>
              </w:rPr>
              <w:fldChar w:fldCharType="end"/>
            </w:r>
          </w:hyperlink>
        </w:p>
        <w:p w14:paraId="0996ABF7" w14:textId="26E7F17E" w:rsidR="00BE2BB8" w:rsidRDefault="00BE2BB8">
          <w:pPr>
            <w:pStyle w:val="TOC2"/>
            <w:tabs>
              <w:tab w:val="right" w:leader="dot" w:pos="9350"/>
            </w:tabs>
            <w:rPr>
              <w:rFonts w:eastAsiaTheme="minorEastAsia"/>
              <w:noProof/>
            </w:rPr>
          </w:pPr>
          <w:hyperlink w:anchor="_Toc238561709" w:history="1">
            <w:r w:rsidRPr="006F2FB1">
              <w:rPr>
                <w:rStyle w:val="Hyperlink"/>
                <w:rFonts w:ascii="Times New Roman" w:hAnsi="Times New Roman" w:cs="Times New Roman"/>
                <w:noProof/>
              </w:rPr>
              <w:t>1.6 Scope</w:t>
            </w:r>
            <w:r>
              <w:rPr>
                <w:noProof/>
                <w:webHidden/>
              </w:rPr>
              <w:tab/>
            </w:r>
            <w:r>
              <w:rPr>
                <w:noProof/>
                <w:webHidden/>
              </w:rPr>
              <w:fldChar w:fldCharType="begin"/>
            </w:r>
            <w:r>
              <w:rPr>
                <w:noProof/>
                <w:webHidden/>
              </w:rPr>
              <w:instrText xml:space="preserve"> PAGEREF _Toc238561709 \h </w:instrText>
            </w:r>
            <w:r>
              <w:rPr>
                <w:noProof/>
                <w:webHidden/>
              </w:rPr>
            </w:r>
            <w:r>
              <w:rPr>
                <w:noProof/>
                <w:webHidden/>
              </w:rPr>
              <w:fldChar w:fldCharType="separate"/>
            </w:r>
            <w:r>
              <w:rPr>
                <w:noProof/>
                <w:webHidden/>
              </w:rPr>
              <w:t>11</w:t>
            </w:r>
            <w:r>
              <w:rPr>
                <w:noProof/>
                <w:webHidden/>
              </w:rPr>
              <w:fldChar w:fldCharType="end"/>
            </w:r>
          </w:hyperlink>
        </w:p>
        <w:p w14:paraId="744FC86B" w14:textId="403AA5F4" w:rsidR="00BE2BB8" w:rsidRDefault="00BE2BB8">
          <w:pPr>
            <w:pStyle w:val="TOC2"/>
            <w:tabs>
              <w:tab w:val="right" w:leader="dot" w:pos="9350"/>
            </w:tabs>
            <w:rPr>
              <w:rFonts w:eastAsiaTheme="minorEastAsia"/>
              <w:noProof/>
            </w:rPr>
          </w:pPr>
          <w:hyperlink w:anchor="_Toc238561710" w:history="1">
            <w:r w:rsidRPr="006F2FB1">
              <w:rPr>
                <w:rStyle w:val="Hyperlink"/>
                <w:rFonts w:ascii="Times New Roman" w:hAnsi="Times New Roman" w:cs="Times New Roman"/>
                <w:noProof/>
              </w:rPr>
              <w:t>1.7 Assumptions</w:t>
            </w:r>
            <w:r>
              <w:rPr>
                <w:noProof/>
                <w:webHidden/>
              </w:rPr>
              <w:tab/>
            </w:r>
            <w:r>
              <w:rPr>
                <w:noProof/>
                <w:webHidden/>
              </w:rPr>
              <w:fldChar w:fldCharType="begin"/>
            </w:r>
            <w:r>
              <w:rPr>
                <w:noProof/>
                <w:webHidden/>
              </w:rPr>
              <w:instrText xml:space="preserve"> PAGEREF _Toc238561710 \h </w:instrText>
            </w:r>
            <w:r>
              <w:rPr>
                <w:noProof/>
                <w:webHidden/>
              </w:rPr>
            </w:r>
            <w:r>
              <w:rPr>
                <w:noProof/>
                <w:webHidden/>
              </w:rPr>
              <w:fldChar w:fldCharType="separate"/>
            </w:r>
            <w:r>
              <w:rPr>
                <w:noProof/>
                <w:webHidden/>
              </w:rPr>
              <w:t>12</w:t>
            </w:r>
            <w:r>
              <w:rPr>
                <w:noProof/>
                <w:webHidden/>
              </w:rPr>
              <w:fldChar w:fldCharType="end"/>
            </w:r>
          </w:hyperlink>
        </w:p>
        <w:p w14:paraId="33C898B9" w14:textId="263E1446" w:rsidR="00BE2BB8" w:rsidRDefault="00BE2BB8">
          <w:pPr>
            <w:pStyle w:val="TOC2"/>
            <w:tabs>
              <w:tab w:val="right" w:leader="dot" w:pos="9350"/>
            </w:tabs>
            <w:rPr>
              <w:rFonts w:eastAsiaTheme="minorEastAsia"/>
              <w:noProof/>
            </w:rPr>
          </w:pPr>
          <w:hyperlink w:anchor="_Toc238561711" w:history="1">
            <w:r w:rsidRPr="006F2FB1">
              <w:rPr>
                <w:rStyle w:val="Hyperlink"/>
                <w:rFonts w:ascii="Times New Roman" w:hAnsi="Times New Roman" w:cs="Times New Roman"/>
                <w:noProof/>
              </w:rPr>
              <w:t>2. System requirements and problem model</w:t>
            </w:r>
            <w:r>
              <w:rPr>
                <w:noProof/>
                <w:webHidden/>
              </w:rPr>
              <w:tab/>
            </w:r>
            <w:r>
              <w:rPr>
                <w:noProof/>
                <w:webHidden/>
              </w:rPr>
              <w:fldChar w:fldCharType="begin"/>
            </w:r>
            <w:r>
              <w:rPr>
                <w:noProof/>
                <w:webHidden/>
              </w:rPr>
              <w:instrText xml:space="preserve"> PAGEREF _Toc238561711 \h </w:instrText>
            </w:r>
            <w:r>
              <w:rPr>
                <w:noProof/>
                <w:webHidden/>
              </w:rPr>
            </w:r>
            <w:r>
              <w:rPr>
                <w:noProof/>
                <w:webHidden/>
              </w:rPr>
              <w:fldChar w:fldCharType="separate"/>
            </w:r>
            <w:r>
              <w:rPr>
                <w:noProof/>
                <w:webHidden/>
              </w:rPr>
              <w:t>12</w:t>
            </w:r>
            <w:r>
              <w:rPr>
                <w:noProof/>
                <w:webHidden/>
              </w:rPr>
              <w:fldChar w:fldCharType="end"/>
            </w:r>
          </w:hyperlink>
        </w:p>
        <w:p w14:paraId="3197C1C2" w14:textId="2BA5354D" w:rsidR="00BE2BB8" w:rsidRDefault="00BE2BB8">
          <w:pPr>
            <w:pStyle w:val="TOC2"/>
            <w:tabs>
              <w:tab w:val="right" w:leader="dot" w:pos="9350"/>
            </w:tabs>
            <w:rPr>
              <w:rFonts w:eastAsiaTheme="minorEastAsia"/>
              <w:noProof/>
            </w:rPr>
          </w:pPr>
          <w:hyperlink w:anchor="_Toc238561712" w:history="1">
            <w:r w:rsidRPr="006F2FB1">
              <w:rPr>
                <w:rStyle w:val="Hyperlink"/>
                <w:rFonts w:ascii="Times New Roman" w:hAnsi="Times New Roman" w:cs="Times New Roman"/>
                <w:noProof/>
              </w:rPr>
              <w:t>2.1 Inputs</w:t>
            </w:r>
            <w:r>
              <w:rPr>
                <w:noProof/>
                <w:webHidden/>
              </w:rPr>
              <w:tab/>
            </w:r>
            <w:r>
              <w:rPr>
                <w:noProof/>
                <w:webHidden/>
              </w:rPr>
              <w:fldChar w:fldCharType="begin"/>
            </w:r>
            <w:r>
              <w:rPr>
                <w:noProof/>
                <w:webHidden/>
              </w:rPr>
              <w:instrText xml:space="preserve"> PAGEREF _Toc238561712 \h </w:instrText>
            </w:r>
            <w:r>
              <w:rPr>
                <w:noProof/>
                <w:webHidden/>
              </w:rPr>
            </w:r>
            <w:r>
              <w:rPr>
                <w:noProof/>
                <w:webHidden/>
              </w:rPr>
              <w:fldChar w:fldCharType="separate"/>
            </w:r>
            <w:r>
              <w:rPr>
                <w:noProof/>
                <w:webHidden/>
              </w:rPr>
              <w:t>12</w:t>
            </w:r>
            <w:r>
              <w:rPr>
                <w:noProof/>
                <w:webHidden/>
              </w:rPr>
              <w:fldChar w:fldCharType="end"/>
            </w:r>
          </w:hyperlink>
        </w:p>
        <w:p w14:paraId="25F0ED12" w14:textId="54840B6E" w:rsidR="00BE2BB8" w:rsidRDefault="00BE2BB8">
          <w:pPr>
            <w:pStyle w:val="TOC2"/>
            <w:tabs>
              <w:tab w:val="right" w:leader="dot" w:pos="9350"/>
            </w:tabs>
            <w:rPr>
              <w:rFonts w:eastAsiaTheme="minorEastAsia"/>
              <w:noProof/>
            </w:rPr>
          </w:pPr>
          <w:hyperlink w:anchor="_Toc238561713" w:history="1">
            <w:r w:rsidRPr="006F2FB1">
              <w:rPr>
                <w:rStyle w:val="Hyperlink"/>
                <w:rFonts w:ascii="Times New Roman" w:hAnsi="Times New Roman" w:cs="Times New Roman"/>
                <w:noProof/>
              </w:rPr>
              <w:t>Table 2.1 System inputs</w:t>
            </w:r>
            <w:r>
              <w:rPr>
                <w:noProof/>
                <w:webHidden/>
              </w:rPr>
              <w:tab/>
            </w:r>
            <w:r>
              <w:rPr>
                <w:noProof/>
                <w:webHidden/>
              </w:rPr>
              <w:fldChar w:fldCharType="begin"/>
            </w:r>
            <w:r>
              <w:rPr>
                <w:noProof/>
                <w:webHidden/>
              </w:rPr>
              <w:instrText xml:space="preserve"> PAGEREF _Toc238561713 \h </w:instrText>
            </w:r>
            <w:r>
              <w:rPr>
                <w:noProof/>
                <w:webHidden/>
              </w:rPr>
            </w:r>
            <w:r>
              <w:rPr>
                <w:noProof/>
                <w:webHidden/>
              </w:rPr>
              <w:fldChar w:fldCharType="separate"/>
            </w:r>
            <w:r>
              <w:rPr>
                <w:noProof/>
                <w:webHidden/>
              </w:rPr>
              <w:t>12</w:t>
            </w:r>
            <w:r>
              <w:rPr>
                <w:noProof/>
                <w:webHidden/>
              </w:rPr>
              <w:fldChar w:fldCharType="end"/>
            </w:r>
          </w:hyperlink>
        </w:p>
        <w:p w14:paraId="26C38ADB" w14:textId="5E1FF86B" w:rsidR="00BE2BB8" w:rsidRDefault="00BE2BB8">
          <w:pPr>
            <w:pStyle w:val="TOC2"/>
            <w:tabs>
              <w:tab w:val="right" w:leader="dot" w:pos="9350"/>
            </w:tabs>
            <w:rPr>
              <w:rFonts w:eastAsiaTheme="minorEastAsia"/>
              <w:noProof/>
            </w:rPr>
          </w:pPr>
          <w:hyperlink w:anchor="_Toc238561714" w:history="1">
            <w:r w:rsidRPr="006F2FB1">
              <w:rPr>
                <w:rStyle w:val="Hyperlink"/>
                <w:rFonts w:ascii="Times New Roman" w:hAnsi="Times New Roman" w:cs="Times New Roman"/>
                <w:noProof/>
              </w:rPr>
              <w:t>2.2 Outputs</w:t>
            </w:r>
            <w:r>
              <w:rPr>
                <w:noProof/>
                <w:webHidden/>
              </w:rPr>
              <w:tab/>
            </w:r>
            <w:r>
              <w:rPr>
                <w:noProof/>
                <w:webHidden/>
              </w:rPr>
              <w:fldChar w:fldCharType="begin"/>
            </w:r>
            <w:r>
              <w:rPr>
                <w:noProof/>
                <w:webHidden/>
              </w:rPr>
              <w:instrText xml:space="preserve"> PAGEREF _Toc238561714 \h </w:instrText>
            </w:r>
            <w:r>
              <w:rPr>
                <w:noProof/>
                <w:webHidden/>
              </w:rPr>
            </w:r>
            <w:r>
              <w:rPr>
                <w:noProof/>
                <w:webHidden/>
              </w:rPr>
              <w:fldChar w:fldCharType="separate"/>
            </w:r>
            <w:r>
              <w:rPr>
                <w:noProof/>
                <w:webHidden/>
              </w:rPr>
              <w:t>13</w:t>
            </w:r>
            <w:r>
              <w:rPr>
                <w:noProof/>
                <w:webHidden/>
              </w:rPr>
              <w:fldChar w:fldCharType="end"/>
            </w:r>
          </w:hyperlink>
        </w:p>
        <w:p w14:paraId="36B2B9B1" w14:textId="470DADAB" w:rsidR="00BE2BB8" w:rsidRDefault="00BE2BB8">
          <w:pPr>
            <w:pStyle w:val="TOC2"/>
            <w:tabs>
              <w:tab w:val="right" w:leader="dot" w:pos="9350"/>
            </w:tabs>
            <w:rPr>
              <w:rFonts w:eastAsiaTheme="minorEastAsia"/>
              <w:noProof/>
            </w:rPr>
          </w:pPr>
          <w:hyperlink w:anchor="_Toc238561715" w:history="1">
            <w:r w:rsidRPr="006F2FB1">
              <w:rPr>
                <w:rStyle w:val="Hyperlink"/>
                <w:rFonts w:ascii="Times New Roman" w:hAnsi="Times New Roman" w:cs="Times New Roman"/>
                <w:noProof/>
              </w:rPr>
              <w:t>Table 2.2 System outputs</w:t>
            </w:r>
            <w:r>
              <w:rPr>
                <w:noProof/>
                <w:webHidden/>
              </w:rPr>
              <w:tab/>
            </w:r>
            <w:r>
              <w:rPr>
                <w:noProof/>
                <w:webHidden/>
              </w:rPr>
              <w:fldChar w:fldCharType="begin"/>
            </w:r>
            <w:r>
              <w:rPr>
                <w:noProof/>
                <w:webHidden/>
              </w:rPr>
              <w:instrText xml:space="preserve"> PAGEREF _Toc238561715 \h </w:instrText>
            </w:r>
            <w:r>
              <w:rPr>
                <w:noProof/>
                <w:webHidden/>
              </w:rPr>
            </w:r>
            <w:r>
              <w:rPr>
                <w:noProof/>
                <w:webHidden/>
              </w:rPr>
              <w:fldChar w:fldCharType="separate"/>
            </w:r>
            <w:r>
              <w:rPr>
                <w:noProof/>
                <w:webHidden/>
              </w:rPr>
              <w:t>13</w:t>
            </w:r>
            <w:r>
              <w:rPr>
                <w:noProof/>
                <w:webHidden/>
              </w:rPr>
              <w:fldChar w:fldCharType="end"/>
            </w:r>
          </w:hyperlink>
        </w:p>
        <w:p w14:paraId="018A95BE" w14:textId="24CDEB13" w:rsidR="00BE2BB8" w:rsidRDefault="00BE2BB8">
          <w:pPr>
            <w:pStyle w:val="TOC2"/>
            <w:tabs>
              <w:tab w:val="right" w:leader="dot" w:pos="9350"/>
            </w:tabs>
            <w:rPr>
              <w:rFonts w:eastAsiaTheme="minorEastAsia"/>
              <w:noProof/>
            </w:rPr>
          </w:pPr>
          <w:hyperlink w:anchor="_Toc238561716" w:history="1">
            <w:r w:rsidRPr="006F2FB1">
              <w:rPr>
                <w:rStyle w:val="Hyperlink"/>
                <w:rFonts w:ascii="Times New Roman" w:hAnsi="Times New Roman" w:cs="Times New Roman"/>
                <w:noProof/>
              </w:rPr>
              <w:t>2.3 System boundaries</w:t>
            </w:r>
            <w:r>
              <w:rPr>
                <w:noProof/>
                <w:webHidden/>
              </w:rPr>
              <w:tab/>
            </w:r>
            <w:r>
              <w:rPr>
                <w:noProof/>
                <w:webHidden/>
              </w:rPr>
              <w:fldChar w:fldCharType="begin"/>
            </w:r>
            <w:r>
              <w:rPr>
                <w:noProof/>
                <w:webHidden/>
              </w:rPr>
              <w:instrText xml:space="preserve"> PAGEREF _Toc238561716 \h </w:instrText>
            </w:r>
            <w:r>
              <w:rPr>
                <w:noProof/>
                <w:webHidden/>
              </w:rPr>
            </w:r>
            <w:r>
              <w:rPr>
                <w:noProof/>
                <w:webHidden/>
              </w:rPr>
              <w:fldChar w:fldCharType="separate"/>
            </w:r>
            <w:r>
              <w:rPr>
                <w:noProof/>
                <w:webHidden/>
              </w:rPr>
              <w:t>14</w:t>
            </w:r>
            <w:r>
              <w:rPr>
                <w:noProof/>
                <w:webHidden/>
              </w:rPr>
              <w:fldChar w:fldCharType="end"/>
            </w:r>
          </w:hyperlink>
        </w:p>
        <w:p w14:paraId="3C9F56B7" w14:textId="01F4A00D" w:rsidR="00BE2BB8" w:rsidRDefault="00BE2BB8">
          <w:pPr>
            <w:pStyle w:val="TOC2"/>
            <w:tabs>
              <w:tab w:val="right" w:leader="dot" w:pos="9350"/>
            </w:tabs>
            <w:rPr>
              <w:rFonts w:eastAsiaTheme="minorEastAsia"/>
              <w:noProof/>
            </w:rPr>
          </w:pPr>
          <w:hyperlink w:anchor="_Toc238561717" w:history="1">
            <w:r w:rsidRPr="006F2FB1">
              <w:rPr>
                <w:rStyle w:val="Hyperlink"/>
                <w:rFonts w:ascii="Times New Roman" w:hAnsi="Times New Roman" w:cs="Times New Roman"/>
                <w:noProof/>
              </w:rPr>
              <w:t>2.3.1 In scope</w:t>
            </w:r>
            <w:r>
              <w:rPr>
                <w:noProof/>
                <w:webHidden/>
              </w:rPr>
              <w:tab/>
            </w:r>
            <w:r>
              <w:rPr>
                <w:noProof/>
                <w:webHidden/>
              </w:rPr>
              <w:fldChar w:fldCharType="begin"/>
            </w:r>
            <w:r>
              <w:rPr>
                <w:noProof/>
                <w:webHidden/>
              </w:rPr>
              <w:instrText xml:space="preserve"> PAGEREF _Toc238561717 \h </w:instrText>
            </w:r>
            <w:r>
              <w:rPr>
                <w:noProof/>
                <w:webHidden/>
              </w:rPr>
            </w:r>
            <w:r>
              <w:rPr>
                <w:noProof/>
                <w:webHidden/>
              </w:rPr>
              <w:fldChar w:fldCharType="separate"/>
            </w:r>
            <w:r>
              <w:rPr>
                <w:noProof/>
                <w:webHidden/>
              </w:rPr>
              <w:t>14</w:t>
            </w:r>
            <w:r>
              <w:rPr>
                <w:noProof/>
                <w:webHidden/>
              </w:rPr>
              <w:fldChar w:fldCharType="end"/>
            </w:r>
          </w:hyperlink>
        </w:p>
        <w:p w14:paraId="47CE8944" w14:textId="1C62450E" w:rsidR="00BE2BB8" w:rsidRDefault="00BE2BB8">
          <w:pPr>
            <w:pStyle w:val="TOC2"/>
            <w:tabs>
              <w:tab w:val="right" w:leader="dot" w:pos="9350"/>
            </w:tabs>
            <w:rPr>
              <w:rFonts w:eastAsiaTheme="minorEastAsia"/>
              <w:noProof/>
            </w:rPr>
          </w:pPr>
          <w:hyperlink w:anchor="_Toc238561718" w:history="1">
            <w:r w:rsidRPr="006F2FB1">
              <w:rPr>
                <w:rStyle w:val="Hyperlink"/>
                <w:rFonts w:ascii="Times New Roman" w:hAnsi="Times New Roman" w:cs="Times New Roman"/>
                <w:noProof/>
              </w:rPr>
              <w:t>2.3.2 Out of scope</w:t>
            </w:r>
            <w:r>
              <w:rPr>
                <w:noProof/>
                <w:webHidden/>
              </w:rPr>
              <w:tab/>
            </w:r>
            <w:r>
              <w:rPr>
                <w:noProof/>
                <w:webHidden/>
              </w:rPr>
              <w:fldChar w:fldCharType="begin"/>
            </w:r>
            <w:r>
              <w:rPr>
                <w:noProof/>
                <w:webHidden/>
              </w:rPr>
              <w:instrText xml:space="preserve"> PAGEREF _Toc238561718 \h </w:instrText>
            </w:r>
            <w:r>
              <w:rPr>
                <w:noProof/>
                <w:webHidden/>
              </w:rPr>
            </w:r>
            <w:r>
              <w:rPr>
                <w:noProof/>
                <w:webHidden/>
              </w:rPr>
              <w:fldChar w:fldCharType="separate"/>
            </w:r>
            <w:r>
              <w:rPr>
                <w:noProof/>
                <w:webHidden/>
              </w:rPr>
              <w:t>14</w:t>
            </w:r>
            <w:r>
              <w:rPr>
                <w:noProof/>
                <w:webHidden/>
              </w:rPr>
              <w:fldChar w:fldCharType="end"/>
            </w:r>
          </w:hyperlink>
        </w:p>
        <w:p w14:paraId="5974D263" w14:textId="7228D763" w:rsidR="00BE2BB8" w:rsidRDefault="00BE2BB8">
          <w:pPr>
            <w:pStyle w:val="TOC2"/>
            <w:tabs>
              <w:tab w:val="right" w:leader="dot" w:pos="9350"/>
            </w:tabs>
            <w:rPr>
              <w:rFonts w:eastAsiaTheme="minorEastAsia"/>
              <w:noProof/>
            </w:rPr>
          </w:pPr>
          <w:hyperlink w:anchor="_Toc238561719" w:history="1">
            <w:r w:rsidRPr="006F2FB1">
              <w:rPr>
                <w:rStyle w:val="Hyperlink"/>
                <w:rFonts w:ascii="Times New Roman" w:hAnsi="Times New Roman" w:cs="Times New Roman"/>
                <w:noProof/>
              </w:rPr>
              <w:t>2.4 Functional overview</w:t>
            </w:r>
            <w:r>
              <w:rPr>
                <w:noProof/>
                <w:webHidden/>
              </w:rPr>
              <w:tab/>
            </w:r>
            <w:r>
              <w:rPr>
                <w:noProof/>
                <w:webHidden/>
              </w:rPr>
              <w:fldChar w:fldCharType="begin"/>
            </w:r>
            <w:r>
              <w:rPr>
                <w:noProof/>
                <w:webHidden/>
              </w:rPr>
              <w:instrText xml:space="preserve"> PAGEREF _Toc238561719 \h </w:instrText>
            </w:r>
            <w:r>
              <w:rPr>
                <w:noProof/>
                <w:webHidden/>
              </w:rPr>
            </w:r>
            <w:r>
              <w:rPr>
                <w:noProof/>
                <w:webHidden/>
              </w:rPr>
              <w:fldChar w:fldCharType="separate"/>
            </w:r>
            <w:r>
              <w:rPr>
                <w:noProof/>
                <w:webHidden/>
              </w:rPr>
              <w:t>15</w:t>
            </w:r>
            <w:r>
              <w:rPr>
                <w:noProof/>
                <w:webHidden/>
              </w:rPr>
              <w:fldChar w:fldCharType="end"/>
            </w:r>
          </w:hyperlink>
        </w:p>
        <w:p w14:paraId="71B81440" w14:textId="4794BDC6" w:rsidR="00BE2BB8" w:rsidRDefault="00BE2BB8">
          <w:pPr>
            <w:pStyle w:val="TOC2"/>
            <w:tabs>
              <w:tab w:val="right" w:leader="dot" w:pos="9350"/>
            </w:tabs>
            <w:rPr>
              <w:rFonts w:eastAsiaTheme="minorEastAsia"/>
              <w:noProof/>
            </w:rPr>
          </w:pPr>
          <w:hyperlink w:anchor="_Toc238561720" w:history="1">
            <w:r w:rsidRPr="006F2FB1">
              <w:rPr>
                <w:rStyle w:val="Hyperlink"/>
                <w:rFonts w:ascii="Times New Roman" w:hAnsi="Times New Roman" w:cs="Times New Roman"/>
                <w:noProof/>
              </w:rPr>
              <w:t>3. Dataset and database design</w:t>
            </w:r>
            <w:r>
              <w:rPr>
                <w:noProof/>
                <w:webHidden/>
              </w:rPr>
              <w:tab/>
            </w:r>
            <w:r>
              <w:rPr>
                <w:noProof/>
                <w:webHidden/>
              </w:rPr>
              <w:fldChar w:fldCharType="begin"/>
            </w:r>
            <w:r>
              <w:rPr>
                <w:noProof/>
                <w:webHidden/>
              </w:rPr>
              <w:instrText xml:space="preserve"> PAGEREF _Toc238561720 \h </w:instrText>
            </w:r>
            <w:r>
              <w:rPr>
                <w:noProof/>
                <w:webHidden/>
              </w:rPr>
            </w:r>
            <w:r>
              <w:rPr>
                <w:noProof/>
                <w:webHidden/>
              </w:rPr>
              <w:fldChar w:fldCharType="separate"/>
            </w:r>
            <w:r>
              <w:rPr>
                <w:noProof/>
                <w:webHidden/>
              </w:rPr>
              <w:t>15</w:t>
            </w:r>
            <w:r>
              <w:rPr>
                <w:noProof/>
                <w:webHidden/>
              </w:rPr>
              <w:fldChar w:fldCharType="end"/>
            </w:r>
          </w:hyperlink>
        </w:p>
        <w:p w14:paraId="3DEDD7DB" w14:textId="4D36898F" w:rsidR="00BE2BB8" w:rsidRDefault="00BE2BB8">
          <w:pPr>
            <w:pStyle w:val="TOC2"/>
            <w:tabs>
              <w:tab w:val="right" w:leader="dot" w:pos="9350"/>
            </w:tabs>
            <w:rPr>
              <w:rFonts w:eastAsiaTheme="minorEastAsia"/>
              <w:noProof/>
            </w:rPr>
          </w:pPr>
          <w:hyperlink w:anchor="_Toc238561721" w:history="1">
            <w:r w:rsidRPr="006F2FB1">
              <w:rPr>
                <w:rStyle w:val="Hyperlink"/>
                <w:rFonts w:ascii="Times New Roman" w:hAnsi="Times New Roman" w:cs="Times New Roman"/>
                <w:noProof/>
              </w:rPr>
              <w:t>3.1 Dataset overview</w:t>
            </w:r>
            <w:r>
              <w:rPr>
                <w:noProof/>
                <w:webHidden/>
              </w:rPr>
              <w:tab/>
            </w:r>
            <w:r>
              <w:rPr>
                <w:noProof/>
                <w:webHidden/>
              </w:rPr>
              <w:fldChar w:fldCharType="begin"/>
            </w:r>
            <w:r>
              <w:rPr>
                <w:noProof/>
                <w:webHidden/>
              </w:rPr>
              <w:instrText xml:space="preserve"> PAGEREF _Toc238561721 \h </w:instrText>
            </w:r>
            <w:r>
              <w:rPr>
                <w:noProof/>
                <w:webHidden/>
              </w:rPr>
            </w:r>
            <w:r>
              <w:rPr>
                <w:noProof/>
                <w:webHidden/>
              </w:rPr>
              <w:fldChar w:fldCharType="separate"/>
            </w:r>
            <w:r>
              <w:rPr>
                <w:noProof/>
                <w:webHidden/>
              </w:rPr>
              <w:t>15</w:t>
            </w:r>
            <w:r>
              <w:rPr>
                <w:noProof/>
                <w:webHidden/>
              </w:rPr>
              <w:fldChar w:fldCharType="end"/>
            </w:r>
          </w:hyperlink>
        </w:p>
        <w:p w14:paraId="687EC918" w14:textId="2A13710B" w:rsidR="00BE2BB8" w:rsidRDefault="00BE2BB8">
          <w:pPr>
            <w:pStyle w:val="TOC2"/>
            <w:tabs>
              <w:tab w:val="right" w:leader="dot" w:pos="9350"/>
            </w:tabs>
            <w:rPr>
              <w:rFonts w:eastAsiaTheme="minorEastAsia"/>
              <w:noProof/>
            </w:rPr>
          </w:pPr>
          <w:hyperlink w:anchor="_Toc238561722" w:history="1">
            <w:r w:rsidRPr="006F2FB1">
              <w:rPr>
                <w:rStyle w:val="Hyperlink"/>
                <w:rFonts w:ascii="Times New Roman" w:hAnsi="Times New Roman" w:cs="Times New Roman"/>
                <w:noProof/>
              </w:rPr>
              <w:t>Table 3.1 Dataset scale against brief minimal</w:t>
            </w:r>
            <w:r>
              <w:rPr>
                <w:noProof/>
                <w:webHidden/>
              </w:rPr>
              <w:tab/>
            </w:r>
            <w:r>
              <w:rPr>
                <w:noProof/>
                <w:webHidden/>
              </w:rPr>
              <w:fldChar w:fldCharType="begin"/>
            </w:r>
            <w:r>
              <w:rPr>
                <w:noProof/>
                <w:webHidden/>
              </w:rPr>
              <w:instrText xml:space="preserve"> PAGEREF _Toc238561722 \h </w:instrText>
            </w:r>
            <w:r>
              <w:rPr>
                <w:noProof/>
                <w:webHidden/>
              </w:rPr>
            </w:r>
            <w:r>
              <w:rPr>
                <w:noProof/>
                <w:webHidden/>
              </w:rPr>
              <w:fldChar w:fldCharType="separate"/>
            </w:r>
            <w:r>
              <w:rPr>
                <w:noProof/>
                <w:webHidden/>
              </w:rPr>
              <w:t>15</w:t>
            </w:r>
            <w:r>
              <w:rPr>
                <w:noProof/>
                <w:webHidden/>
              </w:rPr>
              <w:fldChar w:fldCharType="end"/>
            </w:r>
          </w:hyperlink>
        </w:p>
        <w:p w14:paraId="62F58412" w14:textId="4777B0DF" w:rsidR="00BE2BB8" w:rsidRDefault="00BE2BB8">
          <w:pPr>
            <w:pStyle w:val="TOC2"/>
            <w:tabs>
              <w:tab w:val="right" w:leader="dot" w:pos="9350"/>
            </w:tabs>
            <w:rPr>
              <w:rFonts w:eastAsiaTheme="minorEastAsia"/>
              <w:noProof/>
            </w:rPr>
          </w:pPr>
          <w:hyperlink w:anchor="_Toc238561723" w:history="1">
            <w:r w:rsidRPr="006F2FB1">
              <w:rPr>
                <w:rStyle w:val="Hyperlink"/>
                <w:rFonts w:ascii="Times New Roman" w:hAnsi="Times New Roman" w:cs="Times New Roman"/>
                <w:noProof/>
              </w:rPr>
              <w:t>3.2 Data sources</w:t>
            </w:r>
            <w:r>
              <w:rPr>
                <w:noProof/>
                <w:webHidden/>
              </w:rPr>
              <w:tab/>
            </w:r>
            <w:r>
              <w:rPr>
                <w:noProof/>
                <w:webHidden/>
              </w:rPr>
              <w:fldChar w:fldCharType="begin"/>
            </w:r>
            <w:r>
              <w:rPr>
                <w:noProof/>
                <w:webHidden/>
              </w:rPr>
              <w:instrText xml:space="preserve"> PAGEREF _Toc238561723 \h </w:instrText>
            </w:r>
            <w:r>
              <w:rPr>
                <w:noProof/>
                <w:webHidden/>
              </w:rPr>
            </w:r>
            <w:r>
              <w:rPr>
                <w:noProof/>
                <w:webHidden/>
              </w:rPr>
              <w:fldChar w:fldCharType="separate"/>
            </w:r>
            <w:r>
              <w:rPr>
                <w:noProof/>
                <w:webHidden/>
              </w:rPr>
              <w:t>16</w:t>
            </w:r>
            <w:r>
              <w:rPr>
                <w:noProof/>
                <w:webHidden/>
              </w:rPr>
              <w:fldChar w:fldCharType="end"/>
            </w:r>
          </w:hyperlink>
        </w:p>
        <w:p w14:paraId="7FD88505" w14:textId="25CEE069" w:rsidR="00BE2BB8" w:rsidRDefault="00BE2BB8">
          <w:pPr>
            <w:pStyle w:val="TOC2"/>
            <w:tabs>
              <w:tab w:val="right" w:leader="dot" w:pos="9350"/>
            </w:tabs>
            <w:rPr>
              <w:rFonts w:eastAsiaTheme="minorEastAsia"/>
              <w:noProof/>
            </w:rPr>
          </w:pPr>
          <w:hyperlink w:anchor="_Toc238561724" w:history="1">
            <w:r w:rsidRPr="006F2FB1">
              <w:rPr>
                <w:rStyle w:val="Hyperlink"/>
                <w:rFonts w:ascii="Times New Roman" w:hAnsi="Times New Roman" w:cs="Times New Roman"/>
                <w:noProof/>
              </w:rPr>
              <w:t>3.3 Dataset generation</w:t>
            </w:r>
            <w:r>
              <w:rPr>
                <w:noProof/>
                <w:webHidden/>
              </w:rPr>
              <w:tab/>
            </w:r>
            <w:r>
              <w:rPr>
                <w:noProof/>
                <w:webHidden/>
              </w:rPr>
              <w:fldChar w:fldCharType="begin"/>
            </w:r>
            <w:r>
              <w:rPr>
                <w:noProof/>
                <w:webHidden/>
              </w:rPr>
              <w:instrText xml:space="preserve"> PAGEREF _Toc238561724 \h </w:instrText>
            </w:r>
            <w:r>
              <w:rPr>
                <w:noProof/>
                <w:webHidden/>
              </w:rPr>
            </w:r>
            <w:r>
              <w:rPr>
                <w:noProof/>
                <w:webHidden/>
              </w:rPr>
              <w:fldChar w:fldCharType="separate"/>
            </w:r>
            <w:r>
              <w:rPr>
                <w:noProof/>
                <w:webHidden/>
              </w:rPr>
              <w:t>16</w:t>
            </w:r>
            <w:r>
              <w:rPr>
                <w:noProof/>
                <w:webHidden/>
              </w:rPr>
              <w:fldChar w:fldCharType="end"/>
            </w:r>
          </w:hyperlink>
        </w:p>
        <w:p w14:paraId="307412E5" w14:textId="37E636C1" w:rsidR="00BE2BB8" w:rsidRDefault="00BE2BB8">
          <w:pPr>
            <w:pStyle w:val="TOC2"/>
            <w:tabs>
              <w:tab w:val="right" w:leader="dot" w:pos="9350"/>
            </w:tabs>
            <w:rPr>
              <w:rFonts w:eastAsiaTheme="minorEastAsia"/>
              <w:noProof/>
            </w:rPr>
          </w:pPr>
          <w:hyperlink w:anchor="_Toc238561725" w:history="1">
            <w:r w:rsidRPr="006F2FB1">
              <w:rPr>
                <w:rStyle w:val="Hyperlink"/>
                <w:rFonts w:ascii="Times New Roman" w:hAnsi="Times New Roman" w:cs="Times New Roman"/>
                <w:noProof/>
              </w:rPr>
              <w:t>3.3.1 Locations</w:t>
            </w:r>
            <w:r>
              <w:rPr>
                <w:noProof/>
                <w:webHidden/>
              </w:rPr>
              <w:tab/>
            </w:r>
            <w:r>
              <w:rPr>
                <w:noProof/>
                <w:webHidden/>
              </w:rPr>
              <w:fldChar w:fldCharType="begin"/>
            </w:r>
            <w:r>
              <w:rPr>
                <w:noProof/>
                <w:webHidden/>
              </w:rPr>
              <w:instrText xml:space="preserve"> PAGEREF _Toc238561725 \h </w:instrText>
            </w:r>
            <w:r>
              <w:rPr>
                <w:noProof/>
                <w:webHidden/>
              </w:rPr>
            </w:r>
            <w:r>
              <w:rPr>
                <w:noProof/>
                <w:webHidden/>
              </w:rPr>
              <w:fldChar w:fldCharType="separate"/>
            </w:r>
            <w:r>
              <w:rPr>
                <w:noProof/>
                <w:webHidden/>
              </w:rPr>
              <w:t>16</w:t>
            </w:r>
            <w:r>
              <w:rPr>
                <w:noProof/>
                <w:webHidden/>
              </w:rPr>
              <w:fldChar w:fldCharType="end"/>
            </w:r>
          </w:hyperlink>
        </w:p>
        <w:p w14:paraId="70059B41" w14:textId="4DE19457" w:rsidR="00BE2BB8" w:rsidRDefault="00BE2BB8">
          <w:pPr>
            <w:pStyle w:val="TOC2"/>
            <w:tabs>
              <w:tab w:val="right" w:leader="dot" w:pos="9350"/>
            </w:tabs>
            <w:rPr>
              <w:rFonts w:eastAsiaTheme="minorEastAsia"/>
              <w:noProof/>
            </w:rPr>
          </w:pPr>
          <w:hyperlink w:anchor="_Toc238561726" w:history="1">
            <w:r w:rsidRPr="006F2FB1">
              <w:rPr>
                <w:rStyle w:val="Hyperlink"/>
                <w:rFonts w:ascii="Times New Roman" w:hAnsi="Times New Roman" w:cs="Times New Roman"/>
                <w:noProof/>
              </w:rPr>
              <w:t>Table 3.3.1 Location type categories used in stratified sampling</w:t>
            </w:r>
            <w:r>
              <w:rPr>
                <w:noProof/>
                <w:webHidden/>
              </w:rPr>
              <w:tab/>
            </w:r>
            <w:r>
              <w:rPr>
                <w:noProof/>
                <w:webHidden/>
              </w:rPr>
              <w:fldChar w:fldCharType="begin"/>
            </w:r>
            <w:r>
              <w:rPr>
                <w:noProof/>
                <w:webHidden/>
              </w:rPr>
              <w:instrText xml:space="preserve"> PAGEREF _Toc238561726 \h </w:instrText>
            </w:r>
            <w:r>
              <w:rPr>
                <w:noProof/>
                <w:webHidden/>
              </w:rPr>
            </w:r>
            <w:r>
              <w:rPr>
                <w:noProof/>
                <w:webHidden/>
              </w:rPr>
              <w:fldChar w:fldCharType="separate"/>
            </w:r>
            <w:r>
              <w:rPr>
                <w:noProof/>
                <w:webHidden/>
              </w:rPr>
              <w:t>16</w:t>
            </w:r>
            <w:r>
              <w:rPr>
                <w:noProof/>
                <w:webHidden/>
              </w:rPr>
              <w:fldChar w:fldCharType="end"/>
            </w:r>
          </w:hyperlink>
        </w:p>
        <w:p w14:paraId="2221F211" w14:textId="6A1F54FC" w:rsidR="00BE2BB8" w:rsidRDefault="00BE2BB8">
          <w:pPr>
            <w:pStyle w:val="TOC2"/>
            <w:tabs>
              <w:tab w:val="right" w:leader="dot" w:pos="9350"/>
            </w:tabs>
            <w:rPr>
              <w:rFonts w:eastAsiaTheme="minorEastAsia"/>
              <w:noProof/>
            </w:rPr>
          </w:pPr>
          <w:hyperlink w:anchor="_Toc238561727" w:history="1">
            <w:r w:rsidRPr="006F2FB1">
              <w:rPr>
                <w:rStyle w:val="Hyperlink"/>
                <w:rFonts w:ascii="Times New Roman" w:hAnsi="Times New Roman" w:cs="Times New Roman"/>
                <w:noProof/>
              </w:rPr>
              <w:t>3.3.2 Roads</w:t>
            </w:r>
            <w:r>
              <w:rPr>
                <w:noProof/>
                <w:webHidden/>
              </w:rPr>
              <w:tab/>
            </w:r>
            <w:r>
              <w:rPr>
                <w:noProof/>
                <w:webHidden/>
              </w:rPr>
              <w:fldChar w:fldCharType="begin"/>
            </w:r>
            <w:r>
              <w:rPr>
                <w:noProof/>
                <w:webHidden/>
              </w:rPr>
              <w:instrText xml:space="preserve"> PAGEREF _Toc238561727 \h </w:instrText>
            </w:r>
            <w:r>
              <w:rPr>
                <w:noProof/>
                <w:webHidden/>
              </w:rPr>
            </w:r>
            <w:r>
              <w:rPr>
                <w:noProof/>
                <w:webHidden/>
              </w:rPr>
              <w:fldChar w:fldCharType="separate"/>
            </w:r>
            <w:r>
              <w:rPr>
                <w:noProof/>
                <w:webHidden/>
              </w:rPr>
              <w:t>17</w:t>
            </w:r>
            <w:r>
              <w:rPr>
                <w:noProof/>
                <w:webHidden/>
              </w:rPr>
              <w:fldChar w:fldCharType="end"/>
            </w:r>
          </w:hyperlink>
        </w:p>
        <w:p w14:paraId="0B504DEC" w14:textId="241E0E74" w:rsidR="00BE2BB8" w:rsidRDefault="00BE2BB8">
          <w:pPr>
            <w:pStyle w:val="TOC2"/>
            <w:tabs>
              <w:tab w:val="right" w:leader="dot" w:pos="9350"/>
            </w:tabs>
            <w:rPr>
              <w:rFonts w:eastAsiaTheme="minorEastAsia"/>
              <w:noProof/>
            </w:rPr>
          </w:pPr>
          <w:hyperlink w:anchor="_Toc238561728" w:history="1">
            <w:r w:rsidRPr="006F2FB1">
              <w:rPr>
                <w:rStyle w:val="Hyperlink"/>
                <w:rFonts w:ascii="Times New Roman" w:hAnsi="Times New Roman" w:cs="Times New Roman"/>
                <w:noProof/>
              </w:rPr>
              <w:t>3.3.3 Restaurants, customers and riders</w:t>
            </w:r>
            <w:r>
              <w:rPr>
                <w:noProof/>
                <w:webHidden/>
              </w:rPr>
              <w:tab/>
            </w:r>
            <w:r>
              <w:rPr>
                <w:noProof/>
                <w:webHidden/>
              </w:rPr>
              <w:fldChar w:fldCharType="begin"/>
            </w:r>
            <w:r>
              <w:rPr>
                <w:noProof/>
                <w:webHidden/>
              </w:rPr>
              <w:instrText xml:space="preserve"> PAGEREF _Toc238561728 \h </w:instrText>
            </w:r>
            <w:r>
              <w:rPr>
                <w:noProof/>
                <w:webHidden/>
              </w:rPr>
            </w:r>
            <w:r>
              <w:rPr>
                <w:noProof/>
                <w:webHidden/>
              </w:rPr>
              <w:fldChar w:fldCharType="separate"/>
            </w:r>
            <w:r>
              <w:rPr>
                <w:noProof/>
                <w:webHidden/>
              </w:rPr>
              <w:t>17</w:t>
            </w:r>
            <w:r>
              <w:rPr>
                <w:noProof/>
                <w:webHidden/>
              </w:rPr>
              <w:fldChar w:fldCharType="end"/>
            </w:r>
          </w:hyperlink>
        </w:p>
        <w:p w14:paraId="22C9FEC0" w14:textId="69FF7F7E" w:rsidR="00BE2BB8" w:rsidRDefault="00BE2BB8">
          <w:pPr>
            <w:pStyle w:val="TOC2"/>
            <w:tabs>
              <w:tab w:val="right" w:leader="dot" w:pos="9350"/>
            </w:tabs>
            <w:rPr>
              <w:rFonts w:eastAsiaTheme="minorEastAsia"/>
              <w:noProof/>
            </w:rPr>
          </w:pPr>
          <w:hyperlink w:anchor="_Toc238561729" w:history="1">
            <w:r w:rsidRPr="006F2FB1">
              <w:rPr>
                <w:rStyle w:val="Hyperlink"/>
                <w:rFonts w:ascii="Times New Roman" w:hAnsi="Times New Roman" w:cs="Times New Roman"/>
                <w:noProof/>
              </w:rPr>
              <w:t>Table 3.4 Rider vehicle mix and availability</w:t>
            </w:r>
            <w:r>
              <w:rPr>
                <w:noProof/>
                <w:webHidden/>
              </w:rPr>
              <w:tab/>
            </w:r>
            <w:r>
              <w:rPr>
                <w:noProof/>
                <w:webHidden/>
              </w:rPr>
              <w:fldChar w:fldCharType="begin"/>
            </w:r>
            <w:r>
              <w:rPr>
                <w:noProof/>
                <w:webHidden/>
              </w:rPr>
              <w:instrText xml:space="preserve"> PAGEREF _Toc238561729 \h </w:instrText>
            </w:r>
            <w:r>
              <w:rPr>
                <w:noProof/>
                <w:webHidden/>
              </w:rPr>
            </w:r>
            <w:r>
              <w:rPr>
                <w:noProof/>
                <w:webHidden/>
              </w:rPr>
              <w:fldChar w:fldCharType="separate"/>
            </w:r>
            <w:r>
              <w:rPr>
                <w:noProof/>
                <w:webHidden/>
              </w:rPr>
              <w:t>17</w:t>
            </w:r>
            <w:r>
              <w:rPr>
                <w:noProof/>
                <w:webHidden/>
              </w:rPr>
              <w:fldChar w:fldCharType="end"/>
            </w:r>
          </w:hyperlink>
        </w:p>
        <w:p w14:paraId="3A3EBF14" w14:textId="47C51375" w:rsidR="00BE2BB8" w:rsidRDefault="00BE2BB8">
          <w:pPr>
            <w:pStyle w:val="TOC2"/>
            <w:tabs>
              <w:tab w:val="right" w:leader="dot" w:pos="9350"/>
            </w:tabs>
            <w:rPr>
              <w:rFonts w:eastAsiaTheme="minorEastAsia"/>
              <w:noProof/>
            </w:rPr>
          </w:pPr>
          <w:hyperlink w:anchor="_Toc238561730" w:history="1">
            <w:r w:rsidRPr="006F2FB1">
              <w:rPr>
                <w:rStyle w:val="Hyperlink"/>
                <w:rFonts w:ascii="Times New Roman" w:hAnsi="Times New Roman" w:cs="Times New Roman"/>
                <w:noProof/>
              </w:rPr>
              <w:t>3.3.4 Orders</w:t>
            </w:r>
            <w:r>
              <w:rPr>
                <w:noProof/>
                <w:webHidden/>
              </w:rPr>
              <w:tab/>
            </w:r>
            <w:r>
              <w:rPr>
                <w:noProof/>
                <w:webHidden/>
              </w:rPr>
              <w:fldChar w:fldCharType="begin"/>
            </w:r>
            <w:r>
              <w:rPr>
                <w:noProof/>
                <w:webHidden/>
              </w:rPr>
              <w:instrText xml:space="preserve"> PAGEREF _Toc238561730 \h </w:instrText>
            </w:r>
            <w:r>
              <w:rPr>
                <w:noProof/>
                <w:webHidden/>
              </w:rPr>
            </w:r>
            <w:r>
              <w:rPr>
                <w:noProof/>
                <w:webHidden/>
              </w:rPr>
              <w:fldChar w:fldCharType="separate"/>
            </w:r>
            <w:r>
              <w:rPr>
                <w:noProof/>
                <w:webHidden/>
              </w:rPr>
              <w:t>18</w:t>
            </w:r>
            <w:r>
              <w:rPr>
                <w:noProof/>
                <w:webHidden/>
              </w:rPr>
              <w:fldChar w:fldCharType="end"/>
            </w:r>
          </w:hyperlink>
        </w:p>
        <w:p w14:paraId="14352601" w14:textId="7B647E4E" w:rsidR="00BE2BB8" w:rsidRDefault="00BE2BB8">
          <w:pPr>
            <w:pStyle w:val="TOC2"/>
            <w:tabs>
              <w:tab w:val="right" w:leader="dot" w:pos="9350"/>
            </w:tabs>
            <w:rPr>
              <w:rFonts w:eastAsiaTheme="minorEastAsia"/>
              <w:noProof/>
            </w:rPr>
          </w:pPr>
          <w:hyperlink w:anchor="_Toc238561731" w:history="1">
            <w:r w:rsidRPr="006F2FB1">
              <w:rPr>
                <w:rStyle w:val="Hyperlink"/>
                <w:rFonts w:ascii="Times New Roman" w:hAnsi="Times New Roman" w:cs="Times New Roman"/>
                <w:noProof/>
              </w:rPr>
              <w:t>Table 3.3 Order status and urgency distributions</w:t>
            </w:r>
            <w:r>
              <w:rPr>
                <w:noProof/>
                <w:webHidden/>
              </w:rPr>
              <w:tab/>
            </w:r>
            <w:r>
              <w:rPr>
                <w:noProof/>
                <w:webHidden/>
              </w:rPr>
              <w:fldChar w:fldCharType="begin"/>
            </w:r>
            <w:r>
              <w:rPr>
                <w:noProof/>
                <w:webHidden/>
              </w:rPr>
              <w:instrText xml:space="preserve"> PAGEREF _Toc238561731 \h </w:instrText>
            </w:r>
            <w:r>
              <w:rPr>
                <w:noProof/>
                <w:webHidden/>
              </w:rPr>
            </w:r>
            <w:r>
              <w:rPr>
                <w:noProof/>
                <w:webHidden/>
              </w:rPr>
              <w:fldChar w:fldCharType="separate"/>
            </w:r>
            <w:r>
              <w:rPr>
                <w:noProof/>
                <w:webHidden/>
              </w:rPr>
              <w:t>18</w:t>
            </w:r>
            <w:r>
              <w:rPr>
                <w:noProof/>
                <w:webHidden/>
              </w:rPr>
              <w:fldChar w:fldCharType="end"/>
            </w:r>
          </w:hyperlink>
        </w:p>
        <w:p w14:paraId="55FFAFA1" w14:textId="3020F529" w:rsidR="00BE2BB8" w:rsidRDefault="00BE2BB8">
          <w:pPr>
            <w:pStyle w:val="TOC2"/>
            <w:tabs>
              <w:tab w:val="right" w:leader="dot" w:pos="9350"/>
            </w:tabs>
            <w:rPr>
              <w:rFonts w:eastAsiaTheme="minorEastAsia"/>
              <w:noProof/>
            </w:rPr>
          </w:pPr>
          <w:hyperlink w:anchor="_Toc238561732" w:history="1">
            <w:r w:rsidRPr="006F2FB1">
              <w:rPr>
                <w:rStyle w:val="Hyperlink"/>
                <w:rFonts w:ascii="Times New Roman" w:hAnsi="Times New Roman" w:cs="Times New Roman"/>
                <w:noProof/>
              </w:rPr>
              <w:t>3.4 Dataset validation</w:t>
            </w:r>
            <w:r>
              <w:rPr>
                <w:noProof/>
                <w:webHidden/>
              </w:rPr>
              <w:tab/>
            </w:r>
            <w:r>
              <w:rPr>
                <w:noProof/>
                <w:webHidden/>
              </w:rPr>
              <w:fldChar w:fldCharType="begin"/>
            </w:r>
            <w:r>
              <w:rPr>
                <w:noProof/>
                <w:webHidden/>
              </w:rPr>
              <w:instrText xml:space="preserve"> PAGEREF _Toc238561732 \h </w:instrText>
            </w:r>
            <w:r>
              <w:rPr>
                <w:noProof/>
                <w:webHidden/>
              </w:rPr>
            </w:r>
            <w:r>
              <w:rPr>
                <w:noProof/>
                <w:webHidden/>
              </w:rPr>
              <w:fldChar w:fldCharType="separate"/>
            </w:r>
            <w:r>
              <w:rPr>
                <w:noProof/>
                <w:webHidden/>
              </w:rPr>
              <w:t>18</w:t>
            </w:r>
            <w:r>
              <w:rPr>
                <w:noProof/>
                <w:webHidden/>
              </w:rPr>
              <w:fldChar w:fldCharType="end"/>
            </w:r>
          </w:hyperlink>
        </w:p>
        <w:p w14:paraId="4D01A754" w14:textId="29AD61B1" w:rsidR="00BE2BB8" w:rsidRDefault="00BE2BB8">
          <w:pPr>
            <w:pStyle w:val="TOC2"/>
            <w:tabs>
              <w:tab w:val="right" w:leader="dot" w:pos="9350"/>
            </w:tabs>
            <w:rPr>
              <w:rFonts w:eastAsiaTheme="minorEastAsia"/>
              <w:noProof/>
            </w:rPr>
          </w:pPr>
          <w:hyperlink w:anchor="_Toc238561733" w:history="1">
            <w:r w:rsidRPr="006F2FB1">
              <w:rPr>
                <w:rStyle w:val="Hyperlink"/>
                <w:rFonts w:ascii="Times New Roman" w:hAnsi="Times New Roman" w:cs="Times New Roman"/>
                <w:noProof/>
              </w:rPr>
              <w:t>Table 3.5 Dataset validation checks (last recorded run)</w:t>
            </w:r>
            <w:r>
              <w:rPr>
                <w:noProof/>
                <w:webHidden/>
              </w:rPr>
              <w:tab/>
            </w:r>
            <w:r>
              <w:rPr>
                <w:noProof/>
                <w:webHidden/>
              </w:rPr>
              <w:fldChar w:fldCharType="begin"/>
            </w:r>
            <w:r>
              <w:rPr>
                <w:noProof/>
                <w:webHidden/>
              </w:rPr>
              <w:instrText xml:space="preserve"> PAGEREF _Toc238561733 \h </w:instrText>
            </w:r>
            <w:r>
              <w:rPr>
                <w:noProof/>
                <w:webHidden/>
              </w:rPr>
            </w:r>
            <w:r>
              <w:rPr>
                <w:noProof/>
                <w:webHidden/>
              </w:rPr>
              <w:fldChar w:fldCharType="separate"/>
            </w:r>
            <w:r>
              <w:rPr>
                <w:noProof/>
                <w:webHidden/>
              </w:rPr>
              <w:t>19</w:t>
            </w:r>
            <w:r>
              <w:rPr>
                <w:noProof/>
                <w:webHidden/>
              </w:rPr>
              <w:fldChar w:fldCharType="end"/>
            </w:r>
          </w:hyperlink>
        </w:p>
        <w:p w14:paraId="537D144F" w14:textId="6495B6D7" w:rsidR="00BE2BB8" w:rsidRDefault="00BE2BB8">
          <w:pPr>
            <w:pStyle w:val="TOC2"/>
            <w:tabs>
              <w:tab w:val="right" w:leader="dot" w:pos="9350"/>
            </w:tabs>
            <w:rPr>
              <w:rFonts w:eastAsiaTheme="minorEastAsia"/>
              <w:noProof/>
            </w:rPr>
          </w:pPr>
          <w:hyperlink w:anchor="_Toc238561734" w:history="1">
            <w:r w:rsidRPr="006F2FB1">
              <w:rPr>
                <w:rStyle w:val="Hyperlink"/>
                <w:rFonts w:ascii="Times New Roman" w:hAnsi="Times New Roman" w:cs="Times New Roman"/>
                <w:noProof/>
              </w:rPr>
              <w:t>3.5 Data dictionary</w:t>
            </w:r>
            <w:r>
              <w:rPr>
                <w:noProof/>
                <w:webHidden/>
              </w:rPr>
              <w:tab/>
            </w:r>
            <w:r>
              <w:rPr>
                <w:noProof/>
                <w:webHidden/>
              </w:rPr>
              <w:fldChar w:fldCharType="begin"/>
            </w:r>
            <w:r>
              <w:rPr>
                <w:noProof/>
                <w:webHidden/>
              </w:rPr>
              <w:instrText xml:space="preserve"> PAGEREF _Toc238561734 \h </w:instrText>
            </w:r>
            <w:r>
              <w:rPr>
                <w:noProof/>
                <w:webHidden/>
              </w:rPr>
            </w:r>
            <w:r>
              <w:rPr>
                <w:noProof/>
                <w:webHidden/>
              </w:rPr>
              <w:fldChar w:fldCharType="separate"/>
            </w:r>
            <w:r>
              <w:rPr>
                <w:noProof/>
                <w:webHidden/>
              </w:rPr>
              <w:t>19</w:t>
            </w:r>
            <w:r>
              <w:rPr>
                <w:noProof/>
                <w:webHidden/>
              </w:rPr>
              <w:fldChar w:fldCharType="end"/>
            </w:r>
          </w:hyperlink>
        </w:p>
        <w:p w14:paraId="00810FE4" w14:textId="7A4FF6EC" w:rsidR="00BE2BB8" w:rsidRDefault="00BE2BB8">
          <w:pPr>
            <w:pStyle w:val="TOC2"/>
            <w:tabs>
              <w:tab w:val="right" w:leader="dot" w:pos="9350"/>
            </w:tabs>
            <w:rPr>
              <w:rFonts w:eastAsiaTheme="minorEastAsia"/>
              <w:noProof/>
            </w:rPr>
          </w:pPr>
          <w:hyperlink w:anchor="_Toc238561735" w:history="1">
            <w:r w:rsidRPr="006F2FB1">
              <w:rPr>
                <w:rStyle w:val="Hyperlink"/>
                <w:rFonts w:ascii="Times New Roman" w:hAnsi="Times New Roman" w:cs="Times New Roman"/>
                <w:noProof/>
              </w:rPr>
              <w:t>Table 3.7 Data dictionary - roads</w:t>
            </w:r>
            <w:r>
              <w:rPr>
                <w:noProof/>
                <w:webHidden/>
              </w:rPr>
              <w:tab/>
            </w:r>
            <w:r>
              <w:rPr>
                <w:noProof/>
                <w:webHidden/>
              </w:rPr>
              <w:fldChar w:fldCharType="begin"/>
            </w:r>
            <w:r>
              <w:rPr>
                <w:noProof/>
                <w:webHidden/>
              </w:rPr>
              <w:instrText xml:space="preserve"> PAGEREF _Toc238561735 \h </w:instrText>
            </w:r>
            <w:r>
              <w:rPr>
                <w:noProof/>
                <w:webHidden/>
              </w:rPr>
            </w:r>
            <w:r>
              <w:rPr>
                <w:noProof/>
                <w:webHidden/>
              </w:rPr>
              <w:fldChar w:fldCharType="separate"/>
            </w:r>
            <w:r>
              <w:rPr>
                <w:noProof/>
                <w:webHidden/>
              </w:rPr>
              <w:t>20</w:t>
            </w:r>
            <w:r>
              <w:rPr>
                <w:noProof/>
                <w:webHidden/>
              </w:rPr>
              <w:fldChar w:fldCharType="end"/>
            </w:r>
          </w:hyperlink>
        </w:p>
        <w:p w14:paraId="724B5499" w14:textId="43758944" w:rsidR="00BE2BB8" w:rsidRDefault="00BE2BB8">
          <w:pPr>
            <w:pStyle w:val="TOC2"/>
            <w:tabs>
              <w:tab w:val="right" w:leader="dot" w:pos="9350"/>
            </w:tabs>
            <w:rPr>
              <w:rFonts w:eastAsiaTheme="minorEastAsia"/>
              <w:noProof/>
            </w:rPr>
          </w:pPr>
          <w:hyperlink w:anchor="_Toc238561736" w:history="1">
            <w:r w:rsidRPr="006F2FB1">
              <w:rPr>
                <w:rStyle w:val="Hyperlink"/>
                <w:rFonts w:ascii="Times New Roman" w:hAnsi="Times New Roman" w:cs="Times New Roman"/>
                <w:noProof/>
              </w:rPr>
              <w:t>Table 3.8 Data dictionary — restaurants</w:t>
            </w:r>
            <w:r>
              <w:rPr>
                <w:noProof/>
                <w:webHidden/>
              </w:rPr>
              <w:tab/>
            </w:r>
            <w:r>
              <w:rPr>
                <w:noProof/>
                <w:webHidden/>
              </w:rPr>
              <w:fldChar w:fldCharType="begin"/>
            </w:r>
            <w:r>
              <w:rPr>
                <w:noProof/>
                <w:webHidden/>
              </w:rPr>
              <w:instrText xml:space="preserve"> PAGEREF _Toc238561736 \h </w:instrText>
            </w:r>
            <w:r>
              <w:rPr>
                <w:noProof/>
                <w:webHidden/>
              </w:rPr>
            </w:r>
            <w:r>
              <w:rPr>
                <w:noProof/>
                <w:webHidden/>
              </w:rPr>
              <w:fldChar w:fldCharType="separate"/>
            </w:r>
            <w:r>
              <w:rPr>
                <w:noProof/>
                <w:webHidden/>
              </w:rPr>
              <w:t>20</w:t>
            </w:r>
            <w:r>
              <w:rPr>
                <w:noProof/>
                <w:webHidden/>
              </w:rPr>
              <w:fldChar w:fldCharType="end"/>
            </w:r>
          </w:hyperlink>
        </w:p>
        <w:p w14:paraId="4EF96951" w14:textId="4FE8D602" w:rsidR="00BE2BB8" w:rsidRDefault="00BE2BB8">
          <w:pPr>
            <w:pStyle w:val="TOC2"/>
            <w:tabs>
              <w:tab w:val="right" w:leader="dot" w:pos="9350"/>
            </w:tabs>
            <w:rPr>
              <w:rFonts w:eastAsiaTheme="minorEastAsia"/>
              <w:noProof/>
            </w:rPr>
          </w:pPr>
          <w:hyperlink w:anchor="_Toc238561737" w:history="1">
            <w:r w:rsidRPr="006F2FB1">
              <w:rPr>
                <w:rStyle w:val="Hyperlink"/>
                <w:rFonts w:ascii="Times New Roman" w:hAnsi="Times New Roman" w:cs="Times New Roman"/>
                <w:noProof/>
              </w:rPr>
              <w:t>Table 3.9 Data dictionary — customers (fictional)</w:t>
            </w:r>
            <w:r>
              <w:rPr>
                <w:noProof/>
                <w:webHidden/>
              </w:rPr>
              <w:tab/>
            </w:r>
            <w:r>
              <w:rPr>
                <w:noProof/>
                <w:webHidden/>
              </w:rPr>
              <w:fldChar w:fldCharType="begin"/>
            </w:r>
            <w:r>
              <w:rPr>
                <w:noProof/>
                <w:webHidden/>
              </w:rPr>
              <w:instrText xml:space="preserve"> PAGEREF _Toc238561737 \h </w:instrText>
            </w:r>
            <w:r>
              <w:rPr>
                <w:noProof/>
                <w:webHidden/>
              </w:rPr>
            </w:r>
            <w:r>
              <w:rPr>
                <w:noProof/>
                <w:webHidden/>
              </w:rPr>
              <w:fldChar w:fldCharType="separate"/>
            </w:r>
            <w:r>
              <w:rPr>
                <w:noProof/>
                <w:webHidden/>
              </w:rPr>
              <w:t>20</w:t>
            </w:r>
            <w:r>
              <w:rPr>
                <w:noProof/>
                <w:webHidden/>
              </w:rPr>
              <w:fldChar w:fldCharType="end"/>
            </w:r>
          </w:hyperlink>
        </w:p>
        <w:p w14:paraId="514A37D8" w14:textId="30080419" w:rsidR="00BE2BB8" w:rsidRDefault="00BE2BB8">
          <w:pPr>
            <w:pStyle w:val="TOC2"/>
            <w:tabs>
              <w:tab w:val="right" w:leader="dot" w:pos="9350"/>
            </w:tabs>
            <w:rPr>
              <w:rFonts w:eastAsiaTheme="minorEastAsia"/>
              <w:noProof/>
            </w:rPr>
          </w:pPr>
          <w:hyperlink w:anchor="_Toc238561738" w:history="1">
            <w:r w:rsidRPr="006F2FB1">
              <w:rPr>
                <w:rStyle w:val="Hyperlink"/>
                <w:rFonts w:ascii="Times New Roman" w:hAnsi="Times New Roman" w:cs="Times New Roman"/>
                <w:noProof/>
              </w:rPr>
              <w:t>Table 3.10 Data dictionary - riders</w:t>
            </w:r>
            <w:r>
              <w:rPr>
                <w:noProof/>
                <w:webHidden/>
              </w:rPr>
              <w:tab/>
            </w:r>
            <w:r>
              <w:rPr>
                <w:noProof/>
                <w:webHidden/>
              </w:rPr>
              <w:fldChar w:fldCharType="begin"/>
            </w:r>
            <w:r>
              <w:rPr>
                <w:noProof/>
                <w:webHidden/>
              </w:rPr>
              <w:instrText xml:space="preserve"> PAGEREF _Toc238561738 \h </w:instrText>
            </w:r>
            <w:r>
              <w:rPr>
                <w:noProof/>
                <w:webHidden/>
              </w:rPr>
            </w:r>
            <w:r>
              <w:rPr>
                <w:noProof/>
                <w:webHidden/>
              </w:rPr>
              <w:fldChar w:fldCharType="separate"/>
            </w:r>
            <w:r>
              <w:rPr>
                <w:noProof/>
                <w:webHidden/>
              </w:rPr>
              <w:t>21</w:t>
            </w:r>
            <w:r>
              <w:rPr>
                <w:noProof/>
                <w:webHidden/>
              </w:rPr>
              <w:fldChar w:fldCharType="end"/>
            </w:r>
          </w:hyperlink>
        </w:p>
        <w:p w14:paraId="274D3722" w14:textId="049EE48E" w:rsidR="00BE2BB8" w:rsidRDefault="00BE2BB8">
          <w:pPr>
            <w:pStyle w:val="TOC2"/>
            <w:tabs>
              <w:tab w:val="right" w:leader="dot" w:pos="9350"/>
            </w:tabs>
            <w:rPr>
              <w:rFonts w:eastAsiaTheme="minorEastAsia"/>
              <w:noProof/>
            </w:rPr>
          </w:pPr>
          <w:hyperlink w:anchor="_Toc238561739" w:history="1">
            <w:r w:rsidRPr="006F2FB1">
              <w:rPr>
                <w:rStyle w:val="Hyperlink"/>
                <w:rFonts w:ascii="Times New Roman" w:hAnsi="Times New Roman" w:cs="Times New Roman"/>
                <w:noProof/>
              </w:rPr>
              <w:t>Table 3.11 Data dictionary - orders</w:t>
            </w:r>
            <w:r>
              <w:rPr>
                <w:noProof/>
                <w:webHidden/>
              </w:rPr>
              <w:tab/>
            </w:r>
            <w:r>
              <w:rPr>
                <w:noProof/>
                <w:webHidden/>
              </w:rPr>
              <w:fldChar w:fldCharType="begin"/>
            </w:r>
            <w:r>
              <w:rPr>
                <w:noProof/>
                <w:webHidden/>
              </w:rPr>
              <w:instrText xml:space="preserve"> PAGEREF _Toc238561739 \h </w:instrText>
            </w:r>
            <w:r>
              <w:rPr>
                <w:noProof/>
                <w:webHidden/>
              </w:rPr>
            </w:r>
            <w:r>
              <w:rPr>
                <w:noProof/>
                <w:webHidden/>
              </w:rPr>
              <w:fldChar w:fldCharType="separate"/>
            </w:r>
            <w:r>
              <w:rPr>
                <w:noProof/>
                <w:webHidden/>
              </w:rPr>
              <w:t>21</w:t>
            </w:r>
            <w:r>
              <w:rPr>
                <w:noProof/>
                <w:webHidden/>
              </w:rPr>
              <w:fldChar w:fldCharType="end"/>
            </w:r>
          </w:hyperlink>
        </w:p>
        <w:p w14:paraId="5848C8C6" w14:textId="0E7076F6" w:rsidR="00BE2BB8" w:rsidRDefault="00BE2BB8">
          <w:pPr>
            <w:pStyle w:val="TOC2"/>
            <w:tabs>
              <w:tab w:val="right" w:leader="dot" w:pos="9350"/>
            </w:tabs>
            <w:rPr>
              <w:rFonts w:eastAsiaTheme="minorEastAsia"/>
              <w:noProof/>
            </w:rPr>
          </w:pPr>
          <w:hyperlink w:anchor="_Toc238561740" w:history="1">
            <w:r w:rsidRPr="006F2FB1">
              <w:rPr>
                <w:rStyle w:val="Hyperlink"/>
                <w:rFonts w:ascii="Times New Roman" w:hAnsi="Times New Roman" w:cs="Times New Roman"/>
                <w:noProof/>
              </w:rPr>
              <w:t>Table 3.12 Data dictionary - algorithm_runs</w:t>
            </w:r>
            <w:r>
              <w:rPr>
                <w:noProof/>
                <w:webHidden/>
              </w:rPr>
              <w:tab/>
            </w:r>
            <w:r>
              <w:rPr>
                <w:noProof/>
                <w:webHidden/>
              </w:rPr>
              <w:fldChar w:fldCharType="begin"/>
            </w:r>
            <w:r>
              <w:rPr>
                <w:noProof/>
                <w:webHidden/>
              </w:rPr>
              <w:instrText xml:space="preserve"> PAGEREF _Toc238561740 \h </w:instrText>
            </w:r>
            <w:r>
              <w:rPr>
                <w:noProof/>
                <w:webHidden/>
              </w:rPr>
            </w:r>
            <w:r>
              <w:rPr>
                <w:noProof/>
                <w:webHidden/>
              </w:rPr>
              <w:fldChar w:fldCharType="separate"/>
            </w:r>
            <w:r>
              <w:rPr>
                <w:noProof/>
                <w:webHidden/>
              </w:rPr>
              <w:t>22</w:t>
            </w:r>
            <w:r>
              <w:rPr>
                <w:noProof/>
                <w:webHidden/>
              </w:rPr>
              <w:fldChar w:fldCharType="end"/>
            </w:r>
          </w:hyperlink>
        </w:p>
        <w:p w14:paraId="7B4B4152" w14:textId="3DA31588" w:rsidR="00BE2BB8" w:rsidRDefault="00BE2BB8">
          <w:pPr>
            <w:pStyle w:val="TOC2"/>
            <w:tabs>
              <w:tab w:val="right" w:leader="dot" w:pos="9350"/>
            </w:tabs>
            <w:rPr>
              <w:rFonts w:eastAsiaTheme="minorEastAsia"/>
              <w:noProof/>
            </w:rPr>
          </w:pPr>
          <w:hyperlink w:anchor="_Toc238561741" w:history="1">
            <w:r w:rsidRPr="006F2FB1">
              <w:rPr>
                <w:rStyle w:val="Hyperlink"/>
                <w:rFonts w:ascii="Times New Roman" w:hAnsi="Times New Roman" w:cs="Times New Roman"/>
                <w:noProof/>
              </w:rPr>
              <w:t>Table 3.13 Data dictionary - audit_events</w:t>
            </w:r>
            <w:r>
              <w:rPr>
                <w:noProof/>
                <w:webHidden/>
              </w:rPr>
              <w:tab/>
            </w:r>
            <w:r>
              <w:rPr>
                <w:noProof/>
                <w:webHidden/>
              </w:rPr>
              <w:fldChar w:fldCharType="begin"/>
            </w:r>
            <w:r>
              <w:rPr>
                <w:noProof/>
                <w:webHidden/>
              </w:rPr>
              <w:instrText xml:space="preserve"> PAGEREF _Toc238561741 \h </w:instrText>
            </w:r>
            <w:r>
              <w:rPr>
                <w:noProof/>
                <w:webHidden/>
              </w:rPr>
            </w:r>
            <w:r>
              <w:rPr>
                <w:noProof/>
                <w:webHidden/>
              </w:rPr>
              <w:fldChar w:fldCharType="separate"/>
            </w:r>
            <w:r>
              <w:rPr>
                <w:noProof/>
                <w:webHidden/>
              </w:rPr>
              <w:t>22</w:t>
            </w:r>
            <w:r>
              <w:rPr>
                <w:noProof/>
                <w:webHidden/>
              </w:rPr>
              <w:fldChar w:fldCharType="end"/>
            </w:r>
          </w:hyperlink>
        </w:p>
        <w:p w14:paraId="1115EE7D" w14:textId="5A26DDB0" w:rsidR="00BE2BB8" w:rsidRDefault="00BE2BB8">
          <w:pPr>
            <w:pStyle w:val="TOC2"/>
            <w:tabs>
              <w:tab w:val="right" w:leader="dot" w:pos="9350"/>
            </w:tabs>
            <w:rPr>
              <w:rFonts w:eastAsiaTheme="minorEastAsia"/>
              <w:noProof/>
            </w:rPr>
          </w:pPr>
          <w:hyperlink w:anchor="_Toc238561742" w:history="1">
            <w:r w:rsidRPr="006F2FB1">
              <w:rPr>
                <w:rStyle w:val="Hyperlink"/>
                <w:rFonts w:ascii="Times New Roman" w:hAnsi="Times New Roman" w:cs="Times New Roman"/>
                <w:noProof/>
              </w:rPr>
              <w:t>3.6 Database schema</w:t>
            </w:r>
            <w:r>
              <w:rPr>
                <w:noProof/>
                <w:webHidden/>
              </w:rPr>
              <w:tab/>
            </w:r>
            <w:r>
              <w:rPr>
                <w:noProof/>
                <w:webHidden/>
              </w:rPr>
              <w:fldChar w:fldCharType="begin"/>
            </w:r>
            <w:r>
              <w:rPr>
                <w:noProof/>
                <w:webHidden/>
              </w:rPr>
              <w:instrText xml:space="preserve"> PAGEREF _Toc238561742 \h </w:instrText>
            </w:r>
            <w:r>
              <w:rPr>
                <w:noProof/>
                <w:webHidden/>
              </w:rPr>
            </w:r>
            <w:r>
              <w:rPr>
                <w:noProof/>
                <w:webHidden/>
              </w:rPr>
              <w:fldChar w:fldCharType="separate"/>
            </w:r>
            <w:r>
              <w:rPr>
                <w:noProof/>
                <w:webHidden/>
              </w:rPr>
              <w:t>23</w:t>
            </w:r>
            <w:r>
              <w:rPr>
                <w:noProof/>
                <w:webHidden/>
              </w:rPr>
              <w:fldChar w:fldCharType="end"/>
            </w:r>
          </w:hyperlink>
        </w:p>
        <w:p w14:paraId="116AE317" w14:textId="2AC0191C" w:rsidR="00BE2BB8" w:rsidRDefault="00BE2BB8">
          <w:pPr>
            <w:pStyle w:val="TOC2"/>
            <w:tabs>
              <w:tab w:val="right" w:leader="dot" w:pos="9350"/>
            </w:tabs>
            <w:rPr>
              <w:rFonts w:eastAsiaTheme="minorEastAsia"/>
              <w:noProof/>
            </w:rPr>
          </w:pPr>
          <w:hyperlink w:anchor="_Toc238561743" w:history="1">
            <w:r w:rsidRPr="006F2FB1">
              <w:rPr>
                <w:rStyle w:val="Hyperlink"/>
                <w:rFonts w:ascii="Times New Roman" w:hAnsi="Times New Roman" w:cs="Times New Roman"/>
                <w:noProof/>
              </w:rPr>
              <w:t>3.7 Database relationships</w:t>
            </w:r>
            <w:r>
              <w:rPr>
                <w:noProof/>
                <w:webHidden/>
              </w:rPr>
              <w:tab/>
            </w:r>
            <w:r>
              <w:rPr>
                <w:noProof/>
                <w:webHidden/>
              </w:rPr>
              <w:fldChar w:fldCharType="begin"/>
            </w:r>
            <w:r>
              <w:rPr>
                <w:noProof/>
                <w:webHidden/>
              </w:rPr>
              <w:instrText xml:space="preserve"> PAGEREF _Toc238561743 \h </w:instrText>
            </w:r>
            <w:r>
              <w:rPr>
                <w:noProof/>
                <w:webHidden/>
              </w:rPr>
            </w:r>
            <w:r>
              <w:rPr>
                <w:noProof/>
                <w:webHidden/>
              </w:rPr>
              <w:fldChar w:fldCharType="separate"/>
            </w:r>
            <w:r>
              <w:rPr>
                <w:noProof/>
                <w:webHidden/>
              </w:rPr>
              <w:t>23</w:t>
            </w:r>
            <w:r>
              <w:rPr>
                <w:noProof/>
                <w:webHidden/>
              </w:rPr>
              <w:fldChar w:fldCharType="end"/>
            </w:r>
          </w:hyperlink>
        </w:p>
        <w:p w14:paraId="4C96AD3D" w14:textId="7EB48B46" w:rsidR="00BE2BB8" w:rsidRDefault="00BE2BB8">
          <w:pPr>
            <w:pStyle w:val="TOC2"/>
            <w:tabs>
              <w:tab w:val="right" w:leader="dot" w:pos="9350"/>
            </w:tabs>
            <w:rPr>
              <w:rFonts w:eastAsiaTheme="minorEastAsia"/>
              <w:noProof/>
            </w:rPr>
          </w:pPr>
          <w:hyperlink w:anchor="_Toc238561744" w:history="1">
            <w:r w:rsidRPr="006F2FB1">
              <w:rPr>
                <w:rStyle w:val="Hyperlink"/>
                <w:rFonts w:ascii="Times New Roman" w:hAnsi="Times New Roman" w:cs="Times New Roman"/>
                <w:noProof/>
              </w:rPr>
              <w:t>Table 3.14 CSV import dependency order</w:t>
            </w:r>
            <w:r>
              <w:rPr>
                <w:noProof/>
                <w:webHidden/>
              </w:rPr>
              <w:tab/>
            </w:r>
            <w:r>
              <w:rPr>
                <w:noProof/>
                <w:webHidden/>
              </w:rPr>
              <w:fldChar w:fldCharType="begin"/>
            </w:r>
            <w:r>
              <w:rPr>
                <w:noProof/>
                <w:webHidden/>
              </w:rPr>
              <w:instrText xml:space="preserve"> PAGEREF _Toc238561744 \h </w:instrText>
            </w:r>
            <w:r>
              <w:rPr>
                <w:noProof/>
                <w:webHidden/>
              </w:rPr>
            </w:r>
            <w:r>
              <w:rPr>
                <w:noProof/>
                <w:webHidden/>
              </w:rPr>
              <w:fldChar w:fldCharType="separate"/>
            </w:r>
            <w:r>
              <w:rPr>
                <w:noProof/>
                <w:webHidden/>
              </w:rPr>
              <w:t>24</w:t>
            </w:r>
            <w:r>
              <w:rPr>
                <w:noProof/>
                <w:webHidden/>
              </w:rPr>
              <w:fldChar w:fldCharType="end"/>
            </w:r>
          </w:hyperlink>
        </w:p>
        <w:p w14:paraId="4B80ECBA" w14:textId="6790A792" w:rsidR="00BE2BB8" w:rsidRDefault="00BE2BB8">
          <w:pPr>
            <w:pStyle w:val="TOC2"/>
            <w:tabs>
              <w:tab w:val="right" w:leader="dot" w:pos="9350"/>
            </w:tabs>
            <w:rPr>
              <w:rFonts w:eastAsiaTheme="minorEastAsia"/>
              <w:noProof/>
            </w:rPr>
          </w:pPr>
          <w:hyperlink w:anchor="_Toc238561745" w:history="1">
            <w:r w:rsidRPr="006F2FB1">
              <w:rPr>
                <w:rStyle w:val="Hyperlink"/>
                <w:rFonts w:ascii="Times New Roman" w:hAnsi="Times New Roman" w:cs="Times New Roman"/>
                <w:noProof/>
              </w:rPr>
              <w:t>3.8 Database setup</w:t>
            </w:r>
            <w:r>
              <w:rPr>
                <w:noProof/>
                <w:webHidden/>
              </w:rPr>
              <w:tab/>
            </w:r>
            <w:r>
              <w:rPr>
                <w:noProof/>
                <w:webHidden/>
              </w:rPr>
              <w:fldChar w:fldCharType="begin"/>
            </w:r>
            <w:r>
              <w:rPr>
                <w:noProof/>
                <w:webHidden/>
              </w:rPr>
              <w:instrText xml:space="preserve"> PAGEREF _Toc238561745 \h </w:instrText>
            </w:r>
            <w:r>
              <w:rPr>
                <w:noProof/>
                <w:webHidden/>
              </w:rPr>
            </w:r>
            <w:r>
              <w:rPr>
                <w:noProof/>
                <w:webHidden/>
              </w:rPr>
              <w:fldChar w:fldCharType="separate"/>
            </w:r>
            <w:r>
              <w:rPr>
                <w:noProof/>
                <w:webHidden/>
              </w:rPr>
              <w:t>25</w:t>
            </w:r>
            <w:r>
              <w:rPr>
                <w:noProof/>
                <w:webHidden/>
              </w:rPr>
              <w:fldChar w:fldCharType="end"/>
            </w:r>
          </w:hyperlink>
        </w:p>
        <w:p w14:paraId="2C06872B" w14:textId="53DBB3AF" w:rsidR="00BE2BB8" w:rsidRDefault="00BE2BB8">
          <w:pPr>
            <w:pStyle w:val="TOC2"/>
            <w:tabs>
              <w:tab w:val="right" w:leader="dot" w:pos="9350"/>
            </w:tabs>
            <w:rPr>
              <w:rFonts w:eastAsiaTheme="minorEastAsia"/>
              <w:noProof/>
            </w:rPr>
          </w:pPr>
          <w:hyperlink w:anchor="_Toc238561746" w:history="1">
            <w:r w:rsidRPr="006F2FB1">
              <w:rPr>
                <w:rStyle w:val="Hyperlink"/>
                <w:rFonts w:ascii="Times New Roman" w:hAnsi="Times New Roman" w:cs="Times New Roman"/>
                <w:noProof/>
              </w:rPr>
              <w:t>4. System architecture</w:t>
            </w:r>
            <w:r>
              <w:rPr>
                <w:noProof/>
                <w:webHidden/>
              </w:rPr>
              <w:tab/>
            </w:r>
            <w:r>
              <w:rPr>
                <w:noProof/>
                <w:webHidden/>
              </w:rPr>
              <w:fldChar w:fldCharType="begin"/>
            </w:r>
            <w:r>
              <w:rPr>
                <w:noProof/>
                <w:webHidden/>
              </w:rPr>
              <w:instrText xml:space="preserve"> PAGEREF _Toc238561746 \h </w:instrText>
            </w:r>
            <w:r>
              <w:rPr>
                <w:noProof/>
                <w:webHidden/>
              </w:rPr>
            </w:r>
            <w:r>
              <w:rPr>
                <w:noProof/>
                <w:webHidden/>
              </w:rPr>
              <w:fldChar w:fldCharType="separate"/>
            </w:r>
            <w:r>
              <w:rPr>
                <w:noProof/>
                <w:webHidden/>
              </w:rPr>
              <w:t>25</w:t>
            </w:r>
            <w:r>
              <w:rPr>
                <w:noProof/>
                <w:webHidden/>
              </w:rPr>
              <w:fldChar w:fldCharType="end"/>
            </w:r>
          </w:hyperlink>
        </w:p>
        <w:p w14:paraId="117C502B" w14:textId="5F174B89" w:rsidR="00BE2BB8" w:rsidRDefault="00BE2BB8">
          <w:pPr>
            <w:pStyle w:val="TOC2"/>
            <w:tabs>
              <w:tab w:val="right" w:leader="dot" w:pos="9350"/>
            </w:tabs>
            <w:rPr>
              <w:rFonts w:eastAsiaTheme="minorEastAsia"/>
              <w:noProof/>
            </w:rPr>
          </w:pPr>
          <w:hyperlink w:anchor="_Toc238561747" w:history="1">
            <w:r w:rsidRPr="006F2FB1">
              <w:rPr>
                <w:rStyle w:val="Hyperlink"/>
                <w:rFonts w:ascii="Times New Roman" w:hAnsi="Times New Roman" w:cs="Times New Roman"/>
                <w:noProof/>
              </w:rPr>
              <w:t>4.1 Architectural overview</w:t>
            </w:r>
            <w:r>
              <w:rPr>
                <w:noProof/>
                <w:webHidden/>
              </w:rPr>
              <w:tab/>
            </w:r>
            <w:r>
              <w:rPr>
                <w:noProof/>
                <w:webHidden/>
              </w:rPr>
              <w:fldChar w:fldCharType="begin"/>
            </w:r>
            <w:r>
              <w:rPr>
                <w:noProof/>
                <w:webHidden/>
              </w:rPr>
              <w:instrText xml:space="preserve"> PAGEREF _Toc238561747 \h </w:instrText>
            </w:r>
            <w:r>
              <w:rPr>
                <w:noProof/>
                <w:webHidden/>
              </w:rPr>
            </w:r>
            <w:r>
              <w:rPr>
                <w:noProof/>
                <w:webHidden/>
              </w:rPr>
              <w:fldChar w:fldCharType="separate"/>
            </w:r>
            <w:r>
              <w:rPr>
                <w:noProof/>
                <w:webHidden/>
              </w:rPr>
              <w:t>25</w:t>
            </w:r>
            <w:r>
              <w:rPr>
                <w:noProof/>
                <w:webHidden/>
              </w:rPr>
              <w:fldChar w:fldCharType="end"/>
            </w:r>
          </w:hyperlink>
        </w:p>
        <w:p w14:paraId="691C4966" w14:textId="40441971" w:rsidR="00BE2BB8" w:rsidRDefault="00BE2BB8">
          <w:pPr>
            <w:pStyle w:val="TOC2"/>
            <w:tabs>
              <w:tab w:val="right" w:leader="dot" w:pos="9350"/>
            </w:tabs>
            <w:rPr>
              <w:rFonts w:eastAsiaTheme="minorEastAsia"/>
              <w:noProof/>
            </w:rPr>
          </w:pPr>
          <w:hyperlink w:anchor="_Toc238561748" w:history="1">
            <w:r w:rsidRPr="006F2FB1">
              <w:rPr>
                <w:rStyle w:val="Hyperlink"/>
                <w:rFonts w:ascii="Times New Roman" w:hAnsi="Times New Roman" w:cs="Times New Roman"/>
                <w:noProof/>
              </w:rPr>
              <w:t>4.2 Model layer</w:t>
            </w:r>
            <w:r>
              <w:rPr>
                <w:noProof/>
                <w:webHidden/>
              </w:rPr>
              <w:tab/>
            </w:r>
            <w:r>
              <w:rPr>
                <w:noProof/>
                <w:webHidden/>
              </w:rPr>
              <w:fldChar w:fldCharType="begin"/>
            </w:r>
            <w:r>
              <w:rPr>
                <w:noProof/>
                <w:webHidden/>
              </w:rPr>
              <w:instrText xml:space="preserve"> PAGEREF _Toc238561748 \h </w:instrText>
            </w:r>
            <w:r>
              <w:rPr>
                <w:noProof/>
                <w:webHidden/>
              </w:rPr>
            </w:r>
            <w:r>
              <w:rPr>
                <w:noProof/>
                <w:webHidden/>
              </w:rPr>
              <w:fldChar w:fldCharType="separate"/>
            </w:r>
            <w:r>
              <w:rPr>
                <w:noProof/>
                <w:webHidden/>
              </w:rPr>
              <w:t>26</w:t>
            </w:r>
            <w:r>
              <w:rPr>
                <w:noProof/>
                <w:webHidden/>
              </w:rPr>
              <w:fldChar w:fldCharType="end"/>
            </w:r>
          </w:hyperlink>
        </w:p>
        <w:p w14:paraId="7D38CEB4" w14:textId="420517DD" w:rsidR="00BE2BB8" w:rsidRDefault="00BE2BB8">
          <w:pPr>
            <w:pStyle w:val="TOC2"/>
            <w:tabs>
              <w:tab w:val="right" w:leader="dot" w:pos="9350"/>
            </w:tabs>
            <w:rPr>
              <w:rFonts w:eastAsiaTheme="minorEastAsia"/>
              <w:noProof/>
            </w:rPr>
          </w:pPr>
          <w:hyperlink w:anchor="_Toc238561749" w:history="1">
            <w:r w:rsidRPr="006F2FB1">
              <w:rPr>
                <w:rStyle w:val="Hyperlink"/>
                <w:rFonts w:ascii="Times New Roman" w:hAnsi="Times New Roman" w:cs="Times New Roman"/>
                <w:noProof/>
              </w:rPr>
              <w:t>Table 4.1 Model-layer entities</w:t>
            </w:r>
            <w:r>
              <w:rPr>
                <w:noProof/>
                <w:webHidden/>
              </w:rPr>
              <w:tab/>
            </w:r>
            <w:r>
              <w:rPr>
                <w:noProof/>
                <w:webHidden/>
              </w:rPr>
              <w:fldChar w:fldCharType="begin"/>
            </w:r>
            <w:r>
              <w:rPr>
                <w:noProof/>
                <w:webHidden/>
              </w:rPr>
              <w:instrText xml:space="preserve"> PAGEREF _Toc238561749 \h </w:instrText>
            </w:r>
            <w:r>
              <w:rPr>
                <w:noProof/>
                <w:webHidden/>
              </w:rPr>
            </w:r>
            <w:r>
              <w:rPr>
                <w:noProof/>
                <w:webHidden/>
              </w:rPr>
              <w:fldChar w:fldCharType="separate"/>
            </w:r>
            <w:r>
              <w:rPr>
                <w:noProof/>
                <w:webHidden/>
              </w:rPr>
              <w:t>26</w:t>
            </w:r>
            <w:r>
              <w:rPr>
                <w:noProof/>
                <w:webHidden/>
              </w:rPr>
              <w:fldChar w:fldCharType="end"/>
            </w:r>
          </w:hyperlink>
        </w:p>
        <w:p w14:paraId="075ECAE0" w14:textId="0FF33444" w:rsidR="00BE2BB8" w:rsidRDefault="00BE2BB8">
          <w:pPr>
            <w:pStyle w:val="TOC2"/>
            <w:tabs>
              <w:tab w:val="right" w:leader="dot" w:pos="9350"/>
            </w:tabs>
            <w:rPr>
              <w:rFonts w:eastAsiaTheme="minorEastAsia"/>
              <w:noProof/>
            </w:rPr>
          </w:pPr>
          <w:hyperlink w:anchor="_Toc238561750" w:history="1">
            <w:r w:rsidRPr="006F2FB1">
              <w:rPr>
                <w:rStyle w:val="Hyperlink"/>
                <w:rFonts w:ascii="Times New Roman" w:hAnsi="Times New Roman" w:cs="Times New Roman"/>
                <w:noProof/>
              </w:rPr>
              <w:t>4.3 Data-structure layer</w:t>
            </w:r>
            <w:r>
              <w:rPr>
                <w:noProof/>
                <w:webHidden/>
              </w:rPr>
              <w:tab/>
            </w:r>
            <w:r>
              <w:rPr>
                <w:noProof/>
                <w:webHidden/>
              </w:rPr>
              <w:fldChar w:fldCharType="begin"/>
            </w:r>
            <w:r>
              <w:rPr>
                <w:noProof/>
                <w:webHidden/>
              </w:rPr>
              <w:instrText xml:space="preserve"> PAGEREF _Toc238561750 \h </w:instrText>
            </w:r>
            <w:r>
              <w:rPr>
                <w:noProof/>
                <w:webHidden/>
              </w:rPr>
            </w:r>
            <w:r>
              <w:rPr>
                <w:noProof/>
                <w:webHidden/>
              </w:rPr>
              <w:fldChar w:fldCharType="separate"/>
            </w:r>
            <w:r>
              <w:rPr>
                <w:noProof/>
                <w:webHidden/>
              </w:rPr>
              <w:t>26</w:t>
            </w:r>
            <w:r>
              <w:rPr>
                <w:noProof/>
                <w:webHidden/>
              </w:rPr>
              <w:fldChar w:fldCharType="end"/>
            </w:r>
          </w:hyperlink>
        </w:p>
        <w:p w14:paraId="5A99B409" w14:textId="35ABB45E" w:rsidR="00BE2BB8" w:rsidRDefault="00BE2BB8">
          <w:pPr>
            <w:pStyle w:val="TOC2"/>
            <w:tabs>
              <w:tab w:val="right" w:leader="dot" w:pos="9350"/>
            </w:tabs>
            <w:rPr>
              <w:rFonts w:eastAsiaTheme="minorEastAsia"/>
              <w:noProof/>
            </w:rPr>
          </w:pPr>
          <w:hyperlink w:anchor="_Toc238561751" w:history="1">
            <w:r w:rsidRPr="006F2FB1">
              <w:rPr>
                <w:rStyle w:val="Hyperlink"/>
                <w:rFonts w:ascii="Times New Roman" w:hAnsi="Times New Roman" w:cs="Times New Roman"/>
                <w:noProof/>
              </w:rPr>
              <w:t>4.4 Algorithm layer</w:t>
            </w:r>
            <w:r>
              <w:rPr>
                <w:noProof/>
                <w:webHidden/>
              </w:rPr>
              <w:tab/>
            </w:r>
            <w:r>
              <w:rPr>
                <w:noProof/>
                <w:webHidden/>
              </w:rPr>
              <w:fldChar w:fldCharType="begin"/>
            </w:r>
            <w:r>
              <w:rPr>
                <w:noProof/>
                <w:webHidden/>
              </w:rPr>
              <w:instrText xml:space="preserve"> PAGEREF _Toc238561751 \h </w:instrText>
            </w:r>
            <w:r>
              <w:rPr>
                <w:noProof/>
                <w:webHidden/>
              </w:rPr>
            </w:r>
            <w:r>
              <w:rPr>
                <w:noProof/>
                <w:webHidden/>
              </w:rPr>
              <w:fldChar w:fldCharType="separate"/>
            </w:r>
            <w:r>
              <w:rPr>
                <w:noProof/>
                <w:webHidden/>
              </w:rPr>
              <w:t>26</w:t>
            </w:r>
            <w:r>
              <w:rPr>
                <w:noProof/>
                <w:webHidden/>
              </w:rPr>
              <w:fldChar w:fldCharType="end"/>
            </w:r>
          </w:hyperlink>
        </w:p>
        <w:p w14:paraId="559CB41B" w14:textId="2899E06B" w:rsidR="00BE2BB8" w:rsidRDefault="00BE2BB8">
          <w:pPr>
            <w:pStyle w:val="TOC2"/>
            <w:tabs>
              <w:tab w:val="right" w:leader="dot" w:pos="9350"/>
            </w:tabs>
            <w:rPr>
              <w:rFonts w:eastAsiaTheme="minorEastAsia"/>
              <w:noProof/>
            </w:rPr>
          </w:pPr>
          <w:hyperlink w:anchor="_Toc238561752" w:history="1">
            <w:r w:rsidRPr="006F2FB1">
              <w:rPr>
                <w:rStyle w:val="Hyperlink"/>
                <w:rFonts w:ascii="Times New Roman" w:hAnsi="Times New Roman" w:cs="Times New Roman"/>
                <w:noProof/>
              </w:rPr>
              <w:t>4.5 Repository layer</w:t>
            </w:r>
            <w:r>
              <w:rPr>
                <w:noProof/>
                <w:webHidden/>
              </w:rPr>
              <w:tab/>
            </w:r>
            <w:r>
              <w:rPr>
                <w:noProof/>
                <w:webHidden/>
              </w:rPr>
              <w:fldChar w:fldCharType="begin"/>
            </w:r>
            <w:r>
              <w:rPr>
                <w:noProof/>
                <w:webHidden/>
              </w:rPr>
              <w:instrText xml:space="preserve"> PAGEREF _Toc238561752 \h </w:instrText>
            </w:r>
            <w:r>
              <w:rPr>
                <w:noProof/>
                <w:webHidden/>
              </w:rPr>
            </w:r>
            <w:r>
              <w:rPr>
                <w:noProof/>
                <w:webHidden/>
              </w:rPr>
              <w:fldChar w:fldCharType="separate"/>
            </w:r>
            <w:r>
              <w:rPr>
                <w:noProof/>
                <w:webHidden/>
              </w:rPr>
              <w:t>26</w:t>
            </w:r>
            <w:r>
              <w:rPr>
                <w:noProof/>
                <w:webHidden/>
              </w:rPr>
              <w:fldChar w:fldCharType="end"/>
            </w:r>
          </w:hyperlink>
        </w:p>
        <w:p w14:paraId="77B64CCB" w14:textId="544A0C81" w:rsidR="00BE2BB8" w:rsidRDefault="00BE2BB8">
          <w:pPr>
            <w:pStyle w:val="TOC2"/>
            <w:tabs>
              <w:tab w:val="right" w:leader="dot" w:pos="9350"/>
            </w:tabs>
            <w:rPr>
              <w:rFonts w:eastAsiaTheme="minorEastAsia"/>
              <w:noProof/>
            </w:rPr>
          </w:pPr>
          <w:hyperlink w:anchor="_Toc238561753" w:history="1">
            <w:r w:rsidRPr="006F2FB1">
              <w:rPr>
                <w:rStyle w:val="Hyperlink"/>
                <w:rFonts w:ascii="Times New Roman" w:hAnsi="Times New Roman" w:cs="Times New Roman"/>
                <w:noProof/>
              </w:rPr>
              <w:t>4.6 Service layer</w:t>
            </w:r>
            <w:r>
              <w:rPr>
                <w:noProof/>
                <w:webHidden/>
              </w:rPr>
              <w:tab/>
            </w:r>
            <w:r>
              <w:rPr>
                <w:noProof/>
                <w:webHidden/>
              </w:rPr>
              <w:fldChar w:fldCharType="begin"/>
            </w:r>
            <w:r>
              <w:rPr>
                <w:noProof/>
                <w:webHidden/>
              </w:rPr>
              <w:instrText xml:space="preserve"> PAGEREF _Toc238561753 \h </w:instrText>
            </w:r>
            <w:r>
              <w:rPr>
                <w:noProof/>
                <w:webHidden/>
              </w:rPr>
            </w:r>
            <w:r>
              <w:rPr>
                <w:noProof/>
                <w:webHidden/>
              </w:rPr>
              <w:fldChar w:fldCharType="separate"/>
            </w:r>
            <w:r>
              <w:rPr>
                <w:noProof/>
                <w:webHidden/>
              </w:rPr>
              <w:t>27</w:t>
            </w:r>
            <w:r>
              <w:rPr>
                <w:noProof/>
                <w:webHidden/>
              </w:rPr>
              <w:fldChar w:fldCharType="end"/>
            </w:r>
          </w:hyperlink>
        </w:p>
        <w:p w14:paraId="27ACF18C" w14:textId="08477D1A" w:rsidR="00BE2BB8" w:rsidRDefault="00BE2BB8">
          <w:pPr>
            <w:pStyle w:val="TOC2"/>
            <w:tabs>
              <w:tab w:val="right" w:leader="dot" w:pos="9350"/>
            </w:tabs>
            <w:rPr>
              <w:rFonts w:eastAsiaTheme="minorEastAsia"/>
              <w:noProof/>
            </w:rPr>
          </w:pPr>
          <w:hyperlink w:anchor="_Toc238561754" w:history="1">
            <w:r w:rsidRPr="006F2FB1">
              <w:rPr>
                <w:rStyle w:val="Hyperlink"/>
                <w:rFonts w:ascii="Times New Roman" w:hAnsi="Times New Roman" w:cs="Times New Roman"/>
                <w:noProof/>
              </w:rPr>
              <w:t>4.7 Console application layer</w:t>
            </w:r>
            <w:r>
              <w:rPr>
                <w:noProof/>
                <w:webHidden/>
              </w:rPr>
              <w:tab/>
            </w:r>
            <w:r>
              <w:rPr>
                <w:noProof/>
                <w:webHidden/>
              </w:rPr>
              <w:fldChar w:fldCharType="begin"/>
            </w:r>
            <w:r>
              <w:rPr>
                <w:noProof/>
                <w:webHidden/>
              </w:rPr>
              <w:instrText xml:space="preserve"> PAGEREF _Toc238561754 \h </w:instrText>
            </w:r>
            <w:r>
              <w:rPr>
                <w:noProof/>
                <w:webHidden/>
              </w:rPr>
            </w:r>
            <w:r>
              <w:rPr>
                <w:noProof/>
                <w:webHidden/>
              </w:rPr>
              <w:fldChar w:fldCharType="separate"/>
            </w:r>
            <w:r>
              <w:rPr>
                <w:noProof/>
                <w:webHidden/>
              </w:rPr>
              <w:t>27</w:t>
            </w:r>
            <w:r>
              <w:rPr>
                <w:noProof/>
                <w:webHidden/>
              </w:rPr>
              <w:fldChar w:fldCharType="end"/>
            </w:r>
          </w:hyperlink>
        </w:p>
        <w:p w14:paraId="30BB4D9E" w14:textId="72F7B7F8" w:rsidR="00BE2BB8" w:rsidRDefault="00BE2BB8">
          <w:pPr>
            <w:pStyle w:val="TOC2"/>
            <w:tabs>
              <w:tab w:val="right" w:leader="dot" w:pos="9350"/>
            </w:tabs>
            <w:rPr>
              <w:rFonts w:eastAsiaTheme="minorEastAsia"/>
              <w:noProof/>
            </w:rPr>
          </w:pPr>
          <w:hyperlink w:anchor="_Toc238561755" w:history="1">
            <w:r w:rsidRPr="006F2FB1">
              <w:rPr>
                <w:rStyle w:val="Hyperlink"/>
                <w:rFonts w:ascii="Times New Roman" w:hAnsi="Times New Roman" w:cs="Times New Roman"/>
                <w:noProof/>
              </w:rPr>
              <w:t>4.8 Module interaction</w:t>
            </w:r>
            <w:r>
              <w:rPr>
                <w:noProof/>
                <w:webHidden/>
              </w:rPr>
              <w:tab/>
            </w:r>
            <w:r>
              <w:rPr>
                <w:noProof/>
                <w:webHidden/>
              </w:rPr>
              <w:fldChar w:fldCharType="begin"/>
            </w:r>
            <w:r>
              <w:rPr>
                <w:noProof/>
                <w:webHidden/>
              </w:rPr>
              <w:instrText xml:space="preserve"> PAGEREF _Toc238561755 \h </w:instrText>
            </w:r>
            <w:r>
              <w:rPr>
                <w:noProof/>
                <w:webHidden/>
              </w:rPr>
            </w:r>
            <w:r>
              <w:rPr>
                <w:noProof/>
                <w:webHidden/>
              </w:rPr>
              <w:fldChar w:fldCharType="separate"/>
            </w:r>
            <w:r>
              <w:rPr>
                <w:noProof/>
                <w:webHidden/>
              </w:rPr>
              <w:t>27</w:t>
            </w:r>
            <w:r>
              <w:rPr>
                <w:noProof/>
                <w:webHidden/>
              </w:rPr>
              <w:fldChar w:fldCharType="end"/>
            </w:r>
          </w:hyperlink>
        </w:p>
        <w:p w14:paraId="1C9D845C" w14:textId="1E3E2553" w:rsidR="00BE2BB8" w:rsidRDefault="00BE2BB8">
          <w:pPr>
            <w:pStyle w:val="TOC2"/>
            <w:tabs>
              <w:tab w:val="right" w:leader="dot" w:pos="9350"/>
            </w:tabs>
            <w:rPr>
              <w:rFonts w:eastAsiaTheme="minorEastAsia"/>
              <w:noProof/>
            </w:rPr>
          </w:pPr>
          <w:hyperlink w:anchor="_Toc238561756" w:history="1">
            <w:r w:rsidRPr="006F2FB1">
              <w:rPr>
                <w:rStyle w:val="Hyperlink"/>
                <w:rFonts w:ascii="Times New Roman" w:hAnsi="Times New Roman" w:cs="Times New Roman"/>
                <w:noProof/>
              </w:rPr>
              <w:t>5. Custom data structures</w:t>
            </w:r>
            <w:r>
              <w:rPr>
                <w:noProof/>
                <w:webHidden/>
              </w:rPr>
              <w:tab/>
            </w:r>
            <w:r>
              <w:rPr>
                <w:noProof/>
                <w:webHidden/>
              </w:rPr>
              <w:fldChar w:fldCharType="begin"/>
            </w:r>
            <w:r>
              <w:rPr>
                <w:noProof/>
                <w:webHidden/>
              </w:rPr>
              <w:instrText xml:space="preserve"> PAGEREF _Toc238561756 \h </w:instrText>
            </w:r>
            <w:r>
              <w:rPr>
                <w:noProof/>
                <w:webHidden/>
              </w:rPr>
            </w:r>
            <w:r>
              <w:rPr>
                <w:noProof/>
                <w:webHidden/>
              </w:rPr>
              <w:fldChar w:fldCharType="separate"/>
            </w:r>
            <w:r>
              <w:rPr>
                <w:noProof/>
                <w:webHidden/>
              </w:rPr>
              <w:t>27</w:t>
            </w:r>
            <w:r>
              <w:rPr>
                <w:noProof/>
                <w:webHidden/>
              </w:rPr>
              <w:fldChar w:fldCharType="end"/>
            </w:r>
          </w:hyperlink>
        </w:p>
        <w:p w14:paraId="61EB8EB8" w14:textId="6B5DC198" w:rsidR="00BE2BB8" w:rsidRDefault="00BE2BB8">
          <w:pPr>
            <w:pStyle w:val="TOC2"/>
            <w:tabs>
              <w:tab w:val="right" w:leader="dot" w:pos="9350"/>
            </w:tabs>
            <w:rPr>
              <w:rFonts w:eastAsiaTheme="minorEastAsia"/>
              <w:noProof/>
            </w:rPr>
          </w:pPr>
          <w:hyperlink w:anchor="_Toc238561757" w:history="1">
            <w:r w:rsidRPr="006F2FB1">
              <w:rPr>
                <w:rStyle w:val="Hyperlink"/>
                <w:rFonts w:ascii="Times New Roman" w:hAnsi="Times New Roman" w:cs="Times New Roman"/>
                <w:noProof/>
              </w:rPr>
              <w:t>Table 5.1 Required custom data structures</w:t>
            </w:r>
            <w:r>
              <w:rPr>
                <w:noProof/>
                <w:webHidden/>
              </w:rPr>
              <w:tab/>
            </w:r>
            <w:r>
              <w:rPr>
                <w:noProof/>
                <w:webHidden/>
              </w:rPr>
              <w:fldChar w:fldCharType="begin"/>
            </w:r>
            <w:r>
              <w:rPr>
                <w:noProof/>
                <w:webHidden/>
              </w:rPr>
              <w:instrText xml:space="preserve"> PAGEREF _Toc238561757 \h </w:instrText>
            </w:r>
            <w:r>
              <w:rPr>
                <w:noProof/>
                <w:webHidden/>
              </w:rPr>
            </w:r>
            <w:r>
              <w:rPr>
                <w:noProof/>
                <w:webHidden/>
              </w:rPr>
              <w:fldChar w:fldCharType="separate"/>
            </w:r>
            <w:r>
              <w:rPr>
                <w:noProof/>
                <w:webHidden/>
              </w:rPr>
              <w:t>28</w:t>
            </w:r>
            <w:r>
              <w:rPr>
                <w:noProof/>
                <w:webHidden/>
              </w:rPr>
              <w:fldChar w:fldCharType="end"/>
            </w:r>
          </w:hyperlink>
        </w:p>
        <w:p w14:paraId="24CF05C2" w14:textId="4938BAFC" w:rsidR="00BE2BB8" w:rsidRDefault="00BE2BB8">
          <w:pPr>
            <w:pStyle w:val="TOC2"/>
            <w:tabs>
              <w:tab w:val="right" w:leader="dot" w:pos="9350"/>
            </w:tabs>
            <w:rPr>
              <w:rFonts w:eastAsiaTheme="minorEastAsia"/>
              <w:noProof/>
            </w:rPr>
          </w:pPr>
          <w:hyperlink w:anchor="_Toc238561758" w:history="1">
            <w:r w:rsidRPr="006F2FB1">
              <w:rPr>
                <w:rStyle w:val="Hyperlink"/>
                <w:rFonts w:ascii="Times New Roman" w:hAnsi="Times New Roman" w:cs="Times New Roman"/>
                <w:noProof/>
              </w:rPr>
              <w:t>5.1 Linear and sequential structures</w:t>
            </w:r>
            <w:r>
              <w:rPr>
                <w:noProof/>
                <w:webHidden/>
              </w:rPr>
              <w:tab/>
            </w:r>
            <w:r>
              <w:rPr>
                <w:noProof/>
                <w:webHidden/>
              </w:rPr>
              <w:fldChar w:fldCharType="begin"/>
            </w:r>
            <w:r>
              <w:rPr>
                <w:noProof/>
                <w:webHidden/>
              </w:rPr>
              <w:instrText xml:space="preserve"> PAGEREF _Toc238561758 \h </w:instrText>
            </w:r>
            <w:r>
              <w:rPr>
                <w:noProof/>
                <w:webHidden/>
              </w:rPr>
            </w:r>
            <w:r>
              <w:rPr>
                <w:noProof/>
                <w:webHidden/>
              </w:rPr>
              <w:fldChar w:fldCharType="separate"/>
            </w:r>
            <w:r>
              <w:rPr>
                <w:noProof/>
                <w:webHidden/>
              </w:rPr>
              <w:t>28</w:t>
            </w:r>
            <w:r>
              <w:rPr>
                <w:noProof/>
                <w:webHidden/>
              </w:rPr>
              <w:fldChar w:fldCharType="end"/>
            </w:r>
          </w:hyperlink>
        </w:p>
        <w:p w14:paraId="351C9FF2" w14:textId="24DF582E" w:rsidR="00BE2BB8" w:rsidRDefault="00BE2BB8">
          <w:pPr>
            <w:pStyle w:val="TOC2"/>
            <w:tabs>
              <w:tab w:val="right" w:leader="dot" w:pos="9350"/>
            </w:tabs>
            <w:rPr>
              <w:rFonts w:eastAsiaTheme="minorEastAsia"/>
              <w:noProof/>
            </w:rPr>
          </w:pPr>
          <w:hyperlink w:anchor="_Toc238561759" w:history="1">
            <w:r w:rsidRPr="006F2FB1">
              <w:rPr>
                <w:rStyle w:val="Hyperlink"/>
                <w:rFonts w:ascii="Times New Roman" w:hAnsi="Times New Roman" w:cs="Times New Roman"/>
                <w:noProof/>
              </w:rPr>
              <w:t>5.2 Stacks, queues and deques</w:t>
            </w:r>
            <w:r>
              <w:rPr>
                <w:noProof/>
                <w:webHidden/>
              </w:rPr>
              <w:tab/>
            </w:r>
            <w:r>
              <w:rPr>
                <w:noProof/>
                <w:webHidden/>
              </w:rPr>
              <w:fldChar w:fldCharType="begin"/>
            </w:r>
            <w:r>
              <w:rPr>
                <w:noProof/>
                <w:webHidden/>
              </w:rPr>
              <w:instrText xml:space="preserve"> PAGEREF _Toc238561759 \h </w:instrText>
            </w:r>
            <w:r>
              <w:rPr>
                <w:noProof/>
                <w:webHidden/>
              </w:rPr>
            </w:r>
            <w:r>
              <w:rPr>
                <w:noProof/>
                <w:webHidden/>
              </w:rPr>
              <w:fldChar w:fldCharType="separate"/>
            </w:r>
            <w:r>
              <w:rPr>
                <w:noProof/>
                <w:webHidden/>
              </w:rPr>
              <w:t>30</w:t>
            </w:r>
            <w:r>
              <w:rPr>
                <w:noProof/>
                <w:webHidden/>
              </w:rPr>
              <w:fldChar w:fldCharType="end"/>
            </w:r>
          </w:hyperlink>
        </w:p>
        <w:p w14:paraId="2630D0CC" w14:textId="5E887462" w:rsidR="00BE2BB8" w:rsidRDefault="00BE2BB8">
          <w:pPr>
            <w:pStyle w:val="TOC2"/>
            <w:tabs>
              <w:tab w:val="right" w:leader="dot" w:pos="9350"/>
            </w:tabs>
            <w:rPr>
              <w:rFonts w:eastAsiaTheme="minorEastAsia"/>
              <w:noProof/>
            </w:rPr>
          </w:pPr>
          <w:hyperlink w:anchor="_Toc238561760" w:history="1">
            <w:r w:rsidRPr="006F2FB1">
              <w:rPr>
                <w:rStyle w:val="Hyperlink"/>
                <w:rFonts w:ascii="Times New Roman" w:hAnsi="Times New Roman" w:cs="Times New Roman"/>
                <w:noProof/>
              </w:rPr>
              <w:t>5.3 Heaps and priority queues</w:t>
            </w:r>
            <w:r>
              <w:rPr>
                <w:noProof/>
                <w:webHidden/>
              </w:rPr>
              <w:tab/>
            </w:r>
            <w:r>
              <w:rPr>
                <w:noProof/>
                <w:webHidden/>
              </w:rPr>
              <w:fldChar w:fldCharType="begin"/>
            </w:r>
            <w:r>
              <w:rPr>
                <w:noProof/>
                <w:webHidden/>
              </w:rPr>
              <w:instrText xml:space="preserve"> PAGEREF _Toc238561760 \h </w:instrText>
            </w:r>
            <w:r>
              <w:rPr>
                <w:noProof/>
                <w:webHidden/>
              </w:rPr>
            </w:r>
            <w:r>
              <w:rPr>
                <w:noProof/>
                <w:webHidden/>
              </w:rPr>
              <w:fldChar w:fldCharType="separate"/>
            </w:r>
            <w:r>
              <w:rPr>
                <w:noProof/>
                <w:webHidden/>
              </w:rPr>
              <w:t>31</w:t>
            </w:r>
            <w:r>
              <w:rPr>
                <w:noProof/>
                <w:webHidden/>
              </w:rPr>
              <w:fldChar w:fldCharType="end"/>
            </w:r>
          </w:hyperlink>
        </w:p>
        <w:p w14:paraId="39C6D955" w14:textId="12577EE2" w:rsidR="00BE2BB8" w:rsidRDefault="00BE2BB8">
          <w:pPr>
            <w:pStyle w:val="TOC2"/>
            <w:tabs>
              <w:tab w:val="right" w:leader="dot" w:pos="9350"/>
            </w:tabs>
            <w:rPr>
              <w:rFonts w:eastAsiaTheme="minorEastAsia"/>
              <w:noProof/>
            </w:rPr>
          </w:pPr>
          <w:hyperlink w:anchor="_Toc238561761" w:history="1">
            <w:r w:rsidRPr="006F2FB1">
              <w:rPr>
                <w:rStyle w:val="Hyperlink"/>
                <w:rFonts w:ascii="Times New Roman" w:hAnsi="Times New Roman" w:cs="Times New Roman"/>
                <w:noProof/>
              </w:rPr>
              <w:t>5.4 Trees</w:t>
            </w:r>
            <w:r>
              <w:rPr>
                <w:noProof/>
                <w:webHidden/>
              </w:rPr>
              <w:tab/>
            </w:r>
            <w:r>
              <w:rPr>
                <w:noProof/>
                <w:webHidden/>
              </w:rPr>
              <w:fldChar w:fldCharType="begin"/>
            </w:r>
            <w:r>
              <w:rPr>
                <w:noProof/>
                <w:webHidden/>
              </w:rPr>
              <w:instrText xml:space="preserve"> PAGEREF _Toc238561761 \h </w:instrText>
            </w:r>
            <w:r>
              <w:rPr>
                <w:noProof/>
                <w:webHidden/>
              </w:rPr>
            </w:r>
            <w:r>
              <w:rPr>
                <w:noProof/>
                <w:webHidden/>
              </w:rPr>
              <w:fldChar w:fldCharType="separate"/>
            </w:r>
            <w:r>
              <w:rPr>
                <w:noProof/>
                <w:webHidden/>
              </w:rPr>
              <w:t>32</w:t>
            </w:r>
            <w:r>
              <w:rPr>
                <w:noProof/>
                <w:webHidden/>
              </w:rPr>
              <w:fldChar w:fldCharType="end"/>
            </w:r>
          </w:hyperlink>
        </w:p>
        <w:p w14:paraId="1C8C66B3" w14:textId="65EF7310" w:rsidR="00BE2BB8" w:rsidRDefault="00BE2BB8">
          <w:pPr>
            <w:pStyle w:val="TOC2"/>
            <w:tabs>
              <w:tab w:val="right" w:leader="dot" w:pos="9350"/>
            </w:tabs>
            <w:rPr>
              <w:rFonts w:eastAsiaTheme="minorEastAsia"/>
              <w:noProof/>
            </w:rPr>
          </w:pPr>
          <w:hyperlink w:anchor="_Toc238561762" w:history="1">
            <w:r w:rsidRPr="006F2FB1">
              <w:rPr>
                <w:rStyle w:val="Hyperlink"/>
                <w:rFonts w:ascii="Times New Roman" w:hAnsi="Times New Roman" w:cs="Times New Roman"/>
                <w:noProof/>
              </w:rPr>
              <w:t>5.5 Hash-based structures</w:t>
            </w:r>
            <w:r>
              <w:rPr>
                <w:noProof/>
                <w:webHidden/>
              </w:rPr>
              <w:tab/>
            </w:r>
            <w:r>
              <w:rPr>
                <w:noProof/>
                <w:webHidden/>
              </w:rPr>
              <w:fldChar w:fldCharType="begin"/>
            </w:r>
            <w:r>
              <w:rPr>
                <w:noProof/>
                <w:webHidden/>
              </w:rPr>
              <w:instrText xml:space="preserve"> PAGEREF _Toc238561762 \h </w:instrText>
            </w:r>
            <w:r>
              <w:rPr>
                <w:noProof/>
                <w:webHidden/>
              </w:rPr>
            </w:r>
            <w:r>
              <w:rPr>
                <w:noProof/>
                <w:webHidden/>
              </w:rPr>
              <w:fldChar w:fldCharType="separate"/>
            </w:r>
            <w:r>
              <w:rPr>
                <w:noProof/>
                <w:webHidden/>
              </w:rPr>
              <w:t>33</w:t>
            </w:r>
            <w:r>
              <w:rPr>
                <w:noProof/>
                <w:webHidden/>
              </w:rPr>
              <w:fldChar w:fldCharType="end"/>
            </w:r>
          </w:hyperlink>
        </w:p>
        <w:p w14:paraId="514CAC2E" w14:textId="55EB6D0C" w:rsidR="00BE2BB8" w:rsidRDefault="00BE2BB8">
          <w:pPr>
            <w:pStyle w:val="TOC2"/>
            <w:tabs>
              <w:tab w:val="right" w:leader="dot" w:pos="9350"/>
            </w:tabs>
            <w:rPr>
              <w:rFonts w:eastAsiaTheme="minorEastAsia"/>
              <w:noProof/>
            </w:rPr>
          </w:pPr>
          <w:hyperlink w:anchor="_Toc238561763" w:history="1">
            <w:r w:rsidRPr="006F2FB1">
              <w:rPr>
                <w:rStyle w:val="Hyperlink"/>
                <w:rFonts w:ascii="Times New Roman" w:hAnsi="Times New Roman" w:cs="Times New Roman"/>
                <w:noProof/>
              </w:rPr>
              <w:t>5.6 Graphs and disjoint sets</w:t>
            </w:r>
            <w:r>
              <w:rPr>
                <w:noProof/>
                <w:webHidden/>
              </w:rPr>
              <w:tab/>
            </w:r>
            <w:r>
              <w:rPr>
                <w:noProof/>
                <w:webHidden/>
              </w:rPr>
              <w:fldChar w:fldCharType="begin"/>
            </w:r>
            <w:r>
              <w:rPr>
                <w:noProof/>
                <w:webHidden/>
              </w:rPr>
              <w:instrText xml:space="preserve"> PAGEREF _Toc238561763 \h </w:instrText>
            </w:r>
            <w:r>
              <w:rPr>
                <w:noProof/>
                <w:webHidden/>
              </w:rPr>
            </w:r>
            <w:r>
              <w:rPr>
                <w:noProof/>
                <w:webHidden/>
              </w:rPr>
              <w:fldChar w:fldCharType="separate"/>
            </w:r>
            <w:r>
              <w:rPr>
                <w:noProof/>
                <w:webHidden/>
              </w:rPr>
              <w:t>34</w:t>
            </w:r>
            <w:r>
              <w:rPr>
                <w:noProof/>
                <w:webHidden/>
              </w:rPr>
              <w:fldChar w:fldCharType="end"/>
            </w:r>
          </w:hyperlink>
        </w:p>
        <w:p w14:paraId="057641AC" w14:textId="36A99EB0" w:rsidR="00BE2BB8" w:rsidRDefault="00BE2BB8">
          <w:pPr>
            <w:pStyle w:val="TOC2"/>
            <w:tabs>
              <w:tab w:val="right" w:leader="dot" w:pos="9350"/>
            </w:tabs>
            <w:rPr>
              <w:rFonts w:eastAsiaTheme="minorEastAsia"/>
              <w:noProof/>
            </w:rPr>
          </w:pPr>
          <w:hyperlink w:anchor="_Toc238561764" w:history="1">
            <w:r w:rsidRPr="006F2FB1">
              <w:rPr>
                <w:rStyle w:val="Hyperlink"/>
                <w:rFonts w:ascii="Times New Roman" w:hAnsi="Times New Roman" w:cs="Times New Roman"/>
                <w:noProof/>
              </w:rPr>
              <w:t>5.7 Structure–algorithm map</w:t>
            </w:r>
            <w:r>
              <w:rPr>
                <w:noProof/>
                <w:webHidden/>
              </w:rPr>
              <w:tab/>
            </w:r>
            <w:r>
              <w:rPr>
                <w:noProof/>
                <w:webHidden/>
              </w:rPr>
              <w:fldChar w:fldCharType="begin"/>
            </w:r>
            <w:r>
              <w:rPr>
                <w:noProof/>
                <w:webHidden/>
              </w:rPr>
              <w:instrText xml:space="preserve"> PAGEREF _Toc238561764 \h </w:instrText>
            </w:r>
            <w:r>
              <w:rPr>
                <w:noProof/>
                <w:webHidden/>
              </w:rPr>
            </w:r>
            <w:r>
              <w:rPr>
                <w:noProof/>
                <w:webHidden/>
              </w:rPr>
              <w:fldChar w:fldCharType="separate"/>
            </w:r>
            <w:r>
              <w:rPr>
                <w:noProof/>
                <w:webHidden/>
              </w:rPr>
              <w:t>35</w:t>
            </w:r>
            <w:r>
              <w:rPr>
                <w:noProof/>
                <w:webHidden/>
              </w:rPr>
              <w:fldChar w:fldCharType="end"/>
            </w:r>
          </w:hyperlink>
        </w:p>
        <w:p w14:paraId="24C2189C" w14:textId="5182892A" w:rsidR="00BE2BB8" w:rsidRDefault="00BE2BB8">
          <w:pPr>
            <w:pStyle w:val="TOC2"/>
            <w:tabs>
              <w:tab w:val="right" w:leader="dot" w:pos="9350"/>
            </w:tabs>
            <w:rPr>
              <w:rFonts w:eastAsiaTheme="minorEastAsia"/>
              <w:noProof/>
            </w:rPr>
          </w:pPr>
          <w:hyperlink w:anchor="_Toc238561765" w:history="1">
            <w:r w:rsidRPr="006F2FB1">
              <w:rPr>
                <w:rStyle w:val="Hyperlink"/>
                <w:rFonts w:ascii="Times New Roman" w:hAnsi="Times New Roman" w:cs="Times New Roman"/>
                <w:noProof/>
              </w:rPr>
              <w:t>Table 5.2 Structure-to-algorithm relationships</w:t>
            </w:r>
            <w:r>
              <w:rPr>
                <w:noProof/>
                <w:webHidden/>
              </w:rPr>
              <w:tab/>
            </w:r>
            <w:r>
              <w:rPr>
                <w:noProof/>
                <w:webHidden/>
              </w:rPr>
              <w:fldChar w:fldCharType="begin"/>
            </w:r>
            <w:r>
              <w:rPr>
                <w:noProof/>
                <w:webHidden/>
              </w:rPr>
              <w:instrText xml:space="preserve"> PAGEREF _Toc238561765 \h </w:instrText>
            </w:r>
            <w:r>
              <w:rPr>
                <w:noProof/>
                <w:webHidden/>
              </w:rPr>
            </w:r>
            <w:r>
              <w:rPr>
                <w:noProof/>
                <w:webHidden/>
              </w:rPr>
              <w:fldChar w:fldCharType="separate"/>
            </w:r>
            <w:r>
              <w:rPr>
                <w:noProof/>
                <w:webHidden/>
              </w:rPr>
              <w:t>35</w:t>
            </w:r>
            <w:r>
              <w:rPr>
                <w:noProof/>
                <w:webHidden/>
              </w:rPr>
              <w:fldChar w:fldCharType="end"/>
            </w:r>
          </w:hyperlink>
        </w:p>
        <w:p w14:paraId="4536EA32" w14:textId="5D147F0A" w:rsidR="00BE2BB8" w:rsidRDefault="00BE2BB8">
          <w:pPr>
            <w:pStyle w:val="TOC2"/>
            <w:tabs>
              <w:tab w:val="right" w:leader="dot" w:pos="9350"/>
            </w:tabs>
            <w:rPr>
              <w:rFonts w:eastAsiaTheme="minorEastAsia"/>
              <w:noProof/>
            </w:rPr>
          </w:pPr>
          <w:hyperlink w:anchor="_Toc238561766" w:history="1">
            <w:r w:rsidRPr="006F2FB1">
              <w:rPr>
                <w:rStyle w:val="Hyperlink"/>
                <w:rFonts w:ascii="Times New Roman" w:hAnsi="Times New Roman" w:cs="Times New Roman"/>
                <w:noProof/>
              </w:rPr>
              <w:t>6. Algorithms and implementation</w:t>
            </w:r>
            <w:r>
              <w:rPr>
                <w:noProof/>
                <w:webHidden/>
              </w:rPr>
              <w:tab/>
            </w:r>
            <w:r>
              <w:rPr>
                <w:noProof/>
                <w:webHidden/>
              </w:rPr>
              <w:fldChar w:fldCharType="begin"/>
            </w:r>
            <w:r>
              <w:rPr>
                <w:noProof/>
                <w:webHidden/>
              </w:rPr>
              <w:instrText xml:space="preserve"> PAGEREF _Toc238561766 \h </w:instrText>
            </w:r>
            <w:r>
              <w:rPr>
                <w:noProof/>
                <w:webHidden/>
              </w:rPr>
            </w:r>
            <w:r>
              <w:rPr>
                <w:noProof/>
                <w:webHidden/>
              </w:rPr>
              <w:fldChar w:fldCharType="separate"/>
            </w:r>
            <w:r>
              <w:rPr>
                <w:noProof/>
                <w:webHidden/>
              </w:rPr>
              <w:t>36</w:t>
            </w:r>
            <w:r>
              <w:rPr>
                <w:noProof/>
                <w:webHidden/>
              </w:rPr>
              <w:fldChar w:fldCharType="end"/>
            </w:r>
          </w:hyperlink>
        </w:p>
        <w:p w14:paraId="66C34B9D" w14:textId="098292D4" w:rsidR="00BE2BB8" w:rsidRDefault="00BE2BB8">
          <w:pPr>
            <w:pStyle w:val="TOC2"/>
            <w:tabs>
              <w:tab w:val="right" w:leader="dot" w:pos="9350"/>
            </w:tabs>
            <w:rPr>
              <w:rFonts w:eastAsiaTheme="minorEastAsia"/>
              <w:noProof/>
            </w:rPr>
          </w:pPr>
          <w:hyperlink w:anchor="_Toc238561767" w:history="1">
            <w:r w:rsidRPr="006F2FB1">
              <w:rPr>
                <w:rStyle w:val="Hyperlink"/>
                <w:rFonts w:ascii="Times New Roman" w:hAnsi="Times New Roman" w:cs="Times New Roman"/>
                <w:noProof/>
              </w:rPr>
              <w:t>Table 6.1 Mapping of required algorithms to delivery operations</w:t>
            </w:r>
            <w:r>
              <w:rPr>
                <w:noProof/>
                <w:webHidden/>
              </w:rPr>
              <w:tab/>
            </w:r>
            <w:r>
              <w:rPr>
                <w:noProof/>
                <w:webHidden/>
              </w:rPr>
              <w:fldChar w:fldCharType="begin"/>
            </w:r>
            <w:r>
              <w:rPr>
                <w:noProof/>
                <w:webHidden/>
              </w:rPr>
              <w:instrText xml:space="preserve"> PAGEREF _Toc238561767 \h </w:instrText>
            </w:r>
            <w:r>
              <w:rPr>
                <w:noProof/>
                <w:webHidden/>
              </w:rPr>
            </w:r>
            <w:r>
              <w:rPr>
                <w:noProof/>
                <w:webHidden/>
              </w:rPr>
              <w:fldChar w:fldCharType="separate"/>
            </w:r>
            <w:r>
              <w:rPr>
                <w:noProof/>
                <w:webHidden/>
              </w:rPr>
              <w:t>36</w:t>
            </w:r>
            <w:r>
              <w:rPr>
                <w:noProof/>
                <w:webHidden/>
              </w:rPr>
              <w:fldChar w:fldCharType="end"/>
            </w:r>
          </w:hyperlink>
        </w:p>
        <w:p w14:paraId="6D38C2DD" w14:textId="617115E8" w:rsidR="00BE2BB8" w:rsidRDefault="00BE2BB8">
          <w:pPr>
            <w:pStyle w:val="TOC2"/>
            <w:tabs>
              <w:tab w:val="right" w:leader="dot" w:pos="9350"/>
            </w:tabs>
            <w:rPr>
              <w:rFonts w:eastAsiaTheme="minorEastAsia"/>
              <w:noProof/>
            </w:rPr>
          </w:pPr>
          <w:hyperlink w:anchor="_Toc238561768" w:history="1">
            <w:r w:rsidRPr="006F2FB1">
              <w:rPr>
                <w:rStyle w:val="Hyperlink"/>
                <w:rFonts w:ascii="Times New Roman" w:hAnsi="Times New Roman" w:cs="Times New Roman"/>
                <w:noProof/>
              </w:rPr>
              <w:t>6.1 Linear Search</w:t>
            </w:r>
            <w:r>
              <w:rPr>
                <w:noProof/>
                <w:webHidden/>
              </w:rPr>
              <w:tab/>
            </w:r>
            <w:r>
              <w:rPr>
                <w:noProof/>
                <w:webHidden/>
              </w:rPr>
              <w:fldChar w:fldCharType="begin"/>
            </w:r>
            <w:r>
              <w:rPr>
                <w:noProof/>
                <w:webHidden/>
              </w:rPr>
              <w:instrText xml:space="preserve"> PAGEREF _Toc238561768 \h </w:instrText>
            </w:r>
            <w:r>
              <w:rPr>
                <w:noProof/>
                <w:webHidden/>
              </w:rPr>
            </w:r>
            <w:r>
              <w:rPr>
                <w:noProof/>
                <w:webHidden/>
              </w:rPr>
              <w:fldChar w:fldCharType="separate"/>
            </w:r>
            <w:r>
              <w:rPr>
                <w:noProof/>
                <w:webHidden/>
              </w:rPr>
              <w:t>37</w:t>
            </w:r>
            <w:r>
              <w:rPr>
                <w:noProof/>
                <w:webHidden/>
              </w:rPr>
              <w:fldChar w:fldCharType="end"/>
            </w:r>
          </w:hyperlink>
        </w:p>
        <w:p w14:paraId="359889A7" w14:textId="38A03CF7" w:rsidR="00BE2BB8" w:rsidRDefault="00BE2BB8">
          <w:pPr>
            <w:pStyle w:val="TOC2"/>
            <w:tabs>
              <w:tab w:val="right" w:leader="dot" w:pos="9350"/>
            </w:tabs>
            <w:rPr>
              <w:rFonts w:eastAsiaTheme="minorEastAsia"/>
              <w:noProof/>
            </w:rPr>
          </w:pPr>
          <w:hyperlink w:anchor="_Toc238561769" w:history="1">
            <w:r w:rsidRPr="006F2FB1">
              <w:rPr>
                <w:rStyle w:val="Hyperlink"/>
                <w:rFonts w:ascii="Times New Roman" w:hAnsi="Times New Roman" w:cs="Times New Roman"/>
                <w:noProof/>
              </w:rPr>
              <w:t>6.2 Binary Search</w:t>
            </w:r>
            <w:r>
              <w:rPr>
                <w:noProof/>
                <w:webHidden/>
              </w:rPr>
              <w:tab/>
            </w:r>
            <w:r>
              <w:rPr>
                <w:noProof/>
                <w:webHidden/>
              </w:rPr>
              <w:fldChar w:fldCharType="begin"/>
            </w:r>
            <w:r>
              <w:rPr>
                <w:noProof/>
                <w:webHidden/>
              </w:rPr>
              <w:instrText xml:space="preserve"> PAGEREF _Toc238561769 \h </w:instrText>
            </w:r>
            <w:r>
              <w:rPr>
                <w:noProof/>
                <w:webHidden/>
              </w:rPr>
            </w:r>
            <w:r>
              <w:rPr>
                <w:noProof/>
                <w:webHidden/>
              </w:rPr>
              <w:fldChar w:fldCharType="separate"/>
            </w:r>
            <w:r>
              <w:rPr>
                <w:noProof/>
                <w:webHidden/>
              </w:rPr>
              <w:t>37</w:t>
            </w:r>
            <w:r>
              <w:rPr>
                <w:noProof/>
                <w:webHidden/>
              </w:rPr>
              <w:fldChar w:fldCharType="end"/>
            </w:r>
          </w:hyperlink>
        </w:p>
        <w:p w14:paraId="37E59EC4" w14:textId="68BBDCA0" w:rsidR="00BE2BB8" w:rsidRDefault="00BE2BB8">
          <w:pPr>
            <w:pStyle w:val="TOC2"/>
            <w:tabs>
              <w:tab w:val="right" w:leader="dot" w:pos="9350"/>
            </w:tabs>
            <w:rPr>
              <w:rFonts w:eastAsiaTheme="minorEastAsia"/>
              <w:noProof/>
            </w:rPr>
          </w:pPr>
          <w:hyperlink w:anchor="_Toc238561770" w:history="1">
            <w:r w:rsidRPr="006F2FB1">
              <w:rPr>
                <w:rStyle w:val="Hyperlink"/>
                <w:rFonts w:ascii="Times New Roman" w:hAnsi="Times New Roman" w:cs="Times New Roman"/>
                <w:noProof/>
              </w:rPr>
              <w:t>6.3 Selection Sort</w:t>
            </w:r>
            <w:r>
              <w:rPr>
                <w:noProof/>
                <w:webHidden/>
              </w:rPr>
              <w:tab/>
            </w:r>
            <w:r>
              <w:rPr>
                <w:noProof/>
                <w:webHidden/>
              </w:rPr>
              <w:fldChar w:fldCharType="begin"/>
            </w:r>
            <w:r>
              <w:rPr>
                <w:noProof/>
                <w:webHidden/>
              </w:rPr>
              <w:instrText xml:space="preserve"> PAGEREF _Toc238561770 \h </w:instrText>
            </w:r>
            <w:r>
              <w:rPr>
                <w:noProof/>
                <w:webHidden/>
              </w:rPr>
            </w:r>
            <w:r>
              <w:rPr>
                <w:noProof/>
                <w:webHidden/>
              </w:rPr>
              <w:fldChar w:fldCharType="separate"/>
            </w:r>
            <w:r>
              <w:rPr>
                <w:noProof/>
                <w:webHidden/>
              </w:rPr>
              <w:t>38</w:t>
            </w:r>
            <w:r>
              <w:rPr>
                <w:noProof/>
                <w:webHidden/>
              </w:rPr>
              <w:fldChar w:fldCharType="end"/>
            </w:r>
          </w:hyperlink>
        </w:p>
        <w:p w14:paraId="7F088989" w14:textId="0037B3C0" w:rsidR="00BE2BB8" w:rsidRDefault="00BE2BB8">
          <w:pPr>
            <w:pStyle w:val="TOC2"/>
            <w:tabs>
              <w:tab w:val="right" w:leader="dot" w:pos="9350"/>
            </w:tabs>
            <w:rPr>
              <w:rFonts w:eastAsiaTheme="minorEastAsia"/>
              <w:noProof/>
            </w:rPr>
          </w:pPr>
          <w:hyperlink w:anchor="_Toc238561771" w:history="1">
            <w:r w:rsidRPr="006F2FB1">
              <w:rPr>
                <w:rStyle w:val="Hyperlink"/>
                <w:rFonts w:ascii="Times New Roman" w:hAnsi="Times New Roman" w:cs="Times New Roman"/>
                <w:noProof/>
              </w:rPr>
              <w:t>6.4 Insertion Sort</w:t>
            </w:r>
            <w:r>
              <w:rPr>
                <w:noProof/>
                <w:webHidden/>
              </w:rPr>
              <w:tab/>
            </w:r>
            <w:r>
              <w:rPr>
                <w:noProof/>
                <w:webHidden/>
              </w:rPr>
              <w:fldChar w:fldCharType="begin"/>
            </w:r>
            <w:r>
              <w:rPr>
                <w:noProof/>
                <w:webHidden/>
              </w:rPr>
              <w:instrText xml:space="preserve"> PAGEREF _Toc238561771 \h </w:instrText>
            </w:r>
            <w:r>
              <w:rPr>
                <w:noProof/>
                <w:webHidden/>
              </w:rPr>
            </w:r>
            <w:r>
              <w:rPr>
                <w:noProof/>
                <w:webHidden/>
              </w:rPr>
              <w:fldChar w:fldCharType="separate"/>
            </w:r>
            <w:r>
              <w:rPr>
                <w:noProof/>
                <w:webHidden/>
              </w:rPr>
              <w:t>39</w:t>
            </w:r>
            <w:r>
              <w:rPr>
                <w:noProof/>
                <w:webHidden/>
              </w:rPr>
              <w:fldChar w:fldCharType="end"/>
            </w:r>
          </w:hyperlink>
        </w:p>
        <w:p w14:paraId="05913FCA" w14:textId="79B13AB9" w:rsidR="00BE2BB8" w:rsidRDefault="00BE2BB8">
          <w:pPr>
            <w:pStyle w:val="TOC2"/>
            <w:tabs>
              <w:tab w:val="right" w:leader="dot" w:pos="9350"/>
            </w:tabs>
            <w:rPr>
              <w:rFonts w:eastAsiaTheme="minorEastAsia"/>
              <w:noProof/>
            </w:rPr>
          </w:pPr>
          <w:hyperlink w:anchor="_Toc238561772" w:history="1">
            <w:r w:rsidRPr="006F2FB1">
              <w:rPr>
                <w:rStyle w:val="Hyperlink"/>
                <w:rFonts w:ascii="Times New Roman" w:hAnsi="Times New Roman" w:cs="Times New Roman"/>
                <w:noProof/>
              </w:rPr>
              <w:t>6.5 Merge Sort</w:t>
            </w:r>
            <w:r>
              <w:rPr>
                <w:noProof/>
                <w:webHidden/>
              </w:rPr>
              <w:tab/>
            </w:r>
            <w:r>
              <w:rPr>
                <w:noProof/>
                <w:webHidden/>
              </w:rPr>
              <w:fldChar w:fldCharType="begin"/>
            </w:r>
            <w:r>
              <w:rPr>
                <w:noProof/>
                <w:webHidden/>
              </w:rPr>
              <w:instrText xml:space="preserve"> PAGEREF _Toc238561772 \h </w:instrText>
            </w:r>
            <w:r>
              <w:rPr>
                <w:noProof/>
                <w:webHidden/>
              </w:rPr>
            </w:r>
            <w:r>
              <w:rPr>
                <w:noProof/>
                <w:webHidden/>
              </w:rPr>
              <w:fldChar w:fldCharType="separate"/>
            </w:r>
            <w:r>
              <w:rPr>
                <w:noProof/>
                <w:webHidden/>
              </w:rPr>
              <w:t>39</w:t>
            </w:r>
            <w:r>
              <w:rPr>
                <w:noProof/>
                <w:webHidden/>
              </w:rPr>
              <w:fldChar w:fldCharType="end"/>
            </w:r>
          </w:hyperlink>
        </w:p>
        <w:p w14:paraId="3048D4F7" w14:textId="2CA1608D" w:rsidR="00BE2BB8" w:rsidRDefault="00BE2BB8">
          <w:pPr>
            <w:pStyle w:val="TOC2"/>
            <w:tabs>
              <w:tab w:val="right" w:leader="dot" w:pos="9350"/>
            </w:tabs>
            <w:rPr>
              <w:rFonts w:eastAsiaTheme="minorEastAsia"/>
              <w:noProof/>
            </w:rPr>
          </w:pPr>
          <w:hyperlink w:anchor="_Toc238561773" w:history="1">
            <w:r w:rsidRPr="006F2FB1">
              <w:rPr>
                <w:rStyle w:val="Hyperlink"/>
                <w:rFonts w:ascii="Times New Roman" w:hAnsi="Times New Roman" w:cs="Times New Roman"/>
                <w:noProof/>
              </w:rPr>
              <w:t>6.6 Quick Sort</w:t>
            </w:r>
            <w:r>
              <w:rPr>
                <w:noProof/>
                <w:webHidden/>
              </w:rPr>
              <w:tab/>
            </w:r>
            <w:r>
              <w:rPr>
                <w:noProof/>
                <w:webHidden/>
              </w:rPr>
              <w:fldChar w:fldCharType="begin"/>
            </w:r>
            <w:r>
              <w:rPr>
                <w:noProof/>
                <w:webHidden/>
              </w:rPr>
              <w:instrText xml:space="preserve"> PAGEREF _Toc238561773 \h </w:instrText>
            </w:r>
            <w:r>
              <w:rPr>
                <w:noProof/>
                <w:webHidden/>
              </w:rPr>
            </w:r>
            <w:r>
              <w:rPr>
                <w:noProof/>
                <w:webHidden/>
              </w:rPr>
              <w:fldChar w:fldCharType="separate"/>
            </w:r>
            <w:r>
              <w:rPr>
                <w:noProof/>
                <w:webHidden/>
              </w:rPr>
              <w:t>40</w:t>
            </w:r>
            <w:r>
              <w:rPr>
                <w:noProof/>
                <w:webHidden/>
              </w:rPr>
              <w:fldChar w:fldCharType="end"/>
            </w:r>
          </w:hyperlink>
        </w:p>
        <w:p w14:paraId="751EE47D" w14:textId="4D5B07B8" w:rsidR="00BE2BB8" w:rsidRDefault="00BE2BB8">
          <w:pPr>
            <w:pStyle w:val="TOC2"/>
            <w:tabs>
              <w:tab w:val="right" w:leader="dot" w:pos="9350"/>
            </w:tabs>
            <w:rPr>
              <w:rFonts w:eastAsiaTheme="minorEastAsia"/>
              <w:noProof/>
            </w:rPr>
          </w:pPr>
          <w:hyperlink w:anchor="_Toc238561774" w:history="1">
            <w:r w:rsidRPr="006F2FB1">
              <w:rPr>
                <w:rStyle w:val="Hyperlink"/>
                <w:rFonts w:ascii="Times New Roman" w:hAnsi="Times New Roman" w:cs="Times New Roman"/>
                <w:noProof/>
              </w:rPr>
              <w:t>6.7 Breadth-First Search</w:t>
            </w:r>
            <w:r>
              <w:rPr>
                <w:noProof/>
                <w:webHidden/>
              </w:rPr>
              <w:tab/>
            </w:r>
            <w:r>
              <w:rPr>
                <w:noProof/>
                <w:webHidden/>
              </w:rPr>
              <w:fldChar w:fldCharType="begin"/>
            </w:r>
            <w:r>
              <w:rPr>
                <w:noProof/>
                <w:webHidden/>
              </w:rPr>
              <w:instrText xml:space="preserve"> PAGEREF _Toc238561774 \h </w:instrText>
            </w:r>
            <w:r>
              <w:rPr>
                <w:noProof/>
                <w:webHidden/>
              </w:rPr>
            </w:r>
            <w:r>
              <w:rPr>
                <w:noProof/>
                <w:webHidden/>
              </w:rPr>
              <w:fldChar w:fldCharType="separate"/>
            </w:r>
            <w:r>
              <w:rPr>
                <w:noProof/>
                <w:webHidden/>
              </w:rPr>
              <w:t>41</w:t>
            </w:r>
            <w:r>
              <w:rPr>
                <w:noProof/>
                <w:webHidden/>
              </w:rPr>
              <w:fldChar w:fldCharType="end"/>
            </w:r>
          </w:hyperlink>
        </w:p>
        <w:p w14:paraId="3D308AAB" w14:textId="25EE7ECE" w:rsidR="00BE2BB8" w:rsidRDefault="00BE2BB8">
          <w:pPr>
            <w:pStyle w:val="TOC2"/>
            <w:tabs>
              <w:tab w:val="right" w:leader="dot" w:pos="9350"/>
            </w:tabs>
            <w:rPr>
              <w:rFonts w:eastAsiaTheme="minorEastAsia"/>
              <w:noProof/>
            </w:rPr>
          </w:pPr>
          <w:hyperlink w:anchor="_Toc238561775" w:history="1">
            <w:r w:rsidRPr="006F2FB1">
              <w:rPr>
                <w:rStyle w:val="Hyperlink"/>
                <w:rFonts w:ascii="Times New Roman" w:hAnsi="Times New Roman" w:cs="Times New Roman"/>
                <w:noProof/>
              </w:rPr>
              <w:t>6.8 Depth-First Search</w:t>
            </w:r>
            <w:r>
              <w:rPr>
                <w:noProof/>
                <w:webHidden/>
              </w:rPr>
              <w:tab/>
            </w:r>
            <w:r>
              <w:rPr>
                <w:noProof/>
                <w:webHidden/>
              </w:rPr>
              <w:fldChar w:fldCharType="begin"/>
            </w:r>
            <w:r>
              <w:rPr>
                <w:noProof/>
                <w:webHidden/>
              </w:rPr>
              <w:instrText xml:space="preserve"> PAGEREF _Toc238561775 \h </w:instrText>
            </w:r>
            <w:r>
              <w:rPr>
                <w:noProof/>
                <w:webHidden/>
              </w:rPr>
            </w:r>
            <w:r>
              <w:rPr>
                <w:noProof/>
                <w:webHidden/>
              </w:rPr>
              <w:fldChar w:fldCharType="separate"/>
            </w:r>
            <w:r>
              <w:rPr>
                <w:noProof/>
                <w:webHidden/>
              </w:rPr>
              <w:t>42</w:t>
            </w:r>
            <w:r>
              <w:rPr>
                <w:noProof/>
                <w:webHidden/>
              </w:rPr>
              <w:fldChar w:fldCharType="end"/>
            </w:r>
          </w:hyperlink>
        </w:p>
        <w:p w14:paraId="0A449452" w14:textId="502A57DC" w:rsidR="00BE2BB8" w:rsidRDefault="00BE2BB8">
          <w:pPr>
            <w:pStyle w:val="TOC2"/>
            <w:tabs>
              <w:tab w:val="right" w:leader="dot" w:pos="9350"/>
            </w:tabs>
            <w:rPr>
              <w:rFonts w:eastAsiaTheme="minorEastAsia"/>
              <w:noProof/>
            </w:rPr>
          </w:pPr>
          <w:hyperlink w:anchor="_Toc238561776" w:history="1">
            <w:r w:rsidRPr="006F2FB1">
              <w:rPr>
                <w:rStyle w:val="Hyperlink"/>
                <w:rFonts w:ascii="Times New Roman" w:hAnsi="Times New Roman" w:cs="Times New Roman"/>
                <w:noProof/>
              </w:rPr>
              <w:t>6.9 Dijkstra Shortest Path</w:t>
            </w:r>
            <w:r>
              <w:rPr>
                <w:noProof/>
                <w:webHidden/>
              </w:rPr>
              <w:tab/>
            </w:r>
            <w:r>
              <w:rPr>
                <w:noProof/>
                <w:webHidden/>
              </w:rPr>
              <w:fldChar w:fldCharType="begin"/>
            </w:r>
            <w:r>
              <w:rPr>
                <w:noProof/>
                <w:webHidden/>
              </w:rPr>
              <w:instrText xml:space="preserve"> PAGEREF _Toc238561776 \h </w:instrText>
            </w:r>
            <w:r>
              <w:rPr>
                <w:noProof/>
                <w:webHidden/>
              </w:rPr>
            </w:r>
            <w:r>
              <w:rPr>
                <w:noProof/>
                <w:webHidden/>
              </w:rPr>
              <w:fldChar w:fldCharType="separate"/>
            </w:r>
            <w:r>
              <w:rPr>
                <w:noProof/>
                <w:webHidden/>
              </w:rPr>
              <w:t>42</w:t>
            </w:r>
            <w:r>
              <w:rPr>
                <w:noProof/>
                <w:webHidden/>
              </w:rPr>
              <w:fldChar w:fldCharType="end"/>
            </w:r>
          </w:hyperlink>
        </w:p>
        <w:p w14:paraId="03FACB3C" w14:textId="67F47C7B" w:rsidR="00BE2BB8" w:rsidRDefault="00BE2BB8">
          <w:pPr>
            <w:pStyle w:val="TOC2"/>
            <w:tabs>
              <w:tab w:val="right" w:leader="dot" w:pos="9350"/>
            </w:tabs>
            <w:rPr>
              <w:rFonts w:eastAsiaTheme="minorEastAsia"/>
              <w:noProof/>
            </w:rPr>
          </w:pPr>
          <w:hyperlink w:anchor="_Toc238561777" w:history="1">
            <w:r w:rsidRPr="006F2FB1">
              <w:rPr>
                <w:rStyle w:val="Hyperlink"/>
                <w:rFonts w:ascii="Times New Roman" w:hAnsi="Times New Roman" w:cs="Times New Roman"/>
                <w:noProof/>
              </w:rPr>
              <w:t>6.10 Prim Minimum Spanning Tree</w:t>
            </w:r>
            <w:r>
              <w:rPr>
                <w:noProof/>
                <w:webHidden/>
              </w:rPr>
              <w:tab/>
            </w:r>
            <w:r>
              <w:rPr>
                <w:noProof/>
                <w:webHidden/>
              </w:rPr>
              <w:fldChar w:fldCharType="begin"/>
            </w:r>
            <w:r>
              <w:rPr>
                <w:noProof/>
                <w:webHidden/>
              </w:rPr>
              <w:instrText xml:space="preserve"> PAGEREF _Toc238561777 \h </w:instrText>
            </w:r>
            <w:r>
              <w:rPr>
                <w:noProof/>
                <w:webHidden/>
              </w:rPr>
            </w:r>
            <w:r>
              <w:rPr>
                <w:noProof/>
                <w:webHidden/>
              </w:rPr>
              <w:fldChar w:fldCharType="separate"/>
            </w:r>
            <w:r>
              <w:rPr>
                <w:noProof/>
                <w:webHidden/>
              </w:rPr>
              <w:t>43</w:t>
            </w:r>
            <w:r>
              <w:rPr>
                <w:noProof/>
                <w:webHidden/>
              </w:rPr>
              <w:fldChar w:fldCharType="end"/>
            </w:r>
          </w:hyperlink>
        </w:p>
        <w:p w14:paraId="47536E2D" w14:textId="3D1F854F" w:rsidR="00BE2BB8" w:rsidRDefault="00BE2BB8">
          <w:pPr>
            <w:pStyle w:val="TOC2"/>
            <w:tabs>
              <w:tab w:val="right" w:leader="dot" w:pos="9350"/>
            </w:tabs>
            <w:rPr>
              <w:rFonts w:eastAsiaTheme="minorEastAsia"/>
              <w:noProof/>
            </w:rPr>
          </w:pPr>
          <w:hyperlink w:anchor="_Toc238561778" w:history="1">
            <w:r w:rsidRPr="006F2FB1">
              <w:rPr>
                <w:rStyle w:val="Hyperlink"/>
                <w:rFonts w:ascii="Times New Roman" w:hAnsi="Times New Roman" w:cs="Times New Roman"/>
                <w:noProof/>
              </w:rPr>
              <w:t>6.11 Kruskal Minimum Spanning Tree</w:t>
            </w:r>
            <w:r>
              <w:rPr>
                <w:noProof/>
                <w:webHidden/>
              </w:rPr>
              <w:tab/>
            </w:r>
            <w:r>
              <w:rPr>
                <w:noProof/>
                <w:webHidden/>
              </w:rPr>
              <w:fldChar w:fldCharType="begin"/>
            </w:r>
            <w:r>
              <w:rPr>
                <w:noProof/>
                <w:webHidden/>
              </w:rPr>
              <w:instrText xml:space="preserve"> PAGEREF _Toc238561778 \h </w:instrText>
            </w:r>
            <w:r>
              <w:rPr>
                <w:noProof/>
                <w:webHidden/>
              </w:rPr>
            </w:r>
            <w:r>
              <w:rPr>
                <w:noProof/>
                <w:webHidden/>
              </w:rPr>
              <w:fldChar w:fldCharType="separate"/>
            </w:r>
            <w:r>
              <w:rPr>
                <w:noProof/>
                <w:webHidden/>
              </w:rPr>
              <w:t>44</w:t>
            </w:r>
            <w:r>
              <w:rPr>
                <w:noProof/>
                <w:webHidden/>
              </w:rPr>
              <w:fldChar w:fldCharType="end"/>
            </w:r>
          </w:hyperlink>
        </w:p>
        <w:p w14:paraId="66B682B8" w14:textId="1A01CA21" w:rsidR="00BE2BB8" w:rsidRDefault="00BE2BB8">
          <w:pPr>
            <w:pStyle w:val="TOC2"/>
            <w:tabs>
              <w:tab w:val="right" w:leader="dot" w:pos="9350"/>
            </w:tabs>
            <w:rPr>
              <w:rFonts w:eastAsiaTheme="minorEastAsia"/>
              <w:noProof/>
            </w:rPr>
          </w:pPr>
          <w:hyperlink w:anchor="_Toc238561779" w:history="1">
            <w:r w:rsidRPr="006F2FB1">
              <w:rPr>
                <w:rStyle w:val="Hyperlink"/>
                <w:rFonts w:ascii="Times New Roman" w:hAnsi="Times New Roman" w:cs="Times New Roman"/>
                <w:noProof/>
              </w:rPr>
              <w:t>6.12 Greedy Rider Assignment</w:t>
            </w:r>
            <w:r>
              <w:rPr>
                <w:noProof/>
                <w:webHidden/>
              </w:rPr>
              <w:tab/>
            </w:r>
            <w:r>
              <w:rPr>
                <w:noProof/>
                <w:webHidden/>
              </w:rPr>
              <w:fldChar w:fldCharType="begin"/>
            </w:r>
            <w:r>
              <w:rPr>
                <w:noProof/>
                <w:webHidden/>
              </w:rPr>
              <w:instrText xml:space="preserve"> PAGEREF _Toc238561779 \h </w:instrText>
            </w:r>
            <w:r>
              <w:rPr>
                <w:noProof/>
                <w:webHidden/>
              </w:rPr>
            </w:r>
            <w:r>
              <w:rPr>
                <w:noProof/>
                <w:webHidden/>
              </w:rPr>
              <w:fldChar w:fldCharType="separate"/>
            </w:r>
            <w:r>
              <w:rPr>
                <w:noProof/>
                <w:webHidden/>
              </w:rPr>
              <w:t>45</w:t>
            </w:r>
            <w:r>
              <w:rPr>
                <w:noProof/>
                <w:webHidden/>
              </w:rPr>
              <w:fldChar w:fldCharType="end"/>
            </w:r>
          </w:hyperlink>
        </w:p>
        <w:p w14:paraId="02C1CCE6" w14:textId="02DFAE49" w:rsidR="00BE2BB8" w:rsidRDefault="00BE2BB8">
          <w:pPr>
            <w:pStyle w:val="TOC2"/>
            <w:tabs>
              <w:tab w:val="right" w:leader="dot" w:pos="9350"/>
            </w:tabs>
            <w:rPr>
              <w:rFonts w:eastAsiaTheme="minorEastAsia"/>
              <w:noProof/>
            </w:rPr>
          </w:pPr>
          <w:hyperlink w:anchor="_Toc238561780" w:history="1">
            <w:r w:rsidRPr="006F2FB1">
              <w:rPr>
                <w:rStyle w:val="Hyperlink"/>
                <w:rFonts w:ascii="Times New Roman" w:hAnsi="Times New Roman" w:cs="Times New Roman"/>
                <w:noProof/>
              </w:rPr>
              <w:t>6.13 Dynamic Order Selection</w:t>
            </w:r>
            <w:r>
              <w:rPr>
                <w:noProof/>
                <w:webHidden/>
              </w:rPr>
              <w:tab/>
            </w:r>
            <w:r>
              <w:rPr>
                <w:noProof/>
                <w:webHidden/>
              </w:rPr>
              <w:fldChar w:fldCharType="begin"/>
            </w:r>
            <w:r>
              <w:rPr>
                <w:noProof/>
                <w:webHidden/>
              </w:rPr>
              <w:instrText xml:space="preserve"> PAGEREF _Toc238561780 \h </w:instrText>
            </w:r>
            <w:r>
              <w:rPr>
                <w:noProof/>
                <w:webHidden/>
              </w:rPr>
            </w:r>
            <w:r>
              <w:rPr>
                <w:noProof/>
                <w:webHidden/>
              </w:rPr>
              <w:fldChar w:fldCharType="separate"/>
            </w:r>
            <w:r>
              <w:rPr>
                <w:noProof/>
                <w:webHidden/>
              </w:rPr>
              <w:t>46</w:t>
            </w:r>
            <w:r>
              <w:rPr>
                <w:noProof/>
                <w:webHidden/>
              </w:rPr>
              <w:fldChar w:fldCharType="end"/>
            </w:r>
          </w:hyperlink>
        </w:p>
        <w:p w14:paraId="5FDE574A" w14:textId="2BF41E9B" w:rsidR="00BE2BB8" w:rsidRDefault="00BE2BB8">
          <w:pPr>
            <w:pStyle w:val="TOC2"/>
            <w:tabs>
              <w:tab w:val="right" w:leader="dot" w:pos="9350"/>
            </w:tabs>
            <w:rPr>
              <w:rFonts w:eastAsiaTheme="minorEastAsia"/>
              <w:noProof/>
            </w:rPr>
          </w:pPr>
          <w:hyperlink w:anchor="_Toc238561781" w:history="1">
            <w:r w:rsidRPr="006F2FB1">
              <w:rPr>
                <w:rStyle w:val="Hyperlink"/>
                <w:rFonts w:ascii="Times New Roman" w:hAnsi="Times New Roman" w:cs="Times New Roman"/>
                <w:noProof/>
              </w:rPr>
              <w:t>6.14 Brute-Force Assignment</w:t>
            </w:r>
            <w:r>
              <w:rPr>
                <w:noProof/>
                <w:webHidden/>
              </w:rPr>
              <w:tab/>
            </w:r>
            <w:r>
              <w:rPr>
                <w:noProof/>
                <w:webHidden/>
              </w:rPr>
              <w:fldChar w:fldCharType="begin"/>
            </w:r>
            <w:r>
              <w:rPr>
                <w:noProof/>
                <w:webHidden/>
              </w:rPr>
              <w:instrText xml:space="preserve"> PAGEREF _Toc238561781 \h </w:instrText>
            </w:r>
            <w:r>
              <w:rPr>
                <w:noProof/>
                <w:webHidden/>
              </w:rPr>
            </w:r>
            <w:r>
              <w:rPr>
                <w:noProof/>
                <w:webHidden/>
              </w:rPr>
              <w:fldChar w:fldCharType="separate"/>
            </w:r>
            <w:r>
              <w:rPr>
                <w:noProof/>
                <w:webHidden/>
              </w:rPr>
              <w:t>47</w:t>
            </w:r>
            <w:r>
              <w:rPr>
                <w:noProof/>
                <w:webHidden/>
              </w:rPr>
              <w:fldChar w:fldCharType="end"/>
            </w:r>
          </w:hyperlink>
        </w:p>
        <w:p w14:paraId="6FC79384" w14:textId="6F060BD9" w:rsidR="00BE2BB8" w:rsidRDefault="00BE2BB8">
          <w:pPr>
            <w:pStyle w:val="TOC2"/>
            <w:tabs>
              <w:tab w:val="right" w:leader="dot" w:pos="9350"/>
            </w:tabs>
            <w:rPr>
              <w:rFonts w:eastAsiaTheme="minorEastAsia"/>
              <w:noProof/>
            </w:rPr>
          </w:pPr>
          <w:hyperlink w:anchor="_Toc238561782" w:history="1">
            <w:r w:rsidRPr="006F2FB1">
              <w:rPr>
                <w:rStyle w:val="Hyperlink"/>
                <w:rFonts w:ascii="Times New Roman" w:hAnsi="Times New Roman" w:cs="Times New Roman"/>
                <w:noProof/>
              </w:rPr>
              <w:t>6.15 Student-ID parameters</w:t>
            </w:r>
            <w:r>
              <w:rPr>
                <w:noProof/>
                <w:webHidden/>
              </w:rPr>
              <w:tab/>
            </w:r>
            <w:r>
              <w:rPr>
                <w:noProof/>
                <w:webHidden/>
              </w:rPr>
              <w:fldChar w:fldCharType="begin"/>
            </w:r>
            <w:r>
              <w:rPr>
                <w:noProof/>
                <w:webHidden/>
              </w:rPr>
              <w:instrText xml:space="preserve"> PAGEREF _Toc238561782 \h </w:instrText>
            </w:r>
            <w:r>
              <w:rPr>
                <w:noProof/>
                <w:webHidden/>
              </w:rPr>
            </w:r>
            <w:r>
              <w:rPr>
                <w:noProof/>
                <w:webHidden/>
              </w:rPr>
              <w:fldChar w:fldCharType="separate"/>
            </w:r>
            <w:r>
              <w:rPr>
                <w:noProof/>
                <w:webHidden/>
              </w:rPr>
              <w:t>47</w:t>
            </w:r>
            <w:r>
              <w:rPr>
                <w:noProof/>
                <w:webHidden/>
              </w:rPr>
              <w:fldChar w:fldCharType="end"/>
            </w:r>
          </w:hyperlink>
        </w:p>
        <w:p w14:paraId="5673136E" w14:textId="10BD9B44" w:rsidR="00BE2BB8" w:rsidRDefault="00BE2BB8">
          <w:pPr>
            <w:pStyle w:val="TOC2"/>
            <w:tabs>
              <w:tab w:val="right" w:leader="dot" w:pos="9350"/>
            </w:tabs>
            <w:rPr>
              <w:rFonts w:eastAsiaTheme="minorEastAsia"/>
              <w:noProof/>
            </w:rPr>
          </w:pPr>
          <w:hyperlink w:anchor="_Toc238561783" w:history="1">
            <w:r w:rsidRPr="006F2FB1">
              <w:rPr>
                <w:rStyle w:val="Hyperlink"/>
                <w:rFonts w:ascii="Times New Roman" w:hAnsi="Times New Roman" w:cs="Times New Roman"/>
                <w:noProof/>
              </w:rPr>
              <w:t>Table 6.2 Student-ID identifiers used by the parameter service</w:t>
            </w:r>
            <w:r>
              <w:rPr>
                <w:noProof/>
                <w:webHidden/>
              </w:rPr>
              <w:tab/>
            </w:r>
            <w:r>
              <w:rPr>
                <w:noProof/>
                <w:webHidden/>
              </w:rPr>
              <w:fldChar w:fldCharType="begin"/>
            </w:r>
            <w:r>
              <w:rPr>
                <w:noProof/>
                <w:webHidden/>
              </w:rPr>
              <w:instrText xml:space="preserve"> PAGEREF _Toc238561783 \h </w:instrText>
            </w:r>
            <w:r>
              <w:rPr>
                <w:noProof/>
                <w:webHidden/>
              </w:rPr>
            </w:r>
            <w:r>
              <w:rPr>
                <w:noProof/>
                <w:webHidden/>
              </w:rPr>
              <w:fldChar w:fldCharType="separate"/>
            </w:r>
            <w:r>
              <w:rPr>
                <w:noProof/>
                <w:webHidden/>
              </w:rPr>
              <w:t>48</w:t>
            </w:r>
            <w:r>
              <w:rPr>
                <w:noProof/>
                <w:webHidden/>
              </w:rPr>
              <w:fldChar w:fldCharType="end"/>
            </w:r>
          </w:hyperlink>
        </w:p>
        <w:p w14:paraId="17BD5322" w14:textId="207E3B5F" w:rsidR="00BE2BB8" w:rsidRDefault="00BE2BB8">
          <w:pPr>
            <w:pStyle w:val="TOC2"/>
            <w:tabs>
              <w:tab w:val="right" w:leader="dot" w:pos="9350"/>
            </w:tabs>
            <w:rPr>
              <w:rFonts w:eastAsiaTheme="minorEastAsia"/>
              <w:noProof/>
            </w:rPr>
          </w:pPr>
          <w:hyperlink w:anchor="_Toc238561784" w:history="1">
            <w:r w:rsidRPr="006F2FB1">
              <w:rPr>
                <w:rStyle w:val="Hyperlink"/>
                <w:rFonts w:ascii="Times New Roman" w:hAnsi="Times New Roman" w:cs="Times New Roman"/>
                <w:noProof/>
              </w:rPr>
              <w:t>Table 6.3 Derived Student-ID parameters</w:t>
            </w:r>
            <w:r>
              <w:rPr>
                <w:noProof/>
                <w:webHidden/>
              </w:rPr>
              <w:tab/>
            </w:r>
            <w:r>
              <w:rPr>
                <w:noProof/>
                <w:webHidden/>
              </w:rPr>
              <w:fldChar w:fldCharType="begin"/>
            </w:r>
            <w:r>
              <w:rPr>
                <w:noProof/>
                <w:webHidden/>
              </w:rPr>
              <w:instrText xml:space="preserve"> PAGEREF _Toc238561784 \h </w:instrText>
            </w:r>
            <w:r>
              <w:rPr>
                <w:noProof/>
                <w:webHidden/>
              </w:rPr>
            </w:r>
            <w:r>
              <w:rPr>
                <w:noProof/>
                <w:webHidden/>
              </w:rPr>
              <w:fldChar w:fldCharType="separate"/>
            </w:r>
            <w:r>
              <w:rPr>
                <w:noProof/>
                <w:webHidden/>
              </w:rPr>
              <w:t>48</w:t>
            </w:r>
            <w:r>
              <w:rPr>
                <w:noProof/>
                <w:webHidden/>
              </w:rPr>
              <w:fldChar w:fldCharType="end"/>
            </w:r>
          </w:hyperlink>
        </w:p>
        <w:p w14:paraId="552AEF9B" w14:textId="315C90D4" w:rsidR="00BE2BB8" w:rsidRDefault="00BE2BB8">
          <w:pPr>
            <w:pStyle w:val="TOC2"/>
            <w:tabs>
              <w:tab w:val="right" w:leader="dot" w:pos="9350"/>
            </w:tabs>
            <w:rPr>
              <w:rFonts w:eastAsiaTheme="minorEastAsia"/>
              <w:noProof/>
            </w:rPr>
          </w:pPr>
          <w:hyperlink w:anchor="_Toc238561785" w:history="1">
            <w:r w:rsidRPr="006F2FB1">
              <w:rPr>
                <w:rStyle w:val="Hyperlink"/>
                <w:rFonts w:ascii="Times New Roman" w:hAnsi="Times New Roman" w:cs="Times New Roman"/>
                <w:noProof/>
              </w:rPr>
              <w:t>7. Correctness evidence</w:t>
            </w:r>
            <w:r>
              <w:rPr>
                <w:noProof/>
                <w:webHidden/>
              </w:rPr>
              <w:tab/>
            </w:r>
            <w:r>
              <w:rPr>
                <w:noProof/>
                <w:webHidden/>
              </w:rPr>
              <w:fldChar w:fldCharType="begin"/>
            </w:r>
            <w:r>
              <w:rPr>
                <w:noProof/>
                <w:webHidden/>
              </w:rPr>
              <w:instrText xml:space="preserve"> PAGEREF _Toc238561785 \h </w:instrText>
            </w:r>
            <w:r>
              <w:rPr>
                <w:noProof/>
                <w:webHidden/>
              </w:rPr>
            </w:r>
            <w:r>
              <w:rPr>
                <w:noProof/>
                <w:webHidden/>
              </w:rPr>
              <w:fldChar w:fldCharType="separate"/>
            </w:r>
            <w:r>
              <w:rPr>
                <w:noProof/>
                <w:webHidden/>
              </w:rPr>
              <w:t>49</w:t>
            </w:r>
            <w:r>
              <w:rPr>
                <w:noProof/>
                <w:webHidden/>
              </w:rPr>
              <w:fldChar w:fldCharType="end"/>
            </w:r>
          </w:hyperlink>
        </w:p>
        <w:p w14:paraId="6B36E63F" w14:textId="1EE5DAFD" w:rsidR="00BE2BB8" w:rsidRDefault="00BE2BB8">
          <w:pPr>
            <w:pStyle w:val="TOC2"/>
            <w:tabs>
              <w:tab w:val="right" w:leader="dot" w:pos="9350"/>
            </w:tabs>
            <w:rPr>
              <w:rFonts w:eastAsiaTheme="minorEastAsia"/>
              <w:noProof/>
            </w:rPr>
          </w:pPr>
          <w:hyperlink w:anchor="_Toc238561786" w:history="1">
            <w:r w:rsidRPr="006F2FB1">
              <w:rPr>
                <w:rStyle w:val="Hyperlink"/>
                <w:rFonts w:ascii="Times New Roman" w:hAnsi="Times New Roman" w:cs="Times New Roman"/>
                <w:noProof/>
              </w:rPr>
              <w:t>7.1 Correctness methodology</w:t>
            </w:r>
            <w:r>
              <w:rPr>
                <w:noProof/>
                <w:webHidden/>
              </w:rPr>
              <w:tab/>
            </w:r>
            <w:r>
              <w:rPr>
                <w:noProof/>
                <w:webHidden/>
              </w:rPr>
              <w:fldChar w:fldCharType="begin"/>
            </w:r>
            <w:r>
              <w:rPr>
                <w:noProof/>
                <w:webHidden/>
              </w:rPr>
              <w:instrText xml:space="preserve"> PAGEREF _Toc238561786 \h </w:instrText>
            </w:r>
            <w:r>
              <w:rPr>
                <w:noProof/>
                <w:webHidden/>
              </w:rPr>
            </w:r>
            <w:r>
              <w:rPr>
                <w:noProof/>
                <w:webHidden/>
              </w:rPr>
              <w:fldChar w:fldCharType="separate"/>
            </w:r>
            <w:r>
              <w:rPr>
                <w:noProof/>
                <w:webHidden/>
              </w:rPr>
              <w:t>49</w:t>
            </w:r>
            <w:r>
              <w:rPr>
                <w:noProof/>
                <w:webHidden/>
              </w:rPr>
              <w:fldChar w:fldCharType="end"/>
            </w:r>
          </w:hyperlink>
        </w:p>
        <w:p w14:paraId="342BF008" w14:textId="1A5C38F5" w:rsidR="00BE2BB8" w:rsidRDefault="00BE2BB8">
          <w:pPr>
            <w:pStyle w:val="TOC2"/>
            <w:tabs>
              <w:tab w:val="right" w:leader="dot" w:pos="9350"/>
            </w:tabs>
            <w:rPr>
              <w:rFonts w:eastAsiaTheme="minorEastAsia"/>
              <w:noProof/>
            </w:rPr>
          </w:pPr>
          <w:hyperlink w:anchor="_Toc238561787" w:history="1">
            <w:r w:rsidRPr="006F2FB1">
              <w:rPr>
                <w:rStyle w:val="Hyperlink"/>
                <w:rFonts w:ascii="Times New Roman" w:hAnsi="Times New Roman" w:cs="Times New Roman"/>
                <w:noProof/>
              </w:rPr>
              <w:t>7.2 Search correctness</w:t>
            </w:r>
            <w:r>
              <w:rPr>
                <w:noProof/>
                <w:webHidden/>
              </w:rPr>
              <w:tab/>
            </w:r>
            <w:r>
              <w:rPr>
                <w:noProof/>
                <w:webHidden/>
              </w:rPr>
              <w:fldChar w:fldCharType="begin"/>
            </w:r>
            <w:r>
              <w:rPr>
                <w:noProof/>
                <w:webHidden/>
              </w:rPr>
              <w:instrText xml:space="preserve"> PAGEREF _Toc238561787 \h </w:instrText>
            </w:r>
            <w:r>
              <w:rPr>
                <w:noProof/>
                <w:webHidden/>
              </w:rPr>
            </w:r>
            <w:r>
              <w:rPr>
                <w:noProof/>
                <w:webHidden/>
              </w:rPr>
              <w:fldChar w:fldCharType="separate"/>
            </w:r>
            <w:r>
              <w:rPr>
                <w:noProof/>
                <w:webHidden/>
              </w:rPr>
              <w:t>50</w:t>
            </w:r>
            <w:r>
              <w:rPr>
                <w:noProof/>
                <w:webHidden/>
              </w:rPr>
              <w:fldChar w:fldCharType="end"/>
            </w:r>
          </w:hyperlink>
        </w:p>
        <w:p w14:paraId="14A4212D" w14:textId="64F8930A" w:rsidR="00BE2BB8" w:rsidRDefault="00BE2BB8">
          <w:pPr>
            <w:pStyle w:val="TOC2"/>
            <w:tabs>
              <w:tab w:val="right" w:leader="dot" w:pos="9350"/>
            </w:tabs>
            <w:rPr>
              <w:rFonts w:eastAsiaTheme="minorEastAsia"/>
              <w:noProof/>
            </w:rPr>
          </w:pPr>
          <w:hyperlink w:anchor="_Toc238561788" w:history="1">
            <w:r w:rsidRPr="006F2FB1">
              <w:rPr>
                <w:rStyle w:val="Hyperlink"/>
                <w:rFonts w:ascii="Times New Roman" w:hAnsi="Times New Roman" w:cs="Times New Roman"/>
                <w:noProof/>
              </w:rPr>
              <w:t>7.3 Sorting correctness</w:t>
            </w:r>
            <w:r>
              <w:rPr>
                <w:noProof/>
                <w:webHidden/>
              </w:rPr>
              <w:tab/>
            </w:r>
            <w:r>
              <w:rPr>
                <w:noProof/>
                <w:webHidden/>
              </w:rPr>
              <w:fldChar w:fldCharType="begin"/>
            </w:r>
            <w:r>
              <w:rPr>
                <w:noProof/>
                <w:webHidden/>
              </w:rPr>
              <w:instrText xml:space="preserve"> PAGEREF _Toc238561788 \h </w:instrText>
            </w:r>
            <w:r>
              <w:rPr>
                <w:noProof/>
                <w:webHidden/>
              </w:rPr>
            </w:r>
            <w:r>
              <w:rPr>
                <w:noProof/>
                <w:webHidden/>
              </w:rPr>
              <w:fldChar w:fldCharType="separate"/>
            </w:r>
            <w:r>
              <w:rPr>
                <w:noProof/>
                <w:webHidden/>
              </w:rPr>
              <w:t>50</w:t>
            </w:r>
            <w:r>
              <w:rPr>
                <w:noProof/>
                <w:webHidden/>
              </w:rPr>
              <w:fldChar w:fldCharType="end"/>
            </w:r>
          </w:hyperlink>
        </w:p>
        <w:p w14:paraId="77996CA6" w14:textId="0B265DA6" w:rsidR="00BE2BB8" w:rsidRDefault="00BE2BB8">
          <w:pPr>
            <w:pStyle w:val="TOC2"/>
            <w:tabs>
              <w:tab w:val="right" w:leader="dot" w:pos="9350"/>
            </w:tabs>
            <w:rPr>
              <w:rFonts w:eastAsiaTheme="minorEastAsia"/>
              <w:noProof/>
            </w:rPr>
          </w:pPr>
          <w:hyperlink w:anchor="_Toc238561789" w:history="1">
            <w:r w:rsidRPr="006F2FB1">
              <w:rPr>
                <w:rStyle w:val="Hyperlink"/>
                <w:rFonts w:ascii="Times New Roman" w:hAnsi="Times New Roman" w:cs="Times New Roman"/>
                <w:noProof/>
              </w:rPr>
              <w:t>7.4 Graph algorithm correctness</w:t>
            </w:r>
            <w:r>
              <w:rPr>
                <w:noProof/>
                <w:webHidden/>
              </w:rPr>
              <w:tab/>
            </w:r>
            <w:r>
              <w:rPr>
                <w:noProof/>
                <w:webHidden/>
              </w:rPr>
              <w:fldChar w:fldCharType="begin"/>
            </w:r>
            <w:r>
              <w:rPr>
                <w:noProof/>
                <w:webHidden/>
              </w:rPr>
              <w:instrText xml:space="preserve"> PAGEREF _Toc238561789 \h </w:instrText>
            </w:r>
            <w:r>
              <w:rPr>
                <w:noProof/>
                <w:webHidden/>
              </w:rPr>
            </w:r>
            <w:r>
              <w:rPr>
                <w:noProof/>
                <w:webHidden/>
              </w:rPr>
              <w:fldChar w:fldCharType="separate"/>
            </w:r>
            <w:r>
              <w:rPr>
                <w:noProof/>
                <w:webHidden/>
              </w:rPr>
              <w:t>50</w:t>
            </w:r>
            <w:r>
              <w:rPr>
                <w:noProof/>
                <w:webHidden/>
              </w:rPr>
              <w:fldChar w:fldCharType="end"/>
            </w:r>
          </w:hyperlink>
        </w:p>
        <w:p w14:paraId="53EA0A13" w14:textId="00D8C870" w:rsidR="00BE2BB8" w:rsidRDefault="00BE2BB8">
          <w:pPr>
            <w:pStyle w:val="TOC2"/>
            <w:tabs>
              <w:tab w:val="right" w:leader="dot" w:pos="9350"/>
            </w:tabs>
            <w:rPr>
              <w:rFonts w:eastAsiaTheme="minorEastAsia"/>
              <w:noProof/>
            </w:rPr>
          </w:pPr>
          <w:hyperlink w:anchor="_Toc238561790" w:history="1">
            <w:r w:rsidRPr="006F2FB1">
              <w:rPr>
                <w:rStyle w:val="Hyperlink"/>
                <w:rFonts w:ascii="Times New Roman" w:hAnsi="Times New Roman" w:cs="Times New Roman"/>
                <w:noProof/>
              </w:rPr>
              <w:t>7.5 Optimisation correctness</w:t>
            </w:r>
            <w:r>
              <w:rPr>
                <w:noProof/>
                <w:webHidden/>
              </w:rPr>
              <w:tab/>
            </w:r>
            <w:r>
              <w:rPr>
                <w:noProof/>
                <w:webHidden/>
              </w:rPr>
              <w:fldChar w:fldCharType="begin"/>
            </w:r>
            <w:r>
              <w:rPr>
                <w:noProof/>
                <w:webHidden/>
              </w:rPr>
              <w:instrText xml:space="preserve"> PAGEREF _Toc238561790 \h </w:instrText>
            </w:r>
            <w:r>
              <w:rPr>
                <w:noProof/>
                <w:webHidden/>
              </w:rPr>
            </w:r>
            <w:r>
              <w:rPr>
                <w:noProof/>
                <w:webHidden/>
              </w:rPr>
              <w:fldChar w:fldCharType="separate"/>
            </w:r>
            <w:r>
              <w:rPr>
                <w:noProof/>
                <w:webHidden/>
              </w:rPr>
              <w:t>51</w:t>
            </w:r>
            <w:r>
              <w:rPr>
                <w:noProof/>
                <w:webHidden/>
              </w:rPr>
              <w:fldChar w:fldCharType="end"/>
            </w:r>
          </w:hyperlink>
        </w:p>
        <w:p w14:paraId="549158C9" w14:textId="43366F1F" w:rsidR="00BE2BB8" w:rsidRDefault="00BE2BB8">
          <w:pPr>
            <w:pStyle w:val="TOC2"/>
            <w:tabs>
              <w:tab w:val="right" w:leader="dot" w:pos="9350"/>
            </w:tabs>
            <w:rPr>
              <w:rFonts w:eastAsiaTheme="minorEastAsia"/>
              <w:noProof/>
            </w:rPr>
          </w:pPr>
          <w:hyperlink w:anchor="_Toc238561791" w:history="1">
            <w:r w:rsidRPr="006F2FB1">
              <w:rPr>
                <w:rStyle w:val="Hyperlink"/>
                <w:rFonts w:ascii="Times New Roman" w:hAnsi="Times New Roman" w:cs="Times New Roman"/>
                <w:noProof/>
              </w:rPr>
              <w:t>7.6 Greedy counterexample</w:t>
            </w:r>
            <w:r>
              <w:rPr>
                <w:noProof/>
                <w:webHidden/>
              </w:rPr>
              <w:tab/>
            </w:r>
            <w:r>
              <w:rPr>
                <w:noProof/>
                <w:webHidden/>
              </w:rPr>
              <w:fldChar w:fldCharType="begin"/>
            </w:r>
            <w:r>
              <w:rPr>
                <w:noProof/>
                <w:webHidden/>
              </w:rPr>
              <w:instrText xml:space="preserve"> PAGEREF _Toc238561791 \h </w:instrText>
            </w:r>
            <w:r>
              <w:rPr>
                <w:noProof/>
                <w:webHidden/>
              </w:rPr>
            </w:r>
            <w:r>
              <w:rPr>
                <w:noProof/>
                <w:webHidden/>
              </w:rPr>
              <w:fldChar w:fldCharType="separate"/>
            </w:r>
            <w:r>
              <w:rPr>
                <w:noProof/>
                <w:webHidden/>
              </w:rPr>
              <w:t>51</w:t>
            </w:r>
            <w:r>
              <w:rPr>
                <w:noProof/>
                <w:webHidden/>
              </w:rPr>
              <w:fldChar w:fldCharType="end"/>
            </w:r>
          </w:hyperlink>
        </w:p>
        <w:p w14:paraId="670807B6" w14:textId="4EB85F72" w:rsidR="00BE2BB8" w:rsidRDefault="00BE2BB8">
          <w:pPr>
            <w:pStyle w:val="TOC2"/>
            <w:tabs>
              <w:tab w:val="right" w:leader="dot" w:pos="9350"/>
            </w:tabs>
            <w:rPr>
              <w:rFonts w:eastAsiaTheme="minorEastAsia"/>
              <w:noProof/>
            </w:rPr>
          </w:pPr>
          <w:hyperlink w:anchor="_Toc238561792" w:history="1">
            <w:r w:rsidRPr="006F2FB1">
              <w:rPr>
                <w:rStyle w:val="Hyperlink"/>
                <w:rFonts w:ascii="Times New Roman" w:hAnsi="Times New Roman" w:cs="Times New Roman"/>
                <w:noProof/>
              </w:rPr>
              <w:t>Table 7.4 Assignment costs for the required greedy counterexample</w:t>
            </w:r>
            <w:r>
              <w:rPr>
                <w:noProof/>
                <w:webHidden/>
              </w:rPr>
              <w:tab/>
            </w:r>
            <w:r>
              <w:rPr>
                <w:noProof/>
                <w:webHidden/>
              </w:rPr>
              <w:fldChar w:fldCharType="begin"/>
            </w:r>
            <w:r>
              <w:rPr>
                <w:noProof/>
                <w:webHidden/>
              </w:rPr>
              <w:instrText xml:space="preserve"> PAGEREF _Toc238561792 \h </w:instrText>
            </w:r>
            <w:r>
              <w:rPr>
                <w:noProof/>
                <w:webHidden/>
              </w:rPr>
            </w:r>
            <w:r>
              <w:rPr>
                <w:noProof/>
                <w:webHidden/>
              </w:rPr>
              <w:fldChar w:fldCharType="separate"/>
            </w:r>
            <w:r>
              <w:rPr>
                <w:noProof/>
                <w:webHidden/>
              </w:rPr>
              <w:t>52</w:t>
            </w:r>
            <w:r>
              <w:rPr>
                <w:noProof/>
                <w:webHidden/>
              </w:rPr>
              <w:fldChar w:fldCharType="end"/>
            </w:r>
          </w:hyperlink>
        </w:p>
        <w:p w14:paraId="3A1CB226" w14:textId="340B3CA6" w:rsidR="00BE2BB8" w:rsidRDefault="00BE2BB8">
          <w:pPr>
            <w:pStyle w:val="TOC2"/>
            <w:tabs>
              <w:tab w:val="right" w:leader="dot" w:pos="9350"/>
            </w:tabs>
            <w:rPr>
              <w:rFonts w:eastAsiaTheme="minorEastAsia"/>
              <w:noProof/>
            </w:rPr>
          </w:pPr>
          <w:hyperlink w:anchor="_Toc238561793" w:history="1">
            <w:r w:rsidRPr="006F2FB1">
              <w:rPr>
                <w:rStyle w:val="Hyperlink"/>
                <w:rFonts w:ascii="Times New Roman" w:hAnsi="Times New Roman" w:cs="Times New Roman"/>
                <w:noProof/>
              </w:rPr>
              <w:t>7.7 Trace evidence</w:t>
            </w:r>
            <w:r>
              <w:rPr>
                <w:noProof/>
                <w:webHidden/>
              </w:rPr>
              <w:tab/>
            </w:r>
            <w:r>
              <w:rPr>
                <w:noProof/>
                <w:webHidden/>
              </w:rPr>
              <w:fldChar w:fldCharType="begin"/>
            </w:r>
            <w:r>
              <w:rPr>
                <w:noProof/>
                <w:webHidden/>
              </w:rPr>
              <w:instrText xml:space="preserve"> PAGEREF _Toc238561793 \h </w:instrText>
            </w:r>
            <w:r>
              <w:rPr>
                <w:noProof/>
                <w:webHidden/>
              </w:rPr>
            </w:r>
            <w:r>
              <w:rPr>
                <w:noProof/>
                <w:webHidden/>
              </w:rPr>
              <w:fldChar w:fldCharType="separate"/>
            </w:r>
            <w:r>
              <w:rPr>
                <w:noProof/>
                <w:webHidden/>
              </w:rPr>
              <w:t>52</w:t>
            </w:r>
            <w:r>
              <w:rPr>
                <w:noProof/>
                <w:webHidden/>
              </w:rPr>
              <w:fldChar w:fldCharType="end"/>
            </w:r>
          </w:hyperlink>
        </w:p>
        <w:p w14:paraId="79EB3E42" w14:textId="7C3F1998" w:rsidR="00BE2BB8" w:rsidRDefault="00BE2BB8">
          <w:pPr>
            <w:pStyle w:val="TOC2"/>
            <w:tabs>
              <w:tab w:val="right" w:leader="dot" w:pos="9350"/>
            </w:tabs>
            <w:rPr>
              <w:rFonts w:eastAsiaTheme="minorEastAsia"/>
              <w:noProof/>
            </w:rPr>
          </w:pPr>
          <w:hyperlink w:anchor="_Toc238561794" w:history="1">
            <w:r w:rsidRPr="006F2FB1">
              <w:rPr>
                <w:rStyle w:val="Hyperlink"/>
                <w:rFonts w:ascii="Times New Roman" w:hAnsi="Times New Roman" w:cs="Times New Roman"/>
                <w:noProof/>
              </w:rPr>
              <w:t>7.7.1 Binary search</w:t>
            </w:r>
            <w:r>
              <w:rPr>
                <w:noProof/>
                <w:webHidden/>
              </w:rPr>
              <w:tab/>
            </w:r>
            <w:r>
              <w:rPr>
                <w:noProof/>
                <w:webHidden/>
              </w:rPr>
              <w:fldChar w:fldCharType="begin"/>
            </w:r>
            <w:r>
              <w:rPr>
                <w:noProof/>
                <w:webHidden/>
              </w:rPr>
              <w:instrText xml:space="preserve"> PAGEREF _Toc238561794 \h </w:instrText>
            </w:r>
            <w:r>
              <w:rPr>
                <w:noProof/>
                <w:webHidden/>
              </w:rPr>
            </w:r>
            <w:r>
              <w:rPr>
                <w:noProof/>
                <w:webHidden/>
              </w:rPr>
              <w:fldChar w:fldCharType="separate"/>
            </w:r>
            <w:r>
              <w:rPr>
                <w:noProof/>
                <w:webHidden/>
              </w:rPr>
              <w:t>52</w:t>
            </w:r>
            <w:r>
              <w:rPr>
                <w:noProof/>
                <w:webHidden/>
              </w:rPr>
              <w:fldChar w:fldCharType="end"/>
            </w:r>
          </w:hyperlink>
        </w:p>
        <w:p w14:paraId="50C05DBD" w14:textId="10C2ABB1" w:rsidR="00BE2BB8" w:rsidRDefault="00BE2BB8">
          <w:pPr>
            <w:pStyle w:val="TOC2"/>
            <w:tabs>
              <w:tab w:val="right" w:leader="dot" w:pos="9350"/>
            </w:tabs>
            <w:rPr>
              <w:rFonts w:eastAsiaTheme="minorEastAsia"/>
              <w:noProof/>
            </w:rPr>
          </w:pPr>
          <w:hyperlink w:anchor="_Toc238561795" w:history="1">
            <w:r w:rsidRPr="006F2FB1">
              <w:rPr>
                <w:rStyle w:val="Hyperlink"/>
                <w:rFonts w:ascii="Times New Roman" w:hAnsi="Times New Roman" w:cs="Times New Roman"/>
                <w:noProof/>
              </w:rPr>
              <w:t>Table 7.1 Binary-search trace for target 7</w:t>
            </w:r>
            <w:r>
              <w:rPr>
                <w:noProof/>
                <w:webHidden/>
              </w:rPr>
              <w:tab/>
            </w:r>
            <w:r>
              <w:rPr>
                <w:noProof/>
                <w:webHidden/>
              </w:rPr>
              <w:fldChar w:fldCharType="begin"/>
            </w:r>
            <w:r>
              <w:rPr>
                <w:noProof/>
                <w:webHidden/>
              </w:rPr>
              <w:instrText xml:space="preserve"> PAGEREF _Toc238561795 \h </w:instrText>
            </w:r>
            <w:r>
              <w:rPr>
                <w:noProof/>
                <w:webHidden/>
              </w:rPr>
            </w:r>
            <w:r>
              <w:rPr>
                <w:noProof/>
                <w:webHidden/>
              </w:rPr>
              <w:fldChar w:fldCharType="separate"/>
            </w:r>
            <w:r>
              <w:rPr>
                <w:noProof/>
                <w:webHidden/>
              </w:rPr>
              <w:t>52</w:t>
            </w:r>
            <w:r>
              <w:rPr>
                <w:noProof/>
                <w:webHidden/>
              </w:rPr>
              <w:fldChar w:fldCharType="end"/>
            </w:r>
          </w:hyperlink>
        </w:p>
        <w:p w14:paraId="7ED90DEC" w14:textId="418475A1" w:rsidR="00BE2BB8" w:rsidRDefault="00BE2BB8">
          <w:pPr>
            <w:pStyle w:val="TOC2"/>
            <w:tabs>
              <w:tab w:val="right" w:leader="dot" w:pos="9350"/>
            </w:tabs>
            <w:rPr>
              <w:rFonts w:eastAsiaTheme="minorEastAsia"/>
              <w:noProof/>
            </w:rPr>
          </w:pPr>
          <w:hyperlink w:anchor="_Toc238561796" w:history="1">
            <w:r w:rsidRPr="006F2FB1">
              <w:rPr>
                <w:rStyle w:val="Hyperlink"/>
                <w:rFonts w:ascii="Times New Roman" w:hAnsi="Times New Roman" w:cs="Times New Roman"/>
                <w:noProof/>
              </w:rPr>
              <w:t>7.7.2 Insertion sort</w:t>
            </w:r>
            <w:r>
              <w:rPr>
                <w:noProof/>
                <w:webHidden/>
              </w:rPr>
              <w:tab/>
            </w:r>
            <w:r>
              <w:rPr>
                <w:noProof/>
                <w:webHidden/>
              </w:rPr>
              <w:fldChar w:fldCharType="begin"/>
            </w:r>
            <w:r>
              <w:rPr>
                <w:noProof/>
                <w:webHidden/>
              </w:rPr>
              <w:instrText xml:space="preserve"> PAGEREF _Toc238561796 \h </w:instrText>
            </w:r>
            <w:r>
              <w:rPr>
                <w:noProof/>
                <w:webHidden/>
              </w:rPr>
            </w:r>
            <w:r>
              <w:rPr>
                <w:noProof/>
                <w:webHidden/>
              </w:rPr>
              <w:fldChar w:fldCharType="separate"/>
            </w:r>
            <w:r>
              <w:rPr>
                <w:noProof/>
                <w:webHidden/>
              </w:rPr>
              <w:t>52</w:t>
            </w:r>
            <w:r>
              <w:rPr>
                <w:noProof/>
                <w:webHidden/>
              </w:rPr>
              <w:fldChar w:fldCharType="end"/>
            </w:r>
          </w:hyperlink>
        </w:p>
        <w:p w14:paraId="67F81702" w14:textId="796FC96B" w:rsidR="00BE2BB8" w:rsidRDefault="00BE2BB8">
          <w:pPr>
            <w:pStyle w:val="TOC2"/>
            <w:tabs>
              <w:tab w:val="right" w:leader="dot" w:pos="9350"/>
            </w:tabs>
            <w:rPr>
              <w:rFonts w:eastAsiaTheme="minorEastAsia"/>
              <w:noProof/>
            </w:rPr>
          </w:pPr>
          <w:hyperlink w:anchor="_Toc238561797" w:history="1">
            <w:r w:rsidRPr="006F2FB1">
              <w:rPr>
                <w:rStyle w:val="Hyperlink"/>
                <w:rFonts w:ascii="Times New Roman" w:hAnsi="Times New Roman" w:cs="Times New Roman"/>
                <w:noProof/>
              </w:rPr>
              <w:t>7.7.3 Merge sort</w:t>
            </w:r>
            <w:r>
              <w:rPr>
                <w:noProof/>
                <w:webHidden/>
              </w:rPr>
              <w:tab/>
            </w:r>
            <w:r>
              <w:rPr>
                <w:noProof/>
                <w:webHidden/>
              </w:rPr>
              <w:fldChar w:fldCharType="begin"/>
            </w:r>
            <w:r>
              <w:rPr>
                <w:noProof/>
                <w:webHidden/>
              </w:rPr>
              <w:instrText xml:space="preserve"> PAGEREF _Toc238561797 \h </w:instrText>
            </w:r>
            <w:r>
              <w:rPr>
                <w:noProof/>
                <w:webHidden/>
              </w:rPr>
            </w:r>
            <w:r>
              <w:rPr>
                <w:noProof/>
                <w:webHidden/>
              </w:rPr>
              <w:fldChar w:fldCharType="separate"/>
            </w:r>
            <w:r>
              <w:rPr>
                <w:noProof/>
                <w:webHidden/>
              </w:rPr>
              <w:t>53</w:t>
            </w:r>
            <w:r>
              <w:rPr>
                <w:noProof/>
                <w:webHidden/>
              </w:rPr>
              <w:fldChar w:fldCharType="end"/>
            </w:r>
          </w:hyperlink>
        </w:p>
        <w:p w14:paraId="3397A6BB" w14:textId="1BE217A7" w:rsidR="00BE2BB8" w:rsidRDefault="00BE2BB8">
          <w:pPr>
            <w:pStyle w:val="TOC2"/>
            <w:tabs>
              <w:tab w:val="right" w:leader="dot" w:pos="9350"/>
            </w:tabs>
            <w:rPr>
              <w:rFonts w:eastAsiaTheme="minorEastAsia"/>
              <w:noProof/>
            </w:rPr>
          </w:pPr>
          <w:hyperlink w:anchor="_Toc238561798" w:history="1">
            <w:r w:rsidRPr="006F2FB1">
              <w:rPr>
                <w:rStyle w:val="Hyperlink"/>
                <w:rFonts w:ascii="Times New Roman" w:hAnsi="Times New Roman" w:cs="Times New Roman"/>
                <w:noProof/>
              </w:rPr>
              <w:t>7.7.4 Dijkstra</w:t>
            </w:r>
            <w:r>
              <w:rPr>
                <w:noProof/>
                <w:webHidden/>
              </w:rPr>
              <w:tab/>
            </w:r>
            <w:r>
              <w:rPr>
                <w:noProof/>
                <w:webHidden/>
              </w:rPr>
              <w:fldChar w:fldCharType="begin"/>
            </w:r>
            <w:r>
              <w:rPr>
                <w:noProof/>
                <w:webHidden/>
              </w:rPr>
              <w:instrText xml:space="preserve"> PAGEREF _Toc238561798 \h </w:instrText>
            </w:r>
            <w:r>
              <w:rPr>
                <w:noProof/>
                <w:webHidden/>
              </w:rPr>
            </w:r>
            <w:r>
              <w:rPr>
                <w:noProof/>
                <w:webHidden/>
              </w:rPr>
              <w:fldChar w:fldCharType="separate"/>
            </w:r>
            <w:r>
              <w:rPr>
                <w:noProof/>
                <w:webHidden/>
              </w:rPr>
              <w:t>53</w:t>
            </w:r>
            <w:r>
              <w:rPr>
                <w:noProof/>
                <w:webHidden/>
              </w:rPr>
              <w:fldChar w:fldCharType="end"/>
            </w:r>
          </w:hyperlink>
        </w:p>
        <w:p w14:paraId="5BE42933" w14:textId="0D31F7F7" w:rsidR="00BE2BB8" w:rsidRDefault="00BE2BB8">
          <w:pPr>
            <w:pStyle w:val="TOC2"/>
            <w:tabs>
              <w:tab w:val="right" w:leader="dot" w:pos="9350"/>
            </w:tabs>
            <w:rPr>
              <w:rFonts w:eastAsiaTheme="minorEastAsia"/>
              <w:noProof/>
            </w:rPr>
          </w:pPr>
          <w:hyperlink w:anchor="_Toc238561799" w:history="1">
            <w:r w:rsidRPr="006F2FB1">
              <w:rPr>
                <w:rStyle w:val="Hyperlink"/>
                <w:rFonts w:ascii="Times New Roman" w:hAnsi="Times New Roman" w:cs="Times New Roman"/>
                <w:noProof/>
              </w:rPr>
              <w:t>7.7.5 Kruskal</w:t>
            </w:r>
            <w:r>
              <w:rPr>
                <w:noProof/>
                <w:webHidden/>
              </w:rPr>
              <w:tab/>
            </w:r>
            <w:r>
              <w:rPr>
                <w:noProof/>
                <w:webHidden/>
              </w:rPr>
              <w:fldChar w:fldCharType="begin"/>
            </w:r>
            <w:r>
              <w:rPr>
                <w:noProof/>
                <w:webHidden/>
              </w:rPr>
              <w:instrText xml:space="preserve"> PAGEREF _Toc238561799 \h </w:instrText>
            </w:r>
            <w:r>
              <w:rPr>
                <w:noProof/>
                <w:webHidden/>
              </w:rPr>
            </w:r>
            <w:r>
              <w:rPr>
                <w:noProof/>
                <w:webHidden/>
              </w:rPr>
              <w:fldChar w:fldCharType="separate"/>
            </w:r>
            <w:r>
              <w:rPr>
                <w:noProof/>
                <w:webHidden/>
              </w:rPr>
              <w:t>53</w:t>
            </w:r>
            <w:r>
              <w:rPr>
                <w:noProof/>
                <w:webHidden/>
              </w:rPr>
              <w:fldChar w:fldCharType="end"/>
            </w:r>
          </w:hyperlink>
        </w:p>
        <w:p w14:paraId="5B0D7E7D" w14:textId="679BF923" w:rsidR="00BE2BB8" w:rsidRDefault="00BE2BB8">
          <w:pPr>
            <w:pStyle w:val="TOC2"/>
            <w:tabs>
              <w:tab w:val="right" w:leader="dot" w:pos="9350"/>
            </w:tabs>
            <w:rPr>
              <w:rFonts w:eastAsiaTheme="minorEastAsia"/>
              <w:noProof/>
            </w:rPr>
          </w:pPr>
          <w:hyperlink w:anchor="_Toc238561800" w:history="1">
            <w:r w:rsidRPr="006F2FB1">
              <w:rPr>
                <w:rStyle w:val="Hyperlink"/>
                <w:rFonts w:ascii="Times New Roman" w:hAnsi="Times New Roman" w:cs="Times New Roman"/>
                <w:noProof/>
              </w:rPr>
              <w:t>7.7.6 Dynamic programming</w:t>
            </w:r>
            <w:r>
              <w:rPr>
                <w:noProof/>
                <w:webHidden/>
              </w:rPr>
              <w:tab/>
            </w:r>
            <w:r>
              <w:rPr>
                <w:noProof/>
                <w:webHidden/>
              </w:rPr>
              <w:fldChar w:fldCharType="begin"/>
            </w:r>
            <w:r>
              <w:rPr>
                <w:noProof/>
                <w:webHidden/>
              </w:rPr>
              <w:instrText xml:space="preserve"> PAGEREF _Toc238561800 \h </w:instrText>
            </w:r>
            <w:r>
              <w:rPr>
                <w:noProof/>
                <w:webHidden/>
              </w:rPr>
            </w:r>
            <w:r>
              <w:rPr>
                <w:noProof/>
                <w:webHidden/>
              </w:rPr>
              <w:fldChar w:fldCharType="separate"/>
            </w:r>
            <w:r>
              <w:rPr>
                <w:noProof/>
                <w:webHidden/>
              </w:rPr>
              <w:t>54</w:t>
            </w:r>
            <w:r>
              <w:rPr>
                <w:noProof/>
                <w:webHidden/>
              </w:rPr>
              <w:fldChar w:fldCharType="end"/>
            </w:r>
          </w:hyperlink>
        </w:p>
        <w:p w14:paraId="2FBA7001" w14:textId="6ABDCDA8" w:rsidR="00BE2BB8" w:rsidRDefault="00BE2BB8">
          <w:pPr>
            <w:pStyle w:val="TOC2"/>
            <w:tabs>
              <w:tab w:val="right" w:leader="dot" w:pos="9350"/>
            </w:tabs>
            <w:rPr>
              <w:rFonts w:eastAsiaTheme="minorEastAsia"/>
              <w:noProof/>
            </w:rPr>
          </w:pPr>
          <w:hyperlink w:anchor="_Toc238561801" w:history="1">
            <w:r w:rsidRPr="006F2FB1">
              <w:rPr>
                <w:rStyle w:val="Hyperlink"/>
                <w:rFonts w:ascii="Times New Roman" w:hAnsi="Times New Roman" w:cs="Times New Roman"/>
                <w:noProof/>
              </w:rPr>
              <w:t>Table 7.3 Dynamic-programming input for the capacity-17 demonstration</w:t>
            </w:r>
            <w:r>
              <w:rPr>
                <w:noProof/>
                <w:webHidden/>
              </w:rPr>
              <w:tab/>
            </w:r>
            <w:r>
              <w:rPr>
                <w:noProof/>
                <w:webHidden/>
              </w:rPr>
              <w:fldChar w:fldCharType="begin"/>
            </w:r>
            <w:r>
              <w:rPr>
                <w:noProof/>
                <w:webHidden/>
              </w:rPr>
              <w:instrText xml:space="preserve"> PAGEREF _Toc238561801 \h </w:instrText>
            </w:r>
            <w:r>
              <w:rPr>
                <w:noProof/>
                <w:webHidden/>
              </w:rPr>
            </w:r>
            <w:r>
              <w:rPr>
                <w:noProof/>
                <w:webHidden/>
              </w:rPr>
              <w:fldChar w:fldCharType="separate"/>
            </w:r>
            <w:r>
              <w:rPr>
                <w:noProof/>
                <w:webHidden/>
              </w:rPr>
              <w:t>54</w:t>
            </w:r>
            <w:r>
              <w:rPr>
                <w:noProof/>
                <w:webHidden/>
              </w:rPr>
              <w:fldChar w:fldCharType="end"/>
            </w:r>
          </w:hyperlink>
        </w:p>
        <w:p w14:paraId="1E67B41A" w14:textId="02A298C3" w:rsidR="00BE2BB8" w:rsidRDefault="00BE2BB8">
          <w:pPr>
            <w:pStyle w:val="TOC2"/>
            <w:tabs>
              <w:tab w:val="right" w:leader="dot" w:pos="9350"/>
            </w:tabs>
            <w:rPr>
              <w:rFonts w:eastAsiaTheme="minorEastAsia"/>
              <w:noProof/>
            </w:rPr>
          </w:pPr>
          <w:hyperlink w:anchor="_Toc238561802" w:history="1">
            <w:r w:rsidRPr="006F2FB1">
              <w:rPr>
                <w:rStyle w:val="Hyperlink"/>
                <w:rFonts w:ascii="Times New Roman" w:hAnsi="Times New Roman" w:cs="Times New Roman"/>
                <w:noProof/>
              </w:rPr>
              <w:t>8. Testing</w:t>
            </w:r>
            <w:r>
              <w:rPr>
                <w:noProof/>
                <w:webHidden/>
              </w:rPr>
              <w:tab/>
            </w:r>
            <w:r>
              <w:rPr>
                <w:noProof/>
                <w:webHidden/>
              </w:rPr>
              <w:fldChar w:fldCharType="begin"/>
            </w:r>
            <w:r>
              <w:rPr>
                <w:noProof/>
                <w:webHidden/>
              </w:rPr>
              <w:instrText xml:space="preserve"> PAGEREF _Toc238561802 \h </w:instrText>
            </w:r>
            <w:r>
              <w:rPr>
                <w:noProof/>
                <w:webHidden/>
              </w:rPr>
            </w:r>
            <w:r>
              <w:rPr>
                <w:noProof/>
                <w:webHidden/>
              </w:rPr>
              <w:fldChar w:fldCharType="separate"/>
            </w:r>
            <w:r>
              <w:rPr>
                <w:noProof/>
                <w:webHidden/>
              </w:rPr>
              <w:t>54</w:t>
            </w:r>
            <w:r>
              <w:rPr>
                <w:noProof/>
                <w:webHidden/>
              </w:rPr>
              <w:fldChar w:fldCharType="end"/>
            </w:r>
          </w:hyperlink>
        </w:p>
        <w:p w14:paraId="0B7505D7" w14:textId="34403FFE" w:rsidR="00BE2BB8" w:rsidRDefault="00BE2BB8">
          <w:pPr>
            <w:pStyle w:val="TOC2"/>
            <w:tabs>
              <w:tab w:val="right" w:leader="dot" w:pos="9350"/>
            </w:tabs>
            <w:rPr>
              <w:rFonts w:eastAsiaTheme="minorEastAsia"/>
              <w:noProof/>
            </w:rPr>
          </w:pPr>
          <w:hyperlink w:anchor="_Toc238561803" w:history="1">
            <w:r w:rsidRPr="006F2FB1">
              <w:rPr>
                <w:rStyle w:val="Hyperlink"/>
                <w:rFonts w:ascii="Times New Roman" w:hAnsi="Times New Roman" w:cs="Times New Roman"/>
                <w:noProof/>
              </w:rPr>
              <w:t>8.1 Testing strategy</w:t>
            </w:r>
            <w:r>
              <w:rPr>
                <w:noProof/>
                <w:webHidden/>
              </w:rPr>
              <w:tab/>
            </w:r>
            <w:r>
              <w:rPr>
                <w:noProof/>
                <w:webHidden/>
              </w:rPr>
              <w:fldChar w:fldCharType="begin"/>
            </w:r>
            <w:r>
              <w:rPr>
                <w:noProof/>
                <w:webHidden/>
              </w:rPr>
              <w:instrText xml:space="preserve"> PAGEREF _Toc238561803 \h </w:instrText>
            </w:r>
            <w:r>
              <w:rPr>
                <w:noProof/>
                <w:webHidden/>
              </w:rPr>
            </w:r>
            <w:r>
              <w:rPr>
                <w:noProof/>
                <w:webHidden/>
              </w:rPr>
              <w:fldChar w:fldCharType="separate"/>
            </w:r>
            <w:r>
              <w:rPr>
                <w:noProof/>
                <w:webHidden/>
              </w:rPr>
              <w:t>54</w:t>
            </w:r>
            <w:r>
              <w:rPr>
                <w:noProof/>
                <w:webHidden/>
              </w:rPr>
              <w:fldChar w:fldCharType="end"/>
            </w:r>
          </w:hyperlink>
        </w:p>
        <w:p w14:paraId="236DCC05" w14:textId="7EF63D96" w:rsidR="00BE2BB8" w:rsidRDefault="00BE2BB8">
          <w:pPr>
            <w:pStyle w:val="TOC2"/>
            <w:tabs>
              <w:tab w:val="right" w:leader="dot" w:pos="9350"/>
            </w:tabs>
            <w:rPr>
              <w:rFonts w:eastAsiaTheme="minorEastAsia"/>
              <w:noProof/>
            </w:rPr>
          </w:pPr>
          <w:hyperlink w:anchor="_Toc238561804" w:history="1">
            <w:r w:rsidRPr="006F2FB1">
              <w:rPr>
                <w:rStyle w:val="Hyperlink"/>
                <w:rFonts w:ascii="Times New Roman" w:hAnsi="Times New Roman" w:cs="Times New Roman"/>
                <w:noProof/>
              </w:rPr>
              <w:t>8.2 Unit tests</w:t>
            </w:r>
            <w:r>
              <w:rPr>
                <w:noProof/>
                <w:webHidden/>
              </w:rPr>
              <w:tab/>
            </w:r>
            <w:r>
              <w:rPr>
                <w:noProof/>
                <w:webHidden/>
              </w:rPr>
              <w:fldChar w:fldCharType="begin"/>
            </w:r>
            <w:r>
              <w:rPr>
                <w:noProof/>
                <w:webHidden/>
              </w:rPr>
              <w:instrText xml:space="preserve"> PAGEREF _Toc238561804 \h </w:instrText>
            </w:r>
            <w:r>
              <w:rPr>
                <w:noProof/>
                <w:webHidden/>
              </w:rPr>
            </w:r>
            <w:r>
              <w:rPr>
                <w:noProof/>
                <w:webHidden/>
              </w:rPr>
              <w:fldChar w:fldCharType="separate"/>
            </w:r>
            <w:r>
              <w:rPr>
                <w:noProof/>
                <w:webHidden/>
              </w:rPr>
              <w:t>54</w:t>
            </w:r>
            <w:r>
              <w:rPr>
                <w:noProof/>
                <w:webHidden/>
              </w:rPr>
              <w:fldChar w:fldCharType="end"/>
            </w:r>
          </w:hyperlink>
        </w:p>
        <w:p w14:paraId="46389729" w14:textId="37F5FBE1" w:rsidR="00BE2BB8" w:rsidRDefault="00BE2BB8">
          <w:pPr>
            <w:pStyle w:val="TOC2"/>
            <w:tabs>
              <w:tab w:val="right" w:leader="dot" w:pos="9350"/>
            </w:tabs>
            <w:rPr>
              <w:rFonts w:eastAsiaTheme="minorEastAsia"/>
              <w:noProof/>
            </w:rPr>
          </w:pPr>
          <w:hyperlink w:anchor="_Toc238561805" w:history="1">
            <w:r w:rsidRPr="006F2FB1">
              <w:rPr>
                <w:rStyle w:val="Hyperlink"/>
                <w:rFonts w:ascii="Times New Roman" w:hAnsi="Times New Roman" w:cs="Times New Roman"/>
                <w:noProof/>
              </w:rPr>
              <w:t>8.3 Normal cases</w:t>
            </w:r>
            <w:r>
              <w:rPr>
                <w:noProof/>
                <w:webHidden/>
              </w:rPr>
              <w:tab/>
            </w:r>
            <w:r>
              <w:rPr>
                <w:noProof/>
                <w:webHidden/>
              </w:rPr>
              <w:fldChar w:fldCharType="begin"/>
            </w:r>
            <w:r>
              <w:rPr>
                <w:noProof/>
                <w:webHidden/>
              </w:rPr>
              <w:instrText xml:space="preserve"> PAGEREF _Toc238561805 \h </w:instrText>
            </w:r>
            <w:r>
              <w:rPr>
                <w:noProof/>
                <w:webHidden/>
              </w:rPr>
            </w:r>
            <w:r>
              <w:rPr>
                <w:noProof/>
                <w:webHidden/>
              </w:rPr>
              <w:fldChar w:fldCharType="separate"/>
            </w:r>
            <w:r>
              <w:rPr>
                <w:noProof/>
                <w:webHidden/>
              </w:rPr>
              <w:t>55</w:t>
            </w:r>
            <w:r>
              <w:rPr>
                <w:noProof/>
                <w:webHidden/>
              </w:rPr>
              <w:fldChar w:fldCharType="end"/>
            </w:r>
          </w:hyperlink>
        </w:p>
        <w:p w14:paraId="040BD458" w14:textId="31613DD5" w:rsidR="00BE2BB8" w:rsidRDefault="00BE2BB8">
          <w:pPr>
            <w:pStyle w:val="TOC2"/>
            <w:tabs>
              <w:tab w:val="right" w:leader="dot" w:pos="9350"/>
            </w:tabs>
            <w:rPr>
              <w:rFonts w:eastAsiaTheme="minorEastAsia"/>
              <w:noProof/>
            </w:rPr>
          </w:pPr>
          <w:hyperlink w:anchor="_Toc238561806" w:history="1">
            <w:r w:rsidRPr="006F2FB1">
              <w:rPr>
                <w:rStyle w:val="Hyperlink"/>
                <w:rFonts w:ascii="Times New Roman" w:hAnsi="Times New Roman" w:cs="Times New Roman"/>
                <w:noProof/>
              </w:rPr>
              <w:t>8.4 Boundary cases</w:t>
            </w:r>
            <w:r>
              <w:rPr>
                <w:noProof/>
                <w:webHidden/>
              </w:rPr>
              <w:tab/>
            </w:r>
            <w:r>
              <w:rPr>
                <w:noProof/>
                <w:webHidden/>
              </w:rPr>
              <w:fldChar w:fldCharType="begin"/>
            </w:r>
            <w:r>
              <w:rPr>
                <w:noProof/>
                <w:webHidden/>
              </w:rPr>
              <w:instrText xml:space="preserve"> PAGEREF _Toc238561806 \h </w:instrText>
            </w:r>
            <w:r>
              <w:rPr>
                <w:noProof/>
                <w:webHidden/>
              </w:rPr>
            </w:r>
            <w:r>
              <w:rPr>
                <w:noProof/>
                <w:webHidden/>
              </w:rPr>
              <w:fldChar w:fldCharType="separate"/>
            </w:r>
            <w:r>
              <w:rPr>
                <w:noProof/>
                <w:webHidden/>
              </w:rPr>
              <w:t>55</w:t>
            </w:r>
            <w:r>
              <w:rPr>
                <w:noProof/>
                <w:webHidden/>
              </w:rPr>
              <w:fldChar w:fldCharType="end"/>
            </w:r>
          </w:hyperlink>
        </w:p>
        <w:p w14:paraId="54DDDC47" w14:textId="2D91DEB6" w:rsidR="00BE2BB8" w:rsidRDefault="00BE2BB8">
          <w:pPr>
            <w:pStyle w:val="TOC2"/>
            <w:tabs>
              <w:tab w:val="right" w:leader="dot" w:pos="9350"/>
            </w:tabs>
            <w:rPr>
              <w:rFonts w:eastAsiaTheme="minorEastAsia"/>
              <w:noProof/>
            </w:rPr>
          </w:pPr>
          <w:hyperlink w:anchor="_Toc238561807" w:history="1">
            <w:r w:rsidRPr="006F2FB1">
              <w:rPr>
                <w:rStyle w:val="Hyperlink"/>
                <w:rFonts w:ascii="Times New Roman" w:hAnsi="Times New Roman" w:cs="Times New Roman"/>
                <w:noProof/>
              </w:rPr>
              <w:t>8.5 Invalid inputs</w:t>
            </w:r>
            <w:r>
              <w:rPr>
                <w:noProof/>
                <w:webHidden/>
              </w:rPr>
              <w:tab/>
            </w:r>
            <w:r>
              <w:rPr>
                <w:noProof/>
                <w:webHidden/>
              </w:rPr>
              <w:fldChar w:fldCharType="begin"/>
            </w:r>
            <w:r>
              <w:rPr>
                <w:noProof/>
                <w:webHidden/>
              </w:rPr>
              <w:instrText xml:space="preserve"> PAGEREF _Toc238561807 \h </w:instrText>
            </w:r>
            <w:r>
              <w:rPr>
                <w:noProof/>
                <w:webHidden/>
              </w:rPr>
            </w:r>
            <w:r>
              <w:rPr>
                <w:noProof/>
                <w:webHidden/>
              </w:rPr>
              <w:fldChar w:fldCharType="separate"/>
            </w:r>
            <w:r>
              <w:rPr>
                <w:noProof/>
                <w:webHidden/>
              </w:rPr>
              <w:t>55</w:t>
            </w:r>
            <w:r>
              <w:rPr>
                <w:noProof/>
                <w:webHidden/>
              </w:rPr>
              <w:fldChar w:fldCharType="end"/>
            </w:r>
          </w:hyperlink>
        </w:p>
        <w:p w14:paraId="5E58855B" w14:textId="086192F4" w:rsidR="00BE2BB8" w:rsidRDefault="00BE2BB8">
          <w:pPr>
            <w:pStyle w:val="TOC2"/>
            <w:tabs>
              <w:tab w:val="right" w:leader="dot" w:pos="9350"/>
            </w:tabs>
            <w:rPr>
              <w:rFonts w:eastAsiaTheme="minorEastAsia"/>
              <w:noProof/>
            </w:rPr>
          </w:pPr>
          <w:hyperlink w:anchor="_Toc238561808" w:history="1">
            <w:r w:rsidRPr="006F2FB1">
              <w:rPr>
                <w:rStyle w:val="Hyperlink"/>
                <w:rFonts w:ascii="Times New Roman" w:hAnsi="Times New Roman" w:cs="Times New Roman"/>
                <w:noProof/>
              </w:rPr>
              <w:t>Table 8.1 Required test categories for each custom structure</w:t>
            </w:r>
            <w:r>
              <w:rPr>
                <w:noProof/>
                <w:webHidden/>
              </w:rPr>
              <w:tab/>
            </w:r>
            <w:r>
              <w:rPr>
                <w:noProof/>
                <w:webHidden/>
              </w:rPr>
              <w:fldChar w:fldCharType="begin"/>
            </w:r>
            <w:r>
              <w:rPr>
                <w:noProof/>
                <w:webHidden/>
              </w:rPr>
              <w:instrText xml:space="preserve"> PAGEREF _Toc238561808 \h </w:instrText>
            </w:r>
            <w:r>
              <w:rPr>
                <w:noProof/>
                <w:webHidden/>
              </w:rPr>
            </w:r>
            <w:r>
              <w:rPr>
                <w:noProof/>
                <w:webHidden/>
              </w:rPr>
              <w:fldChar w:fldCharType="separate"/>
            </w:r>
            <w:r>
              <w:rPr>
                <w:noProof/>
                <w:webHidden/>
              </w:rPr>
              <w:t>55</w:t>
            </w:r>
            <w:r>
              <w:rPr>
                <w:noProof/>
                <w:webHidden/>
              </w:rPr>
              <w:fldChar w:fldCharType="end"/>
            </w:r>
          </w:hyperlink>
        </w:p>
        <w:p w14:paraId="0500CDAD" w14:textId="59C4CBEE" w:rsidR="00BE2BB8" w:rsidRDefault="00BE2BB8">
          <w:pPr>
            <w:pStyle w:val="TOC2"/>
            <w:tabs>
              <w:tab w:val="right" w:leader="dot" w:pos="9350"/>
            </w:tabs>
            <w:rPr>
              <w:rFonts w:eastAsiaTheme="minorEastAsia"/>
              <w:noProof/>
            </w:rPr>
          </w:pPr>
          <w:hyperlink w:anchor="_Toc238561809" w:history="1">
            <w:r w:rsidRPr="006F2FB1">
              <w:rPr>
                <w:rStyle w:val="Hyperlink"/>
                <w:rFonts w:ascii="Times New Roman" w:hAnsi="Times New Roman" w:cs="Times New Roman"/>
                <w:noProof/>
              </w:rPr>
              <w:t>8.6 Dataset validation</w:t>
            </w:r>
            <w:r>
              <w:rPr>
                <w:noProof/>
                <w:webHidden/>
              </w:rPr>
              <w:tab/>
            </w:r>
            <w:r>
              <w:rPr>
                <w:noProof/>
                <w:webHidden/>
              </w:rPr>
              <w:fldChar w:fldCharType="begin"/>
            </w:r>
            <w:r>
              <w:rPr>
                <w:noProof/>
                <w:webHidden/>
              </w:rPr>
              <w:instrText xml:space="preserve"> PAGEREF _Toc238561809 \h </w:instrText>
            </w:r>
            <w:r>
              <w:rPr>
                <w:noProof/>
                <w:webHidden/>
              </w:rPr>
            </w:r>
            <w:r>
              <w:rPr>
                <w:noProof/>
                <w:webHidden/>
              </w:rPr>
              <w:fldChar w:fldCharType="separate"/>
            </w:r>
            <w:r>
              <w:rPr>
                <w:noProof/>
                <w:webHidden/>
              </w:rPr>
              <w:t>55</w:t>
            </w:r>
            <w:r>
              <w:rPr>
                <w:noProof/>
                <w:webHidden/>
              </w:rPr>
              <w:fldChar w:fldCharType="end"/>
            </w:r>
          </w:hyperlink>
        </w:p>
        <w:p w14:paraId="0ADF229E" w14:textId="68E3BBF4" w:rsidR="00BE2BB8" w:rsidRDefault="00BE2BB8">
          <w:pPr>
            <w:pStyle w:val="TOC2"/>
            <w:tabs>
              <w:tab w:val="right" w:leader="dot" w:pos="9350"/>
            </w:tabs>
            <w:rPr>
              <w:rFonts w:eastAsiaTheme="minorEastAsia"/>
              <w:noProof/>
            </w:rPr>
          </w:pPr>
          <w:hyperlink w:anchor="_Toc238561810" w:history="1">
            <w:r w:rsidRPr="006F2FB1">
              <w:rPr>
                <w:rStyle w:val="Hyperlink"/>
                <w:rFonts w:ascii="Times New Roman" w:hAnsi="Times New Roman" w:cs="Times New Roman"/>
                <w:noProof/>
              </w:rPr>
              <w:t>8.7 Console smoke test</w:t>
            </w:r>
            <w:r>
              <w:rPr>
                <w:noProof/>
                <w:webHidden/>
              </w:rPr>
              <w:tab/>
            </w:r>
            <w:r>
              <w:rPr>
                <w:noProof/>
                <w:webHidden/>
              </w:rPr>
              <w:fldChar w:fldCharType="begin"/>
            </w:r>
            <w:r>
              <w:rPr>
                <w:noProof/>
                <w:webHidden/>
              </w:rPr>
              <w:instrText xml:space="preserve"> PAGEREF _Toc238561810 \h </w:instrText>
            </w:r>
            <w:r>
              <w:rPr>
                <w:noProof/>
                <w:webHidden/>
              </w:rPr>
            </w:r>
            <w:r>
              <w:rPr>
                <w:noProof/>
                <w:webHidden/>
              </w:rPr>
              <w:fldChar w:fldCharType="separate"/>
            </w:r>
            <w:r>
              <w:rPr>
                <w:noProof/>
                <w:webHidden/>
              </w:rPr>
              <w:t>56</w:t>
            </w:r>
            <w:r>
              <w:rPr>
                <w:noProof/>
                <w:webHidden/>
              </w:rPr>
              <w:fldChar w:fldCharType="end"/>
            </w:r>
          </w:hyperlink>
        </w:p>
        <w:p w14:paraId="2D3FC6CA" w14:textId="56D8E53F" w:rsidR="00BE2BB8" w:rsidRDefault="00BE2BB8">
          <w:pPr>
            <w:pStyle w:val="TOC2"/>
            <w:tabs>
              <w:tab w:val="right" w:leader="dot" w:pos="9350"/>
            </w:tabs>
            <w:rPr>
              <w:rFonts w:eastAsiaTheme="minorEastAsia"/>
              <w:noProof/>
            </w:rPr>
          </w:pPr>
          <w:hyperlink w:anchor="_Toc238561811" w:history="1">
            <w:r w:rsidRPr="006F2FB1">
              <w:rPr>
                <w:rStyle w:val="Hyperlink"/>
                <w:rFonts w:ascii="Times New Roman" w:hAnsi="Times New Roman" w:cs="Times New Roman"/>
                <w:noProof/>
              </w:rPr>
              <w:t>Table 8.2 Console smoke-test sequence</w:t>
            </w:r>
            <w:r>
              <w:rPr>
                <w:noProof/>
                <w:webHidden/>
              </w:rPr>
              <w:tab/>
            </w:r>
            <w:r>
              <w:rPr>
                <w:noProof/>
                <w:webHidden/>
              </w:rPr>
              <w:fldChar w:fldCharType="begin"/>
            </w:r>
            <w:r>
              <w:rPr>
                <w:noProof/>
                <w:webHidden/>
              </w:rPr>
              <w:instrText xml:space="preserve"> PAGEREF _Toc238561811 \h </w:instrText>
            </w:r>
            <w:r>
              <w:rPr>
                <w:noProof/>
                <w:webHidden/>
              </w:rPr>
            </w:r>
            <w:r>
              <w:rPr>
                <w:noProof/>
                <w:webHidden/>
              </w:rPr>
              <w:fldChar w:fldCharType="separate"/>
            </w:r>
            <w:r>
              <w:rPr>
                <w:noProof/>
                <w:webHidden/>
              </w:rPr>
              <w:t>56</w:t>
            </w:r>
            <w:r>
              <w:rPr>
                <w:noProof/>
                <w:webHidden/>
              </w:rPr>
              <w:fldChar w:fldCharType="end"/>
            </w:r>
          </w:hyperlink>
        </w:p>
        <w:p w14:paraId="02BA007D" w14:textId="6DC29E6E" w:rsidR="00BE2BB8" w:rsidRDefault="00BE2BB8">
          <w:pPr>
            <w:pStyle w:val="TOC2"/>
            <w:tabs>
              <w:tab w:val="right" w:leader="dot" w:pos="9350"/>
            </w:tabs>
            <w:rPr>
              <w:rFonts w:eastAsiaTheme="minorEastAsia"/>
              <w:noProof/>
            </w:rPr>
          </w:pPr>
          <w:hyperlink w:anchor="_Toc238561812" w:history="1">
            <w:r w:rsidRPr="006F2FB1">
              <w:rPr>
                <w:rStyle w:val="Hyperlink"/>
                <w:rFonts w:ascii="Times New Roman" w:hAnsi="Times New Roman" w:cs="Times New Roman"/>
                <w:noProof/>
              </w:rPr>
              <w:t>8.8 Database state-change testing</w:t>
            </w:r>
            <w:r>
              <w:rPr>
                <w:noProof/>
                <w:webHidden/>
              </w:rPr>
              <w:tab/>
            </w:r>
            <w:r>
              <w:rPr>
                <w:noProof/>
                <w:webHidden/>
              </w:rPr>
              <w:fldChar w:fldCharType="begin"/>
            </w:r>
            <w:r>
              <w:rPr>
                <w:noProof/>
                <w:webHidden/>
              </w:rPr>
              <w:instrText xml:space="preserve"> PAGEREF _Toc238561812 \h </w:instrText>
            </w:r>
            <w:r>
              <w:rPr>
                <w:noProof/>
                <w:webHidden/>
              </w:rPr>
            </w:r>
            <w:r>
              <w:rPr>
                <w:noProof/>
                <w:webHidden/>
              </w:rPr>
              <w:fldChar w:fldCharType="separate"/>
            </w:r>
            <w:r>
              <w:rPr>
                <w:noProof/>
                <w:webHidden/>
              </w:rPr>
              <w:t>56</w:t>
            </w:r>
            <w:r>
              <w:rPr>
                <w:noProof/>
                <w:webHidden/>
              </w:rPr>
              <w:fldChar w:fldCharType="end"/>
            </w:r>
          </w:hyperlink>
        </w:p>
        <w:p w14:paraId="34B16B5E" w14:textId="10AE5926" w:rsidR="00BE2BB8" w:rsidRDefault="00BE2BB8">
          <w:pPr>
            <w:pStyle w:val="TOC2"/>
            <w:tabs>
              <w:tab w:val="right" w:leader="dot" w:pos="9350"/>
            </w:tabs>
            <w:rPr>
              <w:rFonts w:eastAsiaTheme="minorEastAsia"/>
              <w:noProof/>
            </w:rPr>
          </w:pPr>
          <w:hyperlink w:anchor="_Toc238561813" w:history="1">
            <w:r w:rsidRPr="006F2FB1">
              <w:rPr>
                <w:rStyle w:val="Hyperlink"/>
                <w:rFonts w:ascii="Times New Roman" w:hAnsi="Times New Roman" w:cs="Times New Roman"/>
                <w:noProof/>
              </w:rPr>
              <w:t>9. Performance analysis</w:t>
            </w:r>
            <w:r>
              <w:rPr>
                <w:noProof/>
                <w:webHidden/>
              </w:rPr>
              <w:tab/>
            </w:r>
            <w:r>
              <w:rPr>
                <w:noProof/>
                <w:webHidden/>
              </w:rPr>
              <w:fldChar w:fldCharType="begin"/>
            </w:r>
            <w:r>
              <w:rPr>
                <w:noProof/>
                <w:webHidden/>
              </w:rPr>
              <w:instrText xml:space="preserve"> PAGEREF _Toc238561813 \h </w:instrText>
            </w:r>
            <w:r>
              <w:rPr>
                <w:noProof/>
                <w:webHidden/>
              </w:rPr>
            </w:r>
            <w:r>
              <w:rPr>
                <w:noProof/>
                <w:webHidden/>
              </w:rPr>
              <w:fldChar w:fldCharType="separate"/>
            </w:r>
            <w:r>
              <w:rPr>
                <w:noProof/>
                <w:webHidden/>
              </w:rPr>
              <w:t>57</w:t>
            </w:r>
            <w:r>
              <w:rPr>
                <w:noProof/>
                <w:webHidden/>
              </w:rPr>
              <w:fldChar w:fldCharType="end"/>
            </w:r>
          </w:hyperlink>
        </w:p>
        <w:p w14:paraId="1570B238" w14:textId="66682AC7" w:rsidR="00BE2BB8" w:rsidRDefault="00BE2BB8">
          <w:pPr>
            <w:pStyle w:val="TOC2"/>
            <w:tabs>
              <w:tab w:val="right" w:leader="dot" w:pos="9350"/>
            </w:tabs>
            <w:rPr>
              <w:rFonts w:eastAsiaTheme="minorEastAsia"/>
              <w:noProof/>
            </w:rPr>
          </w:pPr>
          <w:hyperlink w:anchor="_Toc238561814" w:history="1">
            <w:r w:rsidRPr="006F2FB1">
              <w:rPr>
                <w:rStyle w:val="Hyperlink"/>
                <w:rFonts w:ascii="Times New Roman" w:hAnsi="Times New Roman" w:cs="Times New Roman"/>
                <w:noProof/>
              </w:rPr>
              <w:t>9.1 Theoretical complexity</w:t>
            </w:r>
            <w:r>
              <w:rPr>
                <w:noProof/>
                <w:webHidden/>
              </w:rPr>
              <w:tab/>
            </w:r>
            <w:r>
              <w:rPr>
                <w:noProof/>
                <w:webHidden/>
              </w:rPr>
              <w:fldChar w:fldCharType="begin"/>
            </w:r>
            <w:r>
              <w:rPr>
                <w:noProof/>
                <w:webHidden/>
              </w:rPr>
              <w:instrText xml:space="preserve"> PAGEREF _Toc238561814 \h </w:instrText>
            </w:r>
            <w:r>
              <w:rPr>
                <w:noProof/>
                <w:webHidden/>
              </w:rPr>
            </w:r>
            <w:r>
              <w:rPr>
                <w:noProof/>
                <w:webHidden/>
              </w:rPr>
              <w:fldChar w:fldCharType="separate"/>
            </w:r>
            <w:r>
              <w:rPr>
                <w:noProof/>
                <w:webHidden/>
              </w:rPr>
              <w:t>57</w:t>
            </w:r>
            <w:r>
              <w:rPr>
                <w:noProof/>
                <w:webHidden/>
              </w:rPr>
              <w:fldChar w:fldCharType="end"/>
            </w:r>
          </w:hyperlink>
        </w:p>
        <w:p w14:paraId="1F71DA40" w14:textId="78F005F4" w:rsidR="00BE2BB8" w:rsidRDefault="00BE2BB8">
          <w:pPr>
            <w:pStyle w:val="TOC2"/>
            <w:tabs>
              <w:tab w:val="right" w:leader="dot" w:pos="9350"/>
            </w:tabs>
            <w:rPr>
              <w:rFonts w:eastAsiaTheme="minorEastAsia"/>
              <w:noProof/>
            </w:rPr>
          </w:pPr>
          <w:hyperlink w:anchor="_Toc238561815" w:history="1">
            <w:r w:rsidRPr="006F2FB1">
              <w:rPr>
                <w:rStyle w:val="Hyperlink"/>
                <w:rFonts w:ascii="Times New Roman" w:hAnsi="Times New Roman" w:cs="Times New Roman"/>
                <w:noProof/>
              </w:rPr>
              <w:t>Table 9.1 Theoretical complexity of required algorithms</w:t>
            </w:r>
            <w:r>
              <w:rPr>
                <w:noProof/>
                <w:webHidden/>
              </w:rPr>
              <w:tab/>
            </w:r>
            <w:r>
              <w:rPr>
                <w:noProof/>
                <w:webHidden/>
              </w:rPr>
              <w:fldChar w:fldCharType="begin"/>
            </w:r>
            <w:r>
              <w:rPr>
                <w:noProof/>
                <w:webHidden/>
              </w:rPr>
              <w:instrText xml:space="preserve"> PAGEREF _Toc238561815 \h </w:instrText>
            </w:r>
            <w:r>
              <w:rPr>
                <w:noProof/>
                <w:webHidden/>
              </w:rPr>
            </w:r>
            <w:r>
              <w:rPr>
                <w:noProof/>
                <w:webHidden/>
              </w:rPr>
              <w:fldChar w:fldCharType="separate"/>
            </w:r>
            <w:r>
              <w:rPr>
                <w:noProof/>
                <w:webHidden/>
              </w:rPr>
              <w:t>57</w:t>
            </w:r>
            <w:r>
              <w:rPr>
                <w:noProof/>
                <w:webHidden/>
              </w:rPr>
              <w:fldChar w:fldCharType="end"/>
            </w:r>
          </w:hyperlink>
        </w:p>
        <w:p w14:paraId="6DCE7CCC" w14:textId="394C1D75" w:rsidR="00BE2BB8" w:rsidRDefault="00BE2BB8">
          <w:pPr>
            <w:pStyle w:val="TOC2"/>
            <w:tabs>
              <w:tab w:val="right" w:leader="dot" w:pos="9350"/>
            </w:tabs>
            <w:rPr>
              <w:rFonts w:eastAsiaTheme="minorEastAsia"/>
              <w:noProof/>
            </w:rPr>
          </w:pPr>
          <w:hyperlink w:anchor="_Toc238561816" w:history="1">
            <w:r w:rsidRPr="006F2FB1">
              <w:rPr>
                <w:rStyle w:val="Hyperlink"/>
                <w:rFonts w:ascii="Times New Roman" w:hAnsi="Times New Roman" w:cs="Times New Roman"/>
                <w:noProof/>
              </w:rPr>
              <w:t>9.2 Performance methodology</w:t>
            </w:r>
            <w:r>
              <w:rPr>
                <w:noProof/>
                <w:webHidden/>
              </w:rPr>
              <w:tab/>
            </w:r>
            <w:r>
              <w:rPr>
                <w:noProof/>
                <w:webHidden/>
              </w:rPr>
              <w:fldChar w:fldCharType="begin"/>
            </w:r>
            <w:r>
              <w:rPr>
                <w:noProof/>
                <w:webHidden/>
              </w:rPr>
              <w:instrText xml:space="preserve"> PAGEREF _Toc238561816 \h </w:instrText>
            </w:r>
            <w:r>
              <w:rPr>
                <w:noProof/>
                <w:webHidden/>
              </w:rPr>
            </w:r>
            <w:r>
              <w:rPr>
                <w:noProof/>
                <w:webHidden/>
              </w:rPr>
              <w:fldChar w:fldCharType="separate"/>
            </w:r>
            <w:r>
              <w:rPr>
                <w:noProof/>
                <w:webHidden/>
              </w:rPr>
              <w:t>58</w:t>
            </w:r>
            <w:r>
              <w:rPr>
                <w:noProof/>
                <w:webHidden/>
              </w:rPr>
              <w:fldChar w:fldCharType="end"/>
            </w:r>
          </w:hyperlink>
        </w:p>
        <w:p w14:paraId="25969D1D" w14:textId="47968F41" w:rsidR="00BE2BB8" w:rsidRDefault="00BE2BB8">
          <w:pPr>
            <w:pStyle w:val="TOC2"/>
            <w:tabs>
              <w:tab w:val="right" w:leader="dot" w:pos="9350"/>
            </w:tabs>
            <w:rPr>
              <w:rFonts w:eastAsiaTheme="minorEastAsia"/>
              <w:noProof/>
            </w:rPr>
          </w:pPr>
          <w:hyperlink w:anchor="_Toc238561817" w:history="1">
            <w:r w:rsidRPr="006F2FB1">
              <w:rPr>
                <w:rStyle w:val="Hyperlink"/>
                <w:rFonts w:ascii="Times New Roman" w:hAnsi="Times New Roman" w:cs="Times New Roman"/>
                <w:noProof/>
              </w:rPr>
              <w:t>9.3 Experimental inputs</w:t>
            </w:r>
            <w:r>
              <w:rPr>
                <w:noProof/>
                <w:webHidden/>
              </w:rPr>
              <w:tab/>
            </w:r>
            <w:r>
              <w:rPr>
                <w:noProof/>
                <w:webHidden/>
              </w:rPr>
              <w:fldChar w:fldCharType="begin"/>
            </w:r>
            <w:r>
              <w:rPr>
                <w:noProof/>
                <w:webHidden/>
              </w:rPr>
              <w:instrText xml:space="preserve"> PAGEREF _Toc238561817 \h </w:instrText>
            </w:r>
            <w:r>
              <w:rPr>
                <w:noProof/>
                <w:webHidden/>
              </w:rPr>
            </w:r>
            <w:r>
              <w:rPr>
                <w:noProof/>
                <w:webHidden/>
              </w:rPr>
              <w:fldChar w:fldCharType="separate"/>
            </w:r>
            <w:r>
              <w:rPr>
                <w:noProof/>
                <w:webHidden/>
              </w:rPr>
              <w:t>58</w:t>
            </w:r>
            <w:r>
              <w:rPr>
                <w:noProof/>
                <w:webHidden/>
              </w:rPr>
              <w:fldChar w:fldCharType="end"/>
            </w:r>
          </w:hyperlink>
        </w:p>
        <w:p w14:paraId="1E1636E2" w14:textId="5B412D68" w:rsidR="00BE2BB8" w:rsidRDefault="00BE2BB8">
          <w:pPr>
            <w:pStyle w:val="TOC2"/>
            <w:tabs>
              <w:tab w:val="right" w:leader="dot" w:pos="9350"/>
            </w:tabs>
            <w:rPr>
              <w:rFonts w:eastAsiaTheme="minorEastAsia"/>
              <w:noProof/>
            </w:rPr>
          </w:pPr>
          <w:hyperlink w:anchor="_Toc238561818" w:history="1">
            <w:r w:rsidRPr="006F2FB1">
              <w:rPr>
                <w:rStyle w:val="Hyperlink"/>
                <w:rFonts w:ascii="Times New Roman" w:hAnsi="Times New Roman" w:cs="Times New Roman"/>
                <w:noProof/>
              </w:rPr>
              <w:t>Table 9.2 Final-report Performance Lab input sizes</w:t>
            </w:r>
            <w:r>
              <w:rPr>
                <w:noProof/>
                <w:webHidden/>
              </w:rPr>
              <w:tab/>
            </w:r>
            <w:r>
              <w:rPr>
                <w:noProof/>
                <w:webHidden/>
              </w:rPr>
              <w:fldChar w:fldCharType="begin"/>
            </w:r>
            <w:r>
              <w:rPr>
                <w:noProof/>
                <w:webHidden/>
              </w:rPr>
              <w:instrText xml:space="preserve"> PAGEREF _Toc238561818 \h </w:instrText>
            </w:r>
            <w:r>
              <w:rPr>
                <w:noProof/>
                <w:webHidden/>
              </w:rPr>
            </w:r>
            <w:r>
              <w:rPr>
                <w:noProof/>
                <w:webHidden/>
              </w:rPr>
              <w:fldChar w:fldCharType="separate"/>
            </w:r>
            <w:r>
              <w:rPr>
                <w:noProof/>
                <w:webHidden/>
              </w:rPr>
              <w:t>58</w:t>
            </w:r>
            <w:r>
              <w:rPr>
                <w:noProof/>
                <w:webHidden/>
              </w:rPr>
              <w:fldChar w:fldCharType="end"/>
            </w:r>
          </w:hyperlink>
        </w:p>
        <w:p w14:paraId="55442B4E" w14:textId="0463CCEC" w:rsidR="00BE2BB8" w:rsidRDefault="00BE2BB8">
          <w:pPr>
            <w:pStyle w:val="TOC2"/>
            <w:tabs>
              <w:tab w:val="right" w:leader="dot" w:pos="9350"/>
            </w:tabs>
            <w:rPr>
              <w:rFonts w:eastAsiaTheme="minorEastAsia"/>
              <w:noProof/>
            </w:rPr>
          </w:pPr>
          <w:hyperlink w:anchor="_Toc238561819" w:history="1">
            <w:r w:rsidRPr="006F2FB1">
              <w:rPr>
                <w:rStyle w:val="Hyperlink"/>
                <w:rFonts w:ascii="Times New Roman" w:hAnsi="Times New Roman" w:cs="Times New Roman"/>
                <w:noProof/>
              </w:rPr>
              <w:t>9.4 Runtime measurements</w:t>
            </w:r>
            <w:r>
              <w:rPr>
                <w:noProof/>
                <w:webHidden/>
              </w:rPr>
              <w:tab/>
            </w:r>
            <w:r>
              <w:rPr>
                <w:noProof/>
                <w:webHidden/>
              </w:rPr>
              <w:fldChar w:fldCharType="begin"/>
            </w:r>
            <w:r>
              <w:rPr>
                <w:noProof/>
                <w:webHidden/>
              </w:rPr>
              <w:instrText xml:space="preserve"> PAGEREF _Toc238561819 \h </w:instrText>
            </w:r>
            <w:r>
              <w:rPr>
                <w:noProof/>
                <w:webHidden/>
              </w:rPr>
            </w:r>
            <w:r>
              <w:rPr>
                <w:noProof/>
                <w:webHidden/>
              </w:rPr>
              <w:fldChar w:fldCharType="separate"/>
            </w:r>
            <w:r>
              <w:rPr>
                <w:noProof/>
                <w:webHidden/>
              </w:rPr>
              <w:t>59</w:t>
            </w:r>
            <w:r>
              <w:rPr>
                <w:noProof/>
                <w:webHidden/>
              </w:rPr>
              <w:fldChar w:fldCharType="end"/>
            </w:r>
          </w:hyperlink>
        </w:p>
        <w:p w14:paraId="333E39CF" w14:textId="6F845F41" w:rsidR="00BE2BB8" w:rsidRDefault="00BE2BB8">
          <w:pPr>
            <w:pStyle w:val="TOC2"/>
            <w:tabs>
              <w:tab w:val="right" w:leader="dot" w:pos="9350"/>
            </w:tabs>
            <w:rPr>
              <w:rFonts w:eastAsiaTheme="minorEastAsia"/>
              <w:noProof/>
            </w:rPr>
          </w:pPr>
          <w:hyperlink w:anchor="_Toc238561820" w:history="1">
            <w:r w:rsidRPr="006F2FB1">
              <w:rPr>
                <w:rStyle w:val="Hyperlink"/>
                <w:rFonts w:ascii="Times New Roman" w:hAnsi="Times New Roman" w:cs="Times New Roman"/>
                <w:noProof/>
              </w:rPr>
              <w:t>9.5 Memory measurements</w:t>
            </w:r>
            <w:r>
              <w:rPr>
                <w:noProof/>
                <w:webHidden/>
              </w:rPr>
              <w:tab/>
            </w:r>
            <w:r>
              <w:rPr>
                <w:noProof/>
                <w:webHidden/>
              </w:rPr>
              <w:fldChar w:fldCharType="begin"/>
            </w:r>
            <w:r>
              <w:rPr>
                <w:noProof/>
                <w:webHidden/>
              </w:rPr>
              <w:instrText xml:space="preserve"> PAGEREF _Toc238561820 \h </w:instrText>
            </w:r>
            <w:r>
              <w:rPr>
                <w:noProof/>
                <w:webHidden/>
              </w:rPr>
            </w:r>
            <w:r>
              <w:rPr>
                <w:noProof/>
                <w:webHidden/>
              </w:rPr>
              <w:fldChar w:fldCharType="separate"/>
            </w:r>
            <w:r>
              <w:rPr>
                <w:noProof/>
                <w:webHidden/>
              </w:rPr>
              <w:t>59</w:t>
            </w:r>
            <w:r>
              <w:rPr>
                <w:noProof/>
                <w:webHidden/>
              </w:rPr>
              <w:fldChar w:fldCharType="end"/>
            </w:r>
          </w:hyperlink>
        </w:p>
        <w:p w14:paraId="753C984E" w14:textId="7CD9204F" w:rsidR="00BE2BB8" w:rsidRDefault="00BE2BB8">
          <w:pPr>
            <w:pStyle w:val="TOC2"/>
            <w:tabs>
              <w:tab w:val="right" w:leader="dot" w:pos="9350"/>
            </w:tabs>
            <w:rPr>
              <w:rFonts w:eastAsiaTheme="minorEastAsia"/>
              <w:noProof/>
            </w:rPr>
          </w:pPr>
          <w:hyperlink w:anchor="_Toc238561821" w:history="1">
            <w:r w:rsidRPr="006F2FB1">
              <w:rPr>
                <w:rStyle w:val="Hyperlink"/>
                <w:rFonts w:ascii="Times New Roman" w:hAnsi="Times New Roman" w:cs="Times New Roman"/>
                <w:noProof/>
              </w:rPr>
              <w:t>9.6 Search comparison</w:t>
            </w:r>
            <w:r>
              <w:rPr>
                <w:noProof/>
                <w:webHidden/>
              </w:rPr>
              <w:tab/>
            </w:r>
            <w:r>
              <w:rPr>
                <w:noProof/>
                <w:webHidden/>
              </w:rPr>
              <w:fldChar w:fldCharType="begin"/>
            </w:r>
            <w:r>
              <w:rPr>
                <w:noProof/>
                <w:webHidden/>
              </w:rPr>
              <w:instrText xml:space="preserve"> PAGEREF _Toc238561821 \h </w:instrText>
            </w:r>
            <w:r>
              <w:rPr>
                <w:noProof/>
                <w:webHidden/>
              </w:rPr>
            </w:r>
            <w:r>
              <w:rPr>
                <w:noProof/>
                <w:webHidden/>
              </w:rPr>
              <w:fldChar w:fldCharType="separate"/>
            </w:r>
            <w:r>
              <w:rPr>
                <w:noProof/>
                <w:webHidden/>
              </w:rPr>
              <w:t>59</w:t>
            </w:r>
            <w:r>
              <w:rPr>
                <w:noProof/>
                <w:webHidden/>
              </w:rPr>
              <w:fldChar w:fldCharType="end"/>
            </w:r>
          </w:hyperlink>
        </w:p>
        <w:p w14:paraId="30ABEDEF" w14:textId="527E56D8" w:rsidR="00BE2BB8" w:rsidRDefault="00BE2BB8">
          <w:pPr>
            <w:pStyle w:val="TOC2"/>
            <w:tabs>
              <w:tab w:val="right" w:leader="dot" w:pos="9350"/>
            </w:tabs>
            <w:rPr>
              <w:rFonts w:eastAsiaTheme="minorEastAsia"/>
              <w:noProof/>
            </w:rPr>
          </w:pPr>
          <w:hyperlink w:anchor="_Toc238561822" w:history="1">
            <w:r w:rsidRPr="006F2FB1">
              <w:rPr>
                <w:rStyle w:val="Hyperlink"/>
                <w:rFonts w:ascii="Times New Roman" w:hAnsi="Times New Roman" w:cs="Times New Roman"/>
                <w:noProof/>
              </w:rPr>
              <w:t>9.7 Sorting comparison</w:t>
            </w:r>
            <w:r>
              <w:rPr>
                <w:noProof/>
                <w:webHidden/>
              </w:rPr>
              <w:tab/>
            </w:r>
            <w:r>
              <w:rPr>
                <w:noProof/>
                <w:webHidden/>
              </w:rPr>
              <w:fldChar w:fldCharType="begin"/>
            </w:r>
            <w:r>
              <w:rPr>
                <w:noProof/>
                <w:webHidden/>
              </w:rPr>
              <w:instrText xml:space="preserve"> PAGEREF _Toc238561822 \h </w:instrText>
            </w:r>
            <w:r>
              <w:rPr>
                <w:noProof/>
                <w:webHidden/>
              </w:rPr>
            </w:r>
            <w:r>
              <w:rPr>
                <w:noProof/>
                <w:webHidden/>
              </w:rPr>
              <w:fldChar w:fldCharType="separate"/>
            </w:r>
            <w:r>
              <w:rPr>
                <w:noProof/>
                <w:webHidden/>
              </w:rPr>
              <w:t>59</w:t>
            </w:r>
            <w:r>
              <w:rPr>
                <w:noProof/>
                <w:webHidden/>
              </w:rPr>
              <w:fldChar w:fldCharType="end"/>
            </w:r>
          </w:hyperlink>
        </w:p>
        <w:p w14:paraId="4ED3BE91" w14:textId="66FE156D" w:rsidR="00BE2BB8" w:rsidRDefault="00BE2BB8">
          <w:pPr>
            <w:pStyle w:val="TOC2"/>
            <w:tabs>
              <w:tab w:val="right" w:leader="dot" w:pos="9350"/>
            </w:tabs>
            <w:rPr>
              <w:rFonts w:eastAsiaTheme="minorEastAsia"/>
              <w:noProof/>
            </w:rPr>
          </w:pPr>
          <w:hyperlink w:anchor="_Toc238561823" w:history="1">
            <w:r w:rsidRPr="006F2FB1">
              <w:rPr>
                <w:rStyle w:val="Hyperlink"/>
                <w:rFonts w:ascii="Times New Roman" w:hAnsi="Times New Roman" w:cs="Times New Roman"/>
                <w:noProof/>
              </w:rPr>
              <w:t>9.8 Hash performance</w:t>
            </w:r>
            <w:r>
              <w:rPr>
                <w:noProof/>
                <w:webHidden/>
              </w:rPr>
              <w:tab/>
            </w:r>
            <w:r>
              <w:rPr>
                <w:noProof/>
                <w:webHidden/>
              </w:rPr>
              <w:fldChar w:fldCharType="begin"/>
            </w:r>
            <w:r>
              <w:rPr>
                <w:noProof/>
                <w:webHidden/>
              </w:rPr>
              <w:instrText xml:space="preserve"> PAGEREF _Toc238561823 \h </w:instrText>
            </w:r>
            <w:r>
              <w:rPr>
                <w:noProof/>
                <w:webHidden/>
              </w:rPr>
            </w:r>
            <w:r>
              <w:rPr>
                <w:noProof/>
                <w:webHidden/>
              </w:rPr>
              <w:fldChar w:fldCharType="separate"/>
            </w:r>
            <w:r>
              <w:rPr>
                <w:noProof/>
                <w:webHidden/>
              </w:rPr>
              <w:t>60</w:t>
            </w:r>
            <w:r>
              <w:rPr>
                <w:noProof/>
                <w:webHidden/>
              </w:rPr>
              <w:fldChar w:fldCharType="end"/>
            </w:r>
          </w:hyperlink>
        </w:p>
        <w:p w14:paraId="2C42AB3A" w14:textId="6CF54DB4" w:rsidR="00BE2BB8" w:rsidRDefault="00BE2BB8">
          <w:pPr>
            <w:pStyle w:val="TOC2"/>
            <w:tabs>
              <w:tab w:val="right" w:leader="dot" w:pos="9350"/>
            </w:tabs>
            <w:rPr>
              <w:rFonts w:eastAsiaTheme="minorEastAsia"/>
              <w:noProof/>
            </w:rPr>
          </w:pPr>
          <w:hyperlink w:anchor="_Toc238561824" w:history="1">
            <w:r w:rsidRPr="006F2FB1">
              <w:rPr>
                <w:rStyle w:val="Hyperlink"/>
                <w:rFonts w:ascii="Times New Roman" w:hAnsi="Times New Roman" w:cs="Times New Roman"/>
                <w:noProof/>
              </w:rPr>
              <w:t>9.9 Heap performance</w:t>
            </w:r>
            <w:r>
              <w:rPr>
                <w:noProof/>
                <w:webHidden/>
              </w:rPr>
              <w:tab/>
            </w:r>
            <w:r>
              <w:rPr>
                <w:noProof/>
                <w:webHidden/>
              </w:rPr>
              <w:fldChar w:fldCharType="begin"/>
            </w:r>
            <w:r>
              <w:rPr>
                <w:noProof/>
                <w:webHidden/>
              </w:rPr>
              <w:instrText xml:space="preserve"> PAGEREF _Toc238561824 \h </w:instrText>
            </w:r>
            <w:r>
              <w:rPr>
                <w:noProof/>
                <w:webHidden/>
              </w:rPr>
            </w:r>
            <w:r>
              <w:rPr>
                <w:noProof/>
                <w:webHidden/>
              </w:rPr>
              <w:fldChar w:fldCharType="separate"/>
            </w:r>
            <w:r>
              <w:rPr>
                <w:noProof/>
                <w:webHidden/>
              </w:rPr>
              <w:t>60</w:t>
            </w:r>
            <w:r>
              <w:rPr>
                <w:noProof/>
                <w:webHidden/>
              </w:rPr>
              <w:fldChar w:fldCharType="end"/>
            </w:r>
          </w:hyperlink>
        </w:p>
        <w:p w14:paraId="14AF8ECA" w14:textId="7ECFBD08" w:rsidR="00BE2BB8" w:rsidRDefault="00BE2BB8">
          <w:pPr>
            <w:pStyle w:val="TOC2"/>
            <w:tabs>
              <w:tab w:val="right" w:leader="dot" w:pos="9350"/>
            </w:tabs>
            <w:rPr>
              <w:rFonts w:eastAsiaTheme="minorEastAsia"/>
              <w:noProof/>
            </w:rPr>
          </w:pPr>
          <w:hyperlink w:anchor="_Toc238561825" w:history="1">
            <w:r w:rsidRPr="006F2FB1">
              <w:rPr>
                <w:rStyle w:val="Hyperlink"/>
                <w:rFonts w:ascii="Times New Roman" w:hAnsi="Times New Roman" w:cs="Times New Roman"/>
                <w:noProof/>
              </w:rPr>
              <w:t>9.10 Tree performance</w:t>
            </w:r>
            <w:r>
              <w:rPr>
                <w:noProof/>
                <w:webHidden/>
              </w:rPr>
              <w:tab/>
            </w:r>
            <w:r>
              <w:rPr>
                <w:noProof/>
                <w:webHidden/>
              </w:rPr>
              <w:fldChar w:fldCharType="begin"/>
            </w:r>
            <w:r>
              <w:rPr>
                <w:noProof/>
                <w:webHidden/>
              </w:rPr>
              <w:instrText xml:space="preserve"> PAGEREF _Toc238561825 \h </w:instrText>
            </w:r>
            <w:r>
              <w:rPr>
                <w:noProof/>
                <w:webHidden/>
              </w:rPr>
            </w:r>
            <w:r>
              <w:rPr>
                <w:noProof/>
                <w:webHidden/>
              </w:rPr>
              <w:fldChar w:fldCharType="separate"/>
            </w:r>
            <w:r>
              <w:rPr>
                <w:noProof/>
                <w:webHidden/>
              </w:rPr>
              <w:t>61</w:t>
            </w:r>
            <w:r>
              <w:rPr>
                <w:noProof/>
                <w:webHidden/>
              </w:rPr>
              <w:fldChar w:fldCharType="end"/>
            </w:r>
          </w:hyperlink>
        </w:p>
        <w:p w14:paraId="2E059022" w14:textId="7D1C93BE" w:rsidR="00BE2BB8" w:rsidRDefault="00BE2BB8">
          <w:pPr>
            <w:pStyle w:val="TOC2"/>
            <w:tabs>
              <w:tab w:val="right" w:leader="dot" w:pos="9350"/>
            </w:tabs>
            <w:rPr>
              <w:rFonts w:eastAsiaTheme="minorEastAsia"/>
              <w:noProof/>
            </w:rPr>
          </w:pPr>
          <w:hyperlink w:anchor="_Toc238561826" w:history="1">
            <w:r w:rsidRPr="006F2FB1">
              <w:rPr>
                <w:rStyle w:val="Hyperlink"/>
                <w:rFonts w:ascii="Times New Roman" w:hAnsi="Times New Roman" w:cs="Times New Roman"/>
                <w:noProof/>
              </w:rPr>
              <w:t>9.11 Graph performance</w:t>
            </w:r>
            <w:r>
              <w:rPr>
                <w:noProof/>
                <w:webHidden/>
              </w:rPr>
              <w:tab/>
            </w:r>
            <w:r>
              <w:rPr>
                <w:noProof/>
                <w:webHidden/>
              </w:rPr>
              <w:fldChar w:fldCharType="begin"/>
            </w:r>
            <w:r>
              <w:rPr>
                <w:noProof/>
                <w:webHidden/>
              </w:rPr>
              <w:instrText xml:space="preserve"> PAGEREF _Toc238561826 \h </w:instrText>
            </w:r>
            <w:r>
              <w:rPr>
                <w:noProof/>
                <w:webHidden/>
              </w:rPr>
            </w:r>
            <w:r>
              <w:rPr>
                <w:noProof/>
                <w:webHidden/>
              </w:rPr>
              <w:fldChar w:fldCharType="separate"/>
            </w:r>
            <w:r>
              <w:rPr>
                <w:noProof/>
                <w:webHidden/>
              </w:rPr>
              <w:t>61</w:t>
            </w:r>
            <w:r>
              <w:rPr>
                <w:noProof/>
                <w:webHidden/>
              </w:rPr>
              <w:fldChar w:fldCharType="end"/>
            </w:r>
          </w:hyperlink>
        </w:p>
        <w:p w14:paraId="26773D66" w14:textId="1F023D21" w:rsidR="00BE2BB8" w:rsidRDefault="00BE2BB8">
          <w:pPr>
            <w:pStyle w:val="TOC2"/>
            <w:tabs>
              <w:tab w:val="right" w:leader="dot" w:pos="9350"/>
            </w:tabs>
            <w:rPr>
              <w:rFonts w:eastAsiaTheme="minorEastAsia"/>
              <w:noProof/>
            </w:rPr>
          </w:pPr>
          <w:hyperlink w:anchor="_Toc238561827" w:history="1">
            <w:r w:rsidRPr="006F2FB1">
              <w:rPr>
                <w:rStyle w:val="Hyperlink"/>
                <w:rFonts w:ascii="Times New Roman" w:hAnsi="Times New Roman" w:cs="Times New Roman"/>
                <w:noProof/>
              </w:rPr>
              <w:t>9.12 Performance graphs</w:t>
            </w:r>
            <w:r>
              <w:rPr>
                <w:noProof/>
                <w:webHidden/>
              </w:rPr>
              <w:tab/>
            </w:r>
            <w:r>
              <w:rPr>
                <w:noProof/>
                <w:webHidden/>
              </w:rPr>
              <w:fldChar w:fldCharType="begin"/>
            </w:r>
            <w:r>
              <w:rPr>
                <w:noProof/>
                <w:webHidden/>
              </w:rPr>
              <w:instrText xml:space="preserve"> PAGEREF _Toc238561827 \h </w:instrText>
            </w:r>
            <w:r>
              <w:rPr>
                <w:noProof/>
                <w:webHidden/>
              </w:rPr>
            </w:r>
            <w:r>
              <w:rPr>
                <w:noProof/>
                <w:webHidden/>
              </w:rPr>
              <w:fldChar w:fldCharType="separate"/>
            </w:r>
            <w:r>
              <w:rPr>
                <w:noProof/>
                <w:webHidden/>
              </w:rPr>
              <w:t>62</w:t>
            </w:r>
            <w:r>
              <w:rPr>
                <w:noProof/>
                <w:webHidden/>
              </w:rPr>
              <w:fldChar w:fldCharType="end"/>
            </w:r>
          </w:hyperlink>
        </w:p>
        <w:p w14:paraId="477B2BC0" w14:textId="134ECBB4" w:rsidR="00BE2BB8" w:rsidRDefault="00BE2BB8">
          <w:pPr>
            <w:pStyle w:val="TOC2"/>
            <w:tabs>
              <w:tab w:val="right" w:leader="dot" w:pos="9350"/>
            </w:tabs>
            <w:rPr>
              <w:rFonts w:eastAsiaTheme="minorEastAsia"/>
              <w:noProof/>
            </w:rPr>
          </w:pPr>
          <w:hyperlink w:anchor="_Toc238561828" w:history="1">
            <w:r w:rsidRPr="006F2FB1">
              <w:rPr>
                <w:rStyle w:val="Hyperlink"/>
                <w:rFonts w:ascii="Times New Roman" w:hAnsi="Times New Roman" w:cs="Times New Roman"/>
                <w:noProof/>
              </w:rPr>
              <w:t>9.13 Interpretation</w:t>
            </w:r>
            <w:r>
              <w:rPr>
                <w:noProof/>
                <w:webHidden/>
              </w:rPr>
              <w:tab/>
            </w:r>
            <w:r>
              <w:rPr>
                <w:noProof/>
                <w:webHidden/>
              </w:rPr>
              <w:fldChar w:fldCharType="begin"/>
            </w:r>
            <w:r>
              <w:rPr>
                <w:noProof/>
                <w:webHidden/>
              </w:rPr>
              <w:instrText xml:space="preserve"> PAGEREF _Toc238561828 \h </w:instrText>
            </w:r>
            <w:r>
              <w:rPr>
                <w:noProof/>
                <w:webHidden/>
              </w:rPr>
            </w:r>
            <w:r>
              <w:rPr>
                <w:noProof/>
                <w:webHidden/>
              </w:rPr>
              <w:fldChar w:fldCharType="separate"/>
            </w:r>
            <w:r>
              <w:rPr>
                <w:noProof/>
                <w:webHidden/>
              </w:rPr>
              <w:t>65</w:t>
            </w:r>
            <w:r>
              <w:rPr>
                <w:noProof/>
                <w:webHidden/>
              </w:rPr>
              <w:fldChar w:fldCharType="end"/>
            </w:r>
          </w:hyperlink>
        </w:p>
        <w:p w14:paraId="5B4A3958" w14:textId="29E3E6E5" w:rsidR="00BE2BB8" w:rsidRDefault="00BE2BB8">
          <w:pPr>
            <w:pStyle w:val="TOC2"/>
            <w:tabs>
              <w:tab w:val="right" w:leader="dot" w:pos="9350"/>
            </w:tabs>
            <w:rPr>
              <w:rFonts w:eastAsiaTheme="minorEastAsia"/>
              <w:noProof/>
            </w:rPr>
          </w:pPr>
          <w:hyperlink w:anchor="_Toc238561829" w:history="1">
            <w:r w:rsidRPr="006F2FB1">
              <w:rPr>
                <w:rStyle w:val="Hyperlink"/>
                <w:rFonts w:ascii="Times New Roman" w:hAnsi="Times New Roman" w:cs="Times New Roman"/>
                <w:noProof/>
              </w:rPr>
              <w:t>9.14 Machine specification</w:t>
            </w:r>
            <w:r>
              <w:rPr>
                <w:noProof/>
                <w:webHidden/>
              </w:rPr>
              <w:tab/>
            </w:r>
            <w:r>
              <w:rPr>
                <w:noProof/>
                <w:webHidden/>
              </w:rPr>
              <w:fldChar w:fldCharType="begin"/>
            </w:r>
            <w:r>
              <w:rPr>
                <w:noProof/>
                <w:webHidden/>
              </w:rPr>
              <w:instrText xml:space="preserve"> PAGEREF _Toc238561829 \h </w:instrText>
            </w:r>
            <w:r>
              <w:rPr>
                <w:noProof/>
                <w:webHidden/>
              </w:rPr>
            </w:r>
            <w:r>
              <w:rPr>
                <w:noProof/>
                <w:webHidden/>
              </w:rPr>
              <w:fldChar w:fldCharType="separate"/>
            </w:r>
            <w:r>
              <w:rPr>
                <w:noProof/>
                <w:webHidden/>
              </w:rPr>
              <w:t>66</w:t>
            </w:r>
            <w:r>
              <w:rPr>
                <w:noProof/>
                <w:webHidden/>
              </w:rPr>
              <w:fldChar w:fldCharType="end"/>
            </w:r>
          </w:hyperlink>
        </w:p>
        <w:p w14:paraId="4986C194" w14:textId="37003FBB" w:rsidR="00BE2BB8" w:rsidRDefault="00BE2BB8">
          <w:pPr>
            <w:pStyle w:val="TOC2"/>
            <w:tabs>
              <w:tab w:val="right" w:leader="dot" w:pos="9350"/>
            </w:tabs>
            <w:rPr>
              <w:rFonts w:eastAsiaTheme="minorEastAsia"/>
              <w:noProof/>
            </w:rPr>
          </w:pPr>
          <w:hyperlink w:anchor="_Toc238561830" w:history="1">
            <w:r w:rsidRPr="006F2FB1">
              <w:rPr>
                <w:rStyle w:val="Hyperlink"/>
                <w:rFonts w:ascii="Times New Roman" w:hAnsi="Times New Roman" w:cs="Times New Roman"/>
                <w:noProof/>
              </w:rPr>
              <w:t>10. Database integration evidence</w:t>
            </w:r>
            <w:r>
              <w:rPr>
                <w:noProof/>
                <w:webHidden/>
              </w:rPr>
              <w:tab/>
            </w:r>
            <w:r>
              <w:rPr>
                <w:noProof/>
                <w:webHidden/>
              </w:rPr>
              <w:fldChar w:fldCharType="begin"/>
            </w:r>
            <w:r>
              <w:rPr>
                <w:noProof/>
                <w:webHidden/>
              </w:rPr>
              <w:instrText xml:space="preserve"> PAGEREF _Toc238561830 \h </w:instrText>
            </w:r>
            <w:r>
              <w:rPr>
                <w:noProof/>
                <w:webHidden/>
              </w:rPr>
            </w:r>
            <w:r>
              <w:rPr>
                <w:noProof/>
                <w:webHidden/>
              </w:rPr>
              <w:fldChar w:fldCharType="separate"/>
            </w:r>
            <w:r>
              <w:rPr>
                <w:noProof/>
                <w:webHidden/>
              </w:rPr>
              <w:t>67</w:t>
            </w:r>
            <w:r>
              <w:rPr>
                <w:noProof/>
                <w:webHidden/>
              </w:rPr>
              <w:fldChar w:fldCharType="end"/>
            </w:r>
          </w:hyperlink>
        </w:p>
        <w:p w14:paraId="51BD3816" w14:textId="66F7ACF0" w:rsidR="00BE2BB8" w:rsidRDefault="00BE2BB8">
          <w:pPr>
            <w:pStyle w:val="TOC2"/>
            <w:tabs>
              <w:tab w:val="right" w:leader="dot" w:pos="9350"/>
            </w:tabs>
            <w:rPr>
              <w:rFonts w:eastAsiaTheme="minorEastAsia"/>
              <w:noProof/>
            </w:rPr>
          </w:pPr>
          <w:hyperlink w:anchor="_Toc238561831" w:history="1">
            <w:r w:rsidRPr="006F2FB1">
              <w:rPr>
                <w:rStyle w:val="Hyperlink"/>
                <w:rFonts w:ascii="Times New Roman" w:hAnsi="Times New Roman" w:cs="Times New Roman"/>
                <w:noProof/>
              </w:rPr>
              <w:t>10.1 SQLite integration</w:t>
            </w:r>
            <w:r>
              <w:rPr>
                <w:noProof/>
                <w:webHidden/>
              </w:rPr>
              <w:tab/>
            </w:r>
            <w:r>
              <w:rPr>
                <w:noProof/>
                <w:webHidden/>
              </w:rPr>
              <w:fldChar w:fldCharType="begin"/>
            </w:r>
            <w:r>
              <w:rPr>
                <w:noProof/>
                <w:webHidden/>
              </w:rPr>
              <w:instrText xml:space="preserve"> PAGEREF _Toc238561831 \h </w:instrText>
            </w:r>
            <w:r>
              <w:rPr>
                <w:noProof/>
                <w:webHidden/>
              </w:rPr>
            </w:r>
            <w:r>
              <w:rPr>
                <w:noProof/>
                <w:webHidden/>
              </w:rPr>
              <w:fldChar w:fldCharType="separate"/>
            </w:r>
            <w:r>
              <w:rPr>
                <w:noProof/>
                <w:webHidden/>
              </w:rPr>
              <w:t>67</w:t>
            </w:r>
            <w:r>
              <w:rPr>
                <w:noProof/>
                <w:webHidden/>
              </w:rPr>
              <w:fldChar w:fldCharType="end"/>
            </w:r>
          </w:hyperlink>
        </w:p>
        <w:p w14:paraId="631D7E5B" w14:textId="455B0803" w:rsidR="00BE2BB8" w:rsidRDefault="00BE2BB8">
          <w:pPr>
            <w:pStyle w:val="TOC2"/>
            <w:tabs>
              <w:tab w:val="right" w:leader="dot" w:pos="9350"/>
            </w:tabs>
            <w:rPr>
              <w:rFonts w:eastAsiaTheme="minorEastAsia"/>
              <w:noProof/>
            </w:rPr>
          </w:pPr>
          <w:hyperlink w:anchor="_Toc238561832" w:history="1">
            <w:r w:rsidRPr="006F2FB1">
              <w:rPr>
                <w:rStyle w:val="Hyperlink"/>
                <w:rFonts w:ascii="Times New Roman" w:hAnsi="Times New Roman" w:cs="Times New Roman"/>
                <w:noProof/>
              </w:rPr>
              <w:t>10.2 JDBC</w:t>
            </w:r>
            <w:r>
              <w:rPr>
                <w:noProof/>
                <w:webHidden/>
              </w:rPr>
              <w:tab/>
            </w:r>
            <w:r>
              <w:rPr>
                <w:noProof/>
                <w:webHidden/>
              </w:rPr>
              <w:fldChar w:fldCharType="begin"/>
            </w:r>
            <w:r>
              <w:rPr>
                <w:noProof/>
                <w:webHidden/>
              </w:rPr>
              <w:instrText xml:space="preserve"> PAGEREF _Toc238561832 \h </w:instrText>
            </w:r>
            <w:r>
              <w:rPr>
                <w:noProof/>
                <w:webHidden/>
              </w:rPr>
            </w:r>
            <w:r>
              <w:rPr>
                <w:noProof/>
                <w:webHidden/>
              </w:rPr>
              <w:fldChar w:fldCharType="separate"/>
            </w:r>
            <w:r>
              <w:rPr>
                <w:noProof/>
                <w:webHidden/>
              </w:rPr>
              <w:t>67</w:t>
            </w:r>
            <w:r>
              <w:rPr>
                <w:noProof/>
                <w:webHidden/>
              </w:rPr>
              <w:fldChar w:fldCharType="end"/>
            </w:r>
          </w:hyperlink>
        </w:p>
        <w:p w14:paraId="7D854524" w14:textId="08698EC0" w:rsidR="00BE2BB8" w:rsidRDefault="00BE2BB8">
          <w:pPr>
            <w:pStyle w:val="TOC2"/>
            <w:tabs>
              <w:tab w:val="right" w:leader="dot" w:pos="9350"/>
            </w:tabs>
            <w:rPr>
              <w:rFonts w:eastAsiaTheme="minorEastAsia"/>
              <w:noProof/>
            </w:rPr>
          </w:pPr>
          <w:hyperlink w:anchor="_Toc238561833" w:history="1">
            <w:r w:rsidRPr="006F2FB1">
              <w:rPr>
                <w:rStyle w:val="Hyperlink"/>
                <w:rFonts w:ascii="Times New Roman" w:hAnsi="Times New Roman" w:cs="Times New Roman"/>
                <w:noProof/>
              </w:rPr>
              <w:t>10.3 Schema initialization</w:t>
            </w:r>
            <w:r>
              <w:rPr>
                <w:noProof/>
                <w:webHidden/>
              </w:rPr>
              <w:tab/>
            </w:r>
            <w:r>
              <w:rPr>
                <w:noProof/>
                <w:webHidden/>
              </w:rPr>
              <w:fldChar w:fldCharType="begin"/>
            </w:r>
            <w:r>
              <w:rPr>
                <w:noProof/>
                <w:webHidden/>
              </w:rPr>
              <w:instrText xml:space="preserve"> PAGEREF _Toc238561833 \h </w:instrText>
            </w:r>
            <w:r>
              <w:rPr>
                <w:noProof/>
                <w:webHidden/>
              </w:rPr>
            </w:r>
            <w:r>
              <w:rPr>
                <w:noProof/>
                <w:webHidden/>
              </w:rPr>
              <w:fldChar w:fldCharType="separate"/>
            </w:r>
            <w:r>
              <w:rPr>
                <w:noProof/>
                <w:webHidden/>
              </w:rPr>
              <w:t>67</w:t>
            </w:r>
            <w:r>
              <w:rPr>
                <w:noProof/>
                <w:webHidden/>
              </w:rPr>
              <w:fldChar w:fldCharType="end"/>
            </w:r>
          </w:hyperlink>
        </w:p>
        <w:p w14:paraId="7CBA7F58" w14:textId="1C8DCD57" w:rsidR="00BE2BB8" w:rsidRDefault="00BE2BB8">
          <w:pPr>
            <w:pStyle w:val="TOC2"/>
            <w:tabs>
              <w:tab w:val="right" w:leader="dot" w:pos="9350"/>
            </w:tabs>
            <w:rPr>
              <w:rFonts w:eastAsiaTheme="minorEastAsia"/>
              <w:noProof/>
            </w:rPr>
          </w:pPr>
          <w:hyperlink w:anchor="_Toc238561834" w:history="1">
            <w:r w:rsidRPr="006F2FB1">
              <w:rPr>
                <w:rStyle w:val="Hyperlink"/>
                <w:rFonts w:ascii="Times New Roman" w:hAnsi="Times New Roman" w:cs="Times New Roman"/>
                <w:noProof/>
              </w:rPr>
              <w:t>10.4 CSV import</w:t>
            </w:r>
            <w:r>
              <w:rPr>
                <w:noProof/>
                <w:webHidden/>
              </w:rPr>
              <w:tab/>
            </w:r>
            <w:r>
              <w:rPr>
                <w:noProof/>
                <w:webHidden/>
              </w:rPr>
              <w:fldChar w:fldCharType="begin"/>
            </w:r>
            <w:r>
              <w:rPr>
                <w:noProof/>
                <w:webHidden/>
              </w:rPr>
              <w:instrText xml:space="preserve"> PAGEREF _Toc238561834 \h </w:instrText>
            </w:r>
            <w:r>
              <w:rPr>
                <w:noProof/>
                <w:webHidden/>
              </w:rPr>
            </w:r>
            <w:r>
              <w:rPr>
                <w:noProof/>
                <w:webHidden/>
              </w:rPr>
              <w:fldChar w:fldCharType="separate"/>
            </w:r>
            <w:r>
              <w:rPr>
                <w:noProof/>
                <w:webHidden/>
              </w:rPr>
              <w:t>67</w:t>
            </w:r>
            <w:r>
              <w:rPr>
                <w:noProof/>
                <w:webHidden/>
              </w:rPr>
              <w:fldChar w:fldCharType="end"/>
            </w:r>
          </w:hyperlink>
        </w:p>
        <w:p w14:paraId="19B44A2F" w14:textId="542F34E9" w:rsidR="00BE2BB8" w:rsidRDefault="00BE2BB8">
          <w:pPr>
            <w:pStyle w:val="TOC2"/>
            <w:tabs>
              <w:tab w:val="right" w:leader="dot" w:pos="9350"/>
            </w:tabs>
            <w:rPr>
              <w:rFonts w:eastAsiaTheme="minorEastAsia"/>
              <w:noProof/>
            </w:rPr>
          </w:pPr>
          <w:hyperlink w:anchor="_Toc238561835" w:history="1">
            <w:r w:rsidRPr="006F2FB1">
              <w:rPr>
                <w:rStyle w:val="Hyperlink"/>
                <w:rFonts w:ascii="Times New Roman" w:hAnsi="Times New Roman" w:cs="Times New Roman"/>
                <w:noProof/>
              </w:rPr>
              <w:t>10.5 Data retrieval</w:t>
            </w:r>
            <w:r>
              <w:rPr>
                <w:noProof/>
                <w:webHidden/>
              </w:rPr>
              <w:tab/>
            </w:r>
            <w:r>
              <w:rPr>
                <w:noProof/>
                <w:webHidden/>
              </w:rPr>
              <w:fldChar w:fldCharType="begin"/>
            </w:r>
            <w:r>
              <w:rPr>
                <w:noProof/>
                <w:webHidden/>
              </w:rPr>
              <w:instrText xml:space="preserve"> PAGEREF _Toc238561835 \h </w:instrText>
            </w:r>
            <w:r>
              <w:rPr>
                <w:noProof/>
                <w:webHidden/>
              </w:rPr>
            </w:r>
            <w:r>
              <w:rPr>
                <w:noProof/>
                <w:webHidden/>
              </w:rPr>
              <w:fldChar w:fldCharType="separate"/>
            </w:r>
            <w:r>
              <w:rPr>
                <w:noProof/>
                <w:webHidden/>
              </w:rPr>
              <w:t>67</w:t>
            </w:r>
            <w:r>
              <w:rPr>
                <w:noProof/>
                <w:webHidden/>
              </w:rPr>
              <w:fldChar w:fldCharType="end"/>
            </w:r>
          </w:hyperlink>
        </w:p>
        <w:p w14:paraId="348EA040" w14:textId="54D9A29E" w:rsidR="00BE2BB8" w:rsidRDefault="00BE2BB8">
          <w:pPr>
            <w:pStyle w:val="TOC2"/>
            <w:tabs>
              <w:tab w:val="right" w:leader="dot" w:pos="9350"/>
            </w:tabs>
            <w:rPr>
              <w:rFonts w:eastAsiaTheme="minorEastAsia"/>
              <w:noProof/>
            </w:rPr>
          </w:pPr>
          <w:hyperlink w:anchor="_Toc238561836" w:history="1">
            <w:r w:rsidRPr="006F2FB1">
              <w:rPr>
                <w:rStyle w:val="Hyperlink"/>
                <w:rFonts w:ascii="Times New Roman" w:hAnsi="Times New Roman" w:cs="Times New Roman"/>
                <w:noProof/>
              </w:rPr>
              <w:t>10.6 State changes</w:t>
            </w:r>
            <w:r>
              <w:rPr>
                <w:noProof/>
                <w:webHidden/>
              </w:rPr>
              <w:tab/>
            </w:r>
            <w:r>
              <w:rPr>
                <w:noProof/>
                <w:webHidden/>
              </w:rPr>
              <w:fldChar w:fldCharType="begin"/>
            </w:r>
            <w:r>
              <w:rPr>
                <w:noProof/>
                <w:webHidden/>
              </w:rPr>
              <w:instrText xml:space="preserve"> PAGEREF _Toc238561836 \h </w:instrText>
            </w:r>
            <w:r>
              <w:rPr>
                <w:noProof/>
                <w:webHidden/>
              </w:rPr>
            </w:r>
            <w:r>
              <w:rPr>
                <w:noProof/>
                <w:webHidden/>
              </w:rPr>
              <w:fldChar w:fldCharType="separate"/>
            </w:r>
            <w:r>
              <w:rPr>
                <w:noProof/>
                <w:webHidden/>
              </w:rPr>
              <w:t>68</w:t>
            </w:r>
            <w:r>
              <w:rPr>
                <w:noProof/>
                <w:webHidden/>
              </w:rPr>
              <w:fldChar w:fldCharType="end"/>
            </w:r>
          </w:hyperlink>
        </w:p>
        <w:p w14:paraId="5EA69369" w14:textId="0EED3B2B" w:rsidR="00BE2BB8" w:rsidRDefault="00BE2BB8">
          <w:pPr>
            <w:pStyle w:val="TOC2"/>
            <w:tabs>
              <w:tab w:val="right" w:leader="dot" w:pos="9350"/>
            </w:tabs>
            <w:rPr>
              <w:rFonts w:eastAsiaTheme="minorEastAsia"/>
              <w:noProof/>
            </w:rPr>
          </w:pPr>
          <w:hyperlink w:anchor="_Toc238561837" w:history="1">
            <w:r w:rsidRPr="006F2FB1">
              <w:rPr>
                <w:rStyle w:val="Hyperlink"/>
                <w:rFonts w:ascii="Times New Roman" w:hAnsi="Times New Roman" w:cs="Times New Roman"/>
                <w:noProof/>
              </w:rPr>
              <w:t>10.7 Audit events</w:t>
            </w:r>
            <w:r>
              <w:rPr>
                <w:noProof/>
                <w:webHidden/>
              </w:rPr>
              <w:tab/>
            </w:r>
            <w:r>
              <w:rPr>
                <w:noProof/>
                <w:webHidden/>
              </w:rPr>
              <w:fldChar w:fldCharType="begin"/>
            </w:r>
            <w:r>
              <w:rPr>
                <w:noProof/>
                <w:webHidden/>
              </w:rPr>
              <w:instrText xml:space="preserve"> PAGEREF _Toc238561837 \h </w:instrText>
            </w:r>
            <w:r>
              <w:rPr>
                <w:noProof/>
                <w:webHidden/>
              </w:rPr>
            </w:r>
            <w:r>
              <w:rPr>
                <w:noProof/>
                <w:webHidden/>
              </w:rPr>
              <w:fldChar w:fldCharType="separate"/>
            </w:r>
            <w:r>
              <w:rPr>
                <w:noProof/>
                <w:webHidden/>
              </w:rPr>
              <w:t>68</w:t>
            </w:r>
            <w:r>
              <w:rPr>
                <w:noProof/>
                <w:webHidden/>
              </w:rPr>
              <w:fldChar w:fldCharType="end"/>
            </w:r>
          </w:hyperlink>
        </w:p>
        <w:p w14:paraId="37720D05" w14:textId="2C3B1EE6" w:rsidR="00BE2BB8" w:rsidRDefault="00BE2BB8">
          <w:pPr>
            <w:pStyle w:val="TOC2"/>
            <w:tabs>
              <w:tab w:val="right" w:leader="dot" w:pos="9350"/>
            </w:tabs>
            <w:rPr>
              <w:rFonts w:eastAsiaTheme="minorEastAsia"/>
              <w:noProof/>
            </w:rPr>
          </w:pPr>
          <w:hyperlink w:anchor="_Toc238561838" w:history="1">
            <w:r w:rsidRPr="006F2FB1">
              <w:rPr>
                <w:rStyle w:val="Hyperlink"/>
                <w:rFonts w:ascii="Times New Roman" w:hAnsi="Times New Roman" w:cs="Times New Roman"/>
                <w:noProof/>
              </w:rPr>
              <w:t>10.8 Performance data storage</w:t>
            </w:r>
            <w:r>
              <w:rPr>
                <w:noProof/>
                <w:webHidden/>
              </w:rPr>
              <w:tab/>
            </w:r>
            <w:r>
              <w:rPr>
                <w:noProof/>
                <w:webHidden/>
              </w:rPr>
              <w:fldChar w:fldCharType="begin"/>
            </w:r>
            <w:r>
              <w:rPr>
                <w:noProof/>
                <w:webHidden/>
              </w:rPr>
              <w:instrText xml:space="preserve"> PAGEREF _Toc238561838 \h </w:instrText>
            </w:r>
            <w:r>
              <w:rPr>
                <w:noProof/>
                <w:webHidden/>
              </w:rPr>
            </w:r>
            <w:r>
              <w:rPr>
                <w:noProof/>
                <w:webHidden/>
              </w:rPr>
              <w:fldChar w:fldCharType="separate"/>
            </w:r>
            <w:r>
              <w:rPr>
                <w:noProof/>
                <w:webHidden/>
              </w:rPr>
              <w:t>68</w:t>
            </w:r>
            <w:r>
              <w:rPr>
                <w:noProof/>
                <w:webHidden/>
              </w:rPr>
              <w:fldChar w:fldCharType="end"/>
            </w:r>
          </w:hyperlink>
        </w:p>
        <w:p w14:paraId="2D6A458B" w14:textId="41EE9A5B" w:rsidR="00BE2BB8" w:rsidRDefault="00BE2BB8">
          <w:pPr>
            <w:pStyle w:val="TOC2"/>
            <w:tabs>
              <w:tab w:val="right" w:leader="dot" w:pos="9350"/>
            </w:tabs>
            <w:rPr>
              <w:rFonts w:eastAsiaTheme="minorEastAsia"/>
              <w:noProof/>
            </w:rPr>
          </w:pPr>
          <w:hyperlink w:anchor="_Toc238561839" w:history="1">
            <w:r w:rsidRPr="006F2FB1">
              <w:rPr>
                <w:rStyle w:val="Hyperlink"/>
                <w:rFonts w:ascii="Times New Roman" w:hAnsi="Times New Roman" w:cs="Times New Roman"/>
                <w:noProof/>
              </w:rPr>
              <w:t>11. Responsible algorithm selection</w:t>
            </w:r>
            <w:r>
              <w:rPr>
                <w:noProof/>
                <w:webHidden/>
              </w:rPr>
              <w:tab/>
            </w:r>
            <w:r>
              <w:rPr>
                <w:noProof/>
                <w:webHidden/>
              </w:rPr>
              <w:fldChar w:fldCharType="begin"/>
            </w:r>
            <w:r>
              <w:rPr>
                <w:noProof/>
                <w:webHidden/>
              </w:rPr>
              <w:instrText xml:space="preserve"> PAGEREF _Toc238561839 \h </w:instrText>
            </w:r>
            <w:r>
              <w:rPr>
                <w:noProof/>
                <w:webHidden/>
              </w:rPr>
            </w:r>
            <w:r>
              <w:rPr>
                <w:noProof/>
                <w:webHidden/>
              </w:rPr>
              <w:fldChar w:fldCharType="separate"/>
            </w:r>
            <w:r>
              <w:rPr>
                <w:noProof/>
                <w:webHidden/>
              </w:rPr>
              <w:t>68</w:t>
            </w:r>
            <w:r>
              <w:rPr>
                <w:noProof/>
                <w:webHidden/>
              </w:rPr>
              <w:fldChar w:fldCharType="end"/>
            </w:r>
          </w:hyperlink>
        </w:p>
        <w:p w14:paraId="60FABF55" w14:textId="34F17736" w:rsidR="00BE2BB8" w:rsidRDefault="00BE2BB8">
          <w:pPr>
            <w:pStyle w:val="TOC2"/>
            <w:tabs>
              <w:tab w:val="right" w:leader="dot" w:pos="9350"/>
            </w:tabs>
            <w:rPr>
              <w:rFonts w:eastAsiaTheme="minorEastAsia"/>
              <w:noProof/>
            </w:rPr>
          </w:pPr>
          <w:hyperlink w:anchor="_Toc238561840" w:history="1">
            <w:r w:rsidRPr="006F2FB1">
              <w:rPr>
                <w:rStyle w:val="Hyperlink"/>
                <w:rFonts w:ascii="Times New Roman" w:hAnsi="Times New Roman" w:cs="Times New Roman"/>
                <w:noProof/>
              </w:rPr>
              <w:t>11.1 Fairness</w:t>
            </w:r>
            <w:r>
              <w:rPr>
                <w:noProof/>
                <w:webHidden/>
              </w:rPr>
              <w:tab/>
            </w:r>
            <w:r>
              <w:rPr>
                <w:noProof/>
                <w:webHidden/>
              </w:rPr>
              <w:fldChar w:fldCharType="begin"/>
            </w:r>
            <w:r>
              <w:rPr>
                <w:noProof/>
                <w:webHidden/>
              </w:rPr>
              <w:instrText xml:space="preserve"> PAGEREF _Toc238561840 \h </w:instrText>
            </w:r>
            <w:r>
              <w:rPr>
                <w:noProof/>
                <w:webHidden/>
              </w:rPr>
            </w:r>
            <w:r>
              <w:rPr>
                <w:noProof/>
                <w:webHidden/>
              </w:rPr>
              <w:fldChar w:fldCharType="separate"/>
            </w:r>
            <w:r>
              <w:rPr>
                <w:noProof/>
                <w:webHidden/>
              </w:rPr>
              <w:t>68</w:t>
            </w:r>
            <w:r>
              <w:rPr>
                <w:noProof/>
                <w:webHidden/>
              </w:rPr>
              <w:fldChar w:fldCharType="end"/>
            </w:r>
          </w:hyperlink>
        </w:p>
        <w:p w14:paraId="0E8B17EB" w14:textId="291482AA" w:rsidR="00BE2BB8" w:rsidRDefault="00BE2BB8">
          <w:pPr>
            <w:pStyle w:val="TOC2"/>
            <w:tabs>
              <w:tab w:val="right" w:leader="dot" w:pos="9350"/>
            </w:tabs>
            <w:rPr>
              <w:rFonts w:eastAsiaTheme="minorEastAsia"/>
              <w:noProof/>
            </w:rPr>
          </w:pPr>
          <w:hyperlink w:anchor="_Toc238561841" w:history="1">
            <w:r w:rsidRPr="006F2FB1">
              <w:rPr>
                <w:rStyle w:val="Hyperlink"/>
                <w:rFonts w:ascii="Times New Roman" w:hAnsi="Times New Roman" w:cs="Times New Roman"/>
                <w:noProof/>
              </w:rPr>
              <w:t>11.2 Bias</w:t>
            </w:r>
            <w:r>
              <w:rPr>
                <w:noProof/>
                <w:webHidden/>
              </w:rPr>
              <w:tab/>
            </w:r>
            <w:r>
              <w:rPr>
                <w:noProof/>
                <w:webHidden/>
              </w:rPr>
              <w:fldChar w:fldCharType="begin"/>
            </w:r>
            <w:r>
              <w:rPr>
                <w:noProof/>
                <w:webHidden/>
              </w:rPr>
              <w:instrText xml:space="preserve"> PAGEREF _Toc238561841 \h </w:instrText>
            </w:r>
            <w:r>
              <w:rPr>
                <w:noProof/>
                <w:webHidden/>
              </w:rPr>
            </w:r>
            <w:r>
              <w:rPr>
                <w:noProof/>
                <w:webHidden/>
              </w:rPr>
              <w:fldChar w:fldCharType="separate"/>
            </w:r>
            <w:r>
              <w:rPr>
                <w:noProof/>
                <w:webHidden/>
              </w:rPr>
              <w:t>69</w:t>
            </w:r>
            <w:r>
              <w:rPr>
                <w:noProof/>
                <w:webHidden/>
              </w:rPr>
              <w:fldChar w:fldCharType="end"/>
            </w:r>
          </w:hyperlink>
        </w:p>
        <w:p w14:paraId="09214567" w14:textId="0B1FBC23" w:rsidR="00BE2BB8" w:rsidRDefault="00BE2BB8">
          <w:pPr>
            <w:pStyle w:val="TOC2"/>
            <w:tabs>
              <w:tab w:val="right" w:leader="dot" w:pos="9350"/>
            </w:tabs>
            <w:rPr>
              <w:rFonts w:eastAsiaTheme="minorEastAsia"/>
              <w:noProof/>
            </w:rPr>
          </w:pPr>
          <w:hyperlink w:anchor="_Toc238561842" w:history="1">
            <w:r w:rsidRPr="006F2FB1">
              <w:rPr>
                <w:rStyle w:val="Hyperlink"/>
                <w:rFonts w:ascii="Times New Roman" w:hAnsi="Times New Roman" w:cs="Times New Roman"/>
                <w:noProof/>
              </w:rPr>
              <w:t>11.3 Transparency</w:t>
            </w:r>
            <w:r>
              <w:rPr>
                <w:noProof/>
                <w:webHidden/>
              </w:rPr>
              <w:tab/>
            </w:r>
            <w:r>
              <w:rPr>
                <w:noProof/>
                <w:webHidden/>
              </w:rPr>
              <w:fldChar w:fldCharType="begin"/>
            </w:r>
            <w:r>
              <w:rPr>
                <w:noProof/>
                <w:webHidden/>
              </w:rPr>
              <w:instrText xml:space="preserve"> PAGEREF _Toc238561842 \h </w:instrText>
            </w:r>
            <w:r>
              <w:rPr>
                <w:noProof/>
                <w:webHidden/>
              </w:rPr>
            </w:r>
            <w:r>
              <w:rPr>
                <w:noProof/>
                <w:webHidden/>
              </w:rPr>
              <w:fldChar w:fldCharType="separate"/>
            </w:r>
            <w:r>
              <w:rPr>
                <w:noProof/>
                <w:webHidden/>
              </w:rPr>
              <w:t>69</w:t>
            </w:r>
            <w:r>
              <w:rPr>
                <w:noProof/>
                <w:webHidden/>
              </w:rPr>
              <w:fldChar w:fldCharType="end"/>
            </w:r>
          </w:hyperlink>
        </w:p>
        <w:p w14:paraId="5C702847" w14:textId="09722182" w:rsidR="00BE2BB8" w:rsidRDefault="00BE2BB8">
          <w:pPr>
            <w:pStyle w:val="TOC2"/>
            <w:tabs>
              <w:tab w:val="right" w:leader="dot" w:pos="9350"/>
            </w:tabs>
            <w:rPr>
              <w:rFonts w:eastAsiaTheme="minorEastAsia"/>
              <w:noProof/>
            </w:rPr>
          </w:pPr>
          <w:hyperlink w:anchor="_Toc238561843" w:history="1">
            <w:r w:rsidRPr="006F2FB1">
              <w:rPr>
                <w:rStyle w:val="Hyperlink"/>
                <w:rFonts w:ascii="Times New Roman" w:hAnsi="Times New Roman" w:cs="Times New Roman"/>
                <w:noProof/>
              </w:rPr>
              <w:t>11.4 Privacy</w:t>
            </w:r>
            <w:r>
              <w:rPr>
                <w:noProof/>
                <w:webHidden/>
              </w:rPr>
              <w:tab/>
            </w:r>
            <w:r>
              <w:rPr>
                <w:noProof/>
                <w:webHidden/>
              </w:rPr>
              <w:fldChar w:fldCharType="begin"/>
            </w:r>
            <w:r>
              <w:rPr>
                <w:noProof/>
                <w:webHidden/>
              </w:rPr>
              <w:instrText xml:space="preserve"> PAGEREF _Toc238561843 \h </w:instrText>
            </w:r>
            <w:r>
              <w:rPr>
                <w:noProof/>
                <w:webHidden/>
              </w:rPr>
            </w:r>
            <w:r>
              <w:rPr>
                <w:noProof/>
                <w:webHidden/>
              </w:rPr>
              <w:fldChar w:fldCharType="separate"/>
            </w:r>
            <w:r>
              <w:rPr>
                <w:noProof/>
                <w:webHidden/>
              </w:rPr>
              <w:t>69</w:t>
            </w:r>
            <w:r>
              <w:rPr>
                <w:noProof/>
                <w:webHidden/>
              </w:rPr>
              <w:fldChar w:fldCharType="end"/>
            </w:r>
          </w:hyperlink>
        </w:p>
        <w:p w14:paraId="55C61DE8" w14:textId="0ADE9076" w:rsidR="00BE2BB8" w:rsidRDefault="00BE2BB8">
          <w:pPr>
            <w:pStyle w:val="TOC2"/>
            <w:tabs>
              <w:tab w:val="right" w:leader="dot" w:pos="9350"/>
            </w:tabs>
            <w:rPr>
              <w:rFonts w:eastAsiaTheme="minorEastAsia"/>
              <w:noProof/>
            </w:rPr>
          </w:pPr>
          <w:hyperlink w:anchor="_Toc238561844" w:history="1">
            <w:r w:rsidRPr="006F2FB1">
              <w:rPr>
                <w:rStyle w:val="Hyperlink"/>
                <w:rFonts w:ascii="Times New Roman" w:hAnsi="Times New Roman" w:cs="Times New Roman"/>
                <w:noProof/>
              </w:rPr>
              <w:t>11.5 Reliability</w:t>
            </w:r>
            <w:r>
              <w:rPr>
                <w:noProof/>
                <w:webHidden/>
              </w:rPr>
              <w:tab/>
            </w:r>
            <w:r>
              <w:rPr>
                <w:noProof/>
                <w:webHidden/>
              </w:rPr>
              <w:fldChar w:fldCharType="begin"/>
            </w:r>
            <w:r>
              <w:rPr>
                <w:noProof/>
                <w:webHidden/>
              </w:rPr>
              <w:instrText xml:space="preserve"> PAGEREF _Toc238561844 \h </w:instrText>
            </w:r>
            <w:r>
              <w:rPr>
                <w:noProof/>
                <w:webHidden/>
              </w:rPr>
            </w:r>
            <w:r>
              <w:rPr>
                <w:noProof/>
                <w:webHidden/>
              </w:rPr>
              <w:fldChar w:fldCharType="separate"/>
            </w:r>
            <w:r>
              <w:rPr>
                <w:noProof/>
                <w:webHidden/>
              </w:rPr>
              <w:t>69</w:t>
            </w:r>
            <w:r>
              <w:rPr>
                <w:noProof/>
                <w:webHidden/>
              </w:rPr>
              <w:fldChar w:fldCharType="end"/>
            </w:r>
          </w:hyperlink>
        </w:p>
        <w:p w14:paraId="2C763FA0" w14:textId="3F20BE44" w:rsidR="00BE2BB8" w:rsidRDefault="00BE2BB8">
          <w:pPr>
            <w:pStyle w:val="TOC2"/>
            <w:tabs>
              <w:tab w:val="right" w:leader="dot" w:pos="9350"/>
            </w:tabs>
            <w:rPr>
              <w:rFonts w:eastAsiaTheme="minorEastAsia"/>
              <w:noProof/>
            </w:rPr>
          </w:pPr>
          <w:hyperlink w:anchor="_Toc238561845" w:history="1">
            <w:r w:rsidRPr="006F2FB1">
              <w:rPr>
                <w:rStyle w:val="Hyperlink"/>
                <w:rFonts w:ascii="Times New Roman" w:hAnsi="Times New Roman" w:cs="Times New Roman"/>
                <w:noProof/>
              </w:rPr>
              <w:t>11.6 Safety</w:t>
            </w:r>
            <w:r>
              <w:rPr>
                <w:noProof/>
                <w:webHidden/>
              </w:rPr>
              <w:tab/>
            </w:r>
            <w:r>
              <w:rPr>
                <w:noProof/>
                <w:webHidden/>
              </w:rPr>
              <w:fldChar w:fldCharType="begin"/>
            </w:r>
            <w:r>
              <w:rPr>
                <w:noProof/>
                <w:webHidden/>
              </w:rPr>
              <w:instrText xml:space="preserve"> PAGEREF _Toc238561845 \h </w:instrText>
            </w:r>
            <w:r>
              <w:rPr>
                <w:noProof/>
                <w:webHidden/>
              </w:rPr>
            </w:r>
            <w:r>
              <w:rPr>
                <w:noProof/>
                <w:webHidden/>
              </w:rPr>
              <w:fldChar w:fldCharType="separate"/>
            </w:r>
            <w:r>
              <w:rPr>
                <w:noProof/>
                <w:webHidden/>
              </w:rPr>
              <w:t>69</w:t>
            </w:r>
            <w:r>
              <w:rPr>
                <w:noProof/>
                <w:webHidden/>
              </w:rPr>
              <w:fldChar w:fldCharType="end"/>
            </w:r>
          </w:hyperlink>
        </w:p>
        <w:p w14:paraId="4F7397A5" w14:textId="59D85A1F" w:rsidR="00BE2BB8" w:rsidRDefault="00BE2BB8">
          <w:pPr>
            <w:pStyle w:val="TOC2"/>
            <w:tabs>
              <w:tab w:val="right" w:leader="dot" w:pos="9350"/>
            </w:tabs>
            <w:rPr>
              <w:rFonts w:eastAsiaTheme="minorEastAsia"/>
              <w:noProof/>
            </w:rPr>
          </w:pPr>
          <w:hyperlink w:anchor="_Toc238561846" w:history="1">
            <w:r w:rsidRPr="006F2FB1">
              <w:rPr>
                <w:rStyle w:val="Hyperlink"/>
                <w:rFonts w:ascii="Times New Roman" w:hAnsi="Times New Roman" w:cs="Times New Roman"/>
                <w:noProof/>
              </w:rPr>
              <w:t>11.7 Algorithm trade-offs</w:t>
            </w:r>
            <w:r>
              <w:rPr>
                <w:noProof/>
                <w:webHidden/>
              </w:rPr>
              <w:tab/>
            </w:r>
            <w:r>
              <w:rPr>
                <w:noProof/>
                <w:webHidden/>
              </w:rPr>
              <w:fldChar w:fldCharType="begin"/>
            </w:r>
            <w:r>
              <w:rPr>
                <w:noProof/>
                <w:webHidden/>
              </w:rPr>
              <w:instrText xml:space="preserve"> PAGEREF _Toc238561846 \h </w:instrText>
            </w:r>
            <w:r>
              <w:rPr>
                <w:noProof/>
                <w:webHidden/>
              </w:rPr>
            </w:r>
            <w:r>
              <w:rPr>
                <w:noProof/>
                <w:webHidden/>
              </w:rPr>
              <w:fldChar w:fldCharType="separate"/>
            </w:r>
            <w:r>
              <w:rPr>
                <w:noProof/>
                <w:webHidden/>
              </w:rPr>
              <w:t>70</w:t>
            </w:r>
            <w:r>
              <w:rPr>
                <w:noProof/>
                <w:webHidden/>
              </w:rPr>
              <w:fldChar w:fldCharType="end"/>
            </w:r>
          </w:hyperlink>
        </w:p>
        <w:p w14:paraId="208D6976" w14:textId="73BC0DF1" w:rsidR="00BE2BB8" w:rsidRDefault="00BE2BB8">
          <w:pPr>
            <w:pStyle w:val="TOC2"/>
            <w:tabs>
              <w:tab w:val="right" w:leader="dot" w:pos="9350"/>
            </w:tabs>
            <w:rPr>
              <w:rFonts w:eastAsiaTheme="minorEastAsia"/>
              <w:noProof/>
            </w:rPr>
          </w:pPr>
          <w:hyperlink w:anchor="_Toc238561847" w:history="1">
            <w:r w:rsidRPr="006F2FB1">
              <w:rPr>
                <w:rStyle w:val="Hyperlink"/>
                <w:rFonts w:ascii="Times New Roman" w:hAnsi="Times New Roman" w:cs="Times New Roman"/>
                <w:noProof/>
              </w:rPr>
              <w:t>12. Limitations</w:t>
            </w:r>
            <w:r>
              <w:rPr>
                <w:noProof/>
                <w:webHidden/>
              </w:rPr>
              <w:tab/>
            </w:r>
            <w:r>
              <w:rPr>
                <w:noProof/>
                <w:webHidden/>
              </w:rPr>
              <w:fldChar w:fldCharType="begin"/>
            </w:r>
            <w:r>
              <w:rPr>
                <w:noProof/>
                <w:webHidden/>
              </w:rPr>
              <w:instrText xml:space="preserve"> PAGEREF _Toc238561847 \h </w:instrText>
            </w:r>
            <w:r>
              <w:rPr>
                <w:noProof/>
                <w:webHidden/>
              </w:rPr>
            </w:r>
            <w:r>
              <w:rPr>
                <w:noProof/>
                <w:webHidden/>
              </w:rPr>
              <w:fldChar w:fldCharType="separate"/>
            </w:r>
            <w:r>
              <w:rPr>
                <w:noProof/>
                <w:webHidden/>
              </w:rPr>
              <w:t>70</w:t>
            </w:r>
            <w:r>
              <w:rPr>
                <w:noProof/>
                <w:webHidden/>
              </w:rPr>
              <w:fldChar w:fldCharType="end"/>
            </w:r>
          </w:hyperlink>
        </w:p>
        <w:p w14:paraId="6C13A982" w14:textId="2E6EB1C6" w:rsidR="00BE2BB8" w:rsidRDefault="00BE2BB8">
          <w:pPr>
            <w:pStyle w:val="TOC2"/>
            <w:tabs>
              <w:tab w:val="right" w:leader="dot" w:pos="9350"/>
            </w:tabs>
            <w:rPr>
              <w:rFonts w:eastAsiaTheme="minorEastAsia"/>
              <w:noProof/>
            </w:rPr>
          </w:pPr>
          <w:hyperlink w:anchor="_Toc238561848" w:history="1">
            <w:r w:rsidRPr="006F2FB1">
              <w:rPr>
                <w:rStyle w:val="Hyperlink"/>
                <w:rFonts w:ascii="Times New Roman" w:hAnsi="Times New Roman" w:cs="Times New Roman"/>
                <w:noProof/>
              </w:rPr>
              <w:t>13. Individual contributions</w:t>
            </w:r>
            <w:r>
              <w:rPr>
                <w:noProof/>
                <w:webHidden/>
              </w:rPr>
              <w:tab/>
            </w:r>
            <w:r>
              <w:rPr>
                <w:noProof/>
                <w:webHidden/>
              </w:rPr>
              <w:fldChar w:fldCharType="begin"/>
            </w:r>
            <w:r>
              <w:rPr>
                <w:noProof/>
                <w:webHidden/>
              </w:rPr>
              <w:instrText xml:space="preserve"> PAGEREF _Toc238561848 \h </w:instrText>
            </w:r>
            <w:r>
              <w:rPr>
                <w:noProof/>
                <w:webHidden/>
              </w:rPr>
            </w:r>
            <w:r>
              <w:rPr>
                <w:noProof/>
                <w:webHidden/>
              </w:rPr>
              <w:fldChar w:fldCharType="separate"/>
            </w:r>
            <w:r>
              <w:rPr>
                <w:noProof/>
                <w:webHidden/>
              </w:rPr>
              <w:t>70</w:t>
            </w:r>
            <w:r>
              <w:rPr>
                <w:noProof/>
                <w:webHidden/>
              </w:rPr>
              <w:fldChar w:fldCharType="end"/>
            </w:r>
          </w:hyperlink>
        </w:p>
        <w:p w14:paraId="495AD1AB" w14:textId="04BD0F14" w:rsidR="00BE2BB8" w:rsidRDefault="00BE2BB8">
          <w:pPr>
            <w:pStyle w:val="TOC2"/>
            <w:tabs>
              <w:tab w:val="right" w:leader="dot" w:pos="9350"/>
            </w:tabs>
            <w:rPr>
              <w:rFonts w:eastAsiaTheme="minorEastAsia"/>
              <w:noProof/>
            </w:rPr>
          </w:pPr>
          <w:hyperlink w:anchor="_Toc238561849" w:history="1">
            <w:r w:rsidRPr="006F2FB1">
              <w:rPr>
                <w:rStyle w:val="Hyperlink"/>
                <w:rFonts w:ascii="Times New Roman" w:hAnsi="Times New Roman" w:cs="Times New Roman"/>
                <w:noProof/>
              </w:rPr>
              <w:t>Table 13.1 Individual contribution statement</w:t>
            </w:r>
            <w:r>
              <w:rPr>
                <w:noProof/>
                <w:webHidden/>
              </w:rPr>
              <w:tab/>
            </w:r>
            <w:r>
              <w:rPr>
                <w:noProof/>
                <w:webHidden/>
              </w:rPr>
              <w:fldChar w:fldCharType="begin"/>
            </w:r>
            <w:r>
              <w:rPr>
                <w:noProof/>
                <w:webHidden/>
              </w:rPr>
              <w:instrText xml:space="preserve"> PAGEREF _Toc238561849 \h </w:instrText>
            </w:r>
            <w:r>
              <w:rPr>
                <w:noProof/>
                <w:webHidden/>
              </w:rPr>
            </w:r>
            <w:r>
              <w:rPr>
                <w:noProof/>
                <w:webHidden/>
              </w:rPr>
              <w:fldChar w:fldCharType="separate"/>
            </w:r>
            <w:r>
              <w:rPr>
                <w:noProof/>
                <w:webHidden/>
              </w:rPr>
              <w:t>71</w:t>
            </w:r>
            <w:r>
              <w:rPr>
                <w:noProof/>
                <w:webHidden/>
              </w:rPr>
              <w:fldChar w:fldCharType="end"/>
            </w:r>
          </w:hyperlink>
        </w:p>
        <w:p w14:paraId="3C2A6743" w14:textId="4492BBC0" w:rsidR="00BE2BB8" w:rsidRDefault="00BE2BB8">
          <w:pPr>
            <w:pStyle w:val="TOC2"/>
            <w:tabs>
              <w:tab w:val="right" w:leader="dot" w:pos="9350"/>
            </w:tabs>
            <w:rPr>
              <w:rFonts w:eastAsiaTheme="minorEastAsia"/>
              <w:noProof/>
            </w:rPr>
          </w:pPr>
          <w:hyperlink w:anchor="_Toc238561850" w:history="1">
            <w:r w:rsidRPr="006F2FB1">
              <w:rPr>
                <w:rStyle w:val="Hyperlink"/>
                <w:rFonts w:ascii="Times New Roman" w:hAnsi="Times New Roman" w:cs="Times New Roman"/>
                <w:noProof/>
              </w:rPr>
              <w:t>14. AI assistance acknowledgement</w:t>
            </w:r>
            <w:r>
              <w:rPr>
                <w:noProof/>
                <w:webHidden/>
              </w:rPr>
              <w:tab/>
            </w:r>
            <w:r>
              <w:rPr>
                <w:noProof/>
                <w:webHidden/>
              </w:rPr>
              <w:fldChar w:fldCharType="begin"/>
            </w:r>
            <w:r>
              <w:rPr>
                <w:noProof/>
                <w:webHidden/>
              </w:rPr>
              <w:instrText xml:space="preserve"> PAGEREF _Toc238561850 \h </w:instrText>
            </w:r>
            <w:r>
              <w:rPr>
                <w:noProof/>
                <w:webHidden/>
              </w:rPr>
            </w:r>
            <w:r>
              <w:rPr>
                <w:noProof/>
                <w:webHidden/>
              </w:rPr>
              <w:fldChar w:fldCharType="separate"/>
            </w:r>
            <w:r>
              <w:rPr>
                <w:noProof/>
                <w:webHidden/>
              </w:rPr>
              <w:t>72</w:t>
            </w:r>
            <w:r>
              <w:rPr>
                <w:noProof/>
                <w:webHidden/>
              </w:rPr>
              <w:fldChar w:fldCharType="end"/>
            </w:r>
          </w:hyperlink>
        </w:p>
        <w:p w14:paraId="41C83C86" w14:textId="59BDCA65" w:rsidR="00BE2BB8" w:rsidRDefault="00BE2BB8">
          <w:pPr>
            <w:pStyle w:val="TOC2"/>
            <w:tabs>
              <w:tab w:val="right" w:leader="dot" w:pos="9350"/>
            </w:tabs>
            <w:rPr>
              <w:rFonts w:eastAsiaTheme="minorEastAsia"/>
              <w:noProof/>
            </w:rPr>
          </w:pPr>
          <w:hyperlink w:anchor="_Toc238561851" w:history="1">
            <w:r w:rsidRPr="006F2FB1">
              <w:rPr>
                <w:rStyle w:val="Hyperlink"/>
                <w:rFonts w:ascii="Times New Roman" w:hAnsi="Times New Roman" w:cs="Times New Roman"/>
                <w:noProof/>
              </w:rPr>
              <w:t>15. Conclusion</w:t>
            </w:r>
            <w:r>
              <w:rPr>
                <w:noProof/>
                <w:webHidden/>
              </w:rPr>
              <w:tab/>
            </w:r>
            <w:r>
              <w:rPr>
                <w:noProof/>
                <w:webHidden/>
              </w:rPr>
              <w:fldChar w:fldCharType="begin"/>
            </w:r>
            <w:r>
              <w:rPr>
                <w:noProof/>
                <w:webHidden/>
              </w:rPr>
              <w:instrText xml:space="preserve"> PAGEREF _Toc238561851 \h </w:instrText>
            </w:r>
            <w:r>
              <w:rPr>
                <w:noProof/>
                <w:webHidden/>
              </w:rPr>
            </w:r>
            <w:r>
              <w:rPr>
                <w:noProof/>
                <w:webHidden/>
              </w:rPr>
              <w:fldChar w:fldCharType="separate"/>
            </w:r>
            <w:r>
              <w:rPr>
                <w:noProof/>
                <w:webHidden/>
              </w:rPr>
              <w:t>72</w:t>
            </w:r>
            <w:r>
              <w:rPr>
                <w:noProof/>
                <w:webHidden/>
              </w:rPr>
              <w:fldChar w:fldCharType="end"/>
            </w:r>
          </w:hyperlink>
        </w:p>
        <w:p w14:paraId="39C6A996" w14:textId="659CFBCB" w:rsidR="00BE2BB8" w:rsidRDefault="00BE2BB8">
          <w:pPr>
            <w:pStyle w:val="TOC2"/>
            <w:tabs>
              <w:tab w:val="right" w:leader="dot" w:pos="9350"/>
            </w:tabs>
            <w:rPr>
              <w:rFonts w:eastAsiaTheme="minorEastAsia"/>
              <w:noProof/>
            </w:rPr>
          </w:pPr>
          <w:hyperlink w:anchor="_Toc238561852" w:history="1">
            <w:r w:rsidRPr="006F2FB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_Toc238561852 \h </w:instrText>
            </w:r>
            <w:r>
              <w:rPr>
                <w:noProof/>
                <w:webHidden/>
              </w:rPr>
            </w:r>
            <w:r>
              <w:rPr>
                <w:noProof/>
                <w:webHidden/>
              </w:rPr>
              <w:fldChar w:fldCharType="separate"/>
            </w:r>
            <w:r>
              <w:rPr>
                <w:noProof/>
                <w:webHidden/>
              </w:rPr>
              <w:t>72</w:t>
            </w:r>
            <w:r>
              <w:rPr>
                <w:noProof/>
                <w:webHidden/>
              </w:rPr>
              <w:fldChar w:fldCharType="end"/>
            </w:r>
          </w:hyperlink>
        </w:p>
        <w:p w14:paraId="1564AF38" w14:textId="5A10BFFF" w:rsidR="00BE2BB8" w:rsidRDefault="00BE2BB8">
          <w:pPr>
            <w:pStyle w:val="TOC1"/>
            <w:tabs>
              <w:tab w:val="right" w:leader="dot" w:pos="9350"/>
            </w:tabs>
            <w:rPr>
              <w:noProof/>
            </w:rPr>
          </w:pPr>
          <w:hyperlink w:anchor="_Toc238561853" w:history="1">
            <w:r w:rsidRPr="006F2FB1">
              <w:rPr>
                <w:rStyle w:val="Hyperlink"/>
                <w:rFonts w:ascii="Times New Roman" w:hAnsi="Times New Roman" w:cs="Times New Roman"/>
                <w:b/>
                <w:bCs/>
                <w:noProof/>
              </w:rPr>
              <w:t>Appendix A — Complete Data Dictionary</w:t>
            </w:r>
            <w:r>
              <w:rPr>
                <w:noProof/>
                <w:webHidden/>
              </w:rPr>
              <w:tab/>
            </w:r>
            <w:r>
              <w:rPr>
                <w:noProof/>
                <w:webHidden/>
              </w:rPr>
              <w:fldChar w:fldCharType="begin"/>
            </w:r>
            <w:r>
              <w:rPr>
                <w:noProof/>
                <w:webHidden/>
              </w:rPr>
              <w:instrText xml:space="preserve"> PAGEREF _Toc238561853 \h </w:instrText>
            </w:r>
            <w:r>
              <w:rPr>
                <w:noProof/>
                <w:webHidden/>
              </w:rPr>
            </w:r>
            <w:r>
              <w:rPr>
                <w:noProof/>
                <w:webHidden/>
              </w:rPr>
              <w:fldChar w:fldCharType="separate"/>
            </w:r>
            <w:r>
              <w:rPr>
                <w:noProof/>
                <w:webHidden/>
              </w:rPr>
              <w:t>73</w:t>
            </w:r>
            <w:r>
              <w:rPr>
                <w:noProof/>
                <w:webHidden/>
              </w:rPr>
              <w:fldChar w:fldCharType="end"/>
            </w:r>
          </w:hyperlink>
        </w:p>
        <w:p w14:paraId="52A2B502" w14:textId="296DDBE1" w:rsidR="00BE2BB8" w:rsidRDefault="00BE2BB8">
          <w:pPr>
            <w:pStyle w:val="TOC1"/>
            <w:tabs>
              <w:tab w:val="right" w:leader="dot" w:pos="9350"/>
            </w:tabs>
            <w:rPr>
              <w:noProof/>
            </w:rPr>
          </w:pPr>
          <w:hyperlink w:anchor="_Toc238561854" w:history="1">
            <w:r w:rsidRPr="006F2FB1">
              <w:rPr>
                <w:rStyle w:val="Hyperlink"/>
                <w:rFonts w:ascii="Times New Roman" w:hAnsi="Times New Roman" w:cs="Times New Roman"/>
                <w:b/>
                <w:bCs/>
                <w:noProof/>
              </w:rPr>
              <w:t>Appendix C — Selected Source Code</w:t>
            </w:r>
            <w:r>
              <w:rPr>
                <w:noProof/>
                <w:webHidden/>
              </w:rPr>
              <w:tab/>
            </w:r>
            <w:r>
              <w:rPr>
                <w:noProof/>
                <w:webHidden/>
              </w:rPr>
              <w:fldChar w:fldCharType="begin"/>
            </w:r>
            <w:r>
              <w:rPr>
                <w:noProof/>
                <w:webHidden/>
              </w:rPr>
              <w:instrText xml:space="preserve"> PAGEREF _Toc238561854 \h </w:instrText>
            </w:r>
            <w:r>
              <w:rPr>
                <w:noProof/>
                <w:webHidden/>
              </w:rPr>
            </w:r>
            <w:r>
              <w:rPr>
                <w:noProof/>
                <w:webHidden/>
              </w:rPr>
              <w:fldChar w:fldCharType="separate"/>
            </w:r>
            <w:r>
              <w:rPr>
                <w:noProof/>
                <w:webHidden/>
              </w:rPr>
              <w:t>80</w:t>
            </w:r>
            <w:r>
              <w:rPr>
                <w:noProof/>
                <w:webHidden/>
              </w:rPr>
              <w:fldChar w:fldCharType="end"/>
            </w:r>
          </w:hyperlink>
        </w:p>
        <w:p w14:paraId="4706FA5F" w14:textId="66ACB72D" w:rsidR="00BE2BB8" w:rsidRDefault="00BE2BB8">
          <w:pPr>
            <w:pStyle w:val="TOC1"/>
            <w:tabs>
              <w:tab w:val="right" w:leader="dot" w:pos="9350"/>
            </w:tabs>
            <w:rPr>
              <w:noProof/>
            </w:rPr>
          </w:pPr>
          <w:hyperlink w:anchor="_Toc238561855" w:history="1">
            <w:r w:rsidRPr="006F2FB1">
              <w:rPr>
                <w:rStyle w:val="Hyperlink"/>
                <w:rFonts w:ascii="Times New Roman" w:hAnsi="Times New Roman" w:cs="Times New Roman"/>
                <w:b/>
                <w:bCs/>
                <w:noProof/>
              </w:rPr>
              <w:t>Appendix H — Performance Results</w:t>
            </w:r>
            <w:r>
              <w:rPr>
                <w:noProof/>
                <w:webHidden/>
              </w:rPr>
              <w:tab/>
            </w:r>
            <w:r>
              <w:rPr>
                <w:noProof/>
                <w:webHidden/>
              </w:rPr>
              <w:fldChar w:fldCharType="begin"/>
            </w:r>
            <w:r>
              <w:rPr>
                <w:noProof/>
                <w:webHidden/>
              </w:rPr>
              <w:instrText xml:space="preserve"> PAGEREF _Toc238561855 \h </w:instrText>
            </w:r>
            <w:r>
              <w:rPr>
                <w:noProof/>
                <w:webHidden/>
              </w:rPr>
            </w:r>
            <w:r>
              <w:rPr>
                <w:noProof/>
                <w:webHidden/>
              </w:rPr>
              <w:fldChar w:fldCharType="separate"/>
            </w:r>
            <w:r>
              <w:rPr>
                <w:noProof/>
                <w:webHidden/>
              </w:rPr>
              <w:t>88</w:t>
            </w:r>
            <w:r>
              <w:rPr>
                <w:noProof/>
                <w:webHidden/>
              </w:rPr>
              <w:fldChar w:fldCharType="end"/>
            </w:r>
          </w:hyperlink>
        </w:p>
        <w:p w14:paraId="71BFF6E2" w14:textId="052256F9" w:rsidR="00BE2BB8" w:rsidRDefault="00BE2BB8">
          <w:pPr>
            <w:pStyle w:val="TOC1"/>
            <w:tabs>
              <w:tab w:val="right" w:leader="dot" w:pos="9350"/>
            </w:tabs>
            <w:rPr>
              <w:noProof/>
            </w:rPr>
          </w:pPr>
          <w:hyperlink w:anchor="_Toc238561856" w:history="1">
            <w:r w:rsidRPr="006F2FB1">
              <w:rPr>
                <w:rStyle w:val="Hyperlink"/>
                <w:rFonts w:ascii="Times New Roman" w:hAnsi="Times New Roman" w:cs="Times New Roman"/>
                <w:b/>
                <w:bCs/>
                <w:noProof/>
              </w:rPr>
              <w:t>Appendix I — Performance Graphs</w:t>
            </w:r>
            <w:r>
              <w:rPr>
                <w:noProof/>
                <w:webHidden/>
              </w:rPr>
              <w:tab/>
            </w:r>
            <w:r>
              <w:rPr>
                <w:noProof/>
                <w:webHidden/>
              </w:rPr>
              <w:fldChar w:fldCharType="begin"/>
            </w:r>
            <w:r>
              <w:rPr>
                <w:noProof/>
                <w:webHidden/>
              </w:rPr>
              <w:instrText xml:space="preserve"> PAGEREF _Toc238561856 \h </w:instrText>
            </w:r>
            <w:r>
              <w:rPr>
                <w:noProof/>
                <w:webHidden/>
              </w:rPr>
            </w:r>
            <w:r>
              <w:rPr>
                <w:noProof/>
                <w:webHidden/>
              </w:rPr>
              <w:fldChar w:fldCharType="separate"/>
            </w:r>
            <w:r>
              <w:rPr>
                <w:noProof/>
                <w:webHidden/>
              </w:rPr>
              <w:t>92</w:t>
            </w:r>
            <w:r>
              <w:rPr>
                <w:noProof/>
                <w:webHidden/>
              </w:rPr>
              <w:fldChar w:fldCharType="end"/>
            </w:r>
          </w:hyperlink>
        </w:p>
        <w:p w14:paraId="6C6F3D47" w14:textId="74C5798B" w:rsidR="00BE2BB8" w:rsidRDefault="00BE2BB8">
          <w:pPr>
            <w:pStyle w:val="TOC1"/>
            <w:tabs>
              <w:tab w:val="right" w:leader="dot" w:pos="9350"/>
            </w:tabs>
            <w:rPr>
              <w:noProof/>
            </w:rPr>
          </w:pPr>
          <w:hyperlink w:anchor="_Toc238561857" w:history="1">
            <w:r w:rsidRPr="006F2FB1">
              <w:rPr>
                <w:rStyle w:val="Hyperlink"/>
                <w:rFonts w:ascii="Times New Roman" w:hAnsi="Times New Roman" w:cs="Times New Roman"/>
                <w:b/>
                <w:bCs/>
                <w:noProof/>
              </w:rPr>
              <w:t>Appendix J — Student-ID Parameter Calculations</w:t>
            </w:r>
            <w:r>
              <w:rPr>
                <w:noProof/>
                <w:webHidden/>
              </w:rPr>
              <w:tab/>
            </w:r>
            <w:r>
              <w:rPr>
                <w:noProof/>
                <w:webHidden/>
              </w:rPr>
              <w:fldChar w:fldCharType="begin"/>
            </w:r>
            <w:r>
              <w:rPr>
                <w:noProof/>
                <w:webHidden/>
              </w:rPr>
              <w:instrText xml:space="preserve"> PAGEREF _Toc238561857 \h </w:instrText>
            </w:r>
            <w:r>
              <w:rPr>
                <w:noProof/>
                <w:webHidden/>
              </w:rPr>
            </w:r>
            <w:r>
              <w:rPr>
                <w:noProof/>
                <w:webHidden/>
              </w:rPr>
              <w:fldChar w:fldCharType="separate"/>
            </w:r>
            <w:r>
              <w:rPr>
                <w:noProof/>
                <w:webHidden/>
              </w:rPr>
              <w:t>96</w:t>
            </w:r>
            <w:r>
              <w:rPr>
                <w:noProof/>
                <w:webHidden/>
              </w:rPr>
              <w:fldChar w:fldCharType="end"/>
            </w:r>
          </w:hyperlink>
        </w:p>
        <w:p w14:paraId="028EAC55" w14:textId="3C8FA6AC" w:rsidR="00BE2BB8" w:rsidRDefault="00BE2BB8">
          <w:pPr>
            <w:pStyle w:val="TOC1"/>
            <w:tabs>
              <w:tab w:val="right" w:leader="dot" w:pos="9350"/>
            </w:tabs>
            <w:rPr>
              <w:noProof/>
            </w:rPr>
          </w:pPr>
          <w:hyperlink w:anchor="_Toc238561858" w:history="1">
            <w:r w:rsidRPr="006F2FB1">
              <w:rPr>
                <w:rStyle w:val="Hyperlink"/>
                <w:rFonts w:ascii="Times New Roman" w:hAnsi="Times New Roman" w:cs="Times New Roman"/>
                <w:b/>
                <w:bCs/>
                <w:noProof/>
              </w:rPr>
              <w:t>Appendix K — Individual Contributions</w:t>
            </w:r>
            <w:r>
              <w:rPr>
                <w:noProof/>
                <w:webHidden/>
              </w:rPr>
              <w:tab/>
            </w:r>
            <w:r>
              <w:rPr>
                <w:noProof/>
                <w:webHidden/>
              </w:rPr>
              <w:fldChar w:fldCharType="begin"/>
            </w:r>
            <w:r>
              <w:rPr>
                <w:noProof/>
                <w:webHidden/>
              </w:rPr>
              <w:instrText xml:space="preserve"> PAGEREF _Toc238561858 \h </w:instrText>
            </w:r>
            <w:r>
              <w:rPr>
                <w:noProof/>
                <w:webHidden/>
              </w:rPr>
            </w:r>
            <w:r>
              <w:rPr>
                <w:noProof/>
                <w:webHidden/>
              </w:rPr>
              <w:fldChar w:fldCharType="separate"/>
            </w:r>
            <w:r>
              <w:rPr>
                <w:noProof/>
                <w:webHidden/>
              </w:rPr>
              <w:t>99</w:t>
            </w:r>
            <w:r>
              <w:rPr>
                <w:noProof/>
                <w:webHidden/>
              </w:rPr>
              <w:fldChar w:fldCharType="end"/>
            </w:r>
          </w:hyperlink>
        </w:p>
        <w:p w14:paraId="2A7C57F5" w14:textId="3675DCC5" w:rsidR="00801506" w:rsidRPr="00A95976" w:rsidRDefault="00801506">
          <w:pPr>
            <w:rPr>
              <w:rFonts w:ascii="Times New Roman" w:hAnsi="Times New Roman" w:cs="Times New Roman"/>
            </w:rPr>
          </w:pPr>
          <w:r w:rsidRPr="00A95976">
            <w:rPr>
              <w:rFonts w:ascii="Times New Roman" w:hAnsi="Times New Roman" w:cs="Times New Roman"/>
              <w:b/>
              <w:bCs/>
              <w:noProof/>
            </w:rPr>
            <w:fldChar w:fldCharType="end"/>
          </w:r>
        </w:p>
      </w:sdtContent>
    </w:sdt>
    <w:p w14:paraId="7F472A7E" w14:textId="77777777" w:rsidR="00862C40" w:rsidRPr="00A95976" w:rsidRDefault="00862C40" w:rsidP="00862C40">
      <w:pPr>
        <w:rPr>
          <w:rFonts w:ascii="Times New Roman" w:hAnsi="Times New Roman" w:cs="Times New Roman"/>
          <w:sz w:val="32"/>
          <w:szCs w:val="32"/>
        </w:rPr>
      </w:pPr>
    </w:p>
    <w:p w14:paraId="68361177" w14:textId="77777777" w:rsidR="00862C40" w:rsidRPr="00A95976" w:rsidRDefault="00862C40">
      <w:pPr>
        <w:rPr>
          <w:rFonts w:ascii="Times New Roman" w:hAnsi="Times New Roman" w:cs="Times New Roman"/>
          <w:sz w:val="32"/>
          <w:szCs w:val="32"/>
        </w:rPr>
      </w:pPr>
      <w:r w:rsidRPr="00A95976">
        <w:rPr>
          <w:rFonts w:ascii="Times New Roman" w:hAnsi="Times New Roman" w:cs="Times New Roman"/>
          <w:sz w:val="32"/>
          <w:szCs w:val="32"/>
        </w:rPr>
        <w:br w:type="page"/>
      </w:r>
    </w:p>
    <w:p w14:paraId="7D48FF6F" w14:textId="77777777" w:rsidR="00862C40" w:rsidRPr="00A95976" w:rsidRDefault="00202AC7" w:rsidP="000E2BA8">
      <w:pPr>
        <w:pStyle w:val="Heading2"/>
        <w:rPr>
          <w:rFonts w:ascii="Times New Roman" w:hAnsi="Times New Roman" w:cs="Times New Roman"/>
          <w:sz w:val="28"/>
          <w:szCs w:val="28"/>
        </w:rPr>
      </w:pPr>
      <w:bookmarkStart w:id="0" w:name="_Toc238561702"/>
      <w:r w:rsidRPr="00A95976">
        <w:rPr>
          <w:rFonts w:ascii="Times New Roman" w:hAnsi="Times New Roman" w:cs="Times New Roman"/>
          <w:sz w:val="28"/>
          <w:szCs w:val="28"/>
        </w:rPr>
        <w:lastRenderedPageBreak/>
        <w:t>Group Members</w:t>
      </w:r>
      <w:bookmarkEnd w:id="0"/>
      <w:r w:rsidRPr="00A95976">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4675"/>
        <w:gridCol w:w="4675"/>
      </w:tblGrid>
      <w:tr w:rsidR="000E2BA8" w:rsidRPr="00A95976" w14:paraId="0417377A" w14:textId="77777777" w:rsidTr="000E2BA8">
        <w:tc>
          <w:tcPr>
            <w:tcW w:w="4675" w:type="dxa"/>
          </w:tcPr>
          <w:p w14:paraId="747C332B"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NAMES</w:t>
            </w:r>
          </w:p>
        </w:tc>
        <w:tc>
          <w:tcPr>
            <w:tcW w:w="4675" w:type="dxa"/>
          </w:tcPr>
          <w:p w14:paraId="5BC3DD8C"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ID</w:t>
            </w:r>
          </w:p>
        </w:tc>
      </w:tr>
      <w:tr w:rsidR="000E2BA8" w:rsidRPr="00A95976" w14:paraId="46E96DD9" w14:textId="77777777" w:rsidTr="000E2BA8">
        <w:tc>
          <w:tcPr>
            <w:tcW w:w="4675" w:type="dxa"/>
          </w:tcPr>
          <w:p w14:paraId="09B80137"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Adom Bempong Franklin</w:t>
            </w:r>
          </w:p>
        </w:tc>
        <w:tc>
          <w:tcPr>
            <w:tcW w:w="4675" w:type="dxa"/>
          </w:tcPr>
          <w:p w14:paraId="73134FCD"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22020618</w:t>
            </w:r>
          </w:p>
        </w:tc>
      </w:tr>
      <w:tr w:rsidR="000E2BA8" w:rsidRPr="00A95976" w14:paraId="501793DC" w14:textId="77777777" w:rsidTr="000E2BA8">
        <w:tc>
          <w:tcPr>
            <w:tcW w:w="4675" w:type="dxa"/>
          </w:tcPr>
          <w:p w14:paraId="0427F9C6"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Dzah Solomon Sampson</w:t>
            </w:r>
          </w:p>
        </w:tc>
        <w:tc>
          <w:tcPr>
            <w:tcW w:w="4675" w:type="dxa"/>
          </w:tcPr>
          <w:p w14:paraId="0CA5CF8A"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22012447</w:t>
            </w:r>
          </w:p>
        </w:tc>
      </w:tr>
      <w:tr w:rsidR="000E2BA8" w:rsidRPr="00A95976" w14:paraId="7E55E09E" w14:textId="77777777" w:rsidTr="000E2BA8">
        <w:tc>
          <w:tcPr>
            <w:tcW w:w="4675" w:type="dxa"/>
          </w:tcPr>
          <w:p w14:paraId="339037A3"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Asante Emmanuella Baaba</w:t>
            </w:r>
          </w:p>
        </w:tc>
        <w:tc>
          <w:tcPr>
            <w:tcW w:w="4675" w:type="dxa"/>
          </w:tcPr>
          <w:p w14:paraId="3EB34474"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22166686</w:t>
            </w:r>
          </w:p>
        </w:tc>
      </w:tr>
      <w:tr w:rsidR="000E2BA8" w:rsidRPr="00A95976" w14:paraId="5D1EA9CE" w14:textId="77777777" w:rsidTr="000E2BA8">
        <w:tc>
          <w:tcPr>
            <w:tcW w:w="4675" w:type="dxa"/>
          </w:tcPr>
          <w:p w14:paraId="3F96FC5E"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Mubarack Jibriel</w:t>
            </w:r>
          </w:p>
        </w:tc>
        <w:tc>
          <w:tcPr>
            <w:tcW w:w="4675" w:type="dxa"/>
          </w:tcPr>
          <w:p w14:paraId="1E5C7C70"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22146249</w:t>
            </w:r>
          </w:p>
        </w:tc>
      </w:tr>
      <w:tr w:rsidR="000E2BA8" w:rsidRPr="00A95976" w14:paraId="7D9D5F9C" w14:textId="77777777" w:rsidTr="000E2BA8">
        <w:tc>
          <w:tcPr>
            <w:tcW w:w="4675" w:type="dxa"/>
          </w:tcPr>
          <w:p w14:paraId="7C652ADC"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Ofori Richard</w:t>
            </w:r>
          </w:p>
        </w:tc>
        <w:tc>
          <w:tcPr>
            <w:tcW w:w="4675" w:type="dxa"/>
          </w:tcPr>
          <w:p w14:paraId="502A30C2"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22106332</w:t>
            </w:r>
          </w:p>
        </w:tc>
      </w:tr>
      <w:tr w:rsidR="000E2BA8" w:rsidRPr="00A95976" w14:paraId="2E45D9D9" w14:textId="77777777" w:rsidTr="000E2BA8">
        <w:tc>
          <w:tcPr>
            <w:tcW w:w="4675" w:type="dxa"/>
          </w:tcPr>
          <w:p w14:paraId="1969DB69"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Akplu Kelvin Mawuli</w:t>
            </w:r>
          </w:p>
        </w:tc>
        <w:tc>
          <w:tcPr>
            <w:tcW w:w="4675" w:type="dxa"/>
          </w:tcPr>
          <w:p w14:paraId="0D1308D0"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22042260</w:t>
            </w:r>
          </w:p>
        </w:tc>
      </w:tr>
      <w:tr w:rsidR="000E2BA8" w:rsidRPr="00A95976" w14:paraId="021A91B2" w14:textId="77777777" w:rsidTr="000E2BA8">
        <w:tc>
          <w:tcPr>
            <w:tcW w:w="4675" w:type="dxa"/>
          </w:tcPr>
          <w:p w14:paraId="48C31BD8"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Adzraku Prosper Awoenam</w:t>
            </w:r>
          </w:p>
        </w:tc>
        <w:tc>
          <w:tcPr>
            <w:tcW w:w="4675" w:type="dxa"/>
          </w:tcPr>
          <w:p w14:paraId="00100849"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22042713</w:t>
            </w:r>
          </w:p>
        </w:tc>
      </w:tr>
      <w:tr w:rsidR="000E2BA8" w:rsidRPr="00A95976" w14:paraId="71F1DF66" w14:textId="77777777" w:rsidTr="000E2BA8">
        <w:tc>
          <w:tcPr>
            <w:tcW w:w="4675" w:type="dxa"/>
          </w:tcPr>
          <w:p w14:paraId="5053FD7B"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Obeng Richard</w:t>
            </w:r>
          </w:p>
        </w:tc>
        <w:tc>
          <w:tcPr>
            <w:tcW w:w="4675" w:type="dxa"/>
          </w:tcPr>
          <w:p w14:paraId="4130386F"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22370501</w:t>
            </w:r>
          </w:p>
        </w:tc>
      </w:tr>
      <w:tr w:rsidR="000E2BA8" w:rsidRPr="00A95976" w14:paraId="42FC2ED6" w14:textId="77777777" w:rsidTr="000E2BA8">
        <w:tc>
          <w:tcPr>
            <w:tcW w:w="4675" w:type="dxa"/>
          </w:tcPr>
          <w:p w14:paraId="67144D87"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Tieku Henry Ebo</w:t>
            </w:r>
          </w:p>
        </w:tc>
        <w:tc>
          <w:tcPr>
            <w:tcW w:w="4675" w:type="dxa"/>
          </w:tcPr>
          <w:p w14:paraId="10EF2F74"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22411093</w:t>
            </w:r>
          </w:p>
        </w:tc>
      </w:tr>
      <w:tr w:rsidR="000E2BA8" w:rsidRPr="00A95976" w14:paraId="18CD7785" w14:textId="77777777" w:rsidTr="000E2BA8">
        <w:tc>
          <w:tcPr>
            <w:tcW w:w="4675" w:type="dxa"/>
          </w:tcPr>
          <w:p w14:paraId="5F9D9C56" w14:textId="77777777" w:rsidR="000E2BA8" w:rsidRPr="00A95976" w:rsidRDefault="00202AC7" w:rsidP="000E2BA8">
            <w:pPr>
              <w:rPr>
                <w:rFonts w:ascii="Times New Roman" w:hAnsi="Times New Roman" w:cs="Times New Roman"/>
              </w:rPr>
            </w:pPr>
            <w:r w:rsidRPr="00A95976">
              <w:rPr>
                <w:rFonts w:ascii="Times New Roman" w:hAnsi="Times New Roman" w:cs="Times New Roman"/>
              </w:rPr>
              <w:t>Amaniampong Samuel Kwarteng</w:t>
            </w:r>
          </w:p>
        </w:tc>
        <w:tc>
          <w:tcPr>
            <w:tcW w:w="4675" w:type="dxa"/>
          </w:tcPr>
          <w:p w14:paraId="3C836BDB" w14:textId="77777777" w:rsidR="000E2BA8" w:rsidRPr="00A95976" w:rsidRDefault="000E2BA8" w:rsidP="000E2BA8">
            <w:pPr>
              <w:rPr>
                <w:rFonts w:ascii="Times New Roman" w:hAnsi="Times New Roman" w:cs="Times New Roman"/>
              </w:rPr>
            </w:pPr>
            <w:r w:rsidRPr="00A95976">
              <w:rPr>
                <w:rFonts w:ascii="Times New Roman" w:hAnsi="Times New Roman" w:cs="Times New Roman"/>
              </w:rPr>
              <w:t>22399487</w:t>
            </w:r>
          </w:p>
        </w:tc>
      </w:tr>
      <w:tr w:rsidR="00202AC7" w:rsidRPr="00A95976" w14:paraId="0143AC80" w14:textId="77777777" w:rsidTr="00202AC7">
        <w:trPr>
          <w:trHeight w:val="260"/>
        </w:trPr>
        <w:tc>
          <w:tcPr>
            <w:tcW w:w="4675" w:type="dxa"/>
          </w:tcPr>
          <w:p w14:paraId="1D6EDD52"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Kodjoh-Kpakpassou Enam Antoine-Marie</w:t>
            </w:r>
          </w:p>
        </w:tc>
        <w:tc>
          <w:tcPr>
            <w:tcW w:w="4675" w:type="dxa"/>
          </w:tcPr>
          <w:p w14:paraId="412D4883"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22262272</w:t>
            </w:r>
          </w:p>
        </w:tc>
      </w:tr>
      <w:tr w:rsidR="00202AC7" w:rsidRPr="00A95976" w14:paraId="1EE950CA" w14:textId="77777777" w:rsidTr="000E2BA8">
        <w:tc>
          <w:tcPr>
            <w:tcW w:w="4675" w:type="dxa"/>
          </w:tcPr>
          <w:p w14:paraId="1C3D54FD"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Otchere Ernest Atta</w:t>
            </w:r>
          </w:p>
        </w:tc>
        <w:tc>
          <w:tcPr>
            <w:tcW w:w="4675" w:type="dxa"/>
          </w:tcPr>
          <w:p w14:paraId="77F22102"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22306912</w:t>
            </w:r>
          </w:p>
        </w:tc>
      </w:tr>
      <w:tr w:rsidR="00202AC7" w:rsidRPr="00A95976" w14:paraId="5CD7E6A3" w14:textId="77777777" w:rsidTr="000E2BA8">
        <w:tc>
          <w:tcPr>
            <w:tcW w:w="4675" w:type="dxa"/>
          </w:tcPr>
          <w:p w14:paraId="77CD0569"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Osafo Kimathi Christian</w:t>
            </w:r>
          </w:p>
        </w:tc>
        <w:tc>
          <w:tcPr>
            <w:tcW w:w="4675" w:type="dxa"/>
          </w:tcPr>
          <w:p w14:paraId="0F55778C"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22308781</w:t>
            </w:r>
          </w:p>
        </w:tc>
      </w:tr>
      <w:tr w:rsidR="00202AC7" w:rsidRPr="00A95976" w14:paraId="37D6B2FB" w14:textId="77777777" w:rsidTr="000E2BA8">
        <w:tc>
          <w:tcPr>
            <w:tcW w:w="4675" w:type="dxa"/>
          </w:tcPr>
          <w:p w14:paraId="61B7DE91"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Nyame Ebenezer</w:t>
            </w:r>
          </w:p>
        </w:tc>
        <w:tc>
          <w:tcPr>
            <w:tcW w:w="4675" w:type="dxa"/>
          </w:tcPr>
          <w:p w14:paraId="65E25B55"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22382964</w:t>
            </w:r>
          </w:p>
        </w:tc>
      </w:tr>
      <w:tr w:rsidR="00202AC7" w:rsidRPr="00A95976" w14:paraId="1D41AC16" w14:textId="77777777" w:rsidTr="000E2BA8">
        <w:tc>
          <w:tcPr>
            <w:tcW w:w="4675" w:type="dxa"/>
          </w:tcPr>
          <w:p w14:paraId="429D1EA0"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Freeman Isaac Kweku</w:t>
            </w:r>
          </w:p>
        </w:tc>
        <w:tc>
          <w:tcPr>
            <w:tcW w:w="4675" w:type="dxa"/>
          </w:tcPr>
          <w:p w14:paraId="20ACB8FE"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22413798</w:t>
            </w:r>
          </w:p>
        </w:tc>
      </w:tr>
      <w:tr w:rsidR="00202AC7" w:rsidRPr="00A95976" w14:paraId="585F92A1" w14:textId="77777777" w:rsidTr="000E2BA8">
        <w:tc>
          <w:tcPr>
            <w:tcW w:w="4675" w:type="dxa"/>
          </w:tcPr>
          <w:p w14:paraId="7B738A3A"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Normanyo Leslie Dela</w:t>
            </w:r>
          </w:p>
        </w:tc>
        <w:tc>
          <w:tcPr>
            <w:tcW w:w="4675" w:type="dxa"/>
          </w:tcPr>
          <w:p w14:paraId="1A8AC2CA"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22402374</w:t>
            </w:r>
          </w:p>
        </w:tc>
      </w:tr>
      <w:tr w:rsidR="00202AC7" w:rsidRPr="00A95976" w14:paraId="137F2FDF" w14:textId="77777777" w:rsidTr="000E2BA8">
        <w:tc>
          <w:tcPr>
            <w:tcW w:w="4675" w:type="dxa"/>
          </w:tcPr>
          <w:p w14:paraId="6588FCC2"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Okoe Anthonia Holisede</w:t>
            </w:r>
          </w:p>
        </w:tc>
        <w:tc>
          <w:tcPr>
            <w:tcW w:w="4675" w:type="dxa"/>
          </w:tcPr>
          <w:p w14:paraId="53558940" w14:textId="77777777" w:rsidR="00202AC7" w:rsidRPr="00A95976" w:rsidRDefault="00202AC7" w:rsidP="00202AC7">
            <w:pPr>
              <w:rPr>
                <w:rFonts w:ascii="Times New Roman" w:hAnsi="Times New Roman" w:cs="Times New Roman"/>
              </w:rPr>
            </w:pPr>
            <w:r w:rsidRPr="00A95976">
              <w:rPr>
                <w:rFonts w:ascii="Times New Roman" w:hAnsi="Times New Roman" w:cs="Times New Roman"/>
              </w:rPr>
              <w:t>22408680</w:t>
            </w:r>
          </w:p>
        </w:tc>
      </w:tr>
    </w:tbl>
    <w:p w14:paraId="115C4CC4" w14:textId="77777777" w:rsidR="000E2BA8" w:rsidRPr="00A95976" w:rsidRDefault="000E2BA8" w:rsidP="000E2BA8">
      <w:pPr>
        <w:rPr>
          <w:rFonts w:ascii="Times New Roman" w:hAnsi="Times New Roman" w:cs="Times New Roman"/>
        </w:rPr>
      </w:pPr>
    </w:p>
    <w:p w14:paraId="1CF9AB03" w14:textId="77777777" w:rsidR="001354B2" w:rsidRPr="00A95976" w:rsidRDefault="001354B2" w:rsidP="000E2BA8">
      <w:pPr>
        <w:rPr>
          <w:rFonts w:ascii="Times New Roman" w:hAnsi="Times New Roman" w:cs="Times New Roman"/>
        </w:rPr>
      </w:pPr>
    </w:p>
    <w:p w14:paraId="31224139" w14:textId="77777777" w:rsidR="000C1E6B" w:rsidRPr="00A95976" w:rsidRDefault="001354B2" w:rsidP="000C1E6B">
      <w:pPr>
        <w:rPr>
          <w:rFonts w:ascii="Times New Roman" w:hAnsi="Times New Roman" w:cs="Times New Roman"/>
          <w:b/>
          <w:bCs/>
        </w:rPr>
      </w:pPr>
      <w:r w:rsidRPr="00A95976">
        <w:rPr>
          <w:rFonts w:ascii="Times New Roman" w:hAnsi="Times New Roman" w:cs="Times New Roman"/>
        </w:rPr>
        <w:br w:type="page"/>
      </w:r>
    </w:p>
    <w:p w14:paraId="0A2CE4DA" w14:textId="77777777" w:rsidR="000C1E6B" w:rsidRPr="00A95976" w:rsidRDefault="000C1E6B" w:rsidP="00C3004E">
      <w:pPr>
        <w:pStyle w:val="Heading2"/>
        <w:rPr>
          <w:rFonts w:ascii="Times New Roman" w:hAnsi="Times New Roman" w:cs="Times New Roman"/>
          <w:sz w:val="28"/>
          <w:szCs w:val="28"/>
        </w:rPr>
      </w:pPr>
      <w:bookmarkStart w:id="1" w:name="_Toc238561703"/>
      <w:r w:rsidRPr="00A95976">
        <w:rPr>
          <w:rFonts w:ascii="Times New Roman" w:hAnsi="Times New Roman" w:cs="Times New Roman"/>
          <w:sz w:val="28"/>
          <w:szCs w:val="28"/>
        </w:rPr>
        <w:lastRenderedPageBreak/>
        <w:t>1. Introduction</w:t>
      </w:r>
      <w:bookmarkEnd w:id="1"/>
    </w:p>
    <w:p w14:paraId="77543B0F" w14:textId="77777777" w:rsidR="000C1E6B" w:rsidRPr="00A95976" w:rsidRDefault="000C1E6B" w:rsidP="00C3004E">
      <w:pPr>
        <w:pStyle w:val="Heading2"/>
        <w:rPr>
          <w:rFonts w:ascii="Times New Roman" w:hAnsi="Times New Roman" w:cs="Times New Roman"/>
          <w:sz w:val="28"/>
          <w:szCs w:val="28"/>
        </w:rPr>
      </w:pPr>
      <w:bookmarkStart w:id="2" w:name="_Toc238561704"/>
      <w:r w:rsidRPr="00A95976">
        <w:rPr>
          <w:rFonts w:ascii="Times New Roman" w:hAnsi="Times New Roman" w:cs="Times New Roman"/>
          <w:sz w:val="28"/>
          <w:szCs w:val="28"/>
        </w:rPr>
        <w:t>1.1 Background</w:t>
      </w:r>
      <w:bookmarkEnd w:id="2"/>
    </w:p>
    <w:p w14:paraId="756AB3AB" w14:textId="329CD0EE"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Data structures and algorithms are </w:t>
      </w:r>
      <w:r w:rsidR="005C6E24" w:rsidRPr="00A95976">
        <w:rPr>
          <w:rFonts w:ascii="Times New Roman" w:hAnsi="Times New Roman" w:cs="Times New Roman"/>
        </w:rPr>
        <w:t>how</w:t>
      </w:r>
      <w:r w:rsidRPr="00A95976">
        <w:rPr>
          <w:rFonts w:ascii="Times New Roman" w:hAnsi="Times New Roman" w:cs="Times New Roman"/>
        </w:rPr>
        <w:t xml:space="preserve"> a program represents operational state and computes decisions over that state. In a food-delivery setting the state includes locations, road connections, restaurants, customers, riders and orders; the decisions include which request to serve next, which rider to assign, which route to follow, and which subset of pending work can be accepted under a capacity or time budget. The University of Ghana DCIT 204/308 joint semester project requires students to implement those representations and decisions themselves, to persist them in a database, to test them, and to measure how they behave as input size grows. SMART FOOD DELIVERY is Group 39’s response to that brief. The product is a console-based Java application in the package edu.ug.smartdelivery. It stores operational data in SQLite, loads records into custom-built data structures, applies a prescribed set of algorithms to delivery-operation problems, and records evidence for correctness, database integration, testing and performance analysis. The </w:t>
      </w:r>
      <w:proofErr w:type="gramStart"/>
      <w:r w:rsidRPr="00A95976">
        <w:rPr>
          <w:rFonts w:ascii="Times New Roman" w:hAnsi="Times New Roman" w:cs="Times New Roman"/>
        </w:rPr>
        <w:t>repository</w:t>
      </w:r>
      <w:proofErr w:type="gramEnd"/>
      <w:r w:rsidRPr="00A95976">
        <w:rPr>
          <w:rFonts w:ascii="Times New Roman" w:hAnsi="Times New Roman" w:cs="Times New Roman"/>
        </w:rPr>
        <w:t xml:space="preserve"> name is smart-food-delivery-optimizer. The technical baseline is Java 17 or newer, Apache Maven, SQLite accessed through JDBC, JUnit 5, CSV seed data and CSV performance exports. The system is intentionally not a mobile application, not a web storefront and not a live dispatch platform. The assessment focus is the quality of the data structures, the algorithms, the tests, the database integration and the performance evidence. A console menu is therefore a sufficient examiner interface.</w:t>
      </w:r>
    </w:p>
    <w:p w14:paraId="197BA5D4" w14:textId="77777777" w:rsidR="000C1E6B" w:rsidRPr="00A95976" w:rsidRDefault="000C1E6B" w:rsidP="00C3004E">
      <w:pPr>
        <w:pStyle w:val="Heading2"/>
        <w:rPr>
          <w:rFonts w:ascii="Times New Roman" w:hAnsi="Times New Roman" w:cs="Times New Roman"/>
          <w:sz w:val="28"/>
          <w:szCs w:val="28"/>
        </w:rPr>
      </w:pPr>
      <w:bookmarkStart w:id="3" w:name="_Toc238561705"/>
      <w:r w:rsidRPr="00A95976">
        <w:rPr>
          <w:rFonts w:ascii="Times New Roman" w:hAnsi="Times New Roman" w:cs="Times New Roman"/>
          <w:sz w:val="28"/>
          <w:szCs w:val="28"/>
        </w:rPr>
        <w:t>1.2 Ghanaian context</w:t>
      </w:r>
      <w:bookmarkEnd w:id="3"/>
    </w:p>
    <w:p w14:paraId="37956F7D" w14:textId="583C854C"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Accra’s northern corridor around the University of Ghana concentrates a distinctive mixture of demand and supply. Students, staff and nearby residents generate frequent, time-sensitive food orders. Vendors range from campus dining halls and cafeterias to </w:t>
      </w:r>
      <w:r w:rsidR="009161E6" w:rsidRPr="00A95976">
        <w:rPr>
          <w:rFonts w:ascii="Times New Roman" w:hAnsi="Times New Roman" w:cs="Times New Roman"/>
        </w:rPr>
        <w:t>neighborhood</w:t>
      </w:r>
      <w:r w:rsidRPr="00A95976">
        <w:rPr>
          <w:rFonts w:ascii="Times New Roman" w:hAnsi="Times New Roman" w:cs="Times New Roman"/>
        </w:rPr>
        <w:t xml:space="preserve"> chop bars and fast-casual outlets in East Legon, Madina, </w:t>
      </w:r>
      <w:proofErr w:type="spellStart"/>
      <w:r w:rsidRPr="00A95976">
        <w:rPr>
          <w:rFonts w:ascii="Times New Roman" w:hAnsi="Times New Roman" w:cs="Times New Roman"/>
        </w:rPr>
        <w:t>Haatso</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Adenta</w:t>
      </w:r>
      <w:proofErr w:type="spellEnd"/>
      <w:r w:rsidRPr="00A95976">
        <w:rPr>
          <w:rFonts w:ascii="Times New Roman" w:hAnsi="Times New Roman" w:cs="Times New Roman"/>
        </w:rPr>
        <w:t xml:space="preserve">. Riders typically use motorbikes, bicycles or tricycles and must move between hostels, lecture areas, markets, transport stops and residential streets whose travel times vary with congestion, road condition and time of day. These conditions create several operational challenges that are directly amenable to data-structure and algorithm design. Multiple orders arrive while previous orders are still pending, so a dispatch desk needs a disciplined way to remember arrival order and to promote urgent or delayed work. Riders become available and unavailable, so the set of candidates for the next job is dynamic. Customers and restaurants are geographically distributed, so assignment and routing are spatial problems rather than mere lists. Deadlines and urgency scores force a distinction between first-come service and priority service. As the number of orders increases, </w:t>
      </w:r>
      <w:proofErr w:type="gramStart"/>
      <w:r w:rsidRPr="00A95976">
        <w:rPr>
          <w:rFonts w:ascii="Times New Roman" w:hAnsi="Times New Roman" w:cs="Times New Roman"/>
        </w:rPr>
        <w:t>naïve</w:t>
      </w:r>
      <w:proofErr w:type="gramEnd"/>
      <w:r w:rsidRPr="00A95976">
        <w:rPr>
          <w:rFonts w:ascii="Times New Roman" w:hAnsi="Times New Roman" w:cs="Times New Roman"/>
        </w:rPr>
        <w:t xml:space="preserve"> scanning and exhaustive assignment become impractical, which is precisely why asymptotic analysis and empirical measurement matter. Ghanaian food culture also motivates the academic dataset. Restaurant categories in the seed data include Waakye, Jollof Rice, </w:t>
      </w:r>
      <w:proofErr w:type="spellStart"/>
      <w:r w:rsidRPr="00A95976">
        <w:rPr>
          <w:rFonts w:ascii="Times New Roman" w:hAnsi="Times New Roman" w:cs="Times New Roman"/>
        </w:rPr>
        <w:t>Banku</w:t>
      </w:r>
      <w:proofErr w:type="spellEnd"/>
      <w:r w:rsidRPr="00A95976">
        <w:rPr>
          <w:rFonts w:ascii="Times New Roman" w:hAnsi="Times New Roman" w:cs="Times New Roman"/>
        </w:rPr>
        <w:t xml:space="preserve"> and Tilapia, </w:t>
      </w:r>
      <w:proofErr w:type="spellStart"/>
      <w:r w:rsidRPr="00A95976">
        <w:rPr>
          <w:rFonts w:ascii="Times New Roman" w:hAnsi="Times New Roman" w:cs="Times New Roman"/>
        </w:rPr>
        <w:t>Kelewele</w:t>
      </w:r>
      <w:proofErr w:type="spellEnd"/>
      <w:r w:rsidRPr="00A95976">
        <w:rPr>
          <w:rFonts w:ascii="Times New Roman" w:hAnsi="Times New Roman" w:cs="Times New Roman"/>
        </w:rPr>
        <w:t xml:space="preserve"> and Shawarma. Location names are not invented: they are drawn from a curated subset of 1,244 OpenStreetMap landmarks around campus and the surrounding communities. The resulting </w:t>
      </w:r>
      <w:r w:rsidRPr="00A95976">
        <w:rPr>
          <w:rFonts w:ascii="Times New Roman" w:hAnsi="Times New Roman" w:cs="Times New Roman"/>
        </w:rPr>
        <w:lastRenderedPageBreak/>
        <w:t xml:space="preserve">model is local enough to be </w:t>
      </w:r>
      <w:r w:rsidR="009161E6" w:rsidRPr="00A95976">
        <w:rPr>
          <w:rFonts w:ascii="Times New Roman" w:hAnsi="Times New Roman" w:cs="Times New Roman"/>
        </w:rPr>
        <w:t>recognizable</w:t>
      </w:r>
      <w:r w:rsidRPr="00A95976">
        <w:rPr>
          <w:rFonts w:ascii="Times New Roman" w:hAnsi="Times New Roman" w:cs="Times New Roman"/>
        </w:rPr>
        <w:t xml:space="preserve"> to a University of Ghana examiner, yet it remains a simulation. Distances are haversine estimates between selected points; they are not a live map of </w:t>
      </w:r>
      <w:r w:rsidR="009B2929" w:rsidRPr="00A95976">
        <w:rPr>
          <w:rFonts w:ascii="Times New Roman" w:hAnsi="Times New Roman" w:cs="Times New Roman"/>
        </w:rPr>
        <w:t>Accra’s Road</w:t>
      </w:r>
      <w:r w:rsidRPr="00A95976">
        <w:rPr>
          <w:rFonts w:ascii="Times New Roman" w:hAnsi="Times New Roman" w:cs="Times New Roman"/>
        </w:rPr>
        <w:t xml:space="preserve"> geometry. No real customer is identified. No payment is </w:t>
      </w:r>
      <w:proofErr w:type="gramStart"/>
      <w:r w:rsidRPr="00A95976">
        <w:rPr>
          <w:rFonts w:ascii="Times New Roman" w:hAnsi="Times New Roman" w:cs="Times New Roman"/>
        </w:rPr>
        <w:t>taken</w:t>
      </w:r>
      <w:proofErr w:type="gramEnd"/>
      <w:r w:rsidRPr="00A95976">
        <w:rPr>
          <w:rFonts w:ascii="Times New Roman" w:hAnsi="Times New Roman" w:cs="Times New Roman"/>
        </w:rPr>
        <w:t xml:space="preserve">. The educational claim of the project is that the same structures that appear in textbooks can be shown to </w:t>
      </w:r>
      <w:r w:rsidR="009B2929" w:rsidRPr="00A95976">
        <w:rPr>
          <w:rFonts w:ascii="Times New Roman" w:hAnsi="Times New Roman" w:cs="Times New Roman"/>
        </w:rPr>
        <w:t>organize</w:t>
      </w:r>
      <w:r w:rsidRPr="00A95976">
        <w:rPr>
          <w:rFonts w:ascii="Times New Roman" w:hAnsi="Times New Roman" w:cs="Times New Roman"/>
        </w:rPr>
        <w:t xml:space="preserve"> a familiar local operation. Data structures are relevant because they encode operational policy. A first-in, first-out queue implements ordinary arrival order. A priority queue implements urgency. A circular queue can rotate available riders so that work is not always given to the same person. A graph encodes the delivery network. A disjoint-set structure decides whether adding a road would close a cycle when a minimum connection network is built. Hash tables and search trees support lookup of orders, riders and locations. Algorithms are relevant because they turn those representations into answers: which record matches a key, how a list should be ordered, which locations are reachable, which path is cheapest under non-negative weights, which subset of orders fits a capacity, and how expensive it is to compute those answers as the city-scale input grows.</w:t>
      </w:r>
    </w:p>
    <w:p w14:paraId="7AE2CE19" w14:textId="77777777" w:rsidR="000C1E6B" w:rsidRPr="00A95976" w:rsidRDefault="000C1E6B" w:rsidP="00C3004E">
      <w:pPr>
        <w:pStyle w:val="Heading2"/>
        <w:rPr>
          <w:rFonts w:ascii="Times New Roman" w:hAnsi="Times New Roman" w:cs="Times New Roman"/>
          <w:sz w:val="28"/>
          <w:szCs w:val="28"/>
        </w:rPr>
      </w:pPr>
      <w:bookmarkStart w:id="4" w:name="_Toc238561706"/>
      <w:r w:rsidRPr="00A95976">
        <w:rPr>
          <w:rFonts w:ascii="Times New Roman" w:hAnsi="Times New Roman" w:cs="Times New Roman"/>
          <w:sz w:val="28"/>
          <w:szCs w:val="28"/>
        </w:rPr>
        <w:t>1.3 Problem statement</w:t>
      </w:r>
      <w:bookmarkEnd w:id="4"/>
    </w:p>
    <w:p w14:paraId="6A097E0E" w14:textId="45BD554C"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Food-delivery services around Legon and nearby communities must handle many orders, riders, locations and route decisions while dealing with urgency, traffic-like variation in travel cost, rider availability and delivery deadlines. The operational problem is therefore a combination of scheduling, search, assignment and routing under constraints. If these tasks are performed without explicit data structures, the dispatcher has no inspectable policy and no way to reason about correctness or cost. If they are performed with library collections alone, the assessed learning outcomes of DCIT 204 and DCIT 308 are not demonstrated. SMART FOOD DELIVERY models this operational problem as a console-based Java system. The system stores delivery records in </w:t>
      </w:r>
      <w:r w:rsidR="007820BC" w:rsidRPr="00A95976">
        <w:rPr>
          <w:rFonts w:ascii="Times New Roman" w:hAnsi="Times New Roman" w:cs="Times New Roman"/>
        </w:rPr>
        <w:t>an</w:t>
      </w:r>
      <w:r w:rsidRPr="00A95976">
        <w:rPr>
          <w:rFonts w:ascii="Times New Roman" w:hAnsi="Times New Roman" w:cs="Times New Roman"/>
        </w:rPr>
        <w:t xml:space="preserve"> SQLite database, loads those records into custom data structures, and applies data-structures-and-algorithms techniques </w:t>
      </w:r>
      <w:r w:rsidR="00794040" w:rsidRPr="00A95976">
        <w:rPr>
          <w:rFonts w:ascii="Times New Roman" w:hAnsi="Times New Roman" w:cs="Times New Roman"/>
        </w:rPr>
        <w:t>to</w:t>
      </w:r>
      <w:r w:rsidRPr="00A95976">
        <w:rPr>
          <w:rFonts w:ascii="Times New Roman" w:hAnsi="Times New Roman" w:cs="Times New Roman"/>
        </w:rPr>
        <w:t xml:space="preserve"> schedule orders, search records, sort requests, assign riders, find routes, select orders under constraints, construct minimum connection networks, and measure algorithm performance. In academic terms the project is a constrained </w:t>
      </w:r>
      <w:r w:rsidR="00794040" w:rsidRPr="00A95976">
        <w:rPr>
          <w:rFonts w:ascii="Times New Roman" w:hAnsi="Times New Roman" w:cs="Times New Roman"/>
        </w:rPr>
        <w:t>optimization</w:t>
      </w:r>
      <w:r w:rsidRPr="00A95976">
        <w:rPr>
          <w:rFonts w:ascii="Times New Roman" w:hAnsi="Times New Roman" w:cs="Times New Roman"/>
        </w:rPr>
        <w:t xml:space="preserve"> and information-processing model of a local delivery desk, together with an evidence package that allows an examiner to inspect representation, algorithm, database state and experimental method. The system is designed to answer a small number of recurring operational questions. Which food order should be handled next under first-in, first-out or priority rules? Which rider should be assigned to an order? What is the shortest route between two locations under the project’s non-negative route-cost model? Which locations are reachable from a dispatch point? Which orders should be selected under time, capacity or budget constraints? How do different data structures and algorithms perform as input size grows? The remainder of the report shows how each question is mapped to a structure, an algorithm, a database table and a form of evidence.</w:t>
      </w:r>
    </w:p>
    <w:p w14:paraId="0935CB5C" w14:textId="77777777" w:rsidR="000C1E6B" w:rsidRPr="00A95976" w:rsidRDefault="000C1E6B" w:rsidP="00C3004E">
      <w:pPr>
        <w:pStyle w:val="Heading2"/>
        <w:rPr>
          <w:rFonts w:ascii="Times New Roman" w:hAnsi="Times New Roman" w:cs="Times New Roman"/>
          <w:sz w:val="28"/>
          <w:szCs w:val="28"/>
        </w:rPr>
      </w:pPr>
      <w:bookmarkStart w:id="5" w:name="_Toc238561707"/>
      <w:r w:rsidRPr="00A95976">
        <w:rPr>
          <w:rFonts w:ascii="Times New Roman" w:hAnsi="Times New Roman" w:cs="Times New Roman"/>
          <w:sz w:val="28"/>
          <w:szCs w:val="28"/>
        </w:rPr>
        <w:lastRenderedPageBreak/>
        <w:t>1.4 Project aim</w:t>
      </w:r>
      <w:bookmarkEnd w:id="5"/>
    </w:p>
    <w:p w14:paraId="6FC74DF4" w14:textId="00200BF7" w:rsidR="000C1E6B" w:rsidRPr="00A95976" w:rsidRDefault="000C1E6B" w:rsidP="000C1E6B">
      <w:pPr>
        <w:rPr>
          <w:rFonts w:ascii="Times New Roman" w:hAnsi="Times New Roman" w:cs="Times New Roman"/>
        </w:rPr>
      </w:pPr>
      <w:r w:rsidRPr="00A95976">
        <w:rPr>
          <w:rFonts w:ascii="Times New Roman" w:hAnsi="Times New Roman" w:cs="Times New Roman"/>
        </w:rPr>
        <w:t>The aim of SMART FOOD DELIVERY is to design, implement and evidence a Ghana-</w:t>
      </w:r>
      <w:r w:rsidR="00794040" w:rsidRPr="00A95976">
        <w:rPr>
          <w:rFonts w:ascii="Times New Roman" w:hAnsi="Times New Roman" w:cs="Times New Roman"/>
        </w:rPr>
        <w:t>localized</w:t>
      </w:r>
      <w:r w:rsidRPr="00A95976">
        <w:rPr>
          <w:rFonts w:ascii="Times New Roman" w:hAnsi="Times New Roman" w:cs="Times New Roman"/>
        </w:rPr>
        <w:t xml:space="preserve"> academic delivery </w:t>
      </w:r>
      <w:r w:rsidR="00794040" w:rsidRPr="00A95976">
        <w:rPr>
          <w:rFonts w:ascii="Times New Roman" w:hAnsi="Times New Roman" w:cs="Times New Roman"/>
        </w:rPr>
        <w:t>optimizer</w:t>
      </w:r>
      <w:r w:rsidRPr="00A95976">
        <w:rPr>
          <w:rFonts w:ascii="Times New Roman" w:hAnsi="Times New Roman" w:cs="Times New Roman"/>
        </w:rPr>
        <w:t xml:space="preserve"> that stores operational data reliably, processes that data with team-implemented data structures and algorithms, and produces inspectable traces, tests, audit records and performance experiments suitable for university assessment.</w:t>
      </w:r>
    </w:p>
    <w:p w14:paraId="4C06790F" w14:textId="77777777" w:rsidR="000C1E6B" w:rsidRPr="00A95976" w:rsidRDefault="000C1E6B" w:rsidP="00C3004E">
      <w:pPr>
        <w:pStyle w:val="Heading2"/>
        <w:rPr>
          <w:rFonts w:ascii="Times New Roman" w:hAnsi="Times New Roman" w:cs="Times New Roman"/>
          <w:sz w:val="28"/>
          <w:szCs w:val="28"/>
        </w:rPr>
      </w:pPr>
      <w:bookmarkStart w:id="6" w:name="_Toc238561708"/>
      <w:r w:rsidRPr="00A95976">
        <w:rPr>
          <w:rFonts w:ascii="Times New Roman" w:hAnsi="Times New Roman" w:cs="Times New Roman"/>
          <w:sz w:val="28"/>
          <w:szCs w:val="28"/>
        </w:rPr>
        <w:t>1.5 Objectives</w:t>
      </w:r>
      <w:bookmarkEnd w:id="6"/>
    </w:p>
    <w:p w14:paraId="2F5F1230" w14:textId="5450B885"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project objectives follow directly from the aim and from the joint course brief. They are stated here as assessable intentions rather than as claims that every item has already been completed. Objective 1. To store delivery data reliably in a portable SQLite database accessed through JDBC, using a documented schema and a deterministic CSV seed. Objective 2. To implement the required custom data structures in the team’s own code, without substituting built-in Java collections for assessed structures. Objective 3. To implement the required searching algorithms (linear search and binary search) over delivery records. Objective 4. To implement the required sorting algorithms (selection, insertion, merge and quick sort) over order and related records. Objective 5. To implement the required graph algorithms (breadth-first search, depth-first search, Dijkstra, Prim and Kruskal) on the delivery network. Objective 6. To implement rider-assignment approaches, including a greedy nearest-available-rider method and a small-input brute-force reference method. Objective 7. To implement dynamic-programming order selection under a capacity constraint derived from the </w:t>
      </w:r>
      <w:r w:rsidR="00794040" w:rsidRPr="00A95976">
        <w:rPr>
          <w:rFonts w:ascii="Times New Roman" w:hAnsi="Times New Roman" w:cs="Times New Roman"/>
        </w:rPr>
        <w:t>student</w:t>
      </w:r>
      <w:r w:rsidRPr="00A95976">
        <w:rPr>
          <w:rFonts w:ascii="Times New Roman" w:hAnsi="Times New Roman" w:cs="Times New Roman"/>
        </w:rPr>
        <w:t>-ID parameters. Objective 8. To integrate algorithms with SQLite so that inputs are loaded from persistent records and selected results, assignments and experiment rows can be written back. Objective 9. To test normal, boundary and invalid inputs for the assessed structures and algorithms. Objective 10. To provide correctness evidence in the form of preconditions, invariants, induction arguments, traces and a greedy counterexample. Objective 11. To measure algorithm performance through the Performance Lab, including repeated trials, averages and CSV export. Objective 12. To demonstrate responsible algorithm selection by distinguishing heuristics from exact methods and by stating fairness, privacy and safety limits. Objective 13. To produce a reproducible dataset, with a documented generation seed and a recorded structural validation run.</w:t>
      </w:r>
    </w:p>
    <w:p w14:paraId="6D4977D4" w14:textId="77777777" w:rsidR="000C1E6B" w:rsidRPr="00A95976" w:rsidRDefault="000C1E6B" w:rsidP="00C3004E">
      <w:pPr>
        <w:pStyle w:val="Heading2"/>
        <w:rPr>
          <w:rFonts w:ascii="Times New Roman" w:hAnsi="Times New Roman" w:cs="Times New Roman"/>
          <w:sz w:val="28"/>
          <w:szCs w:val="28"/>
        </w:rPr>
      </w:pPr>
      <w:bookmarkStart w:id="7" w:name="_Toc238561709"/>
      <w:r w:rsidRPr="00A95976">
        <w:rPr>
          <w:rFonts w:ascii="Times New Roman" w:hAnsi="Times New Roman" w:cs="Times New Roman"/>
          <w:sz w:val="28"/>
          <w:szCs w:val="28"/>
        </w:rPr>
        <w:t>1.6 Scope</w:t>
      </w:r>
      <w:bookmarkEnd w:id="7"/>
    </w:p>
    <w:p w14:paraId="3686E94A" w14:textId="691476FB"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scope of SMART FOOD DELIVERY is the academic model described in Chapter 2. In summary, the system includes locations, roads, restaurants, customers, riders, orders, algorithm-run records and audit events; the required custom data structures; searching, sorting, graph traversal, shortest paths, minimum spanning trees, greedy assignment, dynamic programming and brute-force assignment; performance experiments; database persistence; console demonstrations; and testing and correctness evidence. It excludes a production mobile or web application, real online ordering, real customer personal data, payment processing, live traffic integration and enterprise-level dispatch </w:t>
      </w:r>
      <w:r w:rsidR="00794040" w:rsidRPr="00A95976">
        <w:rPr>
          <w:rFonts w:ascii="Times New Roman" w:hAnsi="Times New Roman" w:cs="Times New Roman"/>
        </w:rPr>
        <w:t>optimization</w:t>
      </w:r>
      <w:r w:rsidRPr="00A95976">
        <w:rPr>
          <w:rFonts w:ascii="Times New Roman" w:hAnsi="Times New Roman" w:cs="Times New Roman"/>
        </w:rPr>
        <w:t>.</w:t>
      </w:r>
    </w:p>
    <w:p w14:paraId="70B09DA9" w14:textId="77777777" w:rsidR="000C1E6B" w:rsidRPr="00A95976" w:rsidRDefault="000C1E6B" w:rsidP="00C3004E">
      <w:pPr>
        <w:pStyle w:val="Heading2"/>
        <w:rPr>
          <w:rFonts w:ascii="Times New Roman" w:hAnsi="Times New Roman" w:cs="Times New Roman"/>
          <w:sz w:val="28"/>
          <w:szCs w:val="28"/>
        </w:rPr>
      </w:pPr>
      <w:bookmarkStart w:id="8" w:name="_Toc238561710"/>
      <w:r w:rsidRPr="00A95976">
        <w:rPr>
          <w:rFonts w:ascii="Times New Roman" w:hAnsi="Times New Roman" w:cs="Times New Roman"/>
          <w:sz w:val="28"/>
          <w:szCs w:val="28"/>
        </w:rPr>
        <w:lastRenderedPageBreak/>
        <w:t>1.7 Assumptions</w:t>
      </w:r>
      <w:bookmarkEnd w:id="8"/>
    </w:p>
    <w:p w14:paraId="429D5E2C" w14:textId="1F25580B"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design rests on assumptions that keep the work assessable, portable and ethically conservative. Customer information is fictional and does not expose real personal data. Road distances and travel times are realistic estimates for academic demonstration rather than surveyed network measurements. SQLite is used so that every member can carry a single-file database without installing a server. The console interface is sufficient because the assessment focuses on data structures, algorithms, testing, database integration and performance evidence. The road network is an academic model rather than a live navigation system. No live traffic application programming interface is integrated. The system does not process real payments. The system is not a production delivery platform. A further methodological assumption is that Student-ID parameters should be derived deterministically from the full set of seventeen identifiers, so that priority scoring, route costing, hash-table </w:t>
      </w:r>
      <w:r w:rsidR="00F17CAE" w:rsidRPr="00A95976">
        <w:rPr>
          <w:rFonts w:ascii="Times New Roman" w:hAnsi="Times New Roman" w:cs="Times New Roman"/>
        </w:rPr>
        <w:t>initialization</w:t>
      </w:r>
      <w:r w:rsidRPr="00A95976">
        <w:rPr>
          <w:rFonts w:ascii="Times New Roman" w:hAnsi="Times New Roman" w:cs="Times New Roman"/>
        </w:rPr>
        <w:t>, dataset generation and the default dynamic-programming capacity are reproducible. Those parameters are reported in Section 6.15 and Appendix J.</w:t>
      </w:r>
    </w:p>
    <w:p w14:paraId="2A32888A" w14:textId="77777777" w:rsidR="000C1E6B" w:rsidRPr="00A95976" w:rsidRDefault="000C1E6B" w:rsidP="00C3004E">
      <w:pPr>
        <w:pStyle w:val="Heading2"/>
        <w:rPr>
          <w:rFonts w:ascii="Times New Roman" w:hAnsi="Times New Roman" w:cs="Times New Roman"/>
          <w:sz w:val="28"/>
          <w:szCs w:val="28"/>
        </w:rPr>
      </w:pPr>
      <w:bookmarkStart w:id="9" w:name="_Toc238561711"/>
      <w:r w:rsidRPr="00A95976">
        <w:rPr>
          <w:rFonts w:ascii="Times New Roman" w:hAnsi="Times New Roman" w:cs="Times New Roman"/>
          <w:sz w:val="28"/>
          <w:szCs w:val="28"/>
        </w:rPr>
        <w:t>2. System requirements and problem model</w:t>
      </w:r>
      <w:bookmarkEnd w:id="9"/>
    </w:p>
    <w:p w14:paraId="6FACE5B4" w14:textId="77777777" w:rsidR="000C1E6B" w:rsidRPr="00A95976" w:rsidRDefault="000C1E6B" w:rsidP="00C3004E">
      <w:pPr>
        <w:pStyle w:val="Heading2"/>
        <w:rPr>
          <w:rFonts w:ascii="Times New Roman" w:hAnsi="Times New Roman" w:cs="Times New Roman"/>
          <w:sz w:val="28"/>
          <w:szCs w:val="28"/>
        </w:rPr>
      </w:pPr>
      <w:bookmarkStart w:id="10" w:name="_Toc238561712"/>
      <w:r w:rsidRPr="00A95976">
        <w:rPr>
          <w:rFonts w:ascii="Times New Roman" w:hAnsi="Times New Roman" w:cs="Times New Roman"/>
          <w:sz w:val="28"/>
          <w:szCs w:val="28"/>
        </w:rPr>
        <w:t>2.1 Inputs</w:t>
      </w:r>
      <w:bookmarkEnd w:id="10"/>
    </w:p>
    <w:p w14:paraId="56F526D8"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SMART FOOD DELIVERY consumes a closed set of academic inputs. Local locations and their coordinates define the vertices of the delivery network. Road connections, distances, travel times and road-</w:t>
      </w:r>
      <w:proofErr w:type="gramStart"/>
      <w:r w:rsidRPr="00A95976">
        <w:rPr>
          <w:rFonts w:ascii="Times New Roman" w:hAnsi="Times New Roman" w:cs="Times New Roman"/>
        </w:rPr>
        <w:t>condition</w:t>
      </w:r>
      <w:proofErr w:type="gramEnd"/>
      <w:r w:rsidRPr="00A95976">
        <w:rPr>
          <w:rFonts w:ascii="Times New Roman" w:hAnsi="Times New Roman" w:cs="Times New Roman"/>
        </w:rPr>
        <w:t xml:space="preserve"> </w:t>
      </w:r>
      <w:proofErr w:type="gramStart"/>
      <w:r w:rsidRPr="00A95976">
        <w:rPr>
          <w:rFonts w:ascii="Times New Roman" w:hAnsi="Times New Roman" w:cs="Times New Roman"/>
        </w:rPr>
        <w:t>weights</w:t>
      </w:r>
      <w:proofErr w:type="gramEnd"/>
      <w:r w:rsidRPr="00A95976">
        <w:rPr>
          <w:rFonts w:ascii="Times New Roman" w:hAnsi="Times New Roman" w:cs="Times New Roman"/>
        </w:rPr>
        <w:t xml:space="preserve"> define the edges. Restaurants and vendors occupy selected locations and carry opening hours and an open or closed status. Customers are fictional persons with a synthetic telephone number and a default location. Riders have a home location, a current location, a vehicle type, a positive capacity and an availability status. Food orders link a restaurant, a customer, a source location and a destination location, and they carry a category, an urgency score, a submission time, a deadline, a status and an estimated delivery distance. Experiment sizes and algorithm choices are additional inputs to the Performance Lab.</w:t>
      </w:r>
    </w:p>
    <w:p w14:paraId="15E0216F" w14:textId="77777777" w:rsidR="000C1E6B" w:rsidRPr="00A95976" w:rsidRDefault="000C1E6B" w:rsidP="00C3004E">
      <w:pPr>
        <w:pStyle w:val="Heading2"/>
        <w:rPr>
          <w:rFonts w:ascii="Times New Roman" w:hAnsi="Times New Roman" w:cs="Times New Roman"/>
          <w:sz w:val="28"/>
          <w:szCs w:val="28"/>
        </w:rPr>
      </w:pPr>
      <w:bookmarkStart w:id="11" w:name="_Toc238561713"/>
      <w:r w:rsidRPr="00A95976">
        <w:rPr>
          <w:rFonts w:ascii="Times New Roman" w:hAnsi="Times New Roman" w:cs="Times New Roman"/>
          <w:sz w:val="28"/>
          <w:szCs w:val="28"/>
        </w:rPr>
        <w:t>Table 2.1 System inputs</w:t>
      </w:r>
      <w:bookmarkEnd w:id="11"/>
    </w:p>
    <w:tbl>
      <w:tblPr>
        <w:tblStyle w:val="TableGrid"/>
        <w:tblW w:w="0" w:type="auto"/>
        <w:tblLook w:val="04A0" w:firstRow="1" w:lastRow="0" w:firstColumn="1" w:lastColumn="0" w:noHBand="0" w:noVBand="1"/>
      </w:tblPr>
      <w:tblGrid>
        <w:gridCol w:w="3505"/>
        <w:gridCol w:w="5135"/>
      </w:tblGrid>
      <w:tr w:rsidR="000C1E6B" w:rsidRPr="00A95976" w14:paraId="59817C8B"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526F67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Input category</w:t>
            </w:r>
          </w:p>
        </w:tc>
        <w:tc>
          <w:tcPr>
            <w:tcW w:w="5135" w:type="dxa"/>
            <w:tcBorders>
              <w:top w:val="single" w:sz="4" w:space="0" w:color="auto"/>
              <w:left w:val="single" w:sz="4" w:space="0" w:color="auto"/>
              <w:bottom w:val="single" w:sz="4" w:space="0" w:color="auto"/>
              <w:right w:val="single" w:sz="4" w:space="0" w:color="auto"/>
            </w:tcBorders>
            <w:hideMark/>
          </w:tcPr>
          <w:p w14:paraId="16E4905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Role in the problem model</w:t>
            </w:r>
          </w:p>
        </w:tc>
      </w:tr>
      <w:tr w:rsidR="000C1E6B" w:rsidRPr="00A95976" w14:paraId="1A368DE0"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5793C9C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Local locations and coordinates</w:t>
            </w:r>
          </w:p>
        </w:tc>
        <w:tc>
          <w:tcPr>
            <w:tcW w:w="5135" w:type="dxa"/>
            <w:tcBorders>
              <w:top w:val="single" w:sz="4" w:space="0" w:color="auto"/>
              <w:left w:val="single" w:sz="4" w:space="0" w:color="auto"/>
              <w:bottom w:val="single" w:sz="4" w:space="0" w:color="auto"/>
              <w:right w:val="single" w:sz="4" w:space="0" w:color="auto"/>
            </w:tcBorders>
            <w:hideMark/>
          </w:tcPr>
          <w:p w14:paraId="5BB06C4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Vertices of the delivery graph; sites of restaurants, customers and riders</w:t>
            </w:r>
          </w:p>
        </w:tc>
      </w:tr>
      <w:tr w:rsidR="000C1E6B" w:rsidRPr="00A95976" w14:paraId="2CB4755A"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39ED990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Road connections</w:t>
            </w:r>
          </w:p>
        </w:tc>
        <w:tc>
          <w:tcPr>
            <w:tcW w:w="5135" w:type="dxa"/>
            <w:tcBorders>
              <w:top w:val="single" w:sz="4" w:space="0" w:color="auto"/>
              <w:left w:val="single" w:sz="4" w:space="0" w:color="auto"/>
              <w:bottom w:val="single" w:sz="4" w:space="0" w:color="auto"/>
              <w:right w:val="single" w:sz="4" w:space="0" w:color="auto"/>
            </w:tcBorders>
            <w:hideMark/>
          </w:tcPr>
          <w:p w14:paraId="6B1556E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Bidirectional edges of the academic road network</w:t>
            </w:r>
          </w:p>
        </w:tc>
      </w:tr>
      <w:tr w:rsidR="000C1E6B" w:rsidRPr="00A95976" w14:paraId="73D26EDC"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2206BA7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Road distances</w:t>
            </w:r>
          </w:p>
        </w:tc>
        <w:tc>
          <w:tcPr>
            <w:tcW w:w="5135" w:type="dxa"/>
            <w:tcBorders>
              <w:top w:val="single" w:sz="4" w:space="0" w:color="auto"/>
              <w:left w:val="single" w:sz="4" w:space="0" w:color="auto"/>
              <w:bottom w:val="single" w:sz="4" w:space="0" w:color="auto"/>
              <w:right w:val="single" w:sz="4" w:space="0" w:color="auto"/>
            </w:tcBorders>
            <w:hideMark/>
          </w:tcPr>
          <w:p w14:paraId="772C269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Haversine estimates used in travel-cost modelling</w:t>
            </w:r>
          </w:p>
        </w:tc>
      </w:tr>
      <w:tr w:rsidR="000C1E6B" w:rsidRPr="00A95976" w14:paraId="5F63FCF9"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6AF3EAA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Travel times</w:t>
            </w:r>
          </w:p>
        </w:tc>
        <w:tc>
          <w:tcPr>
            <w:tcW w:w="5135" w:type="dxa"/>
            <w:tcBorders>
              <w:top w:val="single" w:sz="4" w:space="0" w:color="auto"/>
              <w:left w:val="single" w:sz="4" w:space="0" w:color="auto"/>
              <w:bottom w:val="single" w:sz="4" w:space="0" w:color="auto"/>
              <w:right w:val="single" w:sz="4" w:space="0" w:color="auto"/>
            </w:tcBorders>
            <w:hideMark/>
          </w:tcPr>
          <w:p w14:paraId="2A7ED95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Minutes derived from distance and an assumed 12–28 km/h speed</w:t>
            </w:r>
          </w:p>
        </w:tc>
      </w:tr>
      <w:tr w:rsidR="000C1E6B" w:rsidRPr="00A95976" w14:paraId="055C0A82"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19ECC2A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Road-condition weights</w:t>
            </w:r>
          </w:p>
        </w:tc>
        <w:tc>
          <w:tcPr>
            <w:tcW w:w="5135" w:type="dxa"/>
            <w:tcBorders>
              <w:top w:val="single" w:sz="4" w:space="0" w:color="auto"/>
              <w:left w:val="single" w:sz="4" w:space="0" w:color="auto"/>
              <w:bottom w:val="single" w:sz="4" w:space="0" w:color="auto"/>
              <w:right w:val="single" w:sz="4" w:space="0" w:color="auto"/>
            </w:tcBorders>
            <w:hideMark/>
          </w:tcPr>
          <w:p w14:paraId="2AF49DF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Multipliers in the range 1.0 to 1.6 used in the academic cost model</w:t>
            </w:r>
          </w:p>
        </w:tc>
      </w:tr>
      <w:tr w:rsidR="000C1E6B" w:rsidRPr="00A95976" w14:paraId="10F1A8EE"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370BDC8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Restaurants / vendors</w:t>
            </w:r>
          </w:p>
        </w:tc>
        <w:tc>
          <w:tcPr>
            <w:tcW w:w="5135" w:type="dxa"/>
            <w:tcBorders>
              <w:top w:val="single" w:sz="4" w:space="0" w:color="auto"/>
              <w:left w:val="single" w:sz="4" w:space="0" w:color="auto"/>
              <w:bottom w:val="single" w:sz="4" w:space="0" w:color="auto"/>
              <w:right w:val="single" w:sz="4" w:space="0" w:color="auto"/>
            </w:tcBorders>
            <w:hideMark/>
          </w:tcPr>
          <w:p w14:paraId="5D1886A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sources with hours and OPEN/CLOSED status</w:t>
            </w:r>
          </w:p>
        </w:tc>
      </w:tr>
      <w:tr w:rsidR="000C1E6B" w:rsidRPr="00A95976" w14:paraId="3E05A6DD"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21EA6F2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Customers (fictional)</w:t>
            </w:r>
          </w:p>
        </w:tc>
        <w:tc>
          <w:tcPr>
            <w:tcW w:w="5135" w:type="dxa"/>
            <w:tcBorders>
              <w:top w:val="single" w:sz="4" w:space="0" w:color="auto"/>
              <w:left w:val="single" w:sz="4" w:space="0" w:color="auto"/>
              <w:bottom w:val="single" w:sz="4" w:space="0" w:color="auto"/>
              <w:right w:val="single" w:sz="4" w:space="0" w:color="auto"/>
            </w:tcBorders>
            <w:hideMark/>
          </w:tcPr>
          <w:p w14:paraId="39B709F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destinations; names and phones are synthetic</w:t>
            </w:r>
          </w:p>
        </w:tc>
      </w:tr>
      <w:tr w:rsidR="000C1E6B" w:rsidRPr="00A95976" w14:paraId="687AB9D5"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79DF423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Riders and availability</w:t>
            </w:r>
          </w:p>
        </w:tc>
        <w:tc>
          <w:tcPr>
            <w:tcW w:w="5135" w:type="dxa"/>
            <w:tcBorders>
              <w:top w:val="single" w:sz="4" w:space="0" w:color="auto"/>
              <w:left w:val="single" w:sz="4" w:space="0" w:color="auto"/>
              <w:bottom w:val="single" w:sz="4" w:space="0" w:color="auto"/>
              <w:right w:val="single" w:sz="4" w:space="0" w:color="auto"/>
            </w:tcBorders>
            <w:hideMark/>
          </w:tcPr>
          <w:p w14:paraId="04FC920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Assignable resources with vehicle type and capacity</w:t>
            </w:r>
          </w:p>
        </w:tc>
      </w:tr>
      <w:tr w:rsidR="000C1E6B" w:rsidRPr="00A95976" w14:paraId="442269E6"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47380F6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Food orders</w:t>
            </w:r>
          </w:p>
        </w:tc>
        <w:tc>
          <w:tcPr>
            <w:tcW w:w="5135" w:type="dxa"/>
            <w:tcBorders>
              <w:top w:val="single" w:sz="4" w:space="0" w:color="auto"/>
              <w:left w:val="single" w:sz="4" w:space="0" w:color="auto"/>
              <w:bottom w:val="single" w:sz="4" w:space="0" w:color="auto"/>
              <w:right w:val="single" w:sz="4" w:space="0" w:color="auto"/>
            </w:tcBorders>
            <w:hideMark/>
          </w:tcPr>
          <w:p w14:paraId="4CB4836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Units of work with urgency, deadline, status and estimated distance</w:t>
            </w:r>
          </w:p>
        </w:tc>
      </w:tr>
      <w:tr w:rsidR="000C1E6B" w:rsidRPr="00A95976" w14:paraId="3B0BB186"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7745881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urgency and deadlines</w:t>
            </w:r>
          </w:p>
        </w:tc>
        <w:tc>
          <w:tcPr>
            <w:tcW w:w="5135" w:type="dxa"/>
            <w:tcBorders>
              <w:top w:val="single" w:sz="4" w:space="0" w:color="auto"/>
              <w:left w:val="single" w:sz="4" w:space="0" w:color="auto"/>
              <w:bottom w:val="single" w:sz="4" w:space="0" w:color="auto"/>
              <w:right w:val="single" w:sz="4" w:space="0" w:color="auto"/>
            </w:tcBorders>
            <w:hideMark/>
          </w:tcPr>
          <w:p w14:paraId="418233D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Keys for priority scoring and scheduling</w:t>
            </w:r>
          </w:p>
        </w:tc>
      </w:tr>
      <w:tr w:rsidR="000C1E6B" w:rsidRPr="00A95976" w14:paraId="2E210AD6"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4AA6232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status</w:t>
            </w:r>
          </w:p>
        </w:tc>
        <w:tc>
          <w:tcPr>
            <w:tcW w:w="5135" w:type="dxa"/>
            <w:tcBorders>
              <w:top w:val="single" w:sz="4" w:space="0" w:color="auto"/>
              <w:left w:val="single" w:sz="4" w:space="0" w:color="auto"/>
              <w:bottom w:val="single" w:sz="4" w:space="0" w:color="auto"/>
              <w:right w:val="single" w:sz="4" w:space="0" w:color="auto"/>
            </w:tcBorders>
            <w:hideMark/>
          </w:tcPr>
          <w:p w14:paraId="629FF90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PENDING, ASSIGNED or DISPATCHED in the current implementation</w:t>
            </w:r>
          </w:p>
        </w:tc>
      </w:tr>
      <w:tr w:rsidR="000C1E6B" w:rsidRPr="00A95976" w14:paraId="5C89CA8A" w14:textId="77777777" w:rsidTr="00780D01">
        <w:tc>
          <w:tcPr>
            <w:tcW w:w="3505" w:type="dxa"/>
            <w:tcBorders>
              <w:top w:val="single" w:sz="4" w:space="0" w:color="auto"/>
              <w:left w:val="single" w:sz="4" w:space="0" w:color="auto"/>
              <w:bottom w:val="single" w:sz="4" w:space="0" w:color="auto"/>
              <w:right w:val="single" w:sz="4" w:space="0" w:color="auto"/>
            </w:tcBorders>
            <w:hideMark/>
          </w:tcPr>
          <w:p w14:paraId="44A97B4C" w14:textId="7045533D"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Experiment sizes </w:t>
            </w:r>
            <w:r w:rsidR="00780D01">
              <w:rPr>
                <w:rFonts w:ascii="Times New Roman" w:hAnsi="Times New Roman" w:cs="Times New Roman"/>
              </w:rPr>
              <w:t xml:space="preserve">&amp; </w:t>
            </w:r>
            <w:r w:rsidRPr="00A95976">
              <w:rPr>
                <w:rFonts w:ascii="Times New Roman" w:hAnsi="Times New Roman" w:cs="Times New Roman"/>
              </w:rPr>
              <w:t>algorithm choices</w:t>
            </w:r>
          </w:p>
        </w:tc>
        <w:tc>
          <w:tcPr>
            <w:tcW w:w="5135" w:type="dxa"/>
            <w:tcBorders>
              <w:top w:val="single" w:sz="4" w:space="0" w:color="auto"/>
              <w:left w:val="single" w:sz="4" w:space="0" w:color="auto"/>
              <w:bottom w:val="single" w:sz="4" w:space="0" w:color="auto"/>
              <w:right w:val="single" w:sz="4" w:space="0" w:color="auto"/>
            </w:tcBorders>
            <w:hideMark/>
          </w:tcPr>
          <w:p w14:paraId="34EBFE5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Inputs to the Performance Lab</w:t>
            </w:r>
          </w:p>
        </w:tc>
      </w:tr>
    </w:tbl>
    <w:p w14:paraId="2D2BF609" w14:textId="77777777" w:rsidR="000C1E6B" w:rsidRPr="00A95976" w:rsidRDefault="000C1E6B" w:rsidP="000C1E6B">
      <w:pPr>
        <w:rPr>
          <w:rFonts w:ascii="Times New Roman" w:hAnsi="Times New Roman" w:cs="Times New Roman"/>
        </w:rPr>
      </w:pPr>
    </w:p>
    <w:p w14:paraId="0A8A925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These inputs are supplied primarily by CSV seed files that are imported into SQLite. They may also be generated for synthetic experiments inside the Performance Lab. They are not streamed from a live ordering channel.</w:t>
      </w:r>
    </w:p>
    <w:p w14:paraId="011BAEC7" w14:textId="77777777" w:rsidR="000C1E6B" w:rsidRPr="00A95976" w:rsidRDefault="000C1E6B" w:rsidP="00C3004E">
      <w:pPr>
        <w:pStyle w:val="Heading2"/>
        <w:rPr>
          <w:rFonts w:ascii="Times New Roman" w:hAnsi="Times New Roman" w:cs="Times New Roman"/>
          <w:sz w:val="28"/>
          <w:szCs w:val="28"/>
        </w:rPr>
      </w:pPr>
      <w:bookmarkStart w:id="12" w:name="_Toc238561714"/>
      <w:r w:rsidRPr="00A95976">
        <w:rPr>
          <w:rFonts w:ascii="Times New Roman" w:hAnsi="Times New Roman" w:cs="Times New Roman"/>
          <w:sz w:val="28"/>
          <w:szCs w:val="28"/>
        </w:rPr>
        <w:t>2.2 Outputs</w:t>
      </w:r>
      <w:bookmarkEnd w:id="12"/>
    </w:p>
    <w:p w14:paraId="1E0CC61C" w14:textId="77777777" w:rsidR="000C1E6B" w:rsidRDefault="000C1E6B" w:rsidP="000C1E6B">
      <w:pPr>
        <w:rPr>
          <w:rFonts w:ascii="Times New Roman" w:hAnsi="Times New Roman" w:cs="Times New Roman"/>
        </w:rPr>
      </w:pPr>
      <w:r w:rsidRPr="00A95976">
        <w:rPr>
          <w:rFonts w:ascii="Times New Roman" w:hAnsi="Times New Roman" w:cs="Times New Roman"/>
        </w:rPr>
        <w:t>The system produces operational answers and evidence artefacts. Operational answers include the next order under first-in, first-out or priority rules; an assigned rider for an order; sorted order lists; search results for orders, riders, restaurants or locations; a shortest delivery route and its total cost; the set of locations reachable from a selected point; a minimum connection network; and a dynamic-programming selection of orders under a capacity constraint. Evidence artefacts include runtime and memory experiment records, exported CSV files, and audit events for state-changing operations.</w:t>
      </w:r>
    </w:p>
    <w:p w14:paraId="6CEC37EF" w14:textId="77777777" w:rsidR="00780D01" w:rsidRDefault="00780D01" w:rsidP="000C1E6B">
      <w:pPr>
        <w:rPr>
          <w:rFonts w:ascii="Times New Roman" w:hAnsi="Times New Roman" w:cs="Times New Roman"/>
        </w:rPr>
      </w:pPr>
    </w:p>
    <w:p w14:paraId="2E43B5E5" w14:textId="77777777" w:rsidR="00780D01" w:rsidRPr="00A95976" w:rsidRDefault="00780D01" w:rsidP="000C1E6B">
      <w:pPr>
        <w:rPr>
          <w:rFonts w:ascii="Times New Roman" w:hAnsi="Times New Roman" w:cs="Times New Roman"/>
        </w:rPr>
      </w:pPr>
    </w:p>
    <w:p w14:paraId="6B18F464" w14:textId="77777777" w:rsidR="000C1E6B" w:rsidRPr="00A95976" w:rsidRDefault="000C1E6B" w:rsidP="00C3004E">
      <w:pPr>
        <w:pStyle w:val="Heading2"/>
        <w:rPr>
          <w:rFonts w:ascii="Times New Roman" w:hAnsi="Times New Roman" w:cs="Times New Roman"/>
          <w:sz w:val="28"/>
          <w:szCs w:val="28"/>
        </w:rPr>
      </w:pPr>
      <w:bookmarkStart w:id="13" w:name="_Toc238561715"/>
      <w:r w:rsidRPr="00A95976">
        <w:rPr>
          <w:rFonts w:ascii="Times New Roman" w:hAnsi="Times New Roman" w:cs="Times New Roman"/>
          <w:sz w:val="28"/>
          <w:szCs w:val="28"/>
        </w:rPr>
        <w:t>Table 2.2 System outputs</w:t>
      </w:r>
      <w:bookmarkEnd w:id="13"/>
    </w:p>
    <w:tbl>
      <w:tblPr>
        <w:tblStyle w:val="TableGrid"/>
        <w:tblW w:w="0" w:type="auto"/>
        <w:tblLook w:val="04A0" w:firstRow="1" w:lastRow="0" w:firstColumn="1" w:lastColumn="0" w:noHBand="0" w:noVBand="1"/>
      </w:tblPr>
      <w:tblGrid>
        <w:gridCol w:w="4320"/>
        <w:gridCol w:w="4320"/>
      </w:tblGrid>
      <w:tr w:rsidR="000C1E6B" w:rsidRPr="00A95976" w14:paraId="4D56C479" w14:textId="77777777">
        <w:tc>
          <w:tcPr>
            <w:tcW w:w="4320" w:type="dxa"/>
            <w:tcBorders>
              <w:top w:val="single" w:sz="4" w:space="0" w:color="auto"/>
              <w:left w:val="single" w:sz="4" w:space="0" w:color="auto"/>
              <w:bottom w:val="single" w:sz="4" w:space="0" w:color="auto"/>
              <w:right w:val="single" w:sz="4" w:space="0" w:color="auto"/>
            </w:tcBorders>
            <w:hideMark/>
          </w:tcPr>
          <w:p w14:paraId="37648BF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Output</w:t>
            </w:r>
          </w:p>
        </w:tc>
        <w:tc>
          <w:tcPr>
            <w:tcW w:w="4320" w:type="dxa"/>
            <w:tcBorders>
              <w:top w:val="single" w:sz="4" w:space="0" w:color="auto"/>
              <w:left w:val="single" w:sz="4" w:space="0" w:color="auto"/>
              <w:bottom w:val="single" w:sz="4" w:space="0" w:color="auto"/>
              <w:right w:val="single" w:sz="4" w:space="0" w:color="auto"/>
            </w:tcBorders>
            <w:hideMark/>
          </w:tcPr>
          <w:p w14:paraId="275A46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Typical consumer</w:t>
            </w:r>
          </w:p>
        </w:tc>
      </w:tr>
      <w:tr w:rsidR="000C1E6B" w:rsidRPr="00A95976" w14:paraId="1822F826" w14:textId="77777777">
        <w:tc>
          <w:tcPr>
            <w:tcW w:w="4320" w:type="dxa"/>
            <w:tcBorders>
              <w:top w:val="single" w:sz="4" w:space="0" w:color="auto"/>
              <w:left w:val="single" w:sz="4" w:space="0" w:color="auto"/>
              <w:bottom w:val="single" w:sz="4" w:space="0" w:color="auto"/>
              <w:right w:val="single" w:sz="4" w:space="0" w:color="auto"/>
            </w:tcBorders>
            <w:hideMark/>
          </w:tcPr>
          <w:p w14:paraId="14BC3D7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Next order (FIFO or priority)</w:t>
            </w:r>
          </w:p>
        </w:tc>
        <w:tc>
          <w:tcPr>
            <w:tcW w:w="4320" w:type="dxa"/>
            <w:tcBorders>
              <w:top w:val="single" w:sz="4" w:space="0" w:color="auto"/>
              <w:left w:val="single" w:sz="4" w:space="0" w:color="auto"/>
              <w:bottom w:val="single" w:sz="4" w:space="0" w:color="auto"/>
              <w:right w:val="single" w:sz="4" w:space="0" w:color="auto"/>
            </w:tcBorders>
            <w:hideMark/>
          </w:tcPr>
          <w:p w14:paraId="148D9F3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Order-dispatch demonstration</w:t>
            </w:r>
          </w:p>
        </w:tc>
      </w:tr>
      <w:tr w:rsidR="000C1E6B" w:rsidRPr="00A95976" w14:paraId="040995D7" w14:textId="77777777">
        <w:tc>
          <w:tcPr>
            <w:tcW w:w="4320" w:type="dxa"/>
            <w:tcBorders>
              <w:top w:val="single" w:sz="4" w:space="0" w:color="auto"/>
              <w:left w:val="single" w:sz="4" w:space="0" w:color="auto"/>
              <w:bottom w:val="single" w:sz="4" w:space="0" w:color="auto"/>
              <w:right w:val="single" w:sz="4" w:space="0" w:color="auto"/>
            </w:tcBorders>
            <w:hideMark/>
          </w:tcPr>
          <w:p w14:paraId="10968F7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Assigned rider for an order</w:t>
            </w:r>
          </w:p>
        </w:tc>
        <w:tc>
          <w:tcPr>
            <w:tcW w:w="4320" w:type="dxa"/>
            <w:tcBorders>
              <w:top w:val="single" w:sz="4" w:space="0" w:color="auto"/>
              <w:left w:val="single" w:sz="4" w:space="0" w:color="auto"/>
              <w:bottom w:val="single" w:sz="4" w:space="0" w:color="auto"/>
              <w:right w:val="single" w:sz="4" w:space="0" w:color="auto"/>
            </w:tcBorders>
            <w:hideMark/>
          </w:tcPr>
          <w:p w14:paraId="7B0B856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Greedy or brute-force assignment</w:t>
            </w:r>
          </w:p>
        </w:tc>
      </w:tr>
      <w:tr w:rsidR="000C1E6B" w:rsidRPr="00A95976" w14:paraId="64B05313" w14:textId="77777777">
        <w:tc>
          <w:tcPr>
            <w:tcW w:w="4320" w:type="dxa"/>
            <w:tcBorders>
              <w:top w:val="single" w:sz="4" w:space="0" w:color="auto"/>
              <w:left w:val="single" w:sz="4" w:space="0" w:color="auto"/>
              <w:bottom w:val="single" w:sz="4" w:space="0" w:color="auto"/>
              <w:right w:val="single" w:sz="4" w:space="0" w:color="auto"/>
            </w:tcBorders>
            <w:hideMark/>
          </w:tcPr>
          <w:p w14:paraId="7EC60F4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Sorted order lists</w:t>
            </w:r>
          </w:p>
        </w:tc>
        <w:tc>
          <w:tcPr>
            <w:tcW w:w="4320" w:type="dxa"/>
            <w:tcBorders>
              <w:top w:val="single" w:sz="4" w:space="0" w:color="auto"/>
              <w:left w:val="single" w:sz="4" w:space="0" w:color="auto"/>
              <w:bottom w:val="single" w:sz="4" w:space="0" w:color="auto"/>
              <w:right w:val="single" w:sz="4" w:space="0" w:color="auto"/>
            </w:tcBorders>
            <w:hideMark/>
          </w:tcPr>
          <w:p w14:paraId="0F44FD2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Sorting demonstrations and binary-search preconditions</w:t>
            </w:r>
          </w:p>
        </w:tc>
      </w:tr>
      <w:tr w:rsidR="000C1E6B" w:rsidRPr="00A95976" w14:paraId="43330FFC" w14:textId="77777777">
        <w:tc>
          <w:tcPr>
            <w:tcW w:w="4320" w:type="dxa"/>
            <w:tcBorders>
              <w:top w:val="single" w:sz="4" w:space="0" w:color="auto"/>
              <w:left w:val="single" w:sz="4" w:space="0" w:color="auto"/>
              <w:bottom w:val="single" w:sz="4" w:space="0" w:color="auto"/>
              <w:right w:val="single" w:sz="4" w:space="0" w:color="auto"/>
            </w:tcBorders>
            <w:hideMark/>
          </w:tcPr>
          <w:p w14:paraId="5B6FE98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Search results</w:t>
            </w:r>
          </w:p>
        </w:tc>
        <w:tc>
          <w:tcPr>
            <w:tcW w:w="4320" w:type="dxa"/>
            <w:tcBorders>
              <w:top w:val="single" w:sz="4" w:space="0" w:color="auto"/>
              <w:left w:val="single" w:sz="4" w:space="0" w:color="auto"/>
              <w:bottom w:val="single" w:sz="4" w:space="0" w:color="auto"/>
              <w:right w:val="single" w:sz="4" w:space="0" w:color="auto"/>
            </w:tcBorders>
            <w:hideMark/>
          </w:tcPr>
          <w:p w14:paraId="6F5FA46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Lookup of orders, riders, restaurants or locations</w:t>
            </w:r>
          </w:p>
        </w:tc>
      </w:tr>
      <w:tr w:rsidR="000C1E6B" w:rsidRPr="00A95976" w14:paraId="113D372A" w14:textId="77777777">
        <w:tc>
          <w:tcPr>
            <w:tcW w:w="4320" w:type="dxa"/>
            <w:tcBorders>
              <w:top w:val="single" w:sz="4" w:space="0" w:color="auto"/>
              <w:left w:val="single" w:sz="4" w:space="0" w:color="auto"/>
              <w:bottom w:val="single" w:sz="4" w:space="0" w:color="auto"/>
              <w:right w:val="single" w:sz="4" w:space="0" w:color="auto"/>
            </w:tcBorders>
            <w:hideMark/>
          </w:tcPr>
          <w:p w14:paraId="18F9071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Shortest route and total cost</w:t>
            </w:r>
          </w:p>
        </w:tc>
        <w:tc>
          <w:tcPr>
            <w:tcW w:w="4320" w:type="dxa"/>
            <w:tcBorders>
              <w:top w:val="single" w:sz="4" w:space="0" w:color="auto"/>
              <w:left w:val="single" w:sz="4" w:space="0" w:color="auto"/>
              <w:bottom w:val="single" w:sz="4" w:space="0" w:color="auto"/>
              <w:right w:val="single" w:sz="4" w:space="0" w:color="auto"/>
            </w:tcBorders>
            <w:hideMark/>
          </w:tcPr>
          <w:p w14:paraId="249207A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Dijkstra demonstration</w:t>
            </w:r>
          </w:p>
        </w:tc>
      </w:tr>
      <w:tr w:rsidR="000C1E6B" w:rsidRPr="00A95976" w14:paraId="18BA6C56" w14:textId="77777777">
        <w:tc>
          <w:tcPr>
            <w:tcW w:w="4320" w:type="dxa"/>
            <w:tcBorders>
              <w:top w:val="single" w:sz="4" w:space="0" w:color="auto"/>
              <w:left w:val="single" w:sz="4" w:space="0" w:color="auto"/>
              <w:bottom w:val="single" w:sz="4" w:space="0" w:color="auto"/>
              <w:right w:val="single" w:sz="4" w:space="0" w:color="auto"/>
            </w:tcBorders>
            <w:hideMark/>
          </w:tcPr>
          <w:p w14:paraId="747A0C6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Reachable locations</w:t>
            </w:r>
          </w:p>
        </w:tc>
        <w:tc>
          <w:tcPr>
            <w:tcW w:w="4320" w:type="dxa"/>
            <w:tcBorders>
              <w:top w:val="single" w:sz="4" w:space="0" w:color="auto"/>
              <w:left w:val="single" w:sz="4" w:space="0" w:color="auto"/>
              <w:bottom w:val="single" w:sz="4" w:space="0" w:color="auto"/>
              <w:right w:val="single" w:sz="4" w:space="0" w:color="auto"/>
            </w:tcBorders>
            <w:hideMark/>
          </w:tcPr>
          <w:p w14:paraId="093A32C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BFS / DFS demonstration</w:t>
            </w:r>
          </w:p>
        </w:tc>
      </w:tr>
      <w:tr w:rsidR="000C1E6B" w:rsidRPr="00A95976" w14:paraId="2E399BF6" w14:textId="77777777">
        <w:tc>
          <w:tcPr>
            <w:tcW w:w="4320" w:type="dxa"/>
            <w:tcBorders>
              <w:top w:val="single" w:sz="4" w:space="0" w:color="auto"/>
              <w:left w:val="single" w:sz="4" w:space="0" w:color="auto"/>
              <w:bottom w:val="single" w:sz="4" w:space="0" w:color="auto"/>
              <w:right w:val="single" w:sz="4" w:space="0" w:color="auto"/>
            </w:tcBorders>
            <w:hideMark/>
          </w:tcPr>
          <w:p w14:paraId="42DADEA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Minimum connection network</w:t>
            </w:r>
          </w:p>
        </w:tc>
        <w:tc>
          <w:tcPr>
            <w:tcW w:w="4320" w:type="dxa"/>
            <w:tcBorders>
              <w:top w:val="single" w:sz="4" w:space="0" w:color="auto"/>
              <w:left w:val="single" w:sz="4" w:space="0" w:color="auto"/>
              <w:bottom w:val="single" w:sz="4" w:space="0" w:color="auto"/>
              <w:right w:val="single" w:sz="4" w:space="0" w:color="auto"/>
            </w:tcBorders>
            <w:hideMark/>
          </w:tcPr>
          <w:p w14:paraId="619BB9F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 / Kruskal demonstration</w:t>
            </w:r>
          </w:p>
        </w:tc>
      </w:tr>
      <w:tr w:rsidR="000C1E6B" w:rsidRPr="00A95976" w14:paraId="5D43B79F" w14:textId="77777777">
        <w:tc>
          <w:tcPr>
            <w:tcW w:w="4320" w:type="dxa"/>
            <w:tcBorders>
              <w:top w:val="single" w:sz="4" w:space="0" w:color="auto"/>
              <w:left w:val="single" w:sz="4" w:space="0" w:color="auto"/>
              <w:bottom w:val="single" w:sz="4" w:space="0" w:color="auto"/>
              <w:right w:val="single" w:sz="4" w:space="0" w:color="auto"/>
            </w:tcBorders>
            <w:hideMark/>
          </w:tcPr>
          <w:p w14:paraId="7320E96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Dynamic-programming order selection</w:t>
            </w:r>
          </w:p>
        </w:tc>
        <w:tc>
          <w:tcPr>
            <w:tcW w:w="4320" w:type="dxa"/>
            <w:tcBorders>
              <w:top w:val="single" w:sz="4" w:space="0" w:color="auto"/>
              <w:left w:val="single" w:sz="4" w:space="0" w:color="auto"/>
              <w:bottom w:val="single" w:sz="4" w:space="0" w:color="auto"/>
              <w:right w:val="single" w:sz="4" w:space="0" w:color="auto"/>
            </w:tcBorders>
            <w:hideMark/>
          </w:tcPr>
          <w:p w14:paraId="50A82296" w14:textId="4341EDAD"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Capacity-constrained </w:t>
            </w:r>
            <w:r w:rsidR="00F17CAE" w:rsidRPr="00A95976">
              <w:rPr>
                <w:rFonts w:ascii="Times New Roman" w:hAnsi="Times New Roman" w:cs="Times New Roman"/>
              </w:rPr>
              <w:t>optimization</w:t>
            </w:r>
          </w:p>
        </w:tc>
      </w:tr>
      <w:tr w:rsidR="000C1E6B" w:rsidRPr="00A95976" w14:paraId="4DB7E467" w14:textId="77777777">
        <w:tc>
          <w:tcPr>
            <w:tcW w:w="4320" w:type="dxa"/>
            <w:tcBorders>
              <w:top w:val="single" w:sz="4" w:space="0" w:color="auto"/>
              <w:left w:val="single" w:sz="4" w:space="0" w:color="auto"/>
              <w:bottom w:val="single" w:sz="4" w:space="0" w:color="auto"/>
              <w:right w:val="single" w:sz="4" w:space="0" w:color="auto"/>
            </w:tcBorders>
            <w:hideMark/>
          </w:tcPr>
          <w:p w14:paraId="09E8348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Runtime and memory experiment records</w:t>
            </w:r>
          </w:p>
        </w:tc>
        <w:tc>
          <w:tcPr>
            <w:tcW w:w="4320" w:type="dxa"/>
            <w:tcBorders>
              <w:top w:val="single" w:sz="4" w:space="0" w:color="auto"/>
              <w:left w:val="single" w:sz="4" w:space="0" w:color="auto"/>
              <w:bottom w:val="single" w:sz="4" w:space="0" w:color="auto"/>
              <w:right w:val="single" w:sz="4" w:space="0" w:color="auto"/>
            </w:tcBorders>
            <w:hideMark/>
          </w:tcPr>
          <w:p w14:paraId="2C33790E" w14:textId="324EBC31"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Performance Lab and </w:t>
            </w:r>
            <w:r w:rsidR="00DD5A97" w:rsidRPr="00A95976">
              <w:rPr>
                <w:rFonts w:ascii="Times New Roman" w:hAnsi="Times New Roman" w:cs="Times New Roman"/>
              </w:rPr>
              <w:t>algorithm run</w:t>
            </w:r>
          </w:p>
        </w:tc>
      </w:tr>
      <w:tr w:rsidR="000C1E6B" w:rsidRPr="00A95976" w14:paraId="314A31B3" w14:textId="77777777">
        <w:tc>
          <w:tcPr>
            <w:tcW w:w="4320" w:type="dxa"/>
            <w:tcBorders>
              <w:top w:val="single" w:sz="4" w:space="0" w:color="auto"/>
              <w:left w:val="single" w:sz="4" w:space="0" w:color="auto"/>
              <w:bottom w:val="single" w:sz="4" w:space="0" w:color="auto"/>
              <w:right w:val="single" w:sz="4" w:space="0" w:color="auto"/>
            </w:tcBorders>
            <w:hideMark/>
          </w:tcPr>
          <w:p w14:paraId="22C226D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Audit evidence</w:t>
            </w:r>
          </w:p>
        </w:tc>
        <w:tc>
          <w:tcPr>
            <w:tcW w:w="4320" w:type="dxa"/>
            <w:tcBorders>
              <w:top w:val="single" w:sz="4" w:space="0" w:color="auto"/>
              <w:left w:val="single" w:sz="4" w:space="0" w:color="auto"/>
              <w:bottom w:val="single" w:sz="4" w:space="0" w:color="auto"/>
              <w:right w:val="single" w:sz="4" w:space="0" w:color="auto"/>
            </w:tcBorders>
            <w:hideMark/>
          </w:tcPr>
          <w:p w14:paraId="0D592E1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Transparency of dispatch and assignment updates</w:t>
            </w:r>
          </w:p>
        </w:tc>
      </w:tr>
    </w:tbl>
    <w:p w14:paraId="066177D9" w14:textId="77777777" w:rsidR="000C1E6B" w:rsidRPr="00A95976" w:rsidRDefault="000C1E6B" w:rsidP="000C1E6B">
      <w:pPr>
        <w:rPr>
          <w:rFonts w:ascii="Times New Roman" w:hAnsi="Times New Roman" w:cs="Times New Roman"/>
        </w:rPr>
      </w:pPr>
    </w:p>
    <w:p w14:paraId="643F6ECF" w14:textId="77777777" w:rsidR="000C1E6B" w:rsidRPr="00A95976" w:rsidRDefault="000C1E6B" w:rsidP="00C3004E">
      <w:pPr>
        <w:pStyle w:val="Heading2"/>
        <w:rPr>
          <w:rFonts w:ascii="Times New Roman" w:hAnsi="Times New Roman" w:cs="Times New Roman"/>
          <w:sz w:val="28"/>
          <w:szCs w:val="28"/>
        </w:rPr>
      </w:pPr>
      <w:bookmarkStart w:id="14" w:name="_Toc238561716"/>
      <w:r w:rsidRPr="00A95976">
        <w:rPr>
          <w:rFonts w:ascii="Times New Roman" w:hAnsi="Times New Roman" w:cs="Times New Roman"/>
          <w:sz w:val="28"/>
          <w:szCs w:val="28"/>
        </w:rPr>
        <w:t>2.3 System boundaries</w:t>
      </w:r>
      <w:bookmarkEnd w:id="14"/>
    </w:p>
    <w:p w14:paraId="708AF721" w14:textId="77777777" w:rsidR="000C1E6B" w:rsidRPr="00A95976" w:rsidRDefault="000C1E6B" w:rsidP="00C3004E">
      <w:pPr>
        <w:pStyle w:val="Heading2"/>
        <w:rPr>
          <w:rFonts w:ascii="Times New Roman" w:hAnsi="Times New Roman" w:cs="Times New Roman"/>
          <w:sz w:val="28"/>
          <w:szCs w:val="28"/>
        </w:rPr>
      </w:pPr>
      <w:bookmarkStart w:id="15" w:name="_Toc238561717"/>
      <w:r w:rsidRPr="00A95976">
        <w:rPr>
          <w:rFonts w:ascii="Times New Roman" w:hAnsi="Times New Roman" w:cs="Times New Roman"/>
          <w:sz w:val="28"/>
          <w:szCs w:val="28"/>
        </w:rPr>
        <w:t>2.3.1 In scope</w:t>
      </w:r>
      <w:bookmarkEnd w:id="15"/>
    </w:p>
    <w:p w14:paraId="1E37977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Within scope are the eight persistent entity types (locations, roads, restaurants, customers, riders, orders, algorithm runs and audit events); the full list of required custom data structures given in Chapter 5; searching; sorting; graph traversal; shortest paths; minimum spanning trees; greedy rider assignment; a greedy counterexample; dynamic-programming order selection; brute-force assignment for small inputs; performance experiments; database persistence; console demonstrations; and testing and correctness evidence. The system can store and manage delivery records; load database records into custom structures; process ordinary orders using first-in, first-out queues; process urgent or delayed orders using priority queues and heaps; rotate available riders using a circular queue; search using linear and binary search; sort using selection, insertion, merge and quick sort; represent road networks using adjacency lists and adjacency matrices; run breadth-first search, depth-first search, Dijkstra, Prim and Kruskal; demonstrate greedy assignment; record experiment results; export CSV performance data; and provide traces, proof sketches and, when supplied, screenshots.</w:t>
      </w:r>
    </w:p>
    <w:p w14:paraId="55BA680D" w14:textId="77777777" w:rsidR="000C1E6B" w:rsidRPr="00A95976" w:rsidRDefault="000C1E6B" w:rsidP="00C3004E">
      <w:pPr>
        <w:pStyle w:val="Heading2"/>
        <w:rPr>
          <w:rFonts w:ascii="Times New Roman" w:hAnsi="Times New Roman" w:cs="Times New Roman"/>
          <w:sz w:val="28"/>
          <w:szCs w:val="28"/>
        </w:rPr>
      </w:pPr>
      <w:bookmarkStart w:id="16" w:name="_Toc238561718"/>
      <w:r w:rsidRPr="00A95976">
        <w:rPr>
          <w:rFonts w:ascii="Times New Roman" w:hAnsi="Times New Roman" w:cs="Times New Roman"/>
          <w:sz w:val="28"/>
          <w:szCs w:val="28"/>
        </w:rPr>
        <w:t>2.3.2 Out of scope</w:t>
      </w:r>
      <w:bookmarkEnd w:id="16"/>
    </w:p>
    <w:p w14:paraId="6B36A0EC" w14:textId="53876375" w:rsidR="000C1E6B" w:rsidRPr="00A95976" w:rsidRDefault="000C1E6B" w:rsidP="000C1E6B">
      <w:pPr>
        <w:rPr>
          <w:rFonts w:ascii="Times New Roman" w:hAnsi="Times New Roman" w:cs="Times New Roman"/>
        </w:rPr>
      </w:pPr>
      <w:r w:rsidRPr="00A95976">
        <w:rPr>
          <w:rFonts w:ascii="Times New Roman" w:hAnsi="Times New Roman" w:cs="Times New Roman"/>
        </w:rPr>
        <w:t>Outside scope are a production mobile application, a production web application, real online ordering, real customer personal data, payment processing, live traffic application-programming-</w:t>
      </w:r>
      <w:r w:rsidRPr="00A95976">
        <w:rPr>
          <w:rFonts w:ascii="Times New Roman" w:hAnsi="Times New Roman" w:cs="Times New Roman"/>
        </w:rPr>
        <w:lastRenderedPageBreak/>
        <w:t xml:space="preserve">interface integration, and enterprise-level dispatch </w:t>
      </w:r>
      <w:r w:rsidR="00DD5A97" w:rsidRPr="00A95976">
        <w:rPr>
          <w:rFonts w:ascii="Times New Roman" w:hAnsi="Times New Roman" w:cs="Times New Roman"/>
        </w:rPr>
        <w:t>optimization</w:t>
      </w:r>
      <w:r w:rsidRPr="00A95976">
        <w:rPr>
          <w:rFonts w:ascii="Times New Roman" w:hAnsi="Times New Roman" w:cs="Times New Roman"/>
        </w:rPr>
        <w:t>. These exclusions are significant for two reasons. First, they prevent the report from being read as a claim that the team has built a market product. Second, they keep the evaluation criteria aligned with the course: an examiner should judge the structures, algorithms, tests, database work and performance method, not the polish of a consumer interface. The absence of live traffic also means that travel times are static academic estimates. The absence of DELIVERED and CANCELLED statuses, discussed in Section 12, further limits the order lifecycle that can be demonstrated.</w:t>
      </w:r>
    </w:p>
    <w:p w14:paraId="29C874A6" w14:textId="77777777" w:rsidR="000C1E6B" w:rsidRPr="00A95976" w:rsidRDefault="000C1E6B" w:rsidP="00C3004E">
      <w:pPr>
        <w:pStyle w:val="Heading2"/>
        <w:rPr>
          <w:rFonts w:ascii="Times New Roman" w:hAnsi="Times New Roman" w:cs="Times New Roman"/>
          <w:sz w:val="28"/>
          <w:szCs w:val="28"/>
        </w:rPr>
      </w:pPr>
      <w:bookmarkStart w:id="17" w:name="_Toc238561719"/>
      <w:r w:rsidRPr="00A95976">
        <w:rPr>
          <w:rFonts w:ascii="Times New Roman" w:hAnsi="Times New Roman" w:cs="Times New Roman"/>
          <w:sz w:val="28"/>
          <w:szCs w:val="28"/>
        </w:rPr>
        <w:t>2.4 Functional overview</w:t>
      </w:r>
      <w:bookmarkEnd w:id="17"/>
    </w:p>
    <w:p w14:paraId="0A2FC1F9" w14:textId="51E7D92D"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From the examiner’s point of view the system is a menu-driven console program. After the database has been </w:t>
      </w:r>
      <w:r w:rsidR="00DD5A97" w:rsidRPr="00A95976">
        <w:rPr>
          <w:rFonts w:ascii="Times New Roman" w:hAnsi="Times New Roman" w:cs="Times New Roman"/>
        </w:rPr>
        <w:t>initialized</w:t>
      </w:r>
      <w:r w:rsidRPr="00A95976">
        <w:rPr>
          <w:rFonts w:ascii="Times New Roman" w:hAnsi="Times New Roman" w:cs="Times New Roman"/>
        </w:rPr>
        <w:t xml:space="preserve"> and the CSV seed imported, the user may inspect requirement counts and Student-ID parameters, browse orders, process orders by priority, run greedy assignment, compute a Dijkstra route, run dynamic-programming selection, inspect audit and undo information, and execute Performance Lab experiments. Chapter 8 records the intended smoke-test sequence. Figure 4.3 later </w:t>
      </w:r>
      <w:r w:rsidR="00DD5A97" w:rsidRPr="00A95976">
        <w:rPr>
          <w:rFonts w:ascii="Times New Roman" w:hAnsi="Times New Roman" w:cs="Times New Roman"/>
        </w:rPr>
        <w:t>summarizes</w:t>
      </w:r>
      <w:r w:rsidRPr="00A95976">
        <w:rPr>
          <w:rFonts w:ascii="Times New Roman" w:hAnsi="Times New Roman" w:cs="Times New Roman"/>
        </w:rPr>
        <w:t xml:space="preserve"> the corresponding data flow from OpenStreetMap landmarks through CSV files and SQLite into custom structures, algorithms and evidence tables.</w:t>
      </w:r>
    </w:p>
    <w:p w14:paraId="653133BD" w14:textId="77777777" w:rsidR="000C1E6B" w:rsidRPr="00A95976" w:rsidRDefault="000C1E6B" w:rsidP="00C3004E">
      <w:pPr>
        <w:pStyle w:val="Heading2"/>
        <w:rPr>
          <w:rFonts w:ascii="Times New Roman" w:hAnsi="Times New Roman" w:cs="Times New Roman"/>
          <w:sz w:val="28"/>
          <w:szCs w:val="28"/>
        </w:rPr>
      </w:pPr>
      <w:bookmarkStart w:id="18" w:name="_Toc238561720"/>
      <w:r w:rsidRPr="00A95976">
        <w:rPr>
          <w:rFonts w:ascii="Times New Roman" w:hAnsi="Times New Roman" w:cs="Times New Roman"/>
          <w:sz w:val="28"/>
          <w:szCs w:val="28"/>
        </w:rPr>
        <w:t>3. Dataset and database design</w:t>
      </w:r>
      <w:bookmarkEnd w:id="18"/>
    </w:p>
    <w:p w14:paraId="2B9AC209" w14:textId="77777777" w:rsidR="000C1E6B" w:rsidRPr="00A95976" w:rsidRDefault="000C1E6B" w:rsidP="00C3004E">
      <w:pPr>
        <w:pStyle w:val="Heading2"/>
        <w:rPr>
          <w:rFonts w:ascii="Times New Roman" w:hAnsi="Times New Roman" w:cs="Times New Roman"/>
          <w:sz w:val="28"/>
          <w:szCs w:val="28"/>
        </w:rPr>
      </w:pPr>
      <w:bookmarkStart w:id="19" w:name="_Toc238561721"/>
      <w:r w:rsidRPr="00A95976">
        <w:rPr>
          <w:rFonts w:ascii="Times New Roman" w:hAnsi="Times New Roman" w:cs="Times New Roman"/>
          <w:sz w:val="28"/>
          <w:szCs w:val="28"/>
        </w:rPr>
        <w:t>3.1 Dataset overview</w:t>
      </w:r>
      <w:bookmarkEnd w:id="19"/>
    </w:p>
    <w:p w14:paraId="6B12AE1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operational dataset is generated by a deterministic Python process and then imported into SQLite. The generator is invoked as python scripts/generate-data/generate_dataset.py. It writes six seed files: data/locations.csv, data/roads.csv, data/restaurants.csv, data/customers.csv, data/riders.csv and data/orders.csv. A seventh file, data/algorithm_runs.csv, is not produced by the same generator; it belongs to the Performance Lab and currently contains only two seed rows.</w:t>
      </w:r>
    </w:p>
    <w:p w14:paraId="46AD3B2A" w14:textId="32333EE8" w:rsidR="000C1E6B" w:rsidRPr="00A95976" w:rsidRDefault="000C1E6B" w:rsidP="00C3004E">
      <w:pPr>
        <w:pStyle w:val="Heading2"/>
        <w:rPr>
          <w:rFonts w:ascii="Times New Roman" w:hAnsi="Times New Roman" w:cs="Times New Roman"/>
          <w:sz w:val="28"/>
          <w:szCs w:val="28"/>
        </w:rPr>
      </w:pPr>
      <w:bookmarkStart w:id="20" w:name="_Toc238561722"/>
      <w:r w:rsidRPr="00A95976">
        <w:rPr>
          <w:rFonts w:ascii="Times New Roman" w:hAnsi="Times New Roman" w:cs="Times New Roman"/>
          <w:sz w:val="28"/>
          <w:szCs w:val="28"/>
        </w:rPr>
        <w:t>Table 3.1 Dataset scale against brief minima</w:t>
      </w:r>
      <w:r w:rsidR="0015024F" w:rsidRPr="00A95976">
        <w:rPr>
          <w:rFonts w:ascii="Times New Roman" w:hAnsi="Times New Roman" w:cs="Times New Roman"/>
          <w:sz w:val="28"/>
          <w:szCs w:val="28"/>
        </w:rPr>
        <w:t>l</w:t>
      </w:r>
      <w:bookmarkEnd w:id="20"/>
    </w:p>
    <w:tbl>
      <w:tblPr>
        <w:tblStyle w:val="TableGrid"/>
        <w:tblW w:w="0" w:type="auto"/>
        <w:tblLook w:val="04A0" w:firstRow="1" w:lastRow="0" w:firstColumn="1" w:lastColumn="0" w:noHBand="0" w:noVBand="1"/>
      </w:tblPr>
      <w:tblGrid>
        <w:gridCol w:w="2065"/>
        <w:gridCol w:w="2340"/>
        <w:gridCol w:w="1980"/>
        <w:gridCol w:w="2700"/>
      </w:tblGrid>
      <w:tr w:rsidR="000C1E6B" w:rsidRPr="00A95976" w14:paraId="30141D24"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7EC384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Entity</w:t>
            </w:r>
          </w:p>
        </w:tc>
        <w:tc>
          <w:tcPr>
            <w:tcW w:w="2340" w:type="dxa"/>
            <w:tcBorders>
              <w:top w:val="single" w:sz="4" w:space="0" w:color="auto"/>
              <w:left w:val="single" w:sz="4" w:space="0" w:color="auto"/>
              <w:bottom w:val="single" w:sz="4" w:space="0" w:color="auto"/>
              <w:right w:val="single" w:sz="4" w:space="0" w:color="auto"/>
            </w:tcBorders>
            <w:hideMark/>
          </w:tcPr>
          <w:p w14:paraId="2DBF6FA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Brief minimum</w:t>
            </w:r>
          </w:p>
        </w:tc>
        <w:tc>
          <w:tcPr>
            <w:tcW w:w="1980" w:type="dxa"/>
            <w:tcBorders>
              <w:top w:val="single" w:sz="4" w:space="0" w:color="auto"/>
              <w:left w:val="single" w:sz="4" w:space="0" w:color="auto"/>
              <w:bottom w:val="single" w:sz="4" w:space="0" w:color="auto"/>
              <w:right w:val="single" w:sz="4" w:space="0" w:color="auto"/>
            </w:tcBorders>
            <w:hideMark/>
          </w:tcPr>
          <w:p w14:paraId="242B406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Current count</w:t>
            </w:r>
          </w:p>
        </w:tc>
        <w:tc>
          <w:tcPr>
            <w:tcW w:w="2700" w:type="dxa"/>
            <w:tcBorders>
              <w:top w:val="single" w:sz="4" w:space="0" w:color="auto"/>
              <w:left w:val="single" w:sz="4" w:space="0" w:color="auto"/>
              <w:bottom w:val="single" w:sz="4" w:space="0" w:color="auto"/>
              <w:right w:val="single" w:sz="4" w:space="0" w:color="auto"/>
            </w:tcBorders>
            <w:hideMark/>
          </w:tcPr>
          <w:p w14:paraId="2A523DA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Status</w:t>
            </w:r>
          </w:p>
        </w:tc>
      </w:tr>
      <w:tr w:rsidR="000C1E6B" w:rsidRPr="00A95976" w14:paraId="27E8B3D8"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0EAEB0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Locations</w:t>
            </w:r>
          </w:p>
        </w:tc>
        <w:tc>
          <w:tcPr>
            <w:tcW w:w="2340" w:type="dxa"/>
            <w:tcBorders>
              <w:top w:val="single" w:sz="4" w:space="0" w:color="auto"/>
              <w:left w:val="single" w:sz="4" w:space="0" w:color="auto"/>
              <w:bottom w:val="single" w:sz="4" w:space="0" w:color="auto"/>
              <w:right w:val="single" w:sz="4" w:space="0" w:color="auto"/>
            </w:tcBorders>
            <w:hideMark/>
          </w:tcPr>
          <w:p w14:paraId="5EA35D4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50</w:t>
            </w:r>
          </w:p>
        </w:tc>
        <w:tc>
          <w:tcPr>
            <w:tcW w:w="1980" w:type="dxa"/>
            <w:tcBorders>
              <w:top w:val="single" w:sz="4" w:space="0" w:color="auto"/>
              <w:left w:val="single" w:sz="4" w:space="0" w:color="auto"/>
              <w:bottom w:val="single" w:sz="4" w:space="0" w:color="auto"/>
              <w:right w:val="single" w:sz="4" w:space="0" w:color="auto"/>
            </w:tcBorders>
            <w:hideMark/>
          </w:tcPr>
          <w:p w14:paraId="3C3F104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80</w:t>
            </w:r>
          </w:p>
        </w:tc>
        <w:tc>
          <w:tcPr>
            <w:tcW w:w="2700" w:type="dxa"/>
            <w:tcBorders>
              <w:top w:val="single" w:sz="4" w:space="0" w:color="auto"/>
              <w:left w:val="single" w:sz="4" w:space="0" w:color="auto"/>
              <w:bottom w:val="single" w:sz="4" w:space="0" w:color="auto"/>
              <w:right w:val="single" w:sz="4" w:space="0" w:color="auto"/>
            </w:tcBorders>
            <w:hideMark/>
          </w:tcPr>
          <w:p w14:paraId="5A5FCA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Satisfies minimum</w:t>
            </w:r>
          </w:p>
        </w:tc>
      </w:tr>
      <w:tr w:rsidR="000C1E6B" w:rsidRPr="00A95976" w14:paraId="4B9EAEC4"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25483E69" w14:textId="1BC4F66F"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Roads </w:t>
            </w:r>
          </w:p>
        </w:tc>
        <w:tc>
          <w:tcPr>
            <w:tcW w:w="2340" w:type="dxa"/>
            <w:tcBorders>
              <w:top w:val="single" w:sz="4" w:space="0" w:color="auto"/>
              <w:left w:val="single" w:sz="4" w:space="0" w:color="auto"/>
              <w:bottom w:val="single" w:sz="4" w:space="0" w:color="auto"/>
              <w:right w:val="single" w:sz="4" w:space="0" w:color="auto"/>
            </w:tcBorders>
            <w:hideMark/>
          </w:tcPr>
          <w:p w14:paraId="5F8F0CE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w:t>
            </w:r>
          </w:p>
        </w:tc>
        <w:tc>
          <w:tcPr>
            <w:tcW w:w="1980" w:type="dxa"/>
            <w:tcBorders>
              <w:top w:val="single" w:sz="4" w:space="0" w:color="auto"/>
              <w:left w:val="single" w:sz="4" w:space="0" w:color="auto"/>
              <w:bottom w:val="single" w:sz="4" w:space="0" w:color="auto"/>
              <w:right w:val="single" w:sz="4" w:space="0" w:color="auto"/>
            </w:tcBorders>
            <w:hideMark/>
          </w:tcPr>
          <w:p w14:paraId="0DEF9E3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150</w:t>
            </w:r>
          </w:p>
        </w:tc>
        <w:tc>
          <w:tcPr>
            <w:tcW w:w="2700" w:type="dxa"/>
            <w:tcBorders>
              <w:top w:val="single" w:sz="4" w:space="0" w:color="auto"/>
              <w:left w:val="single" w:sz="4" w:space="0" w:color="auto"/>
              <w:bottom w:val="single" w:sz="4" w:space="0" w:color="auto"/>
              <w:right w:val="single" w:sz="4" w:space="0" w:color="auto"/>
            </w:tcBorders>
            <w:hideMark/>
          </w:tcPr>
          <w:p w14:paraId="3C956DB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Satisfies minimum</w:t>
            </w:r>
          </w:p>
        </w:tc>
      </w:tr>
      <w:tr w:rsidR="000C1E6B" w:rsidRPr="00A95976" w14:paraId="6453909E"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21A3724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Orders</w:t>
            </w:r>
          </w:p>
        </w:tc>
        <w:tc>
          <w:tcPr>
            <w:tcW w:w="2340" w:type="dxa"/>
            <w:tcBorders>
              <w:top w:val="single" w:sz="4" w:space="0" w:color="auto"/>
              <w:left w:val="single" w:sz="4" w:space="0" w:color="auto"/>
              <w:bottom w:val="single" w:sz="4" w:space="0" w:color="auto"/>
              <w:right w:val="single" w:sz="4" w:space="0" w:color="auto"/>
            </w:tcBorders>
            <w:hideMark/>
          </w:tcPr>
          <w:p w14:paraId="1663651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300</w:t>
            </w:r>
          </w:p>
        </w:tc>
        <w:tc>
          <w:tcPr>
            <w:tcW w:w="1980" w:type="dxa"/>
            <w:tcBorders>
              <w:top w:val="single" w:sz="4" w:space="0" w:color="auto"/>
              <w:left w:val="single" w:sz="4" w:space="0" w:color="auto"/>
              <w:bottom w:val="single" w:sz="4" w:space="0" w:color="auto"/>
              <w:right w:val="single" w:sz="4" w:space="0" w:color="auto"/>
            </w:tcBorders>
            <w:hideMark/>
          </w:tcPr>
          <w:p w14:paraId="7E2AA4C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350</w:t>
            </w:r>
          </w:p>
        </w:tc>
        <w:tc>
          <w:tcPr>
            <w:tcW w:w="2700" w:type="dxa"/>
            <w:tcBorders>
              <w:top w:val="single" w:sz="4" w:space="0" w:color="auto"/>
              <w:left w:val="single" w:sz="4" w:space="0" w:color="auto"/>
              <w:bottom w:val="single" w:sz="4" w:space="0" w:color="auto"/>
              <w:right w:val="single" w:sz="4" w:space="0" w:color="auto"/>
            </w:tcBorders>
            <w:hideMark/>
          </w:tcPr>
          <w:p w14:paraId="4501778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Satisfies minimum</w:t>
            </w:r>
          </w:p>
        </w:tc>
      </w:tr>
      <w:tr w:rsidR="000C1E6B" w:rsidRPr="00A95976" w14:paraId="622B1A49"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74DFF30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Riders</w:t>
            </w:r>
          </w:p>
        </w:tc>
        <w:tc>
          <w:tcPr>
            <w:tcW w:w="2340" w:type="dxa"/>
            <w:tcBorders>
              <w:top w:val="single" w:sz="4" w:space="0" w:color="auto"/>
              <w:left w:val="single" w:sz="4" w:space="0" w:color="auto"/>
              <w:bottom w:val="single" w:sz="4" w:space="0" w:color="auto"/>
              <w:right w:val="single" w:sz="4" w:space="0" w:color="auto"/>
            </w:tcBorders>
            <w:hideMark/>
          </w:tcPr>
          <w:p w14:paraId="4E7B80D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30</w:t>
            </w:r>
          </w:p>
        </w:tc>
        <w:tc>
          <w:tcPr>
            <w:tcW w:w="1980" w:type="dxa"/>
            <w:tcBorders>
              <w:top w:val="single" w:sz="4" w:space="0" w:color="auto"/>
              <w:left w:val="single" w:sz="4" w:space="0" w:color="auto"/>
              <w:bottom w:val="single" w:sz="4" w:space="0" w:color="auto"/>
              <w:right w:val="single" w:sz="4" w:space="0" w:color="auto"/>
            </w:tcBorders>
            <w:hideMark/>
          </w:tcPr>
          <w:p w14:paraId="730B0A4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40</w:t>
            </w:r>
          </w:p>
        </w:tc>
        <w:tc>
          <w:tcPr>
            <w:tcW w:w="2700" w:type="dxa"/>
            <w:tcBorders>
              <w:top w:val="single" w:sz="4" w:space="0" w:color="auto"/>
              <w:left w:val="single" w:sz="4" w:space="0" w:color="auto"/>
              <w:bottom w:val="single" w:sz="4" w:space="0" w:color="auto"/>
              <w:right w:val="single" w:sz="4" w:space="0" w:color="auto"/>
            </w:tcBorders>
            <w:hideMark/>
          </w:tcPr>
          <w:p w14:paraId="099632E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Satisfies minimum</w:t>
            </w:r>
          </w:p>
        </w:tc>
      </w:tr>
      <w:tr w:rsidR="000C1E6B" w:rsidRPr="00A95976" w14:paraId="2C2EA6D6"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2A9C4AF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Restaurants</w:t>
            </w:r>
          </w:p>
        </w:tc>
        <w:tc>
          <w:tcPr>
            <w:tcW w:w="2340" w:type="dxa"/>
            <w:tcBorders>
              <w:top w:val="single" w:sz="4" w:space="0" w:color="auto"/>
              <w:left w:val="single" w:sz="4" w:space="0" w:color="auto"/>
              <w:bottom w:val="single" w:sz="4" w:space="0" w:color="auto"/>
              <w:right w:val="single" w:sz="4" w:space="0" w:color="auto"/>
            </w:tcBorders>
            <w:hideMark/>
          </w:tcPr>
          <w:p w14:paraId="48F4EDE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w:t>
            </w:r>
          </w:p>
        </w:tc>
        <w:tc>
          <w:tcPr>
            <w:tcW w:w="1980" w:type="dxa"/>
            <w:tcBorders>
              <w:top w:val="single" w:sz="4" w:space="0" w:color="auto"/>
              <w:left w:val="single" w:sz="4" w:space="0" w:color="auto"/>
              <w:bottom w:val="single" w:sz="4" w:space="0" w:color="auto"/>
              <w:right w:val="single" w:sz="4" w:space="0" w:color="auto"/>
            </w:tcBorders>
            <w:hideMark/>
          </w:tcPr>
          <w:p w14:paraId="775685C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14</w:t>
            </w:r>
          </w:p>
        </w:tc>
        <w:tc>
          <w:tcPr>
            <w:tcW w:w="2700" w:type="dxa"/>
            <w:tcBorders>
              <w:top w:val="single" w:sz="4" w:space="0" w:color="auto"/>
              <w:left w:val="single" w:sz="4" w:space="0" w:color="auto"/>
              <w:bottom w:val="single" w:sz="4" w:space="0" w:color="auto"/>
              <w:right w:val="single" w:sz="4" w:space="0" w:color="auto"/>
            </w:tcBorders>
            <w:hideMark/>
          </w:tcPr>
          <w:p w14:paraId="4D5760F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Recorded current count</w:t>
            </w:r>
          </w:p>
        </w:tc>
      </w:tr>
      <w:tr w:rsidR="000C1E6B" w:rsidRPr="00A95976" w14:paraId="32057136"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14C33CC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Customers</w:t>
            </w:r>
          </w:p>
        </w:tc>
        <w:tc>
          <w:tcPr>
            <w:tcW w:w="2340" w:type="dxa"/>
            <w:tcBorders>
              <w:top w:val="single" w:sz="4" w:space="0" w:color="auto"/>
              <w:left w:val="single" w:sz="4" w:space="0" w:color="auto"/>
              <w:bottom w:val="single" w:sz="4" w:space="0" w:color="auto"/>
              <w:right w:val="single" w:sz="4" w:space="0" w:color="auto"/>
            </w:tcBorders>
            <w:hideMark/>
          </w:tcPr>
          <w:p w14:paraId="2100753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w:t>
            </w:r>
          </w:p>
        </w:tc>
        <w:tc>
          <w:tcPr>
            <w:tcW w:w="1980" w:type="dxa"/>
            <w:tcBorders>
              <w:top w:val="single" w:sz="4" w:space="0" w:color="auto"/>
              <w:left w:val="single" w:sz="4" w:space="0" w:color="auto"/>
              <w:bottom w:val="single" w:sz="4" w:space="0" w:color="auto"/>
              <w:right w:val="single" w:sz="4" w:space="0" w:color="auto"/>
            </w:tcBorders>
            <w:hideMark/>
          </w:tcPr>
          <w:p w14:paraId="299E8D2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70</w:t>
            </w:r>
          </w:p>
        </w:tc>
        <w:tc>
          <w:tcPr>
            <w:tcW w:w="2700" w:type="dxa"/>
            <w:tcBorders>
              <w:top w:val="single" w:sz="4" w:space="0" w:color="auto"/>
              <w:left w:val="single" w:sz="4" w:space="0" w:color="auto"/>
              <w:bottom w:val="single" w:sz="4" w:space="0" w:color="auto"/>
              <w:right w:val="single" w:sz="4" w:space="0" w:color="auto"/>
            </w:tcBorders>
            <w:hideMark/>
          </w:tcPr>
          <w:p w14:paraId="429A3C3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Recorded current count</w:t>
            </w:r>
          </w:p>
        </w:tc>
      </w:tr>
      <w:tr w:rsidR="000C1E6B" w:rsidRPr="00A95976" w14:paraId="17B442E0" w14:textId="77777777" w:rsidTr="007E1257">
        <w:tc>
          <w:tcPr>
            <w:tcW w:w="2065" w:type="dxa"/>
            <w:tcBorders>
              <w:top w:val="single" w:sz="4" w:space="0" w:color="auto"/>
              <w:left w:val="single" w:sz="4" w:space="0" w:color="auto"/>
              <w:bottom w:val="single" w:sz="4" w:space="0" w:color="auto"/>
              <w:right w:val="single" w:sz="4" w:space="0" w:color="auto"/>
            </w:tcBorders>
            <w:hideMark/>
          </w:tcPr>
          <w:p w14:paraId="15D4ECED" w14:textId="29A6C7F0"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 xml:space="preserve">Algorithm runs </w:t>
            </w:r>
          </w:p>
        </w:tc>
        <w:tc>
          <w:tcPr>
            <w:tcW w:w="2340" w:type="dxa"/>
            <w:tcBorders>
              <w:top w:val="single" w:sz="4" w:space="0" w:color="auto"/>
              <w:left w:val="single" w:sz="4" w:space="0" w:color="auto"/>
              <w:bottom w:val="single" w:sz="4" w:space="0" w:color="auto"/>
              <w:right w:val="single" w:sz="4" w:space="0" w:color="auto"/>
            </w:tcBorders>
            <w:hideMark/>
          </w:tcPr>
          <w:p w14:paraId="2491FE7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30</w:t>
            </w:r>
          </w:p>
        </w:tc>
        <w:tc>
          <w:tcPr>
            <w:tcW w:w="1980" w:type="dxa"/>
            <w:tcBorders>
              <w:top w:val="single" w:sz="4" w:space="0" w:color="auto"/>
              <w:left w:val="single" w:sz="4" w:space="0" w:color="auto"/>
              <w:bottom w:val="single" w:sz="4" w:space="0" w:color="auto"/>
              <w:right w:val="single" w:sz="4" w:space="0" w:color="auto"/>
            </w:tcBorders>
            <w:hideMark/>
          </w:tcPr>
          <w:p w14:paraId="0FDAED53" w14:textId="28BF819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r w:rsidR="002303B9" w:rsidRPr="00A95976">
              <w:rPr>
                <w:rFonts w:ascii="Times New Roman" w:hAnsi="Times New Roman" w:cs="Times New Roman"/>
              </w:rPr>
              <w:t>82</w:t>
            </w:r>
          </w:p>
        </w:tc>
        <w:tc>
          <w:tcPr>
            <w:tcW w:w="2700" w:type="dxa"/>
            <w:tcBorders>
              <w:top w:val="single" w:sz="4" w:space="0" w:color="auto"/>
              <w:left w:val="single" w:sz="4" w:space="0" w:color="auto"/>
              <w:bottom w:val="single" w:sz="4" w:space="0" w:color="auto"/>
              <w:right w:val="single" w:sz="4" w:space="0" w:color="auto"/>
            </w:tcBorders>
            <w:hideMark/>
          </w:tcPr>
          <w:p w14:paraId="5CCF4C70" w14:textId="520EBDBA" w:rsidR="000C1E6B" w:rsidRPr="00A95976" w:rsidRDefault="002303B9" w:rsidP="000C1E6B">
            <w:pPr>
              <w:spacing w:after="160" w:line="278" w:lineRule="auto"/>
              <w:rPr>
                <w:rFonts w:ascii="Times New Roman" w:hAnsi="Times New Roman" w:cs="Times New Roman"/>
              </w:rPr>
            </w:pPr>
            <w:r w:rsidRPr="00A95976">
              <w:rPr>
                <w:rFonts w:ascii="Times New Roman" w:hAnsi="Times New Roman" w:cs="Times New Roman"/>
              </w:rPr>
              <w:t>Satisfies minimum</w:t>
            </w:r>
          </w:p>
        </w:tc>
      </w:tr>
    </w:tbl>
    <w:p w14:paraId="79764B36" w14:textId="77777777" w:rsidR="000C1E6B" w:rsidRPr="00A95976" w:rsidRDefault="000C1E6B" w:rsidP="000C1E6B">
      <w:pPr>
        <w:rPr>
          <w:rFonts w:ascii="Times New Roman" w:hAnsi="Times New Roman" w:cs="Times New Roman"/>
        </w:rPr>
      </w:pPr>
    </w:p>
    <w:p w14:paraId="680F8161" w14:textId="6E4FF8C7" w:rsidR="002303B9" w:rsidRPr="00A95976" w:rsidRDefault="002303B9" w:rsidP="002303B9">
      <w:pPr>
        <w:rPr>
          <w:rFonts w:ascii="Times New Roman" w:hAnsi="Times New Roman" w:cs="Times New Roman"/>
        </w:rPr>
      </w:pPr>
      <w:r w:rsidRPr="00A95976">
        <w:rPr>
          <w:rFonts w:ascii="Times New Roman" w:hAnsi="Times New Roman" w:cs="Times New Roman"/>
        </w:rPr>
        <w:t>The main operational dataset satisfies the required minimum counts for locations, roads, orders and riders. Restaurant and customer records are also included to support the food-delivery model. Final algorithm-run records were generated through the Performance Lab and exported for performance analysis.</w:t>
      </w:r>
    </w:p>
    <w:p w14:paraId="3A1B1813" w14:textId="77777777" w:rsidR="000C1E6B" w:rsidRPr="00A95976" w:rsidRDefault="000C1E6B" w:rsidP="00C3004E">
      <w:pPr>
        <w:pStyle w:val="Heading2"/>
        <w:rPr>
          <w:rFonts w:ascii="Times New Roman" w:hAnsi="Times New Roman" w:cs="Times New Roman"/>
          <w:sz w:val="28"/>
          <w:szCs w:val="28"/>
        </w:rPr>
      </w:pPr>
      <w:bookmarkStart w:id="21" w:name="_Toc238561723"/>
      <w:r w:rsidRPr="00A95976">
        <w:rPr>
          <w:rFonts w:ascii="Times New Roman" w:hAnsi="Times New Roman" w:cs="Times New Roman"/>
          <w:sz w:val="28"/>
          <w:szCs w:val="28"/>
        </w:rPr>
        <w:t>3.2 Data sources</w:t>
      </w:r>
      <w:bookmarkEnd w:id="21"/>
    </w:p>
    <w:p w14:paraId="3C775730" w14:textId="0E60B45C"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Locations are based on real named landmarks around the University of Ghana, Legon, East Legon, Madina and </w:t>
      </w:r>
      <w:proofErr w:type="spellStart"/>
      <w:r w:rsidRPr="00A95976">
        <w:rPr>
          <w:rFonts w:ascii="Times New Roman" w:hAnsi="Times New Roman" w:cs="Times New Roman"/>
        </w:rPr>
        <w:t>Haatso</w:t>
      </w:r>
      <w:proofErr w:type="spellEnd"/>
      <w:r w:rsidRPr="00A95976">
        <w:rPr>
          <w:rFonts w:ascii="Times New Roman" w:hAnsi="Times New Roman" w:cs="Times New Roman"/>
        </w:rPr>
        <w:t xml:space="preserve">. The landmarks are fetched from OpenStreetMap through the Overpass API. The raw fetch is </w:t>
      </w:r>
      <w:proofErr w:type="gramStart"/>
      <w:r w:rsidRPr="00A95976">
        <w:rPr>
          <w:rFonts w:ascii="Times New Roman" w:hAnsi="Times New Roman" w:cs="Times New Roman"/>
        </w:rPr>
        <w:t>cached</w:t>
      </w:r>
      <w:proofErr w:type="gramEnd"/>
      <w:r w:rsidRPr="00A95976">
        <w:rPr>
          <w:rFonts w:ascii="Times New Roman" w:hAnsi="Times New Roman" w:cs="Times New Roman"/>
        </w:rPr>
        <w:t xml:space="preserve"> as scripts/generate-data/data/</w:t>
      </w:r>
      <w:proofErr w:type="spellStart"/>
      <w:r w:rsidRPr="00A95976">
        <w:rPr>
          <w:rFonts w:ascii="Times New Roman" w:hAnsi="Times New Roman" w:cs="Times New Roman"/>
        </w:rPr>
        <w:t>landmarks.generated.json</w:t>
      </w:r>
      <w:proofErr w:type="spellEnd"/>
      <w:r w:rsidRPr="00A95976">
        <w:rPr>
          <w:rFonts w:ascii="Times New Roman" w:hAnsi="Times New Roman" w:cs="Times New Roman"/>
        </w:rPr>
        <w:t xml:space="preserve">. There are 1,244 candidate landmarks. The dataset generator selects a curated subset and does not invent location names. OpenStreetMap data are available under the Open Database </w:t>
      </w:r>
      <w:r w:rsidR="00F7334C" w:rsidRPr="00A95976">
        <w:rPr>
          <w:rFonts w:ascii="Times New Roman" w:hAnsi="Times New Roman" w:cs="Times New Roman"/>
        </w:rPr>
        <w:t>License</w:t>
      </w:r>
      <w:r w:rsidRPr="00A95976">
        <w:rPr>
          <w:rFonts w:ascii="Times New Roman" w:hAnsi="Times New Roman" w:cs="Times New Roman"/>
        </w:rPr>
        <w:t xml:space="preserve">; the project’s use of named landmarks is an academic derivation and should be attributed to OpenStreetMap contributors. Restaurants reuse selected restaurant or restaurant-area landmarks and assign Ghanaian cuisine categories such as Waakye, Jollof Rice, </w:t>
      </w:r>
      <w:proofErr w:type="spellStart"/>
      <w:r w:rsidRPr="00A95976">
        <w:rPr>
          <w:rFonts w:ascii="Times New Roman" w:hAnsi="Times New Roman" w:cs="Times New Roman"/>
        </w:rPr>
        <w:t>Banku</w:t>
      </w:r>
      <w:proofErr w:type="spellEnd"/>
      <w:r w:rsidRPr="00A95976">
        <w:rPr>
          <w:rFonts w:ascii="Times New Roman" w:hAnsi="Times New Roman" w:cs="Times New Roman"/>
        </w:rPr>
        <w:t xml:space="preserve"> and Tilapia, </w:t>
      </w:r>
      <w:proofErr w:type="spellStart"/>
      <w:r w:rsidRPr="00A95976">
        <w:rPr>
          <w:rFonts w:ascii="Times New Roman" w:hAnsi="Times New Roman" w:cs="Times New Roman"/>
        </w:rPr>
        <w:t>Kelewele</w:t>
      </w:r>
      <w:proofErr w:type="spellEnd"/>
      <w:r w:rsidRPr="00A95976">
        <w:rPr>
          <w:rFonts w:ascii="Times New Roman" w:hAnsi="Times New Roman" w:cs="Times New Roman"/>
        </w:rPr>
        <w:t xml:space="preserve"> and Shawarma. Customers and riders are entirely fictional. Customer telephone numbers use an obviously synthetic sequential pattern such as 0200000001. No real personal data </w:t>
      </w:r>
      <w:proofErr w:type="gramStart"/>
      <w:r w:rsidRPr="00A95976">
        <w:rPr>
          <w:rFonts w:ascii="Times New Roman" w:hAnsi="Times New Roman" w:cs="Times New Roman"/>
        </w:rPr>
        <w:t>are</w:t>
      </w:r>
      <w:proofErr w:type="gramEnd"/>
      <w:r w:rsidRPr="00A95976">
        <w:rPr>
          <w:rFonts w:ascii="Times New Roman" w:hAnsi="Times New Roman" w:cs="Times New Roman"/>
        </w:rPr>
        <w:t xml:space="preserve"> used. Roads are not sourced from OpenStreetMap road geometry. They are generated between selected locations using </w:t>
      </w:r>
      <w:proofErr w:type="gramStart"/>
      <w:r w:rsidRPr="00A95976">
        <w:rPr>
          <w:rFonts w:ascii="Times New Roman" w:hAnsi="Times New Roman" w:cs="Times New Roman"/>
        </w:rPr>
        <w:t>real</w:t>
      </w:r>
      <w:proofErr w:type="gramEnd"/>
      <w:r w:rsidRPr="00A95976">
        <w:rPr>
          <w:rFonts w:ascii="Times New Roman" w:hAnsi="Times New Roman" w:cs="Times New Roman"/>
        </w:rPr>
        <w:t xml:space="preserve"> great-circle (haversine) distances between those locations’ coordinates. This choice keeps the graph connected and inspectable, but it means that an edge in the academic network is not a claim about a particular Accra street.</w:t>
      </w:r>
    </w:p>
    <w:p w14:paraId="49588E73" w14:textId="77777777" w:rsidR="000C1E6B" w:rsidRPr="00A95976" w:rsidRDefault="000C1E6B" w:rsidP="00C3004E">
      <w:pPr>
        <w:pStyle w:val="Heading2"/>
        <w:rPr>
          <w:rFonts w:ascii="Times New Roman" w:hAnsi="Times New Roman" w:cs="Times New Roman"/>
          <w:sz w:val="28"/>
          <w:szCs w:val="28"/>
        </w:rPr>
      </w:pPr>
      <w:bookmarkStart w:id="22" w:name="_Toc238561724"/>
      <w:r w:rsidRPr="00A95976">
        <w:rPr>
          <w:rFonts w:ascii="Times New Roman" w:hAnsi="Times New Roman" w:cs="Times New Roman"/>
          <w:sz w:val="28"/>
          <w:szCs w:val="28"/>
        </w:rPr>
        <w:t>3.3 Dataset generation</w:t>
      </w:r>
      <w:bookmarkEnd w:id="22"/>
    </w:p>
    <w:p w14:paraId="655DAC97" w14:textId="77777777" w:rsidR="000C1E6B" w:rsidRPr="00A95976" w:rsidRDefault="000C1E6B" w:rsidP="00C3004E">
      <w:pPr>
        <w:pStyle w:val="Heading2"/>
        <w:rPr>
          <w:rFonts w:ascii="Times New Roman" w:hAnsi="Times New Roman" w:cs="Times New Roman"/>
          <w:sz w:val="28"/>
          <w:szCs w:val="28"/>
        </w:rPr>
      </w:pPr>
      <w:bookmarkStart w:id="23" w:name="_Toc238561725"/>
      <w:r w:rsidRPr="00A95976">
        <w:rPr>
          <w:rFonts w:ascii="Times New Roman" w:hAnsi="Times New Roman" w:cs="Times New Roman"/>
          <w:sz w:val="28"/>
          <w:szCs w:val="28"/>
        </w:rPr>
        <w:t>3.3.1 Locations</w:t>
      </w:r>
      <w:bookmarkEnd w:id="23"/>
    </w:p>
    <w:p w14:paraId="55B2FC63" w14:textId="665D3FDE"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Eighty locations are selected from the 1,244 candidate landmarks by stratified sampling on type. Identifiers are then renumbered from 1 to 80 so that foreign keys in the remaining files are dense and readable. Stratification prevents the sample from collapsing into a single category such as hostels or restaurants and thereby preserves a </w:t>
      </w:r>
      <w:r w:rsidR="00F7334C" w:rsidRPr="00A95976">
        <w:rPr>
          <w:rFonts w:ascii="Times New Roman" w:hAnsi="Times New Roman" w:cs="Times New Roman"/>
        </w:rPr>
        <w:t>recognizable</w:t>
      </w:r>
      <w:r w:rsidRPr="00A95976">
        <w:rPr>
          <w:rFonts w:ascii="Times New Roman" w:hAnsi="Times New Roman" w:cs="Times New Roman"/>
        </w:rPr>
        <w:t xml:space="preserve"> campus-and-</w:t>
      </w:r>
      <w:r w:rsidR="00F7334C" w:rsidRPr="00A95976">
        <w:rPr>
          <w:rFonts w:ascii="Times New Roman" w:hAnsi="Times New Roman" w:cs="Times New Roman"/>
        </w:rPr>
        <w:t>neighborhood</w:t>
      </w:r>
      <w:r w:rsidRPr="00A95976">
        <w:rPr>
          <w:rFonts w:ascii="Times New Roman" w:hAnsi="Times New Roman" w:cs="Times New Roman"/>
        </w:rPr>
        <w:t xml:space="preserve"> mix.</w:t>
      </w:r>
    </w:p>
    <w:p w14:paraId="4E895282" w14:textId="2F86B1AD" w:rsidR="000C1E6B" w:rsidRPr="00A95976" w:rsidRDefault="000C1E6B" w:rsidP="00C3004E">
      <w:pPr>
        <w:pStyle w:val="Heading2"/>
        <w:rPr>
          <w:rFonts w:ascii="Times New Roman" w:hAnsi="Times New Roman" w:cs="Times New Roman"/>
          <w:sz w:val="28"/>
          <w:szCs w:val="28"/>
        </w:rPr>
      </w:pPr>
      <w:bookmarkStart w:id="24" w:name="_Toc238561726"/>
      <w:r w:rsidRPr="00A95976">
        <w:rPr>
          <w:rFonts w:ascii="Times New Roman" w:hAnsi="Times New Roman" w:cs="Times New Roman"/>
          <w:sz w:val="28"/>
          <w:szCs w:val="28"/>
        </w:rPr>
        <w:t>Table 3.</w:t>
      </w:r>
      <w:r w:rsidR="00F7334C" w:rsidRPr="00A95976">
        <w:rPr>
          <w:rFonts w:ascii="Times New Roman" w:hAnsi="Times New Roman" w:cs="Times New Roman"/>
          <w:sz w:val="28"/>
          <w:szCs w:val="28"/>
        </w:rPr>
        <w:t>3</w:t>
      </w:r>
      <w:r w:rsidR="00C57B8E" w:rsidRPr="00A95976">
        <w:rPr>
          <w:rFonts w:ascii="Times New Roman" w:hAnsi="Times New Roman" w:cs="Times New Roman"/>
          <w:sz w:val="28"/>
          <w:szCs w:val="28"/>
        </w:rPr>
        <w:t>.1</w:t>
      </w:r>
      <w:r w:rsidRPr="00A95976">
        <w:rPr>
          <w:rFonts w:ascii="Times New Roman" w:hAnsi="Times New Roman" w:cs="Times New Roman"/>
          <w:sz w:val="28"/>
          <w:szCs w:val="28"/>
        </w:rPr>
        <w:t xml:space="preserve"> Location type categories used in stratified sampling</w:t>
      </w:r>
      <w:bookmarkEnd w:id="24"/>
    </w:p>
    <w:tbl>
      <w:tblPr>
        <w:tblStyle w:val="TableGrid"/>
        <w:tblW w:w="0" w:type="auto"/>
        <w:tblLook w:val="04A0" w:firstRow="1" w:lastRow="0" w:firstColumn="1" w:lastColumn="0" w:noHBand="0" w:noVBand="1"/>
      </w:tblPr>
      <w:tblGrid>
        <w:gridCol w:w="4675"/>
      </w:tblGrid>
      <w:tr w:rsidR="000C1E6B" w:rsidRPr="00A95976" w14:paraId="7AC4EC7C"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052F185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Location type used in sampling</w:t>
            </w:r>
          </w:p>
        </w:tc>
      </w:tr>
      <w:tr w:rsidR="000C1E6B" w:rsidRPr="00A95976" w14:paraId="7E8CECC1"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6FB1440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Academic</w:t>
            </w:r>
          </w:p>
        </w:tc>
      </w:tr>
      <w:tr w:rsidR="000C1E6B" w:rsidRPr="00A95976" w14:paraId="2DAFF800"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7F63AB4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Hostel</w:t>
            </w:r>
          </w:p>
        </w:tc>
      </w:tr>
      <w:tr w:rsidR="000C1E6B" w:rsidRPr="00A95976" w14:paraId="27979F0E"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52C9ED0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w:t>
            </w:r>
          </w:p>
        </w:tc>
      </w:tr>
      <w:tr w:rsidR="000C1E6B" w:rsidRPr="00A95976" w14:paraId="4E2FDFD2"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7EBDB0A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 Area</w:t>
            </w:r>
          </w:p>
        </w:tc>
      </w:tr>
      <w:tr w:rsidR="000C1E6B" w:rsidRPr="00A95976" w14:paraId="2D7C0309"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1DAA689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Transport Stop</w:t>
            </w:r>
          </w:p>
        </w:tc>
      </w:tr>
      <w:tr w:rsidR="000C1E6B" w:rsidRPr="00A95976" w14:paraId="0CB721F8"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098D4C5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Market</w:t>
            </w:r>
          </w:p>
        </w:tc>
      </w:tr>
      <w:tr w:rsidR="000C1E6B" w:rsidRPr="00A95976" w14:paraId="2FDAF43B"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689ED19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Health</w:t>
            </w:r>
          </w:p>
        </w:tc>
      </w:tr>
      <w:tr w:rsidR="000C1E6B" w:rsidRPr="00A95976" w14:paraId="6E99F81E"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7DD850A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Service</w:t>
            </w:r>
          </w:p>
        </w:tc>
      </w:tr>
      <w:tr w:rsidR="000C1E6B" w:rsidRPr="00A95976" w14:paraId="123C2979"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23D0899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Residential Area</w:t>
            </w:r>
          </w:p>
        </w:tc>
      </w:tr>
      <w:tr w:rsidR="000C1E6B" w:rsidRPr="00A95976" w14:paraId="5E588480" w14:textId="77777777" w:rsidTr="007E1257">
        <w:tc>
          <w:tcPr>
            <w:tcW w:w="4675" w:type="dxa"/>
            <w:tcBorders>
              <w:top w:val="single" w:sz="4" w:space="0" w:color="auto"/>
              <w:left w:val="single" w:sz="4" w:space="0" w:color="auto"/>
              <w:bottom w:val="single" w:sz="4" w:space="0" w:color="auto"/>
              <w:right w:val="single" w:sz="4" w:space="0" w:color="auto"/>
            </w:tcBorders>
            <w:hideMark/>
          </w:tcPr>
          <w:p w14:paraId="290FCDD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Landmark</w:t>
            </w:r>
          </w:p>
        </w:tc>
      </w:tr>
    </w:tbl>
    <w:p w14:paraId="04E002B6" w14:textId="77777777" w:rsidR="000C1E6B" w:rsidRPr="00A95976" w:rsidRDefault="000C1E6B" w:rsidP="000C1E6B">
      <w:pPr>
        <w:rPr>
          <w:rFonts w:ascii="Times New Roman" w:hAnsi="Times New Roman" w:cs="Times New Roman"/>
        </w:rPr>
      </w:pPr>
    </w:p>
    <w:p w14:paraId="20D4BC49" w14:textId="77777777" w:rsidR="000C1E6B" w:rsidRPr="00A95976" w:rsidRDefault="000C1E6B" w:rsidP="00C3004E">
      <w:pPr>
        <w:pStyle w:val="Heading2"/>
        <w:rPr>
          <w:rFonts w:ascii="Times New Roman" w:hAnsi="Times New Roman" w:cs="Times New Roman"/>
          <w:sz w:val="28"/>
          <w:szCs w:val="28"/>
        </w:rPr>
      </w:pPr>
      <w:bookmarkStart w:id="25" w:name="_Toc238561727"/>
      <w:r w:rsidRPr="00A95976">
        <w:rPr>
          <w:rFonts w:ascii="Times New Roman" w:hAnsi="Times New Roman" w:cs="Times New Roman"/>
          <w:sz w:val="28"/>
          <w:szCs w:val="28"/>
        </w:rPr>
        <w:t>3.3.2 Roads</w:t>
      </w:r>
      <w:bookmarkEnd w:id="25"/>
    </w:p>
    <w:p w14:paraId="1C4810E4" w14:textId="6831540D" w:rsidR="000C1E6B" w:rsidRPr="00A95976" w:rsidRDefault="000C1E6B" w:rsidP="000C1E6B">
      <w:pPr>
        <w:rPr>
          <w:rFonts w:ascii="Times New Roman" w:hAnsi="Times New Roman" w:cs="Times New Roman"/>
        </w:rPr>
      </w:pPr>
      <w:r w:rsidRPr="00A95976">
        <w:rPr>
          <w:rFonts w:ascii="Times New Roman" w:hAnsi="Times New Roman" w:cs="Times New Roman"/>
        </w:rPr>
        <w:t>One hundred and fifty edges are generated in two passes. The first pass builds a Kruskal-style minimum spanning tree with a disjoint-set (union-find) structure, which guarantees that the location graph is connected. The second pass adds short local nearest-</w:t>
      </w:r>
      <w:r w:rsidR="00F7334C" w:rsidRPr="00A95976">
        <w:rPr>
          <w:rFonts w:ascii="Times New Roman" w:hAnsi="Times New Roman" w:cs="Times New Roman"/>
        </w:rPr>
        <w:t>neighbor</w:t>
      </w:r>
      <w:r w:rsidRPr="00A95976">
        <w:rPr>
          <w:rFonts w:ascii="Times New Roman" w:hAnsi="Times New Roman" w:cs="Times New Roman"/>
        </w:rPr>
        <w:t xml:space="preserve"> edges so that the network has redundant routes rather than a tree alone. All roads are bidirectional. Travel time is derived from distance and an assumed </w:t>
      </w:r>
      <w:r w:rsidR="00F7334C" w:rsidRPr="00A95976">
        <w:rPr>
          <w:rFonts w:ascii="Times New Roman" w:hAnsi="Times New Roman" w:cs="Times New Roman"/>
        </w:rPr>
        <w:t>randomized</w:t>
      </w:r>
      <w:r w:rsidRPr="00A95976">
        <w:rPr>
          <w:rFonts w:ascii="Times New Roman" w:hAnsi="Times New Roman" w:cs="Times New Roman"/>
        </w:rPr>
        <w:t xml:space="preserve"> speed in the range 12 to 28 </w:t>
      </w:r>
      <w:r w:rsidR="00F7334C" w:rsidRPr="00A95976">
        <w:rPr>
          <w:rFonts w:ascii="Times New Roman" w:hAnsi="Times New Roman" w:cs="Times New Roman"/>
        </w:rPr>
        <w:t>kilometers</w:t>
      </w:r>
      <w:r w:rsidRPr="00A95976">
        <w:rPr>
          <w:rFonts w:ascii="Times New Roman" w:hAnsi="Times New Roman" w:cs="Times New Roman"/>
        </w:rPr>
        <w:t xml:space="preserve"> per hour. Road-</w:t>
      </w:r>
      <w:proofErr w:type="gramStart"/>
      <w:r w:rsidRPr="00A95976">
        <w:rPr>
          <w:rFonts w:ascii="Times New Roman" w:hAnsi="Times New Roman" w:cs="Times New Roman"/>
        </w:rPr>
        <w:t>condition</w:t>
      </w:r>
      <w:proofErr w:type="gramEnd"/>
      <w:r w:rsidRPr="00A95976">
        <w:rPr>
          <w:rFonts w:ascii="Times New Roman" w:hAnsi="Times New Roman" w:cs="Times New Roman"/>
        </w:rPr>
        <w:t xml:space="preserve"> weights range from 1.0 to 1.6. The combined application route cost must be described according to the implemented project formula rather than </w:t>
      </w:r>
      <w:proofErr w:type="gramStart"/>
      <w:r w:rsidRPr="00A95976">
        <w:rPr>
          <w:rFonts w:ascii="Times New Roman" w:hAnsi="Times New Roman" w:cs="Times New Roman"/>
        </w:rPr>
        <w:t>a formula</w:t>
      </w:r>
      <w:proofErr w:type="gramEnd"/>
      <w:r w:rsidRPr="00A95976">
        <w:rPr>
          <w:rFonts w:ascii="Times New Roman" w:hAnsi="Times New Roman" w:cs="Times New Roman"/>
        </w:rPr>
        <w:t xml:space="preserve"> invented for this report. The Dijkstra correctness trace in Section 7.7 applies the </w:t>
      </w:r>
      <w:r w:rsidR="00F7334C" w:rsidRPr="00A95976">
        <w:rPr>
          <w:rFonts w:ascii="Times New Roman" w:hAnsi="Times New Roman" w:cs="Times New Roman"/>
        </w:rPr>
        <w:t>student</w:t>
      </w:r>
      <w:r w:rsidRPr="00A95976">
        <w:rPr>
          <w:rFonts w:ascii="Times New Roman" w:hAnsi="Times New Roman" w:cs="Times New Roman"/>
        </w:rPr>
        <w:t xml:space="preserve">-ID route penalty as an additive term: the recorded final weight equals the listed base cost plus two. The precise composition of the base cost from distance, travel time and road-condition weight should be confirmed from </w:t>
      </w:r>
      <w:proofErr w:type="spellStart"/>
      <w:r w:rsidRPr="00A95976">
        <w:rPr>
          <w:rFonts w:ascii="Times New Roman" w:hAnsi="Times New Roman" w:cs="Times New Roman"/>
        </w:rPr>
        <w:t>RouteService</w:t>
      </w:r>
      <w:proofErr w:type="spellEnd"/>
      <w:r w:rsidRPr="00A95976">
        <w:rPr>
          <w:rFonts w:ascii="Times New Roman" w:hAnsi="Times New Roman" w:cs="Times New Roman"/>
        </w:rPr>
        <w:t xml:space="preserve"> in the project source.</w:t>
      </w:r>
    </w:p>
    <w:p w14:paraId="13BCC28A" w14:textId="77777777" w:rsidR="000C1E6B" w:rsidRPr="00A95976" w:rsidRDefault="000C1E6B" w:rsidP="00C3004E">
      <w:pPr>
        <w:pStyle w:val="Heading2"/>
        <w:rPr>
          <w:rFonts w:ascii="Times New Roman" w:hAnsi="Times New Roman" w:cs="Times New Roman"/>
          <w:sz w:val="28"/>
          <w:szCs w:val="28"/>
        </w:rPr>
      </w:pPr>
      <w:bookmarkStart w:id="26" w:name="_Toc238561728"/>
      <w:r w:rsidRPr="00A95976">
        <w:rPr>
          <w:rFonts w:ascii="Times New Roman" w:hAnsi="Times New Roman" w:cs="Times New Roman"/>
          <w:sz w:val="28"/>
          <w:szCs w:val="28"/>
        </w:rPr>
        <w:t>3.3.3 Restaurants, customers and riders</w:t>
      </w:r>
      <w:bookmarkEnd w:id="26"/>
    </w:p>
    <w:p w14:paraId="4B7FD51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seed contains fourteen restaurants, of which twelve are OPEN and two are CLOSED. Seventy fictional customers are generated. Forty riders are generated, of whom fifteen are initially AVAILABLE and twenty-five are initially BUSY. The vehicle mix is eighteen motorbikes, fifteen bicycles and seven tricycles. Rider capacities are required to be positive; this constraint is part of the structural validation described in Section 3.4.</w:t>
      </w:r>
    </w:p>
    <w:p w14:paraId="021EAC99" w14:textId="77777777" w:rsidR="000C1E6B" w:rsidRPr="00A95976" w:rsidRDefault="000C1E6B" w:rsidP="00C3004E">
      <w:pPr>
        <w:pStyle w:val="Heading2"/>
        <w:rPr>
          <w:rFonts w:ascii="Times New Roman" w:hAnsi="Times New Roman" w:cs="Times New Roman"/>
          <w:sz w:val="28"/>
          <w:szCs w:val="28"/>
        </w:rPr>
      </w:pPr>
      <w:bookmarkStart w:id="27" w:name="_Toc238561729"/>
      <w:r w:rsidRPr="00A95976">
        <w:rPr>
          <w:rFonts w:ascii="Times New Roman" w:hAnsi="Times New Roman" w:cs="Times New Roman"/>
          <w:sz w:val="28"/>
          <w:szCs w:val="28"/>
        </w:rPr>
        <w:t>Table 3.4 Rider vehicle mix and availability</w:t>
      </w:r>
      <w:bookmarkEnd w:id="27"/>
    </w:p>
    <w:tbl>
      <w:tblPr>
        <w:tblStyle w:val="TableGrid"/>
        <w:tblW w:w="0" w:type="auto"/>
        <w:tblLook w:val="04A0" w:firstRow="1" w:lastRow="0" w:firstColumn="1" w:lastColumn="0" w:noHBand="0" w:noVBand="1"/>
      </w:tblPr>
      <w:tblGrid>
        <w:gridCol w:w="4320"/>
        <w:gridCol w:w="4320"/>
      </w:tblGrid>
      <w:tr w:rsidR="000C1E6B" w:rsidRPr="00A95976" w14:paraId="55E942F5" w14:textId="77777777">
        <w:tc>
          <w:tcPr>
            <w:tcW w:w="4320" w:type="dxa"/>
            <w:tcBorders>
              <w:top w:val="single" w:sz="4" w:space="0" w:color="auto"/>
              <w:left w:val="single" w:sz="4" w:space="0" w:color="auto"/>
              <w:bottom w:val="single" w:sz="4" w:space="0" w:color="auto"/>
              <w:right w:val="single" w:sz="4" w:space="0" w:color="auto"/>
            </w:tcBorders>
            <w:hideMark/>
          </w:tcPr>
          <w:p w14:paraId="6DD029D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Rider attribute</w:t>
            </w:r>
          </w:p>
        </w:tc>
        <w:tc>
          <w:tcPr>
            <w:tcW w:w="4320" w:type="dxa"/>
            <w:tcBorders>
              <w:top w:val="single" w:sz="4" w:space="0" w:color="auto"/>
              <w:left w:val="single" w:sz="4" w:space="0" w:color="auto"/>
              <w:bottom w:val="single" w:sz="4" w:space="0" w:color="auto"/>
              <w:right w:val="single" w:sz="4" w:space="0" w:color="auto"/>
            </w:tcBorders>
            <w:hideMark/>
          </w:tcPr>
          <w:p w14:paraId="65E3240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Count</w:t>
            </w:r>
          </w:p>
        </w:tc>
      </w:tr>
      <w:tr w:rsidR="000C1E6B" w:rsidRPr="00A95976" w14:paraId="3C62BF38" w14:textId="77777777">
        <w:tc>
          <w:tcPr>
            <w:tcW w:w="4320" w:type="dxa"/>
            <w:tcBorders>
              <w:top w:val="single" w:sz="4" w:space="0" w:color="auto"/>
              <w:left w:val="single" w:sz="4" w:space="0" w:color="auto"/>
              <w:bottom w:val="single" w:sz="4" w:space="0" w:color="auto"/>
              <w:right w:val="single" w:sz="4" w:space="0" w:color="auto"/>
            </w:tcBorders>
            <w:hideMark/>
          </w:tcPr>
          <w:p w14:paraId="70BA8FD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Total riders</w:t>
            </w:r>
          </w:p>
        </w:tc>
        <w:tc>
          <w:tcPr>
            <w:tcW w:w="4320" w:type="dxa"/>
            <w:tcBorders>
              <w:top w:val="single" w:sz="4" w:space="0" w:color="auto"/>
              <w:left w:val="single" w:sz="4" w:space="0" w:color="auto"/>
              <w:bottom w:val="single" w:sz="4" w:space="0" w:color="auto"/>
              <w:right w:val="single" w:sz="4" w:space="0" w:color="auto"/>
            </w:tcBorders>
            <w:hideMark/>
          </w:tcPr>
          <w:p w14:paraId="402DE97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40</w:t>
            </w:r>
          </w:p>
        </w:tc>
      </w:tr>
      <w:tr w:rsidR="000C1E6B" w:rsidRPr="00A95976" w14:paraId="64E4F1E8" w14:textId="77777777">
        <w:tc>
          <w:tcPr>
            <w:tcW w:w="4320" w:type="dxa"/>
            <w:tcBorders>
              <w:top w:val="single" w:sz="4" w:space="0" w:color="auto"/>
              <w:left w:val="single" w:sz="4" w:space="0" w:color="auto"/>
              <w:bottom w:val="single" w:sz="4" w:space="0" w:color="auto"/>
              <w:right w:val="single" w:sz="4" w:space="0" w:color="auto"/>
            </w:tcBorders>
            <w:hideMark/>
          </w:tcPr>
          <w:p w14:paraId="334E8F4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Initially AVAILABLE</w:t>
            </w:r>
          </w:p>
        </w:tc>
        <w:tc>
          <w:tcPr>
            <w:tcW w:w="4320" w:type="dxa"/>
            <w:tcBorders>
              <w:top w:val="single" w:sz="4" w:space="0" w:color="auto"/>
              <w:left w:val="single" w:sz="4" w:space="0" w:color="auto"/>
              <w:bottom w:val="single" w:sz="4" w:space="0" w:color="auto"/>
              <w:right w:val="single" w:sz="4" w:space="0" w:color="auto"/>
            </w:tcBorders>
            <w:hideMark/>
          </w:tcPr>
          <w:p w14:paraId="67DB58A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15</w:t>
            </w:r>
          </w:p>
        </w:tc>
      </w:tr>
      <w:tr w:rsidR="000C1E6B" w:rsidRPr="00A95976" w14:paraId="00FF3AE2" w14:textId="77777777">
        <w:tc>
          <w:tcPr>
            <w:tcW w:w="4320" w:type="dxa"/>
            <w:tcBorders>
              <w:top w:val="single" w:sz="4" w:space="0" w:color="auto"/>
              <w:left w:val="single" w:sz="4" w:space="0" w:color="auto"/>
              <w:bottom w:val="single" w:sz="4" w:space="0" w:color="auto"/>
              <w:right w:val="single" w:sz="4" w:space="0" w:color="auto"/>
            </w:tcBorders>
            <w:hideMark/>
          </w:tcPr>
          <w:p w14:paraId="3E21390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Initially BUSY</w:t>
            </w:r>
          </w:p>
        </w:tc>
        <w:tc>
          <w:tcPr>
            <w:tcW w:w="4320" w:type="dxa"/>
            <w:tcBorders>
              <w:top w:val="single" w:sz="4" w:space="0" w:color="auto"/>
              <w:left w:val="single" w:sz="4" w:space="0" w:color="auto"/>
              <w:bottom w:val="single" w:sz="4" w:space="0" w:color="auto"/>
              <w:right w:val="single" w:sz="4" w:space="0" w:color="auto"/>
            </w:tcBorders>
            <w:hideMark/>
          </w:tcPr>
          <w:p w14:paraId="1B96BDE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25</w:t>
            </w:r>
          </w:p>
        </w:tc>
      </w:tr>
      <w:tr w:rsidR="000C1E6B" w:rsidRPr="00A95976" w14:paraId="061A4CC5" w14:textId="77777777">
        <w:tc>
          <w:tcPr>
            <w:tcW w:w="4320" w:type="dxa"/>
            <w:tcBorders>
              <w:top w:val="single" w:sz="4" w:space="0" w:color="auto"/>
              <w:left w:val="single" w:sz="4" w:space="0" w:color="auto"/>
              <w:bottom w:val="single" w:sz="4" w:space="0" w:color="auto"/>
              <w:right w:val="single" w:sz="4" w:space="0" w:color="auto"/>
            </w:tcBorders>
            <w:hideMark/>
          </w:tcPr>
          <w:p w14:paraId="5A8290E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Motorbike</w:t>
            </w:r>
          </w:p>
        </w:tc>
        <w:tc>
          <w:tcPr>
            <w:tcW w:w="4320" w:type="dxa"/>
            <w:tcBorders>
              <w:top w:val="single" w:sz="4" w:space="0" w:color="auto"/>
              <w:left w:val="single" w:sz="4" w:space="0" w:color="auto"/>
              <w:bottom w:val="single" w:sz="4" w:space="0" w:color="auto"/>
              <w:right w:val="single" w:sz="4" w:space="0" w:color="auto"/>
            </w:tcBorders>
            <w:hideMark/>
          </w:tcPr>
          <w:p w14:paraId="5DFE76A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18</w:t>
            </w:r>
          </w:p>
        </w:tc>
      </w:tr>
      <w:tr w:rsidR="000C1E6B" w:rsidRPr="00A95976" w14:paraId="682AF056" w14:textId="77777777">
        <w:tc>
          <w:tcPr>
            <w:tcW w:w="4320" w:type="dxa"/>
            <w:tcBorders>
              <w:top w:val="single" w:sz="4" w:space="0" w:color="auto"/>
              <w:left w:val="single" w:sz="4" w:space="0" w:color="auto"/>
              <w:bottom w:val="single" w:sz="4" w:space="0" w:color="auto"/>
              <w:right w:val="single" w:sz="4" w:space="0" w:color="auto"/>
            </w:tcBorders>
            <w:hideMark/>
          </w:tcPr>
          <w:p w14:paraId="39FFD73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Bicycle</w:t>
            </w:r>
          </w:p>
        </w:tc>
        <w:tc>
          <w:tcPr>
            <w:tcW w:w="4320" w:type="dxa"/>
            <w:tcBorders>
              <w:top w:val="single" w:sz="4" w:space="0" w:color="auto"/>
              <w:left w:val="single" w:sz="4" w:space="0" w:color="auto"/>
              <w:bottom w:val="single" w:sz="4" w:space="0" w:color="auto"/>
              <w:right w:val="single" w:sz="4" w:space="0" w:color="auto"/>
            </w:tcBorders>
            <w:hideMark/>
          </w:tcPr>
          <w:p w14:paraId="26F034E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15</w:t>
            </w:r>
          </w:p>
        </w:tc>
      </w:tr>
      <w:tr w:rsidR="000C1E6B" w:rsidRPr="00A95976" w14:paraId="3BB7D87A" w14:textId="77777777">
        <w:tc>
          <w:tcPr>
            <w:tcW w:w="4320" w:type="dxa"/>
            <w:tcBorders>
              <w:top w:val="single" w:sz="4" w:space="0" w:color="auto"/>
              <w:left w:val="single" w:sz="4" w:space="0" w:color="auto"/>
              <w:bottom w:val="single" w:sz="4" w:space="0" w:color="auto"/>
              <w:right w:val="single" w:sz="4" w:space="0" w:color="auto"/>
            </w:tcBorders>
            <w:hideMark/>
          </w:tcPr>
          <w:p w14:paraId="525312B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Tricycle</w:t>
            </w:r>
          </w:p>
        </w:tc>
        <w:tc>
          <w:tcPr>
            <w:tcW w:w="4320" w:type="dxa"/>
            <w:tcBorders>
              <w:top w:val="single" w:sz="4" w:space="0" w:color="auto"/>
              <w:left w:val="single" w:sz="4" w:space="0" w:color="auto"/>
              <w:bottom w:val="single" w:sz="4" w:space="0" w:color="auto"/>
              <w:right w:val="single" w:sz="4" w:space="0" w:color="auto"/>
            </w:tcBorders>
            <w:hideMark/>
          </w:tcPr>
          <w:p w14:paraId="58010F6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w:t>
            </w:r>
          </w:p>
        </w:tc>
      </w:tr>
    </w:tbl>
    <w:p w14:paraId="16F88ACD" w14:textId="77777777" w:rsidR="000C1E6B" w:rsidRPr="00A95976" w:rsidRDefault="000C1E6B" w:rsidP="000C1E6B">
      <w:pPr>
        <w:rPr>
          <w:rFonts w:ascii="Times New Roman" w:hAnsi="Times New Roman" w:cs="Times New Roman"/>
        </w:rPr>
      </w:pPr>
    </w:p>
    <w:p w14:paraId="57F1A314" w14:textId="10D52693" w:rsidR="000C1E6B" w:rsidRPr="00A95976" w:rsidRDefault="000C1E6B" w:rsidP="00C3004E">
      <w:pPr>
        <w:pStyle w:val="Heading2"/>
        <w:rPr>
          <w:rFonts w:ascii="Times New Roman" w:hAnsi="Times New Roman" w:cs="Times New Roman"/>
          <w:sz w:val="28"/>
          <w:szCs w:val="28"/>
        </w:rPr>
      </w:pPr>
      <w:bookmarkStart w:id="28" w:name="_Toc238561730"/>
      <w:r w:rsidRPr="00A95976">
        <w:rPr>
          <w:rFonts w:ascii="Times New Roman" w:hAnsi="Times New Roman" w:cs="Times New Roman"/>
          <w:sz w:val="28"/>
          <w:szCs w:val="28"/>
        </w:rPr>
        <w:t>3.</w:t>
      </w:r>
      <w:r w:rsidR="00C57B8E" w:rsidRPr="00A95976">
        <w:rPr>
          <w:rFonts w:ascii="Times New Roman" w:hAnsi="Times New Roman" w:cs="Times New Roman"/>
          <w:sz w:val="28"/>
          <w:szCs w:val="28"/>
        </w:rPr>
        <w:t>3</w:t>
      </w:r>
      <w:r w:rsidRPr="00A95976">
        <w:rPr>
          <w:rFonts w:ascii="Times New Roman" w:hAnsi="Times New Roman" w:cs="Times New Roman"/>
          <w:sz w:val="28"/>
          <w:szCs w:val="28"/>
        </w:rPr>
        <w:t>.4 Orders</w:t>
      </w:r>
      <w:bookmarkEnd w:id="28"/>
    </w:p>
    <w:p w14:paraId="6C0A107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Three hundred and fifty orders are generated. The status snapshot is 245 PENDING, 70 ASSIGNED and 35 DISPATCHED. The urgency distribution is 63 orders at urgency 1, 116 at 2, 94 at 3, 50 at 4 and 27 at 5. Estimated delivery distances range from 0.09 km to 7.37 km with an average of 3.28 km. The snapshot is intended to represent an operational state in which older orders have progressed further than newer orders. DELIVERED and CANCELLED are not currently supported statuses.</w:t>
      </w:r>
    </w:p>
    <w:p w14:paraId="59270CD5" w14:textId="77777777" w:rsidR="000C1E6B" w:rsidRPr="00A95976" w:rsidRDefault="000C1E6B" w:rsidP="00C3004E">
      <w:pPr>
        <w:pStyle w:val="Heading2"/>
        <w:rPr>
          <w:rFonts w:ascii="Times New Roman" w:hAnsi="Times New Roman" w:cs="Times New Roman"/>
          <w:sz w:val="28"/>
          <w:szCs w:val="28"/>
        </w:rPr>
      </w:pPr>
      <w:bookmarkStart w:id="29" w:name="_Toc238561731"/>
      <w:r w:rsidRPr="00A95976">
        <w:rPr>
          <w:rFonts w:ascii="Times New Roman" w:hAnsi="Times New Roman" w:cs="Times New Roman"/>
          <w:sz w:val="28"/>
          <w:szCs w:val="28"/>
        </w:rPr>
        <w:t>Table 3.3 Order status and urgency distributions</w:t>
      </w:r>
      <w:bookmarkEnd w:id="29"/>
    </w:p>
    <w:tbl>
      <w:tblPr>
        <w:tblStyle w:val="TableGrid"/>
        <w:tblW w:w="0" w:type="auto"/>
        <w:tblLook w:val="04A0" w:firstRow="1" w:lastRow="0" w:firstColumn="1" w:lastColumn="0" w:noHBand="0" w:noVBand="1"/>
      </w:tblPr>
      <w:tblGrid>
        <w:gridCol w:w="4320"/>
        <w:gridCol w:w="4320"/>
      </w:tblGrid>
      <w:tr w:rsidR="000C1E6B" w:rsidRPr="00A95976" w14:paraId="0950F07B" w14:textId="77777777">
        <w:tc>
          <w:tcPr>
            <w:tcW w:w="4320" w:type="dxa"/>
            <w:tcBorders>
              <w:top w:val="single" w:sz="4" w:space="0" w:color="auto"/>
              <w:left w:val="single" w:sz="4" w:space="0" w:color="auto"/>
              <w:bottom w:val="single" w:sz="4" w:space="0" w:color="auto"/>
              <w:right w:val="single" w:sz="4" w:space="0" w:color="auto"/>
            </w:tcBorders>
            <w:hideMark/>
          </w:tcPr>
          <w:p w14:paraId="4A24329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Attribute</w:t>
            </w:r>
          </w:p>
        </w:tc>
        <w:tc>
          <w:tcPr>
            <w:tcW w:w="4320" w:type="dxa"/>
            <w:tcBorders>
              <w:top w:val="single" w:sz="4" w:space="0" w:color="auto"/>
              <w:left w:val="single" w:sz="4" w:space="0" w:color="auto"/>
              <w:bottom w:val="single" w:sz="4" w:space="0" w:color="auto"/>
              <w:right w:val="single" w:sz="4" w:space="0" w:color="auto"/>
            </w:tcBorders>
            <w:hideMark/>
          </w:tcPr>
          <w:p w14:paraId="69B6150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Value</w:t>
            </w:r>
          </w:p>
        </w:tc>
      </w:tr>
      <w:tr w:rsidR="000C1E6B" w:rsidRPr="00A95976" w14:paraId="71F07824" w14:textId="77777777">
        <w:tc>
          <w:tcPr>
            <w:tcW w:w="4320" w:type="dxa"/>
            <w:tcBorders>
              <w:top w:val="single" w:sz="4" w:space="0" w:color="auto"/>
              <w:left w:val="single" w:sz="4" w:space="0" w:color="auto"/>
              <w:bottom w:val="single" w:sz="4" w:space="0" w:color="auto"/>
              <w:right w:val="single" w:sz="4" w:space="0" w:color="auto"/>
            </w:tcBorders>
            <w:hideMark/>
          </w:tcPr>
          <w:p w14:paraId="012650B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PENDING</w:t>
            </w:r>
          </w:p>
        </w:tc>
        <w:tc>
          <w:tcPr>
            <w:tcW w:w="4320" w:type="dxa"/>
            <w:tcBorders>
              <w:top w:val="single" w:sz="4" w:space="0" w:color="auto"/>
              <w:left w:val="single" w:sz="4" w:space="0" w:color="auto"/>
              <w:bottom w:val="single" w:sz="4" w:space="0" w:color="auto"/>
              <w:right w:val="single" w:sz="4" w:space="0" w:color="auto"/>
            </w:tcBorders>
            <w:hideMark/>
          </w:tcPr>
          <w:p w14:paraId="35F4230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245</w:t>
            </w:r>
          </w:p>
        </w:tc>
      </w:tr>
      <w:tr w:rsidR="000C1E6B" w:rsidRPr="00A95976" w14:paraId="5B8E32C0" w14:textId="77777777">
        <w:tc>
          <w:tcPr>
            <w:tcW w:w="4320" w:type="dxa"/>
            <w:tcBorders>
              <w:top w:val="single" w:sz="4" w:space="0" w:color="auto"/>
              <w:left w:val="single" w:sz="4" w:space="0" w:color="auto"/>
              <w:bottom w:val="single" w:sz="4" w:space="0" w:color="auto"/>
              <w:right w:val="single" w:sz="4" w:space="0" w:color="auto"/>
            </w:tcBorders>
            <w:hideMark/>
          </w:tcPr>
          <w:p w14:paraId="313DF60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ASSIGNED</w:t>
            </w:r>
          </w:p>
        </w:tc>
        <w:tc>
          <w:tcPr>
            <w:tcW w:w="4320" w:type="dxa"/>
            <w:tcBorders>
              <w:top w:val="single" w:sz="4" w:space="0" w:color="auto"/>
              <w:left w:val="single" w:sz="4" w:space="0" w:color="auto"/>
              <w:bottom w:val="single" w:sz="4" w:space="0" w:color="auto"/>
              <w:right w:val="single" w:sz="4" w:space="0" w:color="auto"/>
            </w:tcBorders>
            <w:hideMark/>
          </w:tcPr>
          <w:p w14:paraId="3113B18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70</w:t>
            </w:r>
          </w:p>
        </w:tc>
      </w:tr>
      <w:tr w:rsidR="000C1E6B" w:rsidRPr="00A95976" w14:paraId="0732A57A" w14:textId="77777777">
        <w:tc>
          <w:tcPr>
            <w:tcW w:w="4320" w:type="dxa"/>
            <w:tcBorders>
              <w:top w:val="single" w:sz="4" w:space="0" w:color="auto"/>
              <w:left w:val="single" w:sz="4" w:space="0" w:color="auto"/>
              <w:bottom w:val="single" w:sz="4" w:space="0" w:color="auto"/>
              <w:right w:val="single" w:sz="4" w:space="0" w:color="auto"/>
            </w:tcBorders>
            <w:hideMark/>
          </w:tcPr>
          <w:p w14:paraId="793DDE1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DISPATCHED</w:t>
            </w:r>
          </w:p>
        </w:tc>
        <w:tc>
          <w:tcPr>
            <w:tcW w:w="4320" w:type="dxa"/>
            <w:tcBorders>
              <w:top w:val="single" w:sz="4" w:space="0" w:color="auto"/>
              <w:left w:val="single" w:sz="4" w:space="0" w:color="auto"/>
              <w:bottom w:val="single" w:sz="4" w:space="0" w:color="auto"/>
              <w:right w:val="single" w:sz="4" w:space="0" w:color="auto"/>
            </w:tcBorders>
            <w:hideMark/>
          </w:tcPr>
          <w:p w14:paraId="557F141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35</w:t>
            </w:r>
          </w:p>
        </w:tc>
      </w:tr>
      <w:tr w:rsidR="000C1E6B" w:rsidRPr="00A95976" w14:paraId="54B01629" w14:textId="77777777">
        <w:tc>
          <w:tcPr>
            <w:tcW w:w="4320" w:type="dxa"/>
            <w:tcBorders>
              <w:top w:val="single" w:sz="4" w:space="0" w:color="auto"/>
              <w:left w:val="single" w:sz="4" w:space="0" w:color="auto"/>
              <w:bottom w:val="single" w:sz="4" w:space="0" w:color="auto"/>
              <w:right w:val="single" w:sz="4" w:space="0" w:color="auto"/>
            </w:tcBorders>
            <w:hideMark/>
          </w:tcPr>
          <w:p w14:paraId="3D02FB1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Urgency 1</w:t>
            </w:r>
          </w:p>
        </w:tc>
        <w:tc>
          <w:tcPr>
            <w:tcW w:w="4320" w:type="dxa"/>
            <w:tcBorders>
              <w:top w:val="single" w:sz="4" w:space="0" w:color="auto"/>
              <w:left w:val="single" w:sz="4" w:space="0" w:color="auto"/>
              <w:bottom w:val="single" w:sz="4" w:space="0" w:color="auto"/>
              <w:right w:val="single" w:sz="4" w:space="0" w:color="auto"/>
            </w:tcBorders>
            <w:hideMark/>
          </w:tcPr>
          <w:p w14:paraId="3668271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63</w:t>
            </w:r>
          </w:p>
        </w:tc>
      </w:tr>
      <w:tr w:rsidR="000C1E6B" w:rsidRPr="00A95976" w14:paraId="41EAE8FF" w14:textId="77777777">
        <w:tc>
          <w:tcPr>
            <w:tcW w:w="4320" w:type="dxa"/>
            <w:tcBorders>
              <w:top w:val="single" w:sz="4" w:space="0" w:color="auto"/>
              <w:left w:val="single" w:sz="4" w:space="0" w:color="auto"/>
              <w:bottom w:val="single" w:sz="4" w:space="0" w:color="auto"/>
              <w:right w:val="single" w:sz="4" w:space="0" w:color="auto"/>
            </w:tcBorders>
            <w:hideMark/>
          </w:tcPr>
          <w:p w14:paraId="024F125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Urgency 2</w:t>
            </w:r>
          </w:p>
        </w:tc>
        <w:tc>
          <w:tcPr>
            <w:tcW w:w="4320" w:type="dxa"/>
            <w:tcBorders>
              <w:top w:val="single" w:sz="4" w:space="0" w:color="auto"/>
              <w:left w:val="single" w:sz="4" w:space="0" w:color="auto"/>
              <w:bottom w:val="single" w:sz="4" w:space="0" w:color="auto"/>
              <w:right w:val="single" w:sz="4" w:space="0" w:color="auto"/>
            </w:tcBorders>
            <w:hideMark/>
          </w:tcPr>
          <w:p w14:paraId="2E7E64B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116</w:t>
            </w:r>
          </w:p>
        </w:tc>
      </w:tr>
      <w:tr w:rsidR="000C1E6B" w:rsidRPr="00A95976" w14:paraId="375A40B1" w14:textId="77777777">
        <w:tc>
          <w:tcPr>
            <w:tcW w:w="4320" w:type="dxa"/>
            <w:tcBorders>
              <w:top w:val="single" w:sz="4" w:space="0" w:color="auto"/>
              <w:left w:val="single" w:sz="4" w:space="0" w:color="auto"/>
              <w:bottom w:val="single" w:sz="4" w:space="0" w:color="auto"/>
              <w:right w:val="single" w:sz="4" w:space="0" w:color="auto"/>
            </w:tcBorders>
            <w:hideMark/>
          </w:tcPr>
          <w:p w14:paraId="6BF95CA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Urgency 3</w:t>
            </w:r>
          </w:p>
        </w:tc>
        <w:tc>
          <w:tcPr>
            <w:tcW w:w="4320" w:type="dxa"/>
            <w:tcBorders>
              <w:top w:val="single" w:sz="4" w:space="0" w:color="auto"/>
              <w:left w:val="single" w:sz="4" w:space="0" w:color="auto"/>
              <w:bottom w:val="single" w:sz="4" w:space="0" w:color="auto"/>
              <w:right w:val="single" w:sz="4" w:space="0" w:color="auto"/>
            </w:tcBorders>
            <w:hideMark/>
          </w:tcPr>
          <w:p w14:paraId="58650AC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94</w:t>
            </w:r>
          </w:p>
        </w:tc>
      </w:tr>
      <w:tr w:rsidR="000C1E6B" w:rsidRPr="00A95976" w14:paraId="6A0FB91D" w14:textId="77777777">
        <w:tc>
          <w:tcPr>
            <w:tcW w:w="4320" w:type="dxa"/>
            <w:tcBorders>
              <w:top w:val="single" w:sz="4" w:space="0" w:color="auto"/>
              <w:left w:val="single" w:sz="4" w:space="0" w:color="auto"/>
              <w:bottom w:val="single" w:sz="4" w:space="0" w:color="auto"/>
              <w:right w:val="single" w:sz="4" w:space="0" w:color="auto"/>
            </w:tcBorders>
            <w:hideMark/>
          </w:tcPr>
          <w:p w14:paraId="1C70911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Urgency 4</w:t>
            </w:r>
          </w:p>
        </w:tc>
        <w:tc>
          <w:tcPr>
            <w:tcW w:w="4320" w:type="dxa"/>
            <w:tcBorders>
              <w:top w:val="single" w:sz="4" w:space="0" w:color="auto"/>
              <w:left w:val="single" w:sz="4" w:space="0" w:color="auto"/>
              <w:bottom w:val="single" w:sz="4" w:space="0" w:color="auto"/>
              <w:right w:val="single" w:sz="4" w:space="0" w:color="auto"/>
            </w:tcBorders>
            <w:hideMark/>
          </w:tcPr>
          <w:p w14:paraId="257A90B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50</w:t>
            </w:r>
          </w:p>
        </w:tc>
      </w:tr>
      <w:tr w:rsidR="000C1E6B" w:rsidRPr="00A95976" w14:paraId="0B681E4B" w14:textId="77777777">
        <w:tc>
          <w:tcPr>
            <w:tcW w:w="4320" w:type="dxa"/>
            <w:tcBorders>
              <w:top w:val="single" w:sz="4" w:space="0" w:color="auto"/>
              <w:left w:val="single" w:sz="4" w:space="0" w:color="auto"/>
              <w:bottom w:val="single" w:sz="4" w:space="0" w:color="auto"/>
              <w:right w:val="single" w:sz="4" w:space="0" w:color="auto"/>
            </w:tcBorders>
            <w:hideMark/>
          </w:tcPr>
          <w:p w14:paraId="783D838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Urgency 5</w:t>
            </w:r>
          </w:p>
        </w:tc>
        <w:tc>
          <w:tcPr>
            <w:tcW w:w="4320" w:type="dxa"/>
            <w:tcBorders>
              <w:top w:val="single" w:sz="4" w:space="0" w:color="auto"/>
              <w:left w:val="single" w:sz="4" w:space="0" w:color="auto"/>
              <w:bottom w:val="single" w:sz="4" w:space="0" w:color="auto"/>
              <w:right w:val="single" w:sz="4" w:space="0" w:color="auto"/>
            </w:tcBorders>
            <w:hideMark/>
          </w:tcPr>
          <w:p w14:paraId="6AEC6EE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27</w:t>
            </w:r>
          </w:p>
        </w:tc>
      </w:tr>
      <w:tr w:rsidR="000C1E6B" w:rsidRPr="00A95976" w14:paraId="34707800" w14:textId="77777777">
        <w:tc>
          <w:tcPr>
            <w:tcW w:w="4320" w:type="dxa"/>
            <w:tcBorders>
              <w:top w:val="single" w:sz="4" w:space="0" w:color="auto"/>
              <w:left w:val="single" w:sz="4" w:space="0" w:color="auto"/>
              <w:bottom w:val="single" w:sz="4" w:space="0" w:color="auto"/>
              <w:right w:val="single" w:sz="4" w:space="0" w:color="auto"/>
            </w:tcBorders>
            <w:hideMark/>
          </w:tcPr>
          <w:p w14:paraId="345ECC8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Minimum estimated distance</w:t>
            </w:r>
          </w:p>
        </w:tc>
        <w:tc>
          <w:tcPr>
            <w:tcW w:w="4320" w:type="dxa"/>
            <w:tcBorders>
              <w:top w:val="single" w:sz="4" w:space="0" w:color="auto"/>
              <w:left w:val="single" w:sz="4" w:space="0" w:color="auto"/>
              <w:bottom w:val="single" w:sz="4" w:space="0" w:color="auto"/>
              <w:right w:val="single" w:sz="4" w:space="0" w:color="auto"/>
            </w:tcBorders>
            <w:hideMark/>
          </w:tcPr>
          <w:p w14:paraId="33D95A7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0.09 km</w:t>
            </w:r>
          </w:p>
        </w:tc>
      </w:tr>
      <w:tr w:rsidR="000C1E6B" w:rsidRPr="00A95976" w14:paraId="73430EFF" w14:textId="77777777">
        <w:tc>
          <w:tcPr>
            <w:tcW w:w="4320" w:type="dxa"/>
            <w:tcBorders>
              <w:top w:val="single" w:sz="4" w:space="0" w:color="auto"/>
              <w:left w:val="single" w:sz="4" w:space="0" w:color="auto"/>
              <w:bottom w:val="single" w:sz="4" w:space="0" w:color="auto"/>
              <w:right w:val="single" w:sz="4" w:space="0" w:color="auto"/>
            </w:tcBorders>
            <w:hideMark/>
          </w:tcPr>
          <w:p w14:paraId="59B859A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Maximum estimated distance</w:t>
            </w:r>
          </w:p>
        </w:tc>
        <w:tc>
          <w:tcPr>
            <w:tcW w:w="4320" w:type="dxa"/>
            <w:tcBorders>
              <w:top w:val="single" w:sz="4" w:space="0" w:color="auto"/>
              <w:left w:val="single" w:sz="4" w:space="0" w:color="auto"/>
              <w:bottom w:val="single" w:sz="4" w:space="0" w:color="auto"/>
              <w:right w:val="single" w:sz="4" w:space="0" w:color="auto"/>
            </w:tcBorders>
            <w:hideMark/>
          </w:tcPr>
          <w:p w14:paraId="1053A0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7.37 km</w:t>
            </w:r>
          </w:p>
        </w:tc>
      </w:tr>
      <w:tr w:rsidR="000C1E6B" w:rsidRPr="00A95976" w14:paraId="7ED5B236" w14:textId="77777777">
        <w:tc>
          <w:tcPr>
            <w:tcW w:w="4320" w:type="dxa"/>
            <w:tcBorders>
              <w:top w:val="single" w:sz="4" w:space="0" w:color="auto"/>
              <w:left w:val="single" w:sz="4" w:space="0" w:color="auto"/>
              <w:bottom w:val="single" w:sz="4" w:space="0" w:color="auto"/>
              <w:right w:val="single" w:sz="4" w:space="0" w:color="auto"/>
            </w:tcBorders>
            <w:hideMark/>
          </w:tcPr>
          <w:p w14:paraId="6EA33B4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Average estimated distance</w:t>
            </w:r>
          </w:p>
        </w:tc>
        <w:tc>
          <w:tcPr>
            <w:tcW w:w="4320" w:type="dxa"/>
            <w:tcBorders>
              <w:top w:val="single" w:sz="4" w:space="0" w:color="auto"/>
              <w:left w:val="single" w:sz="4" w:space="0" w:color="auto"/>
              <w:bottom w:val="single" w:sz="4" w:space="0" w:color="auto"/>
              <w:right w:val="single" w:sz="4" w:space="0" w:color="auto"/>
            </w:tcBorders>
            <w:hideMark/>
          </w:tcPr>
          <w:p w14:paraId="0727041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3.28 km</w:t>
            </w:r>
          </w:p>
        </w:tc>
      </w:tr>
    </w:tbl>
    <w:p w14:paraId="6722AE1C" w14:textId="77777777" w:rsidR="000C1E6B" w:rsidRPr="00A95976" w:rsidRDefault="000C1E6B" w:rsidP="000C1E6B">
      <w:pPr>
        <w:rPr>
          <w:rFonts w:ascii="Times New Roman" w:hAnsi="Times New Roman" w:cs="Times New Roman"/>
        </w:rPr>
      </w:pPr>
    </w:p>
    <w:p w14:paraId="387E68F9" w14:textId="77777777" w:rsidR="000C1E6B" w:rsidRPr="00A95976" w:rsidRDefault="000C1E6B" w:rsidP="00C3004E">
      <w:pPr>
        <w:pStyle w:val="Heading2"/>
        <w:rPr>
          <w:rFonts w:ascii="Times New Roman" w:hAnsi="Times New Roman" w:cs="Times New Roman"/>
          <w:sz w:val="28"/>
          <w:szCs w:val="28"/>
        </w:rPr>
      </w:pPr>
      <w:bookmarkStart w:id="30" w:name="_Toc238561732"/>
      <w:r w:rsidRPr="00A95976">
        <w:rPr>
          <w:rFonts w:ascii="Times New Roman" w:hAnsi="Times New Roman" w:cs="Times New Roman"/>
          <w:sz w:val="28"/>
          <w:szCs w:val="28"/>
        </w:rPr>
        <w:t>3.4 Dataset validation</w:t>
      </w:r>
      <w:bookmarkEnd w:id="30"/>
    </w:p>
    <w:p w14:paraId="648DFB83" w14:textId="3620B0DB"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last recorded dataset validation </w:t>
      </w:r>
      <w:proofErr w:type="gramStart"/>
      <w:r w:rsidRPr="00A95976">
        <w:rPr>
          <w:rFonts w:ascii="Times New Roman" w:hAnsi="Times New Roman" w:cs="Times New Roman"/>
        </w:rPr>
        <w:t>run</w:t>
      </w:r>
      <w:proofErr w:type="gramEnd"/>
      <w:r w:rsidRPr="00A95976">
        <w:rPr>
          <w:rFonts w:ascii="Times New Roman" w:hAnsi="Times New Roman" w:cs="Times New Roman"/>
        </w:rPr>
        <w:t xml:space="preserve"> </w:t>
      </w:r>
      <w:r w:rsidR="00F638DD" w:rsidRPr="00A95976">
        <w:rPr>
          <w:rFonts w:ascii="Times New Roman" w:hAnsi="Times New Roman" w:cs="Times New Roman"/>
        </w:rPr>
        <w:t>past</w:t>
      </w:r>
      <w:r w:rsidRPr="00A95976">
        <w:rPr>
          <w:rFonts w:ascii="Times New Roman" w:hAnsi="Times New Roman" w:cs="Times New Roman"/>
        </w:rPr>
        <w:t xml:space="preserve"> all listed structural checks. Those checks establish referential integrity and simple numeric sanity. They do not replace manual plausibility spot-checks of sample records, and they do not constitute algorithm-correctness evidence.</w:t>
      </w:r>
    </w:p>
    <w:p w14:paraId="35F6AF60" w14:textId="77777777" w:rsidR="000C1E6B" w:rsidRPr="00A95976" w:rsidRDefault="000C1E6B" w:rsidP="00C3004E">
      <w:pPr>
        <w:pStyle w:val="Heading2"/>
        <w:rPr>
          <w:rFonts w:ascii="Times New Roman" w:hAnsi="Times New Roman" w:cs="Times New Roman"/>
          <w:sz w:val="28"/>
          <w:szCs w:val="28"/>
        </w:rPr>
      </w:pPr>
      <w:bookmarkStart w:id="31" w:name="_Toc238561733"/>
      <w:r w:rsidRPr="00A95976">
        <w:rPr>
          <w:rFonts w:ascii="Times New Roman" w:hAnsi="Times New Roman" w:cs="Times New Roman"/>
          <w:sz w:val="28"/>
          <w:szCs w:val="28"/>
        </w:rPr>
        <w:lastRenderedPageBreak/>
        <w:t>Table 3.5 Dataset validation checks (last recorded run)</w:t>
      </w:r>
      <w:bookmarkEnd w:id="31"/>
    </w:p>
    <w:tbl>
      <w:tblPr>
        <w:tblStyle w:val="TableGrid"/>
        <w:tblW w:w="0" w:type="auto"/>
        <w:tblLook w:val="04A0" w:firstRow="1" w:lastRow="0" w:firstColumn="1" w:lastColumn="0" w:noHBand="0" w:noVBand="1"/>
      </w:tblPr>
      <w:tblGrid>
        <w:gridCol w:w="6295"/>
        <w:gridCol w:w="2345"/>
      </w:tblGrid>
      <w:tr w:rsidR="000C1E6B" w:rsidRPr="00A95976" w14:paraId="137B2D22"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53B2C71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Check</w:t>
            </w:r>
          </w:p>
        </w:tc>
        <w:tc>
          <w:tcPr>
            <w:tcW w:w="2345" w:type="dxa"/>
            <w:tcBorders>
              <w:top w:val="single" w:sz="4" w:space="0" w:color="auto"/>
              <w:left w:val="single" w:sz="4" w:space="0" w:color="auto"/>
              <w:bottom w:val="single" w:sz="4" w:space="0" w:color="auto"/>
              <w:right w:val="single" w:sz="4" w:space="0" w:color="auto"/>
            </w:tcBorders>
            <w:hideMark/>
          </w:tcPr>
          <w:p w14:paraId="0C8CE00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Last recorded result</w:t>
            </w:r>
          </w:p>
        </w:tc>
      </w:tr>
      <w:tr w:rsidR="000C1E6B" w:rsidRPr="00A95976" w14:paraId="49E2972E"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777F3AD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 duplicate location IDs</w:t>
            </w:r>
          </w:p>
        </w:tc>
        <w:tc>
          <w:tcPr>
            <w:tcW w:w="2345" w:type="dxa"/>
            <w:tcBorders>
              <w:top w:val="single" w:sz="4" w:space="0" w:color="auto"/>
              <w:left w:val="single" w:sz="4" w:space="0" w:color="auto"/>
              <w:bottom w:val="single" w:sz="4" w:space="0" w:color="auto"/>
              <w:right w:val="single" w:sz="4" w:space="0" w:color="auto"/>
            </w:tcBorders>
            <w:hideMark/>
          </w:tcPr>
          <w:p w14:paraId="6701C4A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5EA593C3"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14CEAF5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 duplicate road pairs</w:t>
            </w:r>
          </w:p>
        </w:tc>
        <w:tc>
          <w:tcPr>
            <w:tcW w:w="2345" w:type="dxa"/>
            <w:tcBorders>
              <w:top w:val="single" w:sz="4" w:space="0" w:color="auto"/>
              <w:left w:val="single" w:sz="4" w:space="0" w:color="auto"/>
              <w:bottom w:val="single" w:sz="4" w:space="0" w:color="auto"/>
              <w:right w:val="single" w:sz="4" w:space="0" w:color="auto"/>
            </w:tcBorders>
            <w:hideMark/>
          </w:tcPr>
          <w:p w14:paraId="582A024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5077B650"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11228E5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 road self-loops</w:t>
            </w:r>
          </w:p>
        </w:tc>
        <w:tc>
          <w:tcPr>
            <w:tcW w:w="2345" w:type="dxa"/>
            <w:tcBorders>
              <w:top w:val="single" w:sz="4" w:space="0" w:color="auto"/>
              <w:left w:val="single" w:sz="4" w:space="0" w:color="auto"/>
              <w:bottom w:val="single" w:sz="4" w:space="0" w:color="auto"/>
              <w:right w:val="single" w:sz="4" w:space="0" w:color="auto"/>
            </w:tcBorders>
            <w:hideMark/>
          </w:tcPr>
          <w:p w14:paraId="75BC363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6A6CEF28"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1B9A040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Every road </w:t>
            </w:r>
            <w:proofErr w:type="gramStart"/>
            <w:r w:rsidRPr="00A95976">
              <w:rPr>
                <w:rFonts w:ascii="Times New Roman" w:hAnsi="Times New Roman" w:cs="Times New Roman"/>
              </w:rPr>
              <w:t>references</w:t>
            </w:r>
            <w:proofErr w:type="gramEnd"/>
            <w:r w:rsidRPr="00A95976">
              <w:rPr>
                <w:rFonts w:ascii="Times New Roman" w:hAnsi="Times New Roman" w:cs="Times New Roman"/>
              </w:rPr>
              <w:t xml:space="preserve"> valid locations</w:t>
            </w:r>
          </w:p>
        </w:tc>
        <w:tc>
          <w:tcPr>
            <w:tcW w:w="2345" w:type="dxa"/>
            <w:tcBorders>
              <w:top w:val="single" w:sz="4" w:space="0" w:color="auto"/>
              <w:left w:val="single" w:sz="4" w:space="0" w:color="auto"/>
              <w:bottom w:val="single" w:sz="4" w:space="0" w:color="auto"/>
              <w:right w:val="single" w:sz="4" w:space="0" w:color="auto"/>
            </w:tcBorders>
            <w:hideMark/>
          </w:tcPr>
          <w:p w14:paraId="7E99B97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25B68801"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701FC52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Location graph is fully connected</w:t>
            </w:r>
          </w:p>
        </w:tc>
        <w:tc>
          <w:tcPr>
            <w:tcW w:w="2345" w:type="dxa"/>
            <w:tcBorders>
              <w:top w:val="single" w:sz="4" w:space="0" w:color="auto"/>
              <w:left w:val="single" w:sz="4" w:space="0" w:color="auto"/>
              <w:bottom w:val="single" w:sz="4" w:space="0" w:color="auto"/>
              <w:right w:val="single" w:sz="4" w:space="0" w:color="auto"/>
            </w:tcBorders>
            <w:hideMark/>
          </w:tcPr>
          <w:p w14:paraId="0DDB00B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561BE82D"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668C51F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Restaurants reference valid locations</w:t>
            </w:r>
          </w:p>
        </w:tc>
        <w:tc>
          <w:tcPr>
            <w:tcW w:w="2345" w:type="dxa"/>
            <w:tcBorders>
              <w:top w:val="single" w:sz="4" w:space="0" w:color="auto"/>
              <w:left w:val="single" w:sz="4" w:space="0" w:color="auto"/>
              <w:bottom w:val="single" w:sz="4" w:space="0" w:color="auto"/>
              <w:right w:val="single" w:sz="4" w:space="0" w:color="auto"/>
            </w:tcBorders>
            <w:hideMark/>
          </w:tcPr>
          <w:p w14:paraId="3030AAF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7292FDEE"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07A6D86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Customers reference valid locations</w:t>
            </w:r>
          </w:p>
        </w:tc>
        <w:tc>
          <w:tcPr>
            <w:tcW w:w="2345" w:type="dxa"/>
            <w:tcBorders>
              <w:top w:val="single" w:sz="4" w:space="0" w:color="auto"/>
              <w:left w:val="single" w:sz="4" w:space="0" w:color="auto"/>
              <w:bottom w:val="single" w:sz="4" w:space="0" w:color="auto"/>
              <w:right w:val="single" w:sz="4" w:space="0" w:color="auto"/>
            </w:tcBorders>
            <w:hideMark/>
          </w:tcPr>
          <w:p w14:paraId="26C8709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2691932D"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0C24877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Riders reference valid locations</w:t>
            </w:r>
          </w:p>
        </w:tc>
        <w:tc>
          <w:tcPr>
            <w:tcW w:w="2345" w:type="dxa"/>
            <w:tcBorders>
              <w:top w:val="single" w:sz="4" w:space="0" w:color="auto"/>
              <w:left w:val="single" w:sz="4" w:space="0" w:color="auto"/>
              <w:bottom w:val="single" w:sz="4" w:space="0" w:color="auto"/>
              <w:right w:val="single" w:sz="4" w:space="0" w:color="auto"/>
            </w:tcBorders>
            <w:hideMark/>
          </w:tcPr>
          <w:p w14:paraId="706D27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42A5BB6B"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39C7DD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Riders have positive capacity</w:t>
            </w:r>
          </w:p>
        </w:tc>
        <w:tc>
          <w:tcPr>
            <w:tcW w:w="2345" w:type="dxa"/>
            <w:tcBorders>
              <w:top w:val="single" w:sz="4" w:space="0" w:color="auto"/>
              <w:left w:val="single" w:sz="4" w:space="0" w:color="auto"/>
              <w:bottom w:val="single" w:sz="4" w:space="0" w:color="auto"/>
              <w:right w:val="single" w:sz="4" w:space="0" w:color="auto"/>
            </w:tcBorders>
            <w:hideMark/>
          </w:tcPr>
          <w:p w14:paraId="4376E11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6763472E"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6B13DB1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Orders reference valid restaurant, customer, source and destination records</w:t>
            </w:r>
          </w:p>
        </w:tc>
        <w:tc>
          <w:tcPr>
            <w:tcW w:w="2345" w:type="dxa"/>
            <w:tcBorders>
              <w:top w:val="single" w:sz="4" w:space="0" w:color="auto"/>
              <w:left w:val="single" w:sz="4" w:space="0" w:color="auto"/>
              <w:bottom w:val="single" w:sz="4" w:space="0" w:color="auto"/>
              <w:right w:val="single" w:sz="4" w:space="0" w:color="auto"/>
            </w:tcBorders>
            <w:hideMark/>
          </w:tcPr>
          <w:p w14:paraId="73C8549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17EC27E6"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66AE8D7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statuses are valid</w:t>
            </w:r>
          </w:p>
        </w:tc>
        <w:tc>
          <w:tcPr>
            <w:tcW w:w="2345" w:type="dxa"/>
            <w:tcBorders>
              <w:top w:val="single" w:sz="4" w:space="0" w:color="auto"/>
              <w:left w:val="single" w:sz="4" w:space="0" w:color="auto"/>
              <w:bottom w:val="single" w:sz="4" w:space="0" w:color="auto"/>
              <w:right w:val="single" w:sz="4" w:space="0" w:color="auto"/>
            </w:tcBorders>
            <w:hideMark/>
          </w:tcPr>
          <w:p w14:paraId="5175312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19906FAD"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59C35DE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Pending orders have no assigned rider</w:t>
            </w:r>
          </w:p>
        </w:tc>
        <w:tc>
          <w:tcPr>
            <w:tcW w:w="2345" w:type="dxa"/>
            <w:tcBorders>
              <w:top w:val="single" w:sz="4" w:space="0" w:color="auto"/>
              <w:left w:val="single" w:sz="4" w:space="0" w:color="auto"/>
              <w:bottom w:val="single" w:sz="4" w:space="0" w:color="auto"/>
              <w:right w:val="single" w:sz="4" w:space="0" w:color="auto"/>
            </w:tcBorders>
            <w:hideMark/>
          </w:tcPr>
          <w:p w14:paraId="36F6150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1DC1EB97"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55190F0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Assigned and dispatched orders have valid riders</w:t>
            </w:r>
          </w:p>
        </w:tc>
        <w:tc>
          <w:tcPr>
            <w:tcW w:w="2345" w:type="dxa"/>
            <w:tcBorders>
              <w:top w:val="single" w:sz="4" w:space="0" w:color="auto"/>
              <w:left w:val="single" w:sz="4" w:space="0" w:color="auto"/>
              <w:bottom w:val="single" w:sz="4" w:space="0" w:color="auto"/>
              <w:right w:val="single" w:sz="4" w:space="0" w:color="auto"/>
            </w:tcBorders>
            <w:hideMark/>
          </w:tcPr>
          <w:p w14:paraId="3D6318F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115CE03B"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3377BF3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Estimated distances are non-negative</w:t>
            </w:r>
          </w:p>
        </w:tc>
        <w:tc>
          <w:tcPr>
            <w:tcW w:w="2345" w:type="dxa"/>
            <w:tcBorders>
              <w:top w:val="single" w:sz="4" w:space="0" w:color="auto"/>
              <w:left w:val="single" w:sz="4" w:space="0" w:color="auto"/>
              <w:bottom w:val="single" w:sz="4" w:space="0" w:color="auto"/>
              <w:right w:val="single" w:sz="4" w:space="0" w:color="auto"/>
            </w:tcBorders>
            <w:hideMark/>
          </w:tcPr>
          <w:p w14:paraId="13F0A0F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r w:rsidR="000C1E6B" w:rsidRPr="00A95976" w14:paraId="5B28F4D2" w14:textId="77777777" w:rsidTr="007E1257">
        <w:tc>
          <w:tcPr>
            <w:tcW w:w="6295" w:type="dxa"/>
            <w:tcBorders>
              <w:top w:val="single" w:sz="4" w:space="0" w:color="auto"/>
              <w:left w:val="single" w:sz="4" w:space="0" w:color="auto"/>
              <w:bottom w:val="single" w:sz="4" w:space="0" w:color="auto"/>
              <w:right w:val="single" w:sz="4" w:space="0" w:color="auto"/>
            </w:tcBorders>
            <w:hideMark/>
          </w:tcPr>
          <w:p w14:paraId="3312F48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Deadlines are after submission times</w:t>
            </w:r>
          </w:p>
        </w:tc>
        <w:tc>
          <w:tcPr>
            <w:tcW w:w="2345" w:type="dxa"/>
            <w:tcBorders>
              <w:top w:val="single" w:sz="4" w:space="0" w:color="auto"/>
              <w:left w:val="single" w:sz="4" w:space="0" w:color="auto"/>
              <w:bottom w:val="single" w:sz="4" w:space="0" w:color="auto"/>
              <w:right w:val="single" w:sz="4" w:space="0" w:color="auto"/>
            </w:tcBorders>
            <w:hideMark/>
          </w:tcPr>
          <w:p w14:paraId="793AADC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Passed</w:t>
            </w:r>
          </w:p>
        </w:tc>
      </w:tr>
    </w:tbl>
    <w:p w14:paraId="4D44F42E" w14:textId="77777777" w:rsidR="000C1E6B" w:rsidRPr="00A95976" w:rsidRDefault="000C1E6B" w:rsidP="000C1E6B">
      <w:pPr>
        <w:rPr>
          <w:rFonts w:ascii="Times New Roman" w:hAnsi="Times New Roman" w:cs="Times New Roman"/>
        </w:rPr>
      </w:pPr>
    </w:p>
    <w:p w14:paraId="69586505" w14:textId="77777777" w:rsidR="000C1E6B" w:rsidRPr="00A95976" w:rsidRDefault="000C1E6B" w:rsidP="00C3004E">
      <w:pPr>
        <w:pStyle w:val="Heading2"/>
        <w:rPr>
          <w:rFonts w:ascii="Times New Roman" w:hAnsi="Times New Roman" w:cs="Times New Roman"/>
          <w:sz w:val="28"/>
          <w:szCs w:val="28"/>
        </w:rPr>
      </w:pPr>
      <w:bookmarkStart w:id="32" w:name="_Toc238561734"/>
      <w:r w:rsidRPr="00A95976">
        <w:rPr>
          <w:rFonts w:ascii="Times New Roman" w:hAnsi="Times New Roman" w:cs="Times New Roman"/>
          <w:sz w:val="28"/>
          <w:szCs w:val="28"/>
        </w:rPr>
        <w:t>3.5 Data dictionary</w:t>
      </w:r>
      <w:bookmarkEnd w:id="32"/>
    </w:p>
    <w:p w14:paraId="7F2868A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following tables define the persistent fields used by SMART FOOD DELIVERY. A consolidated copy appears as Appendix A.</w:t>
      </w:r>
    </w:p>
    <w:p w14:paraId="4C42ACF9" w14:textId="323C34D3" w:rsidR="000C1E6B" w:rsidRPr="00A95976" w:rsidRDefault="000C1E6B" w:rsidP="000C1E6B">
      <w:pPr>
        <w:rPr>
          <w:rFonts w:ascii="Times New Roman" w:hAnsi="Times New Roman" w:cs="Times New Roman"/>
        </w:rPr>
      </w:pPr>
      <w:r w:rsidRPr="00A95976">
        <w:rPr>
          <w:rFonts w:ascii="Times New Roman" w:hAnsi="Times New Roman" w:cs="Times New Roman"/>
          <w:b/>
        </w:rPr>
        <w:t xml:space="preserve">Table 3.6 Data dictionary </w:t>
      </w:r>
      <w:r w:rsidR="00E52655" w:rsidRPr="00A95976">
        <w:rPr>
          <w:rFonts w:ascii="Times New Roman" w:hAnsi="Times New Roman" w:cs="Times New Roman"/>
          <w:b/>
        </w:rPr>
        <w:t>-</w:t>
      </w:r>
      <w:r w:rsidRPr="00A95976">
        <w:rPr>
          <w:rFonts w:ascii="Times New Roman" w:hAnsi="Times New Roman" w:cs="Times New Roman"/>
          <w:b/>
        </w:rPr>
        <w:t xml:space="preserve"> locations</w:t>
      </w:r>
    </w:p>
    <w:tbl>
      <w:tblPr>
        <w:tblStyle w:val="TableGrid"/>
        <w:tblW w:w="0" w:type="auto"/>
        <w:tblLook w:val="04A0" w:firstRow="1" w:lastRow="0" w:firstColumn="1" w:lastColumn="0" w:noHBand="0" w:noVBand="1"/>
      </w:tblPr>
      <w:tblGrid>
        <w:gridCol w:w="2335"/>
        <w:gridCol w:w="6305"/>
      </w:tblGrid>
      <w:tr w:rsidR="000C1E6B" w:rsidRPr="00A95976" w14:paraId="4720313C"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34F2A73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6305" w:type="dxa"/>
            <w:tcBorders>
              <w:top w:val="single" w:sz="4" w:space="0" w:color="auto"/>
              <w:left w:val="single" w:sz="4" w:space="0" w:color="auto"/>
              <w:bottom w:val="single" w:sz="4" w:space="0" w:color="auto"/>
              <w:right w:val="single" w:sz="4" w:space="0" w:color="auto"/>
            </w:tcBorders>
            <w:hideMark/>
          </w:tcPr>
          <w:p w14:paraId="5C0501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4C92DC3E"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390D9D85"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location_id</w:t>
            </w:r>
            <w:proofErr w:type="spellEnd"/>
          </w:p>
        </w:tc>
        <w:tc>
          <w:tcPr>
            <w:tcW w:w="6305" w:type="dxa"/>
            <w:tcBorders>
              <w:top w:val="single" w:sz="4" w:space="0" w:color="auto"/>
              <w:left w:val="single" w:sz="4" w:space="0" w:color="auto"/>
              <w:bottom w:val="single" w:sz="4" w:space="0" w:color="auto"/>
              <w:right w:val="single" w:sz="4" w:space="0" w:color="auto"/>
            </w:tcBorders>
            <w:hideMark/>
          </w:tcPr>
          <w:p w14:paraId="5A60BF2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 renumbered 1–80 in the current seed</w:t>
            </w:r>
          </w:p>
        </w:tc>
      </w:tr>
      <w:tr w:rsidR="000C1E6B" w:rsidRPr="00A95976" w14:paraId="1FBC3FCC"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3918078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name</w:t>
            </w:r>
          </w:p>
        </w:tc>
        <w:tc>
          <w:tcPr>
            <w:tcW w:w="6305" w:type="dxa"/>
            <w:tcBorders>
              <w:top w:val="single" w:sz="4" w:space="0" w:color="auto"/>
              <w:left w:val="single" w:sz="4" w:space="0" w:color="auto"/>
              <w:bottom w:val="single" w:sz="4" w:space="0" w:color="auto"/>
              <w:right w:val="single" w:sz="4" w:space="0" w:color="auto"/>
            </w:tcBorders>
            <w:hideMark/>
          </w:tcPr>
          <w:p w14:paraId="69E560B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OpenStreetMap-derived landmark name; not invented</w:t>
            </w:r>
          </w:p>
        </w:tc>
      </w:tr>
      <w:tr w:rsidR="000C1E6B" w:rsidRPr="00A95976" w14:paraId="41BA9024"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13E83D7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area</w:t>
            </w:r>
          </w:p>
        </w:tc>
        <w:tc>
          <w:tcPr>
            <w:tcW w:w="6305" w:type="dxa"/>
            <w:tcBorders>
              <w:top w:val="single" w:sz="4" w:space="0" w:color="auto"/>
              <w:left w:val="single" w:sz="4" w:space="0" w:color="auto"/>
              <w:bottom w:val="single" w:sz="4" w:space="0" w:color="auto"/>
              <w:right w:val="single" w:sz="4" w:space="0" w:color="auto"/>
            </w:tcBorders>
            <w:hideMark/>
          </w:tcPr>
          <w:p w14:paraId="4F8BD01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Local area label (for example Legon or Madina)</w:t>
            </w:r>
          </w:p>
        </w:tc>
      </w:tr>
      <w:tr w:rsidR="000C1E6B" w:rsidRPr="00A95976" w14:paraId="5C7E9AC4"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2D389F1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type</w:t>
            </w:r>
          </w:p>
        </w:tc>
        <w:tc>
          <w:tcPr>
            <w:tcW w:w="6305" w:type="dxa"/>
            <w:tcBorders>
              <w:top w:val="single" w:sz="4" w:space="0" w:color="auto"/>
              <w:left w:val="single" w:sz="4" w:space="0" w:color="auto"/>
              <w:bottom w:val="single" w:sz="4" w:space="0" w:color="auto"/>
              <w:right w:val="single" w:sz="4" w:space="0" w:color="auto"/>
            </w:tcBorders>
            <w:hideMark/>
          </w:tcPr>
          <w:p w14:paraId="703C831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Stratification type listed in Table 3.2</w:t>
            </w:r>
          </w:p>
        </w:tc>
      </w:tr>
      <w:tr w:rsidR="000C1E6B" w:rsidRPr="00A95976" w14:paraId="16F5B640"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00044A1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latitude</w:t>
            </w:r>
          </w:p>
        </w:tc>
        <w:tc>
          <w:tcPr>
            <w:tcW w:w="6305" w:type="dxa"/>
            <w:tcBorders>
              <w:top w:val="single" w:sz="4" w:space="0" w:color="auto"/>
              <w:left w:val="single" w:sz="4" w:space="0" w:color="auto"/>
              <w:bottom w:val="single" w:sz="4" w:space="0" w:color="auto"/>
              <w:right w:val="single" w:sz="4" w:space="0" w:color="auto"/>
            </w:tcBorders>
            <w:hideMark/>
          </w:tcPr>
          <w:p w14:paraId="3F9A212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Geographic latitude of the landmark</w:t>
            </w:r>
          </w:p>
        </w:tc>
      </w:tr>
      <w:tr w:rsidR="000C1E6B" w:rsidRPr="00A95976" w14:paraId="43909B61" w14:textId="77777777" w:rsidTr="007E1257">
        <w:tc>
          <w:tcPr>
            <w:tcW w:w="2335" w:type="dxa"/>
            <w:tcBorders>
              <w:top w:val="single" w:sz="4" w:space="0" w:color="auto"/>
              <w:left w:val="single" w:sz="4" w:space="0" w:color="auto"/>
              <w:bottom w:val="single" w:sz="4" w:space="0" w:color="auto"/>
              <w:right w:val="single" w:sz="4" w:space="0" w:color="auto"/>
            </w:tcBorders>
            <w:hideMark/>
          </w:tcPr>
          <w:p w14:paraId="6B5D6C9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longitude</w:t>
            </w:r>
          </w:p>
        </w:tc>
        <w:tc>
          <w:tcPr>
            <w:tcW w:w="6305" w:type="dxa"/>
            <w:tcBorders>
              <w:top w:val="single" w:sz="4" w:space="0" w:color="auto"/>
              <w:left w:val="single" w:sz="4" w:space="0" w:color="auto"/>
              <w:bottom w:val="single" w:sz="4" w:space="0" w:color="auto"/>
              <w:right w:val="single" w:sz="4" w:space="0" w:color="auto"/>
            </w:tcBorders>
            <w:hideMark/>
          </w:tcPr>
          <w:p w14:paraId="7A1CF28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Geographic longitude of the landmark</w:t>
            </w:r>
          </w:p>
        </w:tc>
      </w:tr>
    </w:tbl>
    <w:p w14:paraId="1DA5A198" w14:textId="77777777" w:rsidR="000C1E6B" w:rsidRPr="00A95976" w:rsidRDefault="000C1E6B" w:rsidP="000C1E6B">
      <w:pPr>
        <w:rPr>
          <w:rFonts w:ascii="Times New Roman" w:hAnsi="Times New Roman" w:cs="Times New Roman"/>
        </w:rPr>
      </w:pPr>
    </w:p>
    <w:p w14:paraId="76351763" w14:textId="317FA63F" w:rsidR="000C1E6B" w:rsidRPr="00A95976" w:rsidRDefault="000C1E6B" w:rsidP="00C3004E">
      <w:pPr>
        <w:pStyle w:val="Heading2"/>
        <w:rPr>
          <w:rFonts w:ascii="Times New Roman" w:hAnsi="Times New Roman" w:cs="Times New Roman"/>
          <w:sz w:val="28"/>
          <w:szCs w:val="28"/>
        </w:rPr>
      </w:pPr>
      <w:bookmarkStart w:id="33" w:name="_Toc238561735"/>
      <w:r w:rsidRPr="00A95976">
        <w:rPr>
          <w:rFonts w:ascii="Times New Roman" w:hAnsi="Times New Roman" w:cs="Times New Roman"/>
          <w:sz w:val="28"/>
          <w:szCs w:val="28"/>
        </w:rPr>
        <w:t xml:space="preserve">Table 3.7 Data dictionary </w:t>
      </w:r>
      <w:r w:rsidR="00E52655" w:rsidRPr="00A95976">
        <w:rPr>
          <w:rFonts w:ascii="Times New Roman" w:hAnsi="Times New Roman" w:cs="Times New Roman"/>
          <w:sz w:val="28"/>
          <w:szCs w:val="28"/>
        </w:rPr>
        <w:t>-</w:t>
      </w:r>
      <w:r w:rsidRPr="00A95976">
        <w:rPr>
          <w:rFonts w:ascii="Times New Roman" w:hAnsi="Times New Roman" w:cs="Times New Roman"/>
          <w:sz w:val="28"/>
          <w:szCs w:val="28"/>
        </w:rPr>
        <w:t xml:space="preserve"> roads</w:t>
      </w:r>
      <w:bookmarkEnd w:id="33"/>
    </w:p>
    <w:tbl>
      <w:tblPr>
        <w:tblStyle w:val="TableGrid"/>
        <w:tblW w:w="0" w:type="auto"/>
        <w:tblLook w:val="04A0" w:firstRow="1" w:lastRow="0" w:firstColumn="1" w:lastColumn="0" w:noHBand="0" w:noVBand="1"/>
      </w:tblPr>
      <w:tblGrid>
        <w:gridCol w:w="4320"/>
        <w:gridCol w:w="4320"/>
      </w:tblGrid>
      <w:tr w:rsidR="000C1E6B" w:rsidRPr="00A95976" w14:paraId="798A87CA" w14:textId="77777777">
        <w:tc>
          <w:tcPr>
            <w:tcW w:w="4320" w:type="dxa"/>
            <w:tcBorders>
              <w:top w:val="single" w:sz="4" w:space="0" w:color="auto"/>
              <w:left w:val="single" w:sz="4" w:space="0" w:color="auto"/>
              <w:bottom w:val="single" w:sz="4" w:space="0" w:color="auto"/>
              <w:right w:val="single" w:sz="4" w:space="0" w:color="auto"/>
            </w:tcBorders>
            <w:hideMark/>
          </w:tcPr>
          <w:p w14:paraId="6DCF22A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3E70697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30F08189" w14:textId="77777777">
        <w:tc>
          <w:tcPr>
            <w:tcW w:w="4320" w:type="dxa"/>
            <w:tcBorders>
              <w:top w:val="single" w:sz="4" w:space="0" w:color="auto"/>
              <w:left w:val="single" w:sz="4" w:space="0" w:color="auto"/>
              <w:bottom w:val="single" w:sz="4" w:space="0" w:color="auto"/>
              <w:right w:val="single" w:sz="4" w:space="0" w:color="auto"/>
            </w:tcBorders>
            <w:hideMark/>
          </w:tcPr>
          <w:p w14:paraId="52884BD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road_id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1D3445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 of the generated edge</w:t>
            </w:r>
          </w:p>
        </w:tc>
      </w:tr>
      <w:tr w:rsidR="000C1E6B" w:rsidRPr="00A95976" w14:paraId="6B8640C4" w14:textId="77777777">
        <w:tc>
          <w:tcPr>
            <w:tcW w:w="4320" w:type="dxa"/>
            <w:tcBorders>
              <w:top w:val="single" w:sz="4" w:space="0" w:color="auto"/>
              <w:left w:val="single" w:sz="4" w:space="0" w:color="auto"/>
              <w:bottom w:val="single" w:sz="4" w:space="0" w:color="auto"/>
              <w:right w:val="single" w:sz="4" w:space="0" w:color="auto"/>
            </w:tcBorders>
            <w:hideMark/>
          </w:tcPr>
          <w:p w14:paraId="15A641C2"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from_location_id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63572E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locations</w:t>
            </w:r>
          </w:p>
        </w:tc>
      </w:tr>
      <w:tr w:rsidR="000C1E6B" w:rsidRPr="00A95976" w14:paraId="0913353E" w14:textId="77777777">
        <w:tc>
          <w:tcPr>
            <w:tcW w:w="4320" w:type="dxa"/>
            <w:tcBorders>
              <w:top w:val="single" w:sz="4" w:space="0" w:color="auto"/>
              <w:left w:val="single" w:sz="4" w:space="0" w:color="auto"/>
              <w:bottom w:val="single" w:sz="4" w:space="0" w:color="auto"/>
              <w:right w:val="single" w:sz="4" w:space="0" w:color="auto"/>
            </w:tcBorders>
            <w:hideMark/>
          </w:tcPr>
          <w:p w14:paraId="186F7D2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to_location_id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82185B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locations</w:t>
            </w:r>
          </w:p>
        </w:tc>
      </w:tr>
      <w:tr w:rsidR="000C1E6B" w:rsidRPr="00A95976" w14:paraId="052726C9" w14:textId="77777777">
        <w:tc>
          <w:tcPr>
            <w:tcW w:w="4320" w:type="dxa"/>
            <w:tcBorders>
              <w:top w:val="single" w:sz="4" w:space="0" w:color="auto"/>
              <w:left w:val="single" w:sz="4" w:space="0" w:color="auto"/>
              <w:bottom w:val="single" w:sz="4" w:space="0" w:color="auto"/>
              <w:right w:val="single" w:sz="4" w:space="0" w:color="auto"/>
            </w:tcBorders>
            <w:hideMark/>
          </w:tcPr>
          <w:p w14:paraId="40EE3FC0"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distance_km</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F107362" w14:textId="4A71A098"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Haversine distance in </w:t>
            </w:r>
            <w:r w:rsidR="00ED07C6" w:rsidRPr="00A95976">
              <w:rPr>
                <w:rFonts w:ascii="Times New Roman" w:hAnsi="Times New Roman" w:cs="Times New Roman"/>
              </w:rPr>
              <w:t>kilometers</w:t>
            </w:r>
          </w:p>
        </w:tc>
      </w:tr>
      <w:tr w:rsidR="000C1E6B" w:rsidRPr="00A95976" w14:paraId="162EE512" w14:textId="77777777">
        <w:tc>
          <w:tcPr>
            <w:tcW w:w="4320" w:type="dxa"/>
            <w:tcBorders>
              <w:top w:val="single" w:sz="4" w:space="0" w:color="auto"/>
              <w:left w:val="single" w:sz="4" w:space="0" w:color="auto"/>
              <w:bottom w:val="single" w:sz="4" w:space="0" w:color="auto"/>
              <w:right w:val="single" w:sz="4" w:space="0" w:color="auto"/>
            </w:tcBorders>
            <w:hideMark/>
          </w:tcPr>
          <w:p w14:paraId="4A0798A1"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travel_time_minutes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07727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Estimated minutes at 12–28 km/h</w:t>
            </w:r>
          </w:p>
        </w:tc>
      </w:tr>
      <w:tr w:rsidR="000C1E6B" w:rsidRPr="00A95976" w14:paraId="23A95D68" w14:textId="77777777">
        <w:tc>
          <w:tcPr>
            <w:tcW w:w="4320" w:type="dxa"/>
            <w:tcBorders>
              <w:top w:val="single" w:sz="4" w:space="0" w:color="auto"/>
              <w:left w:val="single" w:sz="4" w:space="0" w:color="auto"/>
              <w:bottom w:val="single" w:sz="4" w:space="0" w:color="auto"/>
              <w:right w:val="single" w:sz="4" w:space="0" w:color="auto"/>
            </w:tcBorders>
            <w:hideMark/>
          </w:tcPr>
          <w:p w14:paraId="2016B0C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road_condition_weight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18919A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Academic weight in [1.0, 1.6]</w:t>
            </w:r>
          </w:p>
        </w:tc>
      </w:tr>
      <w:tr w:rsidR="000C1E6B" w:rsidRPr="00A95976" w14:paraId="1B4E9B87" w14:textId="77777777">
        <w:tc>
          <w:tcPr>
            <w:tcW w:w="4320" w:type="dxa"/>
            <w:tcBorders>
              <w:top w:val="single" w:sz="4" w:space="0" w:color="auto"/>
              <w:left w:val="single" w:sz="4" w:space="0" w:color="auto"/>
              <w:bottom w:val="single" w:sz="4" w:space="0" w:color="auto"/>
              <w:right w:val="single" w:sz="4" w:space="0" w:color="auto"/>
            </w:tcBorders>
            <w:hideMark/>
          </w:tcPr>
          <w:p w14:paraId="3371146E"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is_bidirectional</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4299BE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True for all generated seed roads</w:t>
            </w:r>
          </w:p>
        </w:tc>
      </w:tr>
    </w:tbl>
    <w:p w14:paraId="31B13CC5" w14:textId="77777777" w:rsidR="000C1E6B" w:rsidRPr="00A95976" w:rsidRDefault="000C1E6B" w:rsidP="000C1E6B">
      <w:pPr>
        <w:rPr>
          <w:rFonts w:ascii="Times New Roman" w:hAnsi="Times New Roman" w:cs="Times New Roman"/>
        </w:rPr>
      </w:pPr>
    </w:p>
    <w:p w14:paraId="77752A47" w14:textId="77777777" w:rsidR="000C1E6B" w:rsidRPr="00A95976" w:rsidRDefault="000C1E6B" w:rsidP="00C3004E">
      <w:pPr>
        <w:pStyle w:val="Heading2"/>
        <w:rPr>
          <w:rFonts w:ascii="Times New Roman" w:hAnsi="Times New Roman" w:cs="Times New Roman"/>
          <w:sz w:val="28"/>
          <w:szCs w:val="28"/>
        </w:rPr>
      </w:pPr>
      <w:bookmarkStart w:id="34" w:name="_Toc238561736"/>
      <w:r w:rsidRPr="00A95976">
        <w:rPr>
          <w:rFonts w:ascii="Times New Roman" w:hAnsi="Times New Roman" w:cs="Times New Roman"/>
          <w:sz w:val="28"/>
          <w:szCs w:val="28"/>
        </w:rPr>
        <w:t>Table 3.8 Data dictionary — restaurants</w:t>
      </w:r>
      <w:bookmarkEnd w:id="34"/>
    </w:p>
    <w:tbl>
      <w:tblPr>
        <w:tblStyle w:val="TableGrid"/>
        <w:tblW w:w="0" w:type="auto"/>
        <w:tblLook w:val="04A0" w:firstRow="1" w:lastRow="0" w:firstColumn="1" w:lastColumn="0" w:noHBand="0" w:noVBand="1"/>
      </w:tblPr>
      <w:tblGrid>
        <w:gridCol w:w="4320"/>
        <w:gridCol w:w="4320"/>
      </w:tblGrid>
      <w:tr w:rsidR="000C1E6B" w:rsidRPr="00A95976" w14:paraId="2AA28176" w14:textId="77777777">
        <w:tc>
          <w:tcPr>
            <w:tcW w:w="4320" w:type="dxa"/>
            <w:tcBorders>
              <w:top w:val="single" w:sz="4" w:space="0" w:color="auto"/>
              <w:left w:val="single" w:sz="4" w:space="0" w:color="auto"/>
              <w:bottom w:val="single" w:sz="4" w:space="0" w:color="auto"/>
              <w:right w:val="single" w:sz="4" w:space="0" w:color="auto"/>
            </w:tcBorders>
            <w:hideMark/>
          </w:tcPr>
          <w:p w14:paraId="64E3E8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1657353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46FA5A74" w14:textId="77777777">
        <w:tc>
          <w:tcPr>
            <w:tcW w:w="4320" w:type="dxa"/>
            <w:tcBorders>
              <w:top w:val="single" w:sz="4" w:space="0" w:color="auto"/>
              <w:left w:val="single" w:sz="4" w:space="0" w:color="auto"/>
              <w:bottom w:val="single" w:sz="4" w:space="0" w:color="auto"/>
              <w:right w:val="single" w:sz="4" w:space="0" w:color="auto"/>
            </w:tcBorders>
            <w:hideMark/>
          </w:tcPr>
          <w:p w14:paraId="374D61F6"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restaurant_id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B3E8E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w:t>
            </w:r>
          </w:p>
        </w:tc>
      </w:tr>
      <w:tr w:rsidR="000C1E6B" w:rsidRPr="00A95976" w14:paraId="58C0F83F" w14:textId="77777777">
        <w:tc>
          <w:tcPr>
            <w:tcW w:w="4320" w:type="dxa"/>
            <w:tcBorders>
              <w:top w:val="single" w:sz="4" w:space="0" w:color="auto"/>
              <w:left w:val="single" w:sz="4" w:space="0" w:color="auto"/>
              <w:bottom w:val="single" w:sz="4" w:space="0" w:color="auto"/>
              <w:right w:val="single" w:sz="4" w:space="0" w:color="auto"/>
            </w:tcBorders>
            <w:hideMark/>
          </w:tcPr>
          <w:p w14:paraId="0D6CF60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name</w:t>
            </w:r>
          </w:p>
        </w:tc>
        <w:tc>
          <w:tcPr>
            <w:tcW w:w="4320" w:type="dxa"/>
            <w:tcBorders>
              <w:top w:val="single" w:sz="4" w:space="0" w:color="auto"/>
              <w:left w:val="single" w:sz="4" w:space="0" w:color="auto"/>
              <w:bottom w:val="single" w:sz="4" w:space="0" w:color="auto"/>
              <w:right w:val="single" w:sz="4" w:space="0" w:color="auto"/>
            </w:tcBorders>
            <w:hideMark/>
          </w:tcPr>
          <w:p w14:paraId="28261A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Vendor name based on a selected landmark</w:t>
            </w:r>
          </w:p>
        </w:tc>
      </w:tr>
      <w:tr w:rsidR="000C1E6B" w:rsidRPr="00A95976" w14:paraId="08509185" w14:textId="77777777">
        <w:tc>
          <w:tcPr>
            <w:tcW w:w="4320" w:type="dxa"/>
            <w:tcBorders>
              <w:top w:val="single" w:sz="4" w:space="0" w:color="auto"/>
              <w:left w:val="single" w:sz="4" w:space="0" w:color="auto"/>
              <w:bottom w:val="single" w:sz="4" w:space="0" w:color="auto"/>
              <w:right w:val="single" w:sz="4" w:space="0" w:color="auto"/>
            </w:tcBorders>
            <w:hideMark/>
          </w:tcPr>
          <w:p w14:paraId="7E007F32"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41C9A1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the restaurant's site</w:t>
            </w:r>
          </w:p>
        </w:tc>
      </w:tr>
      <w:tr w:rsidR="000C1E6B" w:rsidRPr="00A95976" w14:paraId="0D4E4DF2" w14:textId="77777777">
        <w:tc>
          <w:tcPr>
            <w:tcW w:w="4320" w:type="dxa"/>
            <w:tcBorders>
              <w:top w:val="single" w:sz="4" w:space="0" w:color="auto"/>
              <w:left w:val="single" w:sz="4" w:space="0" w:color="auto"/>
              <w:bottom w:val="single" w:sz="4" w:space="0" w:color="auto"/>
              <w:right w:val="single" w:sz="4" w:space="0" w:color="auto"/>
            </w:tcBorders>
            <w:hideMark/>
          </w:tcPr>
          <w:p w14:paraId="15EB461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opening_time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DED226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Academic opening time</w:t>
            </w:r>
          </w:p>
        </w:tc>
      </w:tr>
      <w:tr w:rsidR="000C1E6B" w:rsidRPr="00A95976" w14:paraId="2EFB13AF" w14:textId="77777777">
        <w:tc>
          <w:tcPr>
            <w:tcW w:w="4320" w:type="dxa"/>
            <w:tcBorders>
              <w:top w:val="single" w:sz="4" w:space="0" w:color="auto"/>
              <w:left w:val="single" w:sz="4" w:space="0" w:color="auto"/>
              <w:bottom w:val="single" w:sz="4" w:space="0" w:color="auto"/>
              <w:right w:val="single" w:sz="4" w:space="0" w:color="auto"/>
            </w:tcBorders>
            <w:hideMark/>
          </w:tcPr>
          <w:p w14:paraId="1011061F"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closing_time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824987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Academic closing time</w:t>
            </w:r>
          </w:p>
        </w:tc>
      </w:tr>
      <w:tr w:rsidR="000C1E6B" w:rsidRPr="00A95976" w14:paraId="67AA267D" w14:textId="77777777">
        <w:tc>
          <w:tcPr>
            <w:tcW w:w="4320" w:type="dxa"/>
            <w:tcBorders>
              <w:top w:val="single" w:sz="4" w:space="0" w:color="auto"/>
              <w:left w:val="single" w:sz="4" w:space="0" w:color="auto"/>
              <w:bottom w:val="single" w:sz="4" w:space="0" w:color="auto"/>
              <w:right w:val="single" w:sz="4" w:space="0" w:color="auto"/>
            </w:tcBorders>
            <w:hideMark/>
          </w:tcPr>
          <w:p w14:paraId="712EE86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status</w:t>
            </w:r>
          </w:p>
        </w:tc>
        <w:tc>
          <w:tcPr>
            <w:tcW w:w="4320" w:type="dxa"/>
            <w:tcBorders>
              <w:top w:val="single" w:sz="4" w:space="0" w:color="auto"/>
              <w:left w:val="single" w:sz="4" w:space="0" w:color="auto"/>
              <w:bottom w:val="single" w:sz="4" w:space="0" w:color="auto"/>
              <w:right w:val="single" w:sz="4" w:space="0" w:color="auto"/>
            </w:tcBorders>
            <w:hideMark/>
          </w:tcPr>
          <w:p w14:paraId="2F97A53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OPEN or CLOSED in the current seed</w:t>
            </w:r>
          </w:p>
        </w:tc>
      </w:tr>
    </w:tbl>
    <w:p w14:paraId="05937EC0" w14:textId="77777777" w:rsidR="000C1E6B" w:rsidRPr="00A95976" w:rsidRDefault="000C1E6B" w:rsidP="000C1E6B">
      <w:pPr>
        <w:rPr>
          <w:rFonts w:ascii="Times New Roman" w:hAnsi="Times New Roman" w:cs="Times New Roman"/>
        </w:rPr>
      </w:pPr>
    </w:p>
    <w:p w14:paraId="06725077" w14:textId="77777777" w:rsidR="000C1E6B" w:rsidRPr="00A95976" w:rsidRDefault="000C1E6B" w:rsidP="00C3004E">
      <w:pPr>
        <w:pStyle w:val="Heading2"/>
        <w:rPr>
          <w:rFonts w:ascii="Times New Roman" w:hAnsi="Times New Roman" w:cs="Times New Roman"/>
          <w:sz w:val="28"/>
          <w:szCs w:val="28"/>
        </w:rPr>
      </w:pPr>
      <w:bookmarkStart w:id="35" w:name="_Toc238561737"/>
      <w:r w:rsidRPr="00A95976">
        <w:rPr>
          <w:rFonts w:ascii="Times New Roman" w:hAnsi="Times New Roman" w:cs="Times New Roman"/>
          <w:sz w:val="28"/>
          <w:szCs w:val="28"/>
        </w:rPr>
        <w:t>Table 3.9 Data dictionary — customers (fictional)</w:t>
      </w:r>
      <w:bookmarkEnd w:id="35"/>
    </w:p>
    <w:tbl>
      <w:tblPr>
        <w:tblStyle w:val="TableGrid"/>
        <w:tblW w:w="0" w:type="auto"/>
        <w:tblLook w:val="04A0" w:firstRow="1" w:lastRow="0" w:firstColumn="1" w:lastColumn="0" w:noHBand="0" w:noVBand="1"/>
      </w:tblPr>
      <w:tblGrid>
        <w:gridCol w:w="4320"/>
        <w:gridCol w:w="4320"/>
      </w:tblGrid>
      <w:tr w:rsidR="000C1E6B" w:rsidRPr="00A95976" w14:paraId="032BD660" w14:textId="77777777">
        <w:tc>
          <w:tcPr>
            <w:tcW w:w="4320" w:type="dxa"/>
            <w:tcBorders>
              <w:top w:val="single" w:sz="4" w:space="0" w:color="auto"/>
              <w:left w:val="single" w:sz="4" w:space="0" w:color="auto"/>
              <w:bottom w:val="single" w:sz="4" w:space="0" w:color="auto"/>
              <w:right w:val="single" w:sz="4" w:space="0" w:color="auto"/>
            </w:tcBorders>
            <w:hideMark/>
          </w:tcPr>
          <w:p w14:paraId="6A8587F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1FBF264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46210F70" w14:textId="77777777">
        <w:tc>
          <w:tcPr>
            <w:tcW w:w="4320" w:type="dxa"/>
            <w:tcBorders>
              <w:top w:val="single" w:sz="4" w:space="0" w:color="auto"/>
              <w:left w:val="single" w:sz="4" w:space="0" w:color="auto"/>
              <w:bottom w:val="single" w:sz="4" w:space="0" w:color="auto"/>
              <w:right w:val="single" w:sz="4" w:space="0" w:color="auto"/>
            </w:tcBorders>
            <w:hideMark/>
          </w:tcPr>
          <w:p w14:paraId="43CBC1E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customer_id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ADB322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w:t>
            </w:r>
          </w:p>
        </w:tc>
      </w:tr>
      <w:tr w:rsidR="000C1E6B" w:rsidRPr="00A95976" w14:paraId="3EFA5B85" w14:textId="77777777">
        <w:tc>
          <w:tcPr>
            <w:tcW w:w="4320" w:type="dxa"/>
            <w:tcBorders>
              <w:top w:val="single" w:sz="4" w:space="0" w:color="auto"/>
              <w:left w:val="single" w:sz="4" w:space="0" w:color="auto"/>
              <w:bottom w:val="single" w:sz="4" w:space="0" w:color="auto"/>
              <w:right w:val="single" w:sz="4" w:space="0" w:color="auto"/>
            </w:tcBorders>
            <w:hideMark/>
          </w:tcPr>
          <w:p w14:paraId="7D5A17E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name</w:t>
            </w:r>
          </w:p>
        </w:tc>
        <w:tc>
          <w:tcPr>
            <w:tcW w:w="4320" w:type="dxa"/>
            <w:tcBorders>
              <w:top w:val="single" w:sz="4" w:space="0" w:color="auto"/>
              <w:left w:val="single" w:sz="4" w:space="0" w:color="auto"/>
              <w:bottom w:val="single" w:sz="4" w:space="0" w:color="auto"/>
              <w:right w:val="single" w:sz="4" w:space="0" w:color="auto"/>
            </w:tcBorders>
            <w:hideMark/>
          </w:tcPr>
          <w:p w14:paraId="0454A99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Fictional generated name</w:t>
            </w:r>
          </w:p>
        </w:tc>
      </w:tr>
      <w:tr w:rsidR="000C1E6B" w:rsidRPr="00A95976" w14:paraId="0DB40466" w14:textId="77777777">
        <w:tc>
          <w:tcPr>
            <w:tcW w:w="4320" w:type="dxa"/>
            <w:tcBorders>
              <w:top w:val="single" w:sz="4" w:space="0" w:color="auto"/>
              <w:left w:val="single" w:sz="4" w:space="0" w:color="auto"/>
              <w:bottom w:val="single" w:sz="4" w:space="0" w:color="auto"/>
              <w:right w:val="single" w:sz="4" w:space="0" w:color="auto"/>
            </w:tcBorders>
            <w:hideMark/>
          </w:tcPr>
          <w:p w14:paraId="2595E57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phone</w:t>
            </w:r>
          </w:p>
        </w:tc>
        <w:tc>
          <w:tcPr>
            <w:tcW w:w="4320" w:type="dxa"/>
            <w:tcBorders>
              <w:top w:val="single" w:sz="4" w:space="0" w:color="auto"/>
              <w:left w:val="single" w:sz="4" w:space="0" w:color="auto"/>
              <w:bottom w:val="single" w:sz="4" w:space="0" w:color="auto"/>
              <w:right w:val="single" w:sz="4" w:space="0" w:color="auto"/>
            </w:tcBorders>
            <w:hideMark/>
          </w:tcPr>
          <w:p w14:paraId="0290F2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Synthetic sequential number (for example 0200000001)</w:t>
            </w:r>
          </w:p>
        </w:tc>
      </w:tr>
      <w:tr w:rsidR="000C1E6B" w:rsidRPr="00A95976" w14:paraId="2003E877" w14:textId="77777777">
        <w:tc>
          <w:tcPr>
            <w:tcW w:w="4320" w:type="dxa"/>
            <w:tcBorders>
              <w:top w:val="single" w:sz="4" w:space="0" w:color="auto"/>
              <w:left w:val="single" w:sz="4" w:space="0" w:color="auto"/>
              <w:bottom w:val="single" w:sz="4" w:space="0" w:color="auto"/>
              <w:right w:val="single" w:sz="4" w:space="0" w:color="auto"/>
            </w:tcBorders>
            <w:hideMark/>
          </w:tcPr>
          <w:p w14:paraId="4E19861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default_location_id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43AD4D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the customer's usual location</w:t>
            </w:r>
          </w:p>
        </w:tc>
      </w:tr>
    </w:tbl>
    <w:p w14:paraId="50F9E516" w14:textId="77777777" w:rsidR="000C1E6B" w:rsidRPr="00A95976" w:rsidRDefault="000C1E6B" w:rsidP="000C1E6B">
      <w:pPr>
        <w:rPr>
          <w:rFonts w:ascii="Times New Roman" w:hAnsi="Times New Roman" w:cs="Times New Roman"/>
        </w:rPr>
      </w:pPr>
    </w:p>
    <w:p w14:paraId="1DD65E4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Customer information is fictional. Telephone numbers follow an obviously synthetic pattern and must not be interpreted as real Ghanaian subscriber data.</w:t>
      </w:r>
    </w:p>
    <w:p w14:paraId="43EA8E3F" w14:textId="44D6F2E7" w:rsidR="000C1E6B" w:rsidRPr="00A95976" w:rsidRDefault="000C1E6B" w:rsidP="00C3004E">
      <w:pPr>
        <w:pStyle w:val="Heading2"/>
        <w:rPr>
          <w:rFonts w:ascii="Times New Roman" w:hAnsi="Times New Roman" w:cs="Times New Roman"/>
          <w:sz w:val="28"/>
          <w:szCs w:val="28"/>
        </w:rPr>
      </w:pPr>
      <w:bookmarkStart w:id="36" w:name="_Toc238561738"/>
      <w:r w:rsidRPr="00A95976">
        <w:rPr>
          <w:rFonts w:ascii="Times New Roman" w:hAnsi="Times New Roman" w:cs="Times New Roman"/>
          <w:sz w:val="28"/>
          <w:szCs w:val="28"/>
        </w:rPr>
        <w:t xml:space="preserve">Table 3.10 Data dictionary </w:t>
      </w:r>
      <w:r w:rsidR="00E52655" w:rsidRPr="00A95976">
        <w:rPr>
          <w:rFonts w:ascii="Times New Roman" w:hAnsi="Times New Roman" w:cs="Times New Roman"/>
          <w:sz w:val="28"/>
          <w:szCs w:val="28"/>
        </w:rPr>
        <w:t>-</w:t>
      </w:r>
      <w:r w:rsidRPr="00A95976">
        <w:rPr>
          <w:rFonts w:ascii="Times New Roman" w:hAnsi="Times New Roman" w:cs="Times New Roman"/>
          <w:sz w:val="28"/>
          <w:szCs w:val="28"/>
        </w:rPr>
        <w:t xml:space="preserve"> riders</w:t>
      </w:r>
      <w:bookmarkEnd w:id="36"/>
    </w:p>
    <w:tbl>
      <w:tblPr>
        <w:tblStyle w:val="TableGrid"/>
        <w:tblW w:w="0" w:type="auto"/>
        <w:tblLook w:val="04A0" w:firstRow="1" w:lastRow="0" w:firstColumn="1" w:lastColumn="0" w:noHBand="0" w:noVBand="1"/>
      </w:tblPr>
      <w:tblGrid>
        <w:gridCol w:w="4320"/>
        <w:gridCol w:w="4320"/>
      </w:tblGrid>
      <w:tr w:rsidR="000C1E6B" w:rsidRPr="00A95976" w14:paraId="06942F20" w14:textId="77777777">
        <w:tc>
          <w:tcPr>
            <w:tcW w:w="4320" w:type="dxa"/>
            <w:tcBorders>
              <w:top w:val="single" w:sz="4" w:space="0" w:color="auto"/>
              <w:left w:val="single" w:sz="4" w:space="0" w:color="auto"/>
              <w:bottom w:val="single" w:sz="4" w:space="0" w:color="auto"/>
              <w:right w:val="single" w:sz="4" w:space="0" w:color="auto"/>
            </w:tcBorders>
            <w:hideMark/>
          </w:tcPr>
          <w:p w14:paraId="185FEE4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334559D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7FE0E743" w14:textId="77777777">
        <w:tc>
          <w:tcPr>
            <w:tcW w:w="4320" w:type="dxa"/>
            <w:tcBorders>
              <w:top w:val="single" w:sz="4" w:space="0" w:color="auto"/>
              <w:left w:val="single" w:sz="4" w:space="0" w:color="auto"/>
              <w:bottom w:val="single" w:sz="4" w:space="0" w:color="auto"/>
              <w:right w:val="single" w:sz="4" w:space="0" w:color="auto"/>
            </w:tcBorders>
            <w:hideMark/>
          </w:tcPr>
          <w:p w14:paraId="7DE0A3EE"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rider_id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DFDE25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w:t>
            </w:r>
          </w:p>
        </w:tc>
      </w:tr>
      <w:tr w:rsidR="000C1E6B" w:rsidRPr="00A95976" w14:paraId="085242A1" w14:textId="77777777">
        <w:tc>
          <w:tcPr>
            <w:tcW w:w="4320" w:type="dxa"/>
            <w:tcBorders>
              <w:top w:val="single" w:sz="4" w:space="0" w:color="auto"/>
              <w:left w:val="single" w:sz="4" w:space="0" w:color="auto"/>
              <w:bottom w:val="single" w:sz="4" w:space="0" w:color="auto"/>
              <w:right w:val="single" w:sz="4" w:space="0" w:color="auto"/>
            </w:tcBorders>
            <w:hideMark/>
          </w:tcPr>
          <w:p w14:paraId="7214F65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name</w:t>
            </w:r>
          </w:p>
        </w:tc>
        <w:tc>
          <w:tcPr>
            <w:tcW w:w="4320" w:type="dxa"/>
            <w:tcBorders>
              <w:top w:val="single" w:sz="4" w:space="0" w:color="auto"/>
              <w:left w:val="single" w:sz="4" w:space="0" w:color="auto"/>
              <w:bottom w:val="single" w:sz="4" w:space="0" w:color="auto"/>
              <w:right w:val="single" w:sz="4" w:space="0" w:color="auto"/>
            </w:tcBorders>
            <w:hideMark/>
          </w:tcPr>
          <w:p w14:paraId="293C45E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Fictional generated name</w:t>
            </w:r>
          </w:p>
        </w:tc>
      </w:tr>
      <w:tr w:rsidR="000C1E6B" w:rsidRPr="00A95976" w14:paraId="3B82399A" w14:textId="77777777">
        <w:tc>
          <w:tcPr>
            <w:tcW w:w="4320" w:type="dxa"/>
            <w:tcBorders>
              <w:top w:val="single" w:sz="4" w:space="0" w:color="auto"/>
              <w:left w:val="single" w:sz="4" w:space="0" w:color="auto"/>
              <w:bottom w:val="single" w:sz="4" w:space="0" w:color="auto"/>
              <w:right w:val="single" w:sz="4" w:space="0" w:color="auto"/>
            </w:tcBorders>
            <w:hideMark/>
          </w:tcPr>
          <w:p w14:paraId="56D2C532"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home_location_id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EE3FD8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the rider's home location</w:t>
            </w:r>
          </w:p>
        </w:tc>
      </w:tr>
      <w:tr w:rsidR="000C1E6B" w:rsidRPr="00A95976" w14:paraId="2BEB729F" w14:textId="77777777">
        <w:tc>
          <w:tcPr>
            <w:tcW w:w="4320" w:type="dxa"/>
            <w:tcBorders>
              <w:top w:val="single" w:sz="4" w:space="0" w:color="auto"/>
              <w:left w:val="single" w:sz="4" w:space="0" w:color="auto"/>
              <w:bottom w:val="single" w:sz="4" w:space="0" w:color="auto"/>
              <w:right w:val="single" w:sz="4" w:space="0" w:color="auto"/>
            </w:tcBorders>
            <w:hideMark/>
          </w:tcPr>
          <w:p w14:paraId="0DE891B4"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vehicle_type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2A682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Motorbike, bicycle or tricycle</w:t>
            </w:r>
          </w:p>
        </w:tc>
      </w:tr>
      <w:tr w:rsidR="000C1E6B" w:rsidRPr="00A95976" w14:paraId="47D0AE6C" w14:textId="77777777">
        <w:tc>
          <w:tcPr>
            <w:tcW w:w="4320" w:type="dxa"/>
            <w:tcBorders>
              <w:top w:val="single" w:sz="4" w:space="0" w:color="auto"/>
              <w:left w:val="single" w:sz="4" w:space="0" w:color="auto"/>
              <w:bottom w:val="single" w:sz="4" w:space="0" w:color="auto"/>
              <w:right w:val="single" w:sz="4" w:space="0" w:color="auto"/>
            </w:tcBorders>
            <w:hideMark/>
          </w:tcPr>
          <w:p w14:paraId="0299034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capacity</w:t>
            </w:r>
          </w:p>
        </w:tc>
        <w:tc>
          <w:tcPr>
            <w:tcW w:w="4320" w:type="dxa"/>
            <w:tcBorders>
              <w:top w:val="single" w:sz="4" w:space="0" w:color="auto"/>
              <w:left w:val="single" w:sz="4" w:space="0" w:color="auto"/>
              <w:bottom w:val="single" w:sz="4" w:space="0" w:color="auto"/>
              <w:right w:val="single" w:sz="4" w:space="0" w:color="auto"/>
            </w:tcBorders>
            <w:hideMark/>
          </w:tcPr>
          <w:p w14:paraId="432043A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Positive capacity used by assignment constraints</w:t>
            </w:r>
          </w:p>
        </w:tc>
      </w:tr>
      <w:tr w:rsidR="000C1E6B" w:rsidRPr="00A95976" w14:paraId="71480F5C" w14:textId="77777777">
        <w:tc>
          <w:tcPr>
            <w:tcW w:w="4320" w:type="dxa"/>
            <w:tcBorders>
              <w:top w:val="single" w:sz="4" w:space="0" w:color="auto"/>
              <w:left w:val="single" w:sz="4" w:space="0" w:color="auto"/>
              <w:bottom w:val="single" w:sz="4" w:space="0" w:color="auto"/>
              <w:right w:val="single" w:sz="4" w:space="0" w:color="auto"/>
            </w:tcBorders>
            <w:hideMark/>
          </w:tcPr>
          <w:p w14:paraId="2BC031A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availability_status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73E04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AVAILABLE or BUSY in the current seed</w:t>
            </w:r>
          </w:p>
        </w:tc>
      </w:tr>
      <w:tr w:rsidR="000C1E6B" w:rsidRPr="00A95976" w14:paraId="1F14654A" w14:textId="77777777">
        <w:tc>
          <w:tcPr>
            <w:tcW w:w="4320" w:type="dxa"/>
            <w:tcBorders>
              <w:top w:val="single" w:sz="4" w:space="0" w:color="auto"/>
              <w:left w:val="single" w:sz="4" w:space="0" w:color="auto"/>
              <w:bottom w:val="single" w:sz="4" w:space="0" w:color="auto"/>
              <w:right w:val="single" w:sz="4" w:space="0" w:color="auto"/>
            </w:tcBorders>
            <w:hideMark/>
          </w:tcPr>
          <w:p w14:paraId="74823AAC"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current_location_id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311DB3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the rider's current location</w:t>
            </w:r>
          </w:p>
        </w:tc>
      </w:tr>
    </w:tbl>
    <w:p w14:paraId="6C7E8F36" w14:textId="77777777" w:rsidR="000C1E6B" w:rsidRPr="00A95976" w:rsidRDefault="000C1E6B" w:rsidP="000C1E6B">
      <w:pPr>
        <w:rPr>
          <w:rFonts w:ascii="Times New Roman" w:hAnsi="Times New Roman" w:cs="Times New Roman"/>
        </w:rPr>
      </w:pPr>
    </w:p>
    <w:p w14:paraId="4E4907D2" w14:textId="5004DDBB" w:rsidR="000C1E6B" w:rsidRPr="00A95976" w:rsidRDefault="000C1E6B" w:rsidP="00C3004E">
      <w:pPr>
        <w:pStyle w:val="Heading2"/>
        <w:rPr>
          <w:rFonts w:ascii="Times New Roman" w:hAnsi="Times New Roman" w:cs="Times New Roman"/>
          <w:sz w:val="28"/>
          <w:szCs w:val="28"/>
        </w:rPr>
      </w:pPr>
      <w:bookmarkStart w:id="37" w:name="_Toc238561739"/>
      <w:r w:rsidRPr="00A95976">
        <w:rPr>
          <w:rFonts w:ascii="Times New Roman" w:hAnsi="Times New Roman" w:cs="Times New Roman"/>
          <w:sz w:val="28"/>
          <w:szCs w:val="28"/>
        </w:rPr>
        <w:t xml:space="preserve">Table 3.11 Data dictionary </w:t>
      </w:r>
      <w:r w:rsidR="00E52655" w:rsidRPr="00A95976">
        <w:rPr>
          <w:rFonts w:ascii="Times New Roman" w:hAnsi="Times New Roman" w:cs="Times New Roman"/>
          <w:sz w:val="28"/>
          <w:szCs w:val="28"/>
        </w:rPr>
        <w:t>-</w:t>
      </w:r>
      <w:r w:rsidRPr="00A95976">
        <w:rPr>
          <w:rFonts w:ascii="Times New Roman" w:hAnsi="Times New Roman" w:cs="Times New Roman"/>
          <w:sz w:val="28"/>
          <w:szCs w:val="28"/>
        </w:rPr>
        <w:t xml:space="preserve"> orders</w:t>
      </w:r>
      <w:bookmarkEnd w:id="37"/>
    </w:p>
    <w:tbl>
      <w:tblPr>
        <w:tblStyle w:val="TableGrid"/>
        <w:tblW w:w="0" w:type="auto"/>
        <w:tblLook w:val="04A0" w:firstRow="1" w:lastRow="0" w:firstColumn="1" w:lastColumn="0" w:noHBand="0" w:noVBand="1"/>
      </w:tblPr>
      <w:tblGrid>
        <w:gridCol w:w="4320"/>
        <w:gridCol w:w="4320"/>
      </w:tblGrid>
      <w:tr w:rsidR="000C1E6B" w:rsidRPr="00A95976" w14:paraId="1B7E637C" w14:textId="77777777">
        <w:tc>
          <w:tcPr>
            <w:tcW w:w="4320" w:type="dxa"/>
            <w:tcBorders>
              <w:top w:val="single" w:sz="4" w:space="0" w:color="auto"/>
              <w:left w:val="single" w:sz="4" w:space="0" w:color="auto"/>
              <w:bottom w:val="single" w:sz="4" w:space="0" w:color="auto"/>
              <w:right w:val="single" w:sz="4" w:space="0" w:color="auto"/>
            </w:tcBorders>
            <w:hideMark/>
          </w:tcPr>
          <w:p w14:paraId="62BDF13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2BDB6A0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2E01F37C" w14:textId="77777777">
        <w:tc>
          <w:tcPr>
            <w:tcW w:w="4320" w:type="dxa"/>
            <w:tcBorders>
              <w:top w:val="single" w:sz="4" w:space="0" w:color="auto"/>
              <w:left w:val="single" w:sz="4" w:space="0" w:color="auto"/>
              <w:bottom w:val="single" w:sz="4" w:space="0" w:color="auto"/>
              <w:right w:val="single" w:sz="4" w:space="0" w:color="auto"/>
            </w:tcBorders>
            <w:hideMark/>
          </w:tcPr>
          <w:p w14:paraId="5ABB4B96"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order_id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E4F948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w:t>
            </w:r>
          </w:p>
        </w:tc>
      </w:tr>
      <w:tr w:rsidR="000C1E6B" w:rsidRPr="00A95976" w14:paraId="1AC04000" w14:textId="77777777">
        <w:tc>
          <w:tcPr>
            <w:tcW w:w="4320" w:type="dxa"/>
            <w:tcBorders>
              <w:top w:val="single" w:sz="4" w:space="0" w:color="auto"/>
              <w:left w:val="single" w:sz="4" w:space="0" w:color="auto"/>
              <w:bottom w:val="single" w:sz="4" w:space="0" w:color="auto"/>
              <w:right w:val="single" w:sz="4" w:space="0" w:color="auto"/>
            </w:tcBorders>
            <w:hideMark/>
          </w:tcPr>
          <w:p w14:paraId="1BE699DE"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restaurant_id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8A9878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restaurants</w:t>
            </w:r>
          </w:p>
        </w:tc>
      </w:tr>
      <w:tr w:rsidR="000C1E6B" w:rsidRPr="00A95976" w14:paraId="0BAFB70B" w14:textId="77777777">
        <w:tc>
          <w:tcPr>
            <w:tcW w:w="4320" w:type="dxa"/>
            <w:tcBorders>
              <w:top w:val="single" w:sz="4" w:space="0" w:color="auto"/>
              <w:left w:val="single" w:sz="4" w:space="0" w:color="auto"/>
              <w:bottom w:val="single" w:sz="4" w:space="0" w:color="auto"/>
              <w:right w:val="single" w:sz="4" w:space="0" w:color="auto"/>
            </w:tcBorders>
            <w:hideMark/>
          </w:tcPr>
          <w:p w14:paraId="5C63F546"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customer_id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1C55DE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customers</w:t>
            </w:r>
          </w:p>
        </w:tc>
      </w:tr>
      <w:tr w:rsidR="000C1E6B" w:rsidRPr="00A95976" w14:paraId="10A65725" w14:textId="77777777">
        <w:tc>
          <w:tcPr>
            <w:tcW w:w="4320" w:type="dxa"/>
            <w:tcBorders>
              <w:top w:val="single" w:sz="4" w:space="0" w:color="auto"/>
              <w:left w:val="single" w:sz="4" w:space="0" w:color="auto"/>
              <w:bottom w:val="single" w:sz="4" w:space="0" w:color="auto"/>
              <w:right w:val="single" w:sz="4" w:space="0" w:color="auto"/>
            </w:tcBorders>
            <w:hideMark/>
          </w:tcPr>
          <w:p w14:paraId="6F0DD1D9"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source_location_id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038732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the pick-up location</w:t>
            </w:r>
          </w:p>
        </w:tc>
      </w:tr>
      <w:tr w:rsidR="000C1E6B" w:rsidRPr="00A95976" w14:paraId="3C06BC36" w14:textId="77777777">
        <w:tc>
          <w:tcPr>
            <w:tcW w:w="4320" w:type="dxa"/>
            <w:tcBorders>
              <w:top w:val="single" w:sz="4" w:space="0" w:color="auto"/>
              <w:left w:val="single" w:sz="4" w:space="0" w:color="auto"/>
              <w:bottom w:val="single" w:sz="4" w:space="0" w:color="auto"/>
              <w:right w:val="single" w:sz="4" w:space="0" w:color="auto"/>
            </w:tcBorders>
            <w:hideMark/>
          </w:tcPr>
          <w:p w14:paraId="5869CDD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destination_location_id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E0B213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Foreign key to the drop-off location</w:t>
            </w:r>
          </w:p>
        </w:tc>
      </w:tr>
      <w:tr w:rsidR="000C1E6B" w:rsidRPr="00A95976" w14:paraId="79E00292" w14:textId="77777777">
        <w:tc>
          <w:tcPr>
            <w:tcW w:w="4320" w:type="dxa"/>
            <w:tcBorders>
              <w:top w:val="single" w:sz="4" w:space="0" w:color="auto"/>
              <w:left w:val="single" w:sz="4" w:space="0" w:color="auto"/>
              <w:bottom w:val="single" w:sz="4" w:space="0" w:color="auto"/>
              <w:right w:val="single" w:sz="4" w:space="0" w:color="auto"/>
            </w:tcBorders>
            <w:hideMark/>
          </w:tcPr>
          <w:p w14:paraId="696F2D1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category</w:t>
            </w:r>
          </w:p>
        </w:tc>
        <w:tc>
          <w:tcPr>
            <w:tcW w:w="4320" w:type="dxa"/>
            <w:tcBorders>
              <w:top w:val="single" w:sz="4" w:space="0" w:color="auto"/>
              <w:left w:val="single" w:sz="4" w:space="0" w:color="auto"/>
              <w:bottom w:val="single" w:sz="4" w:space="0" w:color="auto"/>
              <w:right w:val="single" w:sz="4" w:space="0" w:color="auto"/>
            </w:tcBorders>
            <w:hideMark/>
          </w:tcPr>
          <w:p w14:paraId="6922DF5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Food category associated with the order</w:t>
            </w:r>
          </w:p>
        </w:tc>
      </w:tr>
      <w:tr w:rsidR="000C1E6B" w:rsidRPr="00A95976" w14:paraId="7DF08C74" w14:textId="77777777">
        <w:tc>
          <w:tcPr>
            <w:tcW w:w="4320" w:type="dxa"/>
            <w:tcBorders>
              <w:top w:val="single" w:sz="4" w:space="0" w:color="auto"/>
              <w:left w:val="single" w:sz="4" w:space="0" w:color="auto"/>
              <w:bottom w:val="single" w:sz="4" w:space="0" w:color="auto"/>
              <w:right w:val="single" w:sz="4" w:space="0" w:color="auto"/>
            </w:tcBorders>
            <w:hideMark/>
          </w:tcPr>
          <w:p w14:paraId="21CF8AA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urgency</w:t>
            </w:r>
          </w:p>
        </w:tc>
        <w:tc>
          <w:tcPr>
            <w:tcW w:w="4320" w:type="dxa"/>
            <w:tcBorders>
              <w:top w:val="single" w:sz="4" w:space="0" w:color="auto"/>
              <w:left w:val="single" w:sz="4" w:space="0" w:color="auto"/>
              <w:bottom w:val="single" w:sz="4" w:space="0" w:color="auto"/>
              <w:right w:val="single" w:sz="4" w:space="0" w:color="auto"/>
            </w:tcBorders>
            <w:hideMark/>
          </w:tcPr>
          <w:p w14:paraId="320827E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Integer urgency used in priority scoring and DP value</w:t>
            </w:r>
          </w:p>
        </w:tc>
      </w:tr>
      <w:tr w:rsidR="000C1E6B" w:rsidRPr="00A95976" w14:paraId="6FB101B0" w14:textId="77777777">
        <w:tc>
          <w:tcPr>
            <w:tcW w:w="4320" w:type="dxa"/>
            <w:tcBorders>
              <w:top w:val="single" w:sz="4" w:space="0" w:color="auto"/>
              <w:left w:val="single" w:sz="4" w:space="0" w:color="auto"/>
              <w:bottom w:val="single" w:sz="4" w:space="0" w:color="auto"/>
              <w:right w:val="single" w:sz="4" w:space="0" w:color="auto"/>
            </w:tcBorders>
            <w:hideMark/>
          </w:tcPr>
          <w:p w14:paraId="10494AC9"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time_submitted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6C6B23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Submission timestamp</w:t>
            </w:r>
          </w:p>
        </w:tc>
      </w:tr>
      <w:tr w:rsidR="000C1E6B" w:rsidRPr="00A95976" w14:paraId="6BB66641" w14:textId="77777777">
        <w:tc>
          <w:tcPr>
            <w:tcW w:w="4320" w:type="dxa"/>
            <w:tcBorders>
              <w:top w:val="single" w:sz="4" w:space="0" w:color="auto"/>
              <w:left w:val="single" w:sz="4" w:space="0" w:color="auto"/>
              <w:bottom w:val="single" w:sz="4" w:space="0" w:color="auto"/>
              <w:right w:val="single" w:sz="4" w:space="0" w:color="auto"/>
            </w:tcBorders>
            <w:hideMark/>
          </w:tcPr>
          <w:p w14:paraId="749A9ED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deadline</w:t>
            </w:r>
          </w:p>
        </w:tc>
        <w:tc>
          <w:tcPr>
            <w:tcW w:w="4320" w:type="dxa"/>
            <w:tcBorders>
              <w:top w:val="single" w:sz="4" w:space="0" w:color="auto"/>
              <w:left w:val="single" w:sz="4" w:space="0" w:color="auto"/>
              <w:bottom w:val="single" w:sz="4" w:space="0" w:color="auto"/>
              <w:right w:val="single" w:sz="4" w:space="0" w:color="auto"/>
            </w:tcBorders>
            <w:hideMark/>
          </w:tcPr>
          <w:p w14:paraId="6ACD941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Deadline; validated to be after submission</w:t>
            </w:r>
          </w:p>
        </w:tc>
      </w:tr>
      <w:tr w:rsidR="000C1E6B" w:rsidRPr="00A95976" w14:paraId="5CD05A76" w14:textId="77777777">
        <w:tc>
          <w:tcPr>
            <w:tcW w:w="4320" w:type="dxa"/>
            <w:tcBorders>
              <w:top w:val="single" w:sz="4" w:space="0" w:color="auto"/>
              <w:left w:val="single" w:sz="4" w:space="0" w:color="auto"/>
              <w:bottom w:val="single" w:sz="4" w:space="0" w:color="auto"/>
              <w:right w:val="single" w:sz="4" w:space="0" w:color="auto"/>
            </w:tcBorders>
            <w:hideMark/>
          </w:tcPr>
          <w:p w14:paraId="4F7DC53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status</w:t>
            </w:r>
          </w:p>
        </w:tc>
        <w:tc>
          <w:tcPr>
            <w:tcW w:w="4320" w:type="dxa"/>
            <w:tcBorders>
              <w:top w:val="single" w:sz="4" w:space="0" w:color="auto"/>
              <w:left w:val="single" w:sz="4" w:space="0" w:color="auto"/>
              <w:bottom w:val="single" w:sz="4" w:space="0" w:color="auto"/>
              <w:right w:val="single" w:sz="4" w:space="0" w:color="auto"/>
            </w:tcBorders>
            <w:hideMark/>
          </w:tcPr>
          <w:p w14:paraId="2703EE0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PENDING, ASSIGNED or DISPATCHED</w:t>
            </w:r>
          </w:p>
        </w:tc>
      </w:tr>
      <w:tr w:rsidR="000C1E6B" w:rsidRPr="00A95976" w14:paraId="1306F919" w14:textId="77777777">
        <w:tc>
          <w:tcPr>
            <w:tcW w:w="4320" w:type="dxa"/>
            <w:tcBorders>
              <w:top w:val="single" w:sz="4" w:space="0" w:color="auto"/>
              <w:left w:val="single" w:sz="4" w:space="0" w:color="auto"/>
              <w:bottom w:val="single" w:sz="4" w:space="0" w:color="auto"/>
              <w:right w:val="single" w:sz="4" w:space="0" w:color="auto"/>
            </w:tcBorders>
            <w:hideMark/>
          </w:tcPr>
          <w:p w14:paraId="402B56B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estimated_distance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9AB130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Non-negative estimated delivery distance</w:t>
            </w:r>
          </w:p>
        </w:tc>
      </w:tr>
      <w:tr w:rsidR="000C1E6B" w:rsidRPr="00A95976" w14:paraId="25E9F995" w14:textId="77777777">
        <w:tc>
          <w:tcPr>
            <w:tcW w:w="4320" w:type="dxa"/>
            <w:tcBorders>
              <w:top w:val="single" w:sz="4" w:space="0" w:color="auto"/>
              <w:left w:val="single" w:sz="4" w:space="0" w:color="auto"/>
              <w:bottom w:val="single" w:sz="4" w:space="0" w:color="auto"/>
              <w:right w:val="single" w:sz="4" w:space="0" w:color="auto"/>
            </w:tcBorders>
            <w:hideMark/>
          </w:tcPr>
          <w:p w14:paraId="0D8EF4F9"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assigned_rider_id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058B37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Nullable foreign key to riders</w:t>
            </w:r>
          </w:p>
        </w:tc>
      </w:tr>
    </w:tbl>
    <w:p w14:paraId="1C188DB1" w14:textId="77777777" w:rsidR="000C1E6B" w:rsidRPr="00A95976" w:rsidRDefault="000C1E6B" w:rsidP="000C1E6B">
      <w:pPr>
        <w:rPr>
          <w:rFonts w:ascii="Times New Roman" w:hAnsi="Times New Roman" w:cs="Times New Roman"/>
        </w:rPr>
      </w:pPr>
    </w:p>
    <w:p w14:paraId="75007A7E"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currently supported statuses are PENDING, ASSIGNED and DISPATCHED. DELIVERED and CANCELLED are not currently supported and must not be described as implemented transitions.</w:t>
      </w:r>
    </w:p>
    <w:p w14:paraId="2E6820A5" w14:textId="56887794" w:rsidR="000C1E6B" w:rsidRPr="00A95976" w:rsidRDefault="000C1E6B" w:rsidP="00C3004E">
      <w:pPr>
        <w:pStyle w:val="Heading2"/>
        <w:rPr>
          <w:rFonts w:ascii="Times New Roman" w:hAnsi="Times New Roman" w:cs="Times New Roman"/>
          <w:sz w:val="28"/>
          <w:szCs w:val="28"/>
        </w:rPr>
      </w:pPr>
      <w:bookmarkStart w:id="38" w:name="_Toc238561740"/>
      <w:r w:rsidRPr="00A95976">
        <w:rPr>
          <w:rFonts w:ascii="Times New Roman" w:hAnsi="Times New Roman" w:cs="Times New Roman"/>
          <w:sz w:val="28"/>
          <w:szCs w:val="28"/>
        </w:rPr>
        <w:t xml:space="preserve">Table 3.12 Data dictionary </w:t>
      </w:r>
      <w:r w:rsidR="00E52655" w:rsidRPr="00A95976">
        <w:rPr>
          <w:rFonts w:ascii="Times New Roman" w:hAnsi="Times New Roman" w:cs="Times New Roman"/>
          <w:sz w:val="28"/>
          <w:szCs w:val="28"/>
        </w:rPr>
        <w:t>-</w:t>
      </w:r>
      <w:r w:rsidRPr="00A95976">
        <w:rPr>
          <w:rFonts w:ascii="Times New Roman" w:hAnsi="Times New Roman" w:cs="Times New Roman"/>
          <w:sz w:val="28"/>
          <w:szCs w:val="28"/>
        </w:rPr>
        <w:t xml:space="preserve"> </w:t>
      </w:r>
      <w:proofErr w:type="spellStart"/>
      <w:r w:rsidRPr="00A95976">
        <w:rPr>
          <w:rFonts w:ascii="Times New Roman" w:hAnsi="Times New Roman" w:cs="Times New Roman"/>
          <w:sz w:val="28"/>
          <w:szCs w:val="28"/>
        </w:rPr>
        <w:t>algorithm_runs</w:t>
      </w:r>
      <w:bookmarkEnd w:id="38"/>
      <w:proofErr w:type="spellEnd"/>
    </w:p>
    <w:tbl>
      <w:tblPr>
        <w:tblStyle w:val="TableGrid"/>
        <w:tblW w:w="0" w:type="auto"/>
        <w:tblLook w:val="04A0" w:firstRow="1" w:lastRow="0" w:firstColumn="1" w:lastColumn="0" w:noHBand="0" w:noVBand="1"/>
      </w:tblPr>
      <w:tblGrid>
        <w:gridCol w:w="4320"/>
        <w:gridCol w:w="4320"/>
      </w:tblGrid>
      <w:tr w:rsidR="000C1E6B" w:rsidRPr="00A95976" w14:paraId="513D250F" w14:textId="77777777">
        <w:tc>
          <w:tcPr>
            <w:tcW w:w="4320" w:type="dxa"/>
            <w:tcBorders>
              <w:top w:val="single" w:sz="4" w:space="0" w:color="auto"/>
              <w:left w:val="single" w:sz="4" w:space="0" w:color="auto"/>
              <w:bottom w:val="single" w:sz="4" w:space="0" w:color="auto"/>
              <w:right w:val="single" w:sz="4" w:space="0" w:color="auto"/>
            </w:tcBorders>
            <w:hideMark/>
          </w:tcPr>
          <w:p w14:paraId="6BB930E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3A97163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5499D6B7" w14:textId="77777777">
        <w:tc>
          <w:tcPr>
            <w:tcW w:w="4320" w:type="dxa"/>
            <w:tcBorders>
              <w:top w:val="single" w:sz="4" w:space="0" w:color="auto"/>
              <w:left w:val="single" w:sz="4" w:space="0" w:color="auto"/>
              <w:bottom w:val="single" w:sz="4" w:space="0" w:color="auto"/>
              <w:right w:val="single" w:sz="4" w:space="0" w:color="auto"/>
            </w:tcBorders>
            <w:hideMark/>
          </w:tcPr>
          <w:p w14:paraId="31C396C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run_id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77D14F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 of an experiment row</w:t>
            </w:r>
          </w:p>
        </w:tc>
      </w:tr>
      <w:tr w:rsidR="000C1E6B" w:rsidRPr="00A95976" w14:paraId="0BF2F8E4" w14:textId="77777777">
        <w:tc>
          <w:tcPr>
            <w:tcW w:w="4320" w:type="dxa"/>
            <w:tcBorders>
              <w:top w:val="single" w:sz="4" w:space="0" w:color="auto"/>
              <w:left w:val="single" w:sz="4" w:space="0" w:color="auto"/>
              <w:bottom w:val="single" w:sz="4" w:space="0" w:color="auto"/>
              <w:right w:val="single" w:sz="4" w:space="0" w:color="auto"/>
            </w:tcBorders>
            <w:hideMark/>
          </w:tcPr>
          <w:p w14:paraId="2CCF10E9"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algorithm_name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EC879B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Name of the measured algorithm</w:t>
            </w:r>
          </w:p>
        </w:tc>
      </w:tr>
      <w:tr w:rsidR="000C1E6B" w:rsidRPr="00A95976" w14:paraId="25071534" w14:textId="77777777">
        <w:tc>
          <w:tcPr>
            <w:tcW w:w="4320" w:type="dxa"/>
            <w:tcBorders>
              <w:top w:val="single" w:sz="4" w:space="0" w:color="auto"/>
              <w:left w:val="single" w:sz="4" w:space="0" w:color="auto"/>
              <w:bottom w:val="single" w:sz="4" w:space="0" w:color="auto"/>
              <w:right w:val="single" w:sz="4" w:space="0" w:color="auto"/>
            </w:tcBorders>
            <w:hideMark/>
          </w:tcPr>
          <w:p w14:paraId="03430345"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input_size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CE129A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 used for that trial</w:t>
            </w:r>
          </w:p>
        </w:tc>
      </w:tr>
      <w:tr w:rsidR="000C1E6B" w:rsidRPr="00A95976" w14:paraId="71CB7676" w14:textId="77777777">
        <w:tc>
          <w:tcPr>
            <w:tcW w:w="4320" w:type="dxa"/>
            <w:tcBorders>
              <w:top w:val="single" w:sz="4" w:space="0" w:color="auto"/>
              <w:left w:val="single" w:sz="4" w:space="0" w:color="auto"/>
              <w:bottom w:val="single" w:sz="4" w:space="0" w:color="auto"/>
              <w:right w:val="single" w:sz="4" w:space="0" w:color="auto"/>
            </w:tcBorders>
            <w:hideMark/>
          </w:tcPr>
          <w:p w14:paraId="1BC54535"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execution_time_ns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9FCC9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Measured runtime in nanoseconds</w:t>
            </w:r>
          </w:p>
        </w:tc>
      </w:tr>
      <w:tr w:rsidR="000C1E6B" w:rsidRPr="00A95976" w14:paraId="3410B66F" w14:textId="77777777">
        <w:tc>
          <w:tcPr>
            <w:tcW w:w="4320" w:type="dxa"/>
            <w:tcBorders>
              <w:top w:val="single" w:sz="4" w:space="0" w:color="auto"/>
              <w:left w:val="single" w:sz="4" w:space="0" w:color="auto"/>
              <w:bottom w:val="single" w:sz="4" w:space="0" w:color="auto"/>
              <w:right w:val="single" w:sz="4" w:space="0" w:color="auto"/>
            </w:tcBorders>
            <w:hideMark/>
          </w:tcPr>
          <w:p w14:paraId="258C7EFC"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memory_kb</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9F0559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Measured memory in kilobytes</w:t>
            </w:r>
          </w:p>
        </w:tc>
      </w:tr>
      <w:tr w:rsidR="000C1E6B" w:rsidRPr="00A95976" w14:paraId="27D77BA1" w14:textId="77777777">
        <w:tc>
          <w:tcPr>
            <w:tcW w:w="4320" w:type="dxa"/>
            <w:tcBorders>
              <w:top w:val="single" w:sz="4" w:space="0" w:color="auto"/>
              <w:left w:val="single" w:sz="4" w:space="0" w:color="auto"/>
              <w:bottom w:val="single" w:sz="4" w:space="0" w:color="auto"/>
              <w:right w:val="single" w:sz="4" w:space="0" w:color="auto"/>
            </w:tcBorders>
            <w:hideMark/>
          </w:tcPr>
          <w:p w14:paraId="003390B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trial_number</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543DF3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Repetition index for averaging</w:t>
            </w:r>
          </w:p>
        </w:tc>
      </w:tr>
      <w:tr w:rsidR="000C1E6B" w:rsidRPr="00A95976" w14:paraId="775F02AE" w14:textId="77777777">
        <w:tc>
          <w:tcPr>
            <w:tcW w:w="4320" w:type="dxa"/>
            <w:tcBorders>
              <w:top w:val="single" w:sz="4" w:space="0" w:color="auto"/>
              <w:left w:val="single" w:sz="4" w:space="0" w:color="auto"/>
              <w:bottom w:val="single" w:sz="4" w:space="0" w:color="auto"/>
              <w:right w:val="single" w:sz="4" w:space="0" w:color="auto"/>
            </w:tcBorders>
            <w:hideMark/>
          </w:tcPr>
          <w:p w14:paraId="10AEA343"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date_run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6B9F7A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Timestamp of the trial</w:t>
            </w:r>
          </w:p>
        </w:tc>
      </w:tr>
    </w:tbl>
    <w:p w14:paraId="12F6C9D2" w14:textId="77777777" w:rsidR="000C1E6B" w:rsidRDefault="000C1E6B" w:rsidP="000C1E6B">
      <w:pPr>
        <w:rPr>
          <w:rFonts w:ascii="Times New Roman" w:hAnsi="Times New Roman" w:cs="Times New Roman"/>
        </w:rPr>
      </w:pPr>
    </w:p>
    <w:p w14:paraId="542F70C2" w14:textId="77777777" w:rsidR="007E1257" w:rsidRDefault="007E1257" w:rsidP="000C1E6B">
      <w:pPr>
        <w:rPr>
          <w:rFonts w:ascii="Times New Roman" w:hAnsi="Times New Roman" w:cs="Times New Roman"/>
        </w:rPr>
      </w:pPr>
    </w:p>
    <w:p w14:paraId="60C3872D" w14:textId="77777777" w:rsidR="007E1257" w:rsidRDefault="007E1257" w:rsidP="000C1E6B">
      <w:pPr>
        <w:rPr>
          <w:rFonts w:ascii="Times New Roman" w:hAnsi="Times New Roman" w:cs="Times New Roman"/>
        </w:rPr>
      </w:pPr>
    </w:p>
    <w:p w14:paraId="5CF31285" w14:textId="77777777" w:rsidR="007E1257" w:rsidRPr="00A95976" w:rsidRDefault="007E1257" w:rsidP="000C1E6B">
      <w:pPr>
        <w:rPr>
          <w:rFonts w:ascii="Times New Roman" w:hAnsi="Times New Roman" w:cs="Times New Roman"/>
        </w:rPr>
      </w:pPr>
    </w:p>
    <w:p w14:paraId="20A93377" w14:textId="23722B49" w:rsidR="000C1E6B" w:rsidRPr="00A95976" w:rsidRDefault="000C1E6B" w:rsidP="00C3004E">
      <w:pPr>
        <w:pStyle w:val="Heading2"/>
        <w:rPr>
          <w:rFonts w:ascii="Times New Roman" w:hAnsi="Times New Roman" w:cs="Times New Roman"/>
          <w:sz w:val="28"/>
          <w:szCs w:val="28"/>
        </w:rPr>
      </w:pPr>
      <w:bookmarkStart w:id="39" w:name="_Toc238561741"/>
      <w:r w:rsidRPr="00A95976">
        <w:rPr>
          <w:rFonts w:ascii="Times New Roman" w:hAnsi="Times New Roman" w:cs="Times New Roman"/>
          <w:sz w:val="28"/>
          <w:szCs w:val="28"/>
        </w:rPr>
        <w:t xml:space="preserve">Table 3.13 Data dictionary </w:t>
      </w:r>
      <w:r w:rsidR="00E52655" w:rsidRPr="00A95976">
        <w:rPr>
          <w:rFonts w:ascii="Times New Roman" w:hAnsi="Times New Roman" w:cs="Times New Roman"/>
          <w:sz w:val="28"/>
          <w:szCs w:val="28"/>
        </w:rPr>
        <w:t>-</w:t>
      </w:r>
      <w:r w:rsidRPr="00A95976">
        <w:rPr>
          <w:rFonts w:ascii="Times New Roman" w:hAnsi="Times New Roman" w:cs="Times New Roman"/>
          <w:sz w:val="28"/>
          <w:szCs w:val="28"/>
        </w:rPr>
        <w:t xml:space="preserve"> </w:t>
      </w:r>
      <w:proofErr w:type="spellStart"/>
      <w:r w:rsidRPr="00A95976">
        <w:rPr>
          <w:rFonts w:ascii="Times New Roman" w:hAnsi="Times New Roman" w:cs="Times New Roman"/>
          <w:sz w:val="28"/>
          <w:szCs w:val="28"/>
        </w:rPr>
        <w:t>audit_events</w:t>
      </w:r>
      <w:bookmarkEnd w:id="39"/>
      <w:proofErr w:type="spellEnd"/>
    </w:p>
    <w:tbl>
      <w:tblPr>
        <w:tblStyle w:val="TableGrid"/>
        <w:tblW w:w="0" w:type="auto"/>
        <w:tblLook w:val="04A0" w:firstRow="1" w:lastRow="0" w:firstColumn="1" w:lastColumn="0" w:noHBand="0" w:noVBand="1"/>
      </w:tblPr>
      <w:tblGrid>
        <w:gridCol w:w="4320"/>
        <w:gridCol w:w="4320"/>
      </w:tblGrid>
      <w:tr w:rsidR="000C1E6B" w:rsidRPr="00A95976" w14:paraId="7FDB96B9" w14:textId="77777777">
        <w:tc>
          <w:tcPr>
            <w:tcW w:w="4320" w:type="dxa"/>
            <w:tcBorders>
              <w:top w:val="single" w:sz="4" w:space="0" w:color="auto"/>
              <w:left w:val="single" w:sz="4" w:space="0" w:color="auto"/>
              <w:bottom w:val="single" w:sz="4" w:space="0" w:color="auto"/>
              <w:right w:val="single" w:sz="4" w:space="0" w:color="auto"/>
            </w:tcBorders>
            <w:hideMark/>
          </w:tcPr>
          <w:p w14:paraId="16281C3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Field</w:t>
            </w:r>
          </w:p>
        </w:tc>
        <w:tc>
          <w:tcPr>
            <w:tcW w:w="4320" w:type="dxa"/>
            <w:tcBorders>
              <w:top w:val="single" w:sz="4" w:space="0" w:color="auto"/>
              <w:left w:val="single" w:sz="4" w:space="0" w:color="auto"/>
              <w:bottom w:val="single" w:sz="4" w:space="0" w:color="auto"/>
              <w:right w:val="single" w:sz="4" w:space="0" w:color="auto"/>
            </w:tcBorders>
            <w:hideMark/>
          </w:tcPr>
          <w:p w14:paraId="1BCF6ED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Meaning</w:t>
            </w:r>
          </w:p>
        </w:tc>
      </w:tr>
      <w:tr w:rsidR="000C1E6B" w:rsidRPr="00A95976" w14:paraId="28B9F0D2" w14:textId="77777777">
        <w:tc>
          <w:tcPr>
            <w:tcW w:w="4320" w:type="dxa"/>
            <w:tcBorders>
              <w:top w:val="single" w:sz="4" w:space="0" w:color="auto"/>
              <w:left w:val="single" w:sz="4" w:space="0" w:color="auto"/>
              <w:bottom w:val="single" w:sz="4" w:space="0" w:color="auto"/>
              <w:right w:val="single" w:sz="4" w:space="0" w:color="auto"/>
            </w:tcBorders>
            <w:hideMark/>
          </w:tcPr>
          <w:p w14:paraId="26324400"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event_id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167732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Primary key of an append-only log row</w:t>
            </w:r>
          </w:p>
        </w:tc>
      </w:tr>
      <w:tr w:rsidR="000C1E6B" w:rsidRPr="00A95976" w14:paraId="5331F0A5" w14:textId="77777777">
        <w:tc>
          <w:tcPr>
            <w:tcW w:w="4320" w:type="dxa"/>
            <w:tcBorders>
              <w:top w:val="single" w:sz="4" w:space="0" w:color="auto"/>
              <w:left w:val="single" w:sz="4" w:space="0" w:color="auto"/>
              <w:bottom w:val="single" w:sz="4" w:space="0" w:color="auto"/>
              <w:right w:val="single" w:sz="4" w:space="0" w:color="auto"/>
            </w:tcBorders>
            <w:hideMark/>
          </w:tcPr>
          <w:p w14:paraId="005864C3"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lastRenderedPageBreak/>
              <w:t>event_type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A1E305B" w14:textId="69B0F259"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For </w:t>
            </w:r>
            <w:r w:rsidR="00ED07C6" w:rsidRPr="00A95976">
              <w:rPr>
                <w:rFonts w:ascii="Times New Roman" w:hAnsi="Times New Roman" w:cs="Times New Roman"/>
              </w:rPr>
              <w:t>example,</w:t>
            </w:r>
            <w:r w:rsidRPr="00A95976">
              <w:rPr>
                <w:rFonts w:ascii="Times New Roman" w:hAnsi="Times New Roman" w:cs="Times New Roman"/>
              </w:rPr>
              <w:t xml:space="preserve"> ORDER_DISPATCHED, ORDER_ASSIGNED, RIDER_STATUS_UPDATED</w:t>
            </w:r>
          </w:p>
        </w:tc>
      </w:tr>
      <w:tr w:rsidR="000C1E6B" w:rsidRPr="00A95976" w14:paraId="5A83A13D" w14:textId="77777777">
        <w:tc>
          <w:tcPr>
            <w:tcW w:w="4320" w:type="dxa"/>
            <w:tcBorders>
              <w:top w:val="single" w:sz="4" w:space="0" w:color="auto"/>
              <w:left w:val="single" w:sz="4" w:space="0" w:color="auto"/>
              <w:bottom w:val="single" w:sz="4" w:space="0" w:color="auto"/>
              <w:right w:val="single" w:sz="4" w:space="0" w:color="auto"/>
            </w:tcBorders>
            <w:hideMark/>
          </w:tcPr>
          <w:p w14:paraId="3DE9CD26"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entity_type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D6FF12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Type of the affected entity</w:t>
            </w:r>
          </w:p>
        </w:tc>
      </w:tr>
      <w:tr w:rsidR="000C1E6B" w:rsidRPr="00A95976" w14:paraId="0E6BC078" w14:textId="77777777">
        <w:tc>
          <w:tcPr>
            <w:tcW w:w="4320" w:type="dxa"/>
            <w:tcBorders>
              <w:top w:val="single" w:sz="4" w:space="0" w:color="auto"/>
              <w:left w:val="single" w:sz="4" w:space="0" w:color="auto"/>
              <w:bottom w:val="single" w:sz="4" w:space="0" w:color="auto"/>
              <w:right w:val="single" w:sz="4" w:space="0" w:color="auto"/>
            </w:tcBorders>
            <w:hideMark/>
          </w:tcPr>
          <w:p w14:paraId="06CD77D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entity_id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37BC61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Identifier of the affected entity</w:t>
            </w:r>
          </w:p>
        </w:tc>
      </w:tr>
      <w:tr w:rsidR="000C1E6B" w:rsidRPr="00A95976" w14:paraId="4923D9EF" w14:textId="77777777">
        <w:tc>
          <w:tcPr>
            <w:tcW w:w="4320" w:type="dxa"/>
            <w:tcBorders>
              <w:top w:val="single" w:sz="4" w:space="0" w:color="auto"/>
              <w:left w:val="single" w:sz="4" w:space="0" w:color="auto"/>
              <w:bottom w:val="single" w:sz="4" w:space="0" w:color="auto"/>
              <w:right w:val="single" w:sz="4" w:space="0" w:color="auto"/>
            </w:tcBorders>
            <w:hideMark/>
          </w:tcPr>
          <w:p w14:paraId="56C37A15"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previous_value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42F643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State before the change</w:t>
            </w:r>
          </w:p>
        </w:tc>
      </w:tr>
      <w:tr w:rsidR="000C1E6B" w:rsidRPr="00A95976" w14:paraId="58CF6C10" w14:textId="77777777">
        <w:tc>
          <w:tcPr>
            <w:tcW w:w="4320" w:type="dxa"/>
            <w:tcBorders>
              <w:top w:val="single" w:sz="4" w:space="0" w:color="auto"/>
              <w:left w:val="single" w:sz="4" w:space="0" w:color="auto"/>
              <w:bottom w:val="single" w:sz="4" w:space="0" w:color="auto"/>
              <w:right w:val="single" w:sz="4" w:space="0" w:color="auto"/>
            </w:tcBorders>
            <w:hideMark/>
          </w:tcPr>
          <w:p w14:paraId="7F6C84C1"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new_value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12DE5A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State after the change</w:t>
            </w:r>
          </w:p>
        </w:tc>
      </w:tr>
      <w:tr w:rsidR="000C1E6B" w:rsidRPr="00A95976" w14:paraId="35952FA5" w14:textId="77777777">
        <w:tc>
          <w:tcPr>
            <w:tcW w:w="4320" w:type="dxa"/>
            <w:tcBorders>
              <w:top w:val="single" w:sz="4" w:space="0" w:color="auto"/>
              <w:left w:val="single" w:sz="4" w:space="0" w:color="auto"/>
              <w:bottom w:val="single" w:sz="4" w:space="0" w:color="auto"/>
              <w:right w:val="single" w:sz="4" w:space="0" w:color="auto"/>
            </w:tcBorders>
            <w:hideMark/>
          </w:tcPr>
          <w:p w14:paraId="28719774"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event_time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8CC02D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Timestamp of the event</w:t>
            </w:r>
          </w:p>
        </w:tc>
      </w:tr>
    </w:tbl>
    <w:p w14:paraId="3751A25C" w14:textId="77777777" w:rsidR="000C1E6B" w:rsidRPr="00A95976" w:rsidRDefault="000C1E6B" w:rsidP="000C1E6B">
      <w:pPr>
        <w:rPr>
          <w:rFonts w:ascii="Times New Roman" w:hAnsi="Times New Roman" w:cs="Times New Roman"/>
        </w:rPr>
      </w:pPr>
    </w:p>
    <w:p w14:paraId="51CE7FF5" w14:textId="77777777" w:rsidR="000C1E6B" w:rsidRPr="00A95976" w:rsidRDefault="000C1E6B" w:rsidP="00C3004E">
      <w:pPr>
        <w:pStyle w:val="Heading2"/>
        <w:rPr>
          <w:rFonts w:ascii="Times New Roman" w:hAnsi="Times New Roman" w:cs="Times New Roman"/>
          <w:sz w:val="28"/>
          <w:szCs w:val="28"/>
        </w:rPr>
      </w:pPr>
      <w:bookmarkStart w:id="40" w:name="_Toc238561742"/>
      <w:r w:rsidRPr="00A95976">
        <w:rPr>
          <w:rFonts w:ascii="Times New Roman" w:hAnsi="Times New Roman" w:cs="Times New Roman"/>
          <w:sz w:val="28"/>
          <w:szCs w:val="28"/>
        </w:rPr>
        <w:t>3.6 Database schema</w:t>
      </w:r>
      <w:bookmarkEnd w:id="40"/>
    </w:p>
    <w:p w14:paraId="7A0FC05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working schema is database/</w:t>
      </w:r>
      <w:proofErr w:type="spellStart"/>
      <w:r w:rsidRPr="00A95976">
        <w:rPr>
          <w:rFonts w:ascii="Times New Roman" w:hAnsi="Times New Roman" w:cs="Times New Roman"/>
        </w:rPr>
        <w:t>schema.sql</w:t>
      </w:r>
      <w:proofErr w:type="spellEnd"/>
      <w:r w:rsidRPr="00A95976">
        <w:rPr>
          <w:rFonts w:ascii="Times New Roman" w:hAnsi="Times New Roman" w:cs="Times New Roman"/>
        </w:rPr>
        <w:t xml:space="preserve">. A copy also resides at </w:t>
      </w:r>
      <w:proofErr w:type="spellStart"/>
      <w:r w:rsidRPr="00A95976">
        <w:rPr>
          <w:rFonts w:ascii="Times New Roman" w:hAnsi="Times New Roman" w:cs="Times New Roman"/>
        </w:rPr>
        <w:t>src</w:t>
      </w:r>
      <w:proofErr w:type="spellEnd"/>
      <w:r w:rsidRPr="00A95976">
        <w:rPr>
          <w:rFonts w:ascii="Times New Roman" w:hAnsi="Times New Roman" w:cs="Times New Roman"/>
        </w:rPr>
        <w:t>/main/resources/database/</w:t>
      </w:r>
      <w:proofErr w:type="spellStart"/>
      <w:r w:rsidRPr="00A95976">
        <w:rPr>
          <w:rFonts w:ascii="Times New Roman" w:hAnsi="Times New Roman" w:cs="Times New Roman"/>
        </w:rPr>
        <w:t>schema.sql</w:t>
      </w:r>
      <w:proofErr w:type="spellEnd"/>
      <w:r w:rsidRPr="00A95976">
        <w:rPr>
          <w:rFonts w:ascii="Times New Roman" w:hAnsi="Times New Roman" w:cs="Times New Roman"/>
        </w:rPr>
        <w:t>. The documentation and submission copy is database/</w:t>
      </w:r>
      <w:proofErr w:type="spellStart"/>
      <w:r w:rsidRPr="00A95976">
        <w:rPr>
          <w:rFonts w:ascii="Times New Roman" w:hAnsi="Times New Roman" w:cs="Times New Roman"/>
        </w:rPr>
        <w:t>schema.sql</w:t>
      </w:r>
      <w:proofErr w:type="spellEnd"/>
      <w:r w:rsidRPr="00A95976">
        <w:rPr>
          <w:rFonts w:ascii="Times New Roman" w:hAnsi="Times New Roman" w:cs="Times New Roman"/>
        </w:rPr>
        <w:t>. The SQLite file is database/</w:t>
      </w:r>
      <w:proofErr w:type="spellStart"/>
      <w:r w:rsidRPr="00A95976">
        <w:rPr>
          <w:rFonts w:ascii="Times New Roman" w:hAnsi="Times New Roman" w:cs="Times New Roman"/>
        </w:rPr>
        <w:t>smart_delivery.db</w:t>
      </w:r>
      <w:proofErr w:type="spellEnd"/>
      <w:r w:rsidRPr="00A95976">
        <w:rPr>
          <w:rFonts w:ascii="Times New Roman" w:hAnsi="Times New Roman" w:cs="Times New Roman"/>
        </w:rPr>
        <w:t xml:space="preserve">. Java opens it with the connection string </w:t>
      </w:r>
      <w:proofErr w:type="spellStart"/>
      <w:r w:rsidRPr="00A95976">
        <w:rPr>
          <w:rFonts w:ascii="Times New Roman" w:hAnsi="Times New Roman" w:cs="Times New Roman"/>
        </w:rPr>
        <w:t>jdbc:sqlite:database</w:t>
      </w:r>
      <w:proofErr w:type="spellEnd"/>
      <w:r w:rsidRPr="00A95976">
        <w:rPr>
          <w:rFonts w:ascii="Times New Roman" w:hAnsi="Times New Roman" w:cs="Times New Roman"/>
        </w:rPr>
        <w:t>/</w:t>
      </w:r>
      <w:proofErr w:type="spellStart"/>
      <w:r w:rsidRPr="00A95976">
        <w:rPr>
          <w:rFonts w:ascii="Times New Roman" w:hAnsi="Times New Roman" w:cs="Times New Roman"/>
        </w:rPr>
        <w:t>smart_delivery.db</w:t>
      </w:r>
      <w:proofErr w:type="spellEnd"/>
      <w:r w:rsidRPr="00A95976">
        <w:rPr>
          <w:rFonts w:ascii="Times New Roman" w:hAnsi="Times New Roman" w:cs="Times New Roman"/>
        </w:rPr>
        <w:t xml:space="preserve">. Required tables are locations, roads, restaurants, customers, riders, orders, </w:t>
      </w:r>
      <w:proofErr w:type="spellStart"/>
      <w:r w:rsidRPr="00A95976">
        <w:rPr>
          <w:rFonts w:ascii="Times New Roman" w:hAnsi="Times New Roman" w:cs="Times New Roman"/>
        </w:rPr>
        <w:t>algorithm_runs</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audit_events</w:t>
      </w:r>
      <w:proofErr w:type="spellEnd"/>
      <w:r w:rsidRPr="00A95976">
        <w:rPr>
          <w:rFonts w:ascii="Times New Roman" w:hAnsi="Times New Roman" w:cs="Times New Roman"/>
        </w:rPr>
        <w:t>. SQLite is the current technical baseline because it is serverless, stores the entire database in one file, and can be created afresh by every team member from the schema and the CSV seed. That portability is an explicit project assumption.</w:t>
      </w:r>
    </w:p>
    <w:p w14:paraId="4953418B" w14:textId="77777777" w:rsidR="000C1E6B" w:rsidRPr="00A95976" w:rsidRDefault="000C1E6B" w:rsidP="00C3004E">
      <w:pPr>
        <w:pStyle w:val="Heading2"/>
        <w:rPr>
          <w:rFonts w:ascii="Times New Roman" w:hAnsi="Times New Roman" w:cs="Times New Roman"/>
          <w:sz w:val="28"/>
          <w:szCs w:val="28"/>
        </w:rPr>
      </w:pPr>
      <w:bookmarkStart w:id="41" w:name="_Toc238561743"/>
      <w:r w:rsidRPr="00A95976">
        <w:rPr>
          <w:rFonts w:ascii="Times New Roman" w:hAnsi="Times New Roman" w:cs="Times New Roman"/>
          <w:sz w:val="28"/>
          <w:szCs w:val="28"/>
        </w:rPr>
        <w:t>3.7 Database relationships</w:t>
      </w:r>
      <w:bookmarkEnd w:id="41"/>
    </w:p>
    <w:p w14:paraId="1A064D49" w14:textId="2707E9A7" w:rsidR="000C1E6B" w:rsidRPr="00A95976" w:rsidRDefault="000C1E6B" w:rsidP="000C1E6B">
      <w:pPr>
        <w:rPr>
          <w:rFonts w:ascii="Times New Roman" w:hAnsi="Times New Roman" w:cs="Times New Roman"/>
        </w:rPr>
      </w:pPr>
      <w:r w:rsidRPr="00A95976">
        <w:rPr>
          <w:rFonts w:ascii="Times New Roman" w:hAnsi="Times New Roman" w:cs="Times New Roman"/>
          <w:i/>
        </w:rPr>
        <w:t xml:space="preserve">Figure 3.1 </w:t>
      </w:r>
      <w:r w:rsidR="00930ED9" w:rsidRPr="00A95976">
        <w:rPr>
          <w:rFonts w:ascii="Times New Roman" w:hAnsi="Times New Roman" w:cs="Times New Roman"/>
          <w:i/>
        </w:rPr>
        <w:t>summarizes</w:t>
      </w:r>
      <w:r w:rsidRPr="00A95976">
        <w:rPr>
          <w:rFonts w:ascii="Times New Roman" w:hAnsi="Times New Roman" w:cs="Times New Roman"/>
          <w:i/>
        </w:rPr>
        <w:t xml:space="preserve"> the foreign-key relationships. Locations are the spatial hub: roads</w:t>
      </w:r>
    </w:p>
    <w:p w14:paraId="7ECFB08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reference two locations; restaurants, customers and riders reference locations; orders reference a restaurant, a customer, a source location, a destination location and, when assigned, a rider. Algorithm runs are independent experiment records. Audit events refer to entities by type and identifier rather than by a single polymorphic foreign key.</w:t>
      </w:r>
    </w:p>
    <w:p w14:paraId="34EA088D" w14:textId="1156EBFB" w:rsidR="00F23AAA" w:rsidRPr="00A95976" w:rsidRDefault="00F23AAA" w:rsidP="000C1E6B">
      <w:pPr>
        <w:rPr>
          <w:rFonts w:ascii="Times New Roman" w:hAnsi="Times New Roman" w:cs="Times New Roman"/>
        </w:rPr>
      </w:pPr>
      <w:r w:rsidRPr="00A95976">
        <w:rPr>
          <w:rFonts w:ascii="Times New Roman" w:hAnsi="Times New Roman" w:cs="Times New Roman"/>
          <w:noProof/>
        </w:rPr>
        <w:lastRenderedPageBreak/>
        <w:drawing>
          <wp:inline distT="0" distB="0" distL="0" distR="0" wp14:anchorId="4EA7BF18" wp14:editId="145ADD6E">
            <wp:extent cx="57150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57525"/>
                    </a:xfrm>
                    <a:prstGeom prst="rect">
                      <a:avLst/>
                    </a:prstGeom>
                  </pic:spPr>
                </pic:pic>
              </a:graphicData>
            </a:graphic>
          </wp:inline>
        </w:drawing>
      </w:r>
    </w:p>
    <w:p w14:paraId="00B4F28F"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3.1 Entity–relationship overview of the SQLite schema</w:t>
      </w:r>
    </w:p>
    <w:p w14:paraId="38CA09A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Primary keys are the identifier columns listed in the data dictionary. Foreign keys enforce that a road, restaurant, customer, rider or order cannot refer to a missing location or related record. Assigned rider identifiers are nullable because PENDING orders have no rider. Import must therefore respect dependency order.</w:t>
      </w:r>
    </w:p>
    <w:p w14:paraId="39E02960" w14:textId="77777777" w:rsidR="000C1E6B" w:rsidRPr="00A95976" w:rsidRDefault="000C1E6B" w:rsidP="00C3004E">
      <w:pPr>
        <w:pStyle w:val="Heading2"/>
        <w:rPr>
          <w:rFonts w:ascii="Times New Roman" w:hAnsi="Times New Roman" w:cs="Times New Roman"/>
          <w:sz w:val="28"/>
          <w:szCs w:val="28"/>
        </w:rPr>
      </w:pPr>
      <w:bookmarkStart w:id="42" w:name="_Toc238561744"/>
      <w:r w:rsidRPr="00A95976">
        <w:rPr>
          <w:rFonts w:ascii="Times New Roman" w:hAnsi="Times New Roman" w:cs="Times New Roman"/>
          <w:sz w:val="28"/>
          <w:szCs w:val="28"/>
        </w:rPr>
        <w:t>Table 3.14 CSV import dependency order</w:t>
      </w:r>
      <w:bookmarkEnd w:id="42"/>
    </w:p>
    <w:tbl>
      <w:tblPr>
        <w:tblStyle w:val="TableGrid"/>
        <w:tblW w:w="0" w:type="auto"/>
        <w:tblLook w:val="04A0" w:firstRow="1" w:lastRow="0" w:firstColumn="1" w:lastColumn="0" w:noHBand="0" w:noVBand="1"/>
      </w:tblPr>
      <w:tblGrid>
        <w:gridCol w:w="1435"/>
        <w:gridCol w:w="2790"/>
        <w:gridCol w:w="4415"/>
      </w:tblGrid>
      <w:tr w:rsidR="000C1E6B" w:rsidRPr="00A95976" w14:paraId="70E83E2E"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67A01C8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Import step</w:t>
            </w:r>
          </w:p>
        </w:tc>
        <w:tc>
          <w:tcPr>
            <w:tcW w:w="2790" w:type="dxa"/>
            <w:tcBorders>
              <w:top w:val="single" w:sz="4" w:space="0" w:color="auto"/>
              <w:left w:val="single" w:sz="4" w:space="0" w:color="auto"/>
              <w:bottom w:val="single" w:sz="4" w:space="0" w:color="auto"/>
              <w:right w:val="single" w:sz="4" w:space="0" w:color="auto"/>
            </w:tcBorders>
            <w:hideMark/>
          </w:tcPr>
          <w:p w14:paraId="0473E41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File</w:t>
            </w:r>
          </w:p>
        </w:tc>
        <w:tc>
          <w:tcPr>
            <w:tcW w:w="4415" w:type="dxa"/>
            <w:tcBorders>
              <w:top w:val="single" w:sz="4" w:space="0" w:color="auto"/>
              <w:left w:val="single" w:sz="4" w:space="0" w:color="auto"/>
              <w:bottom w:val="single" w:sz="4" w:space="0" w:color="auto"/>
              <w:right w:val="single" w:sz="4" w:space="0" w:color="auto"/>
            </w:tcBorders>
            <w:hideMark/>
          </w:tcPr>
          <w:p w14:paraId="6D01961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Why this order</w:t>
            </w:r>
          </w:p>
        </w:tc>
      </w:tr>
      <w:tr w:rsidR="000C1E6B" w:rsidRPr="00A95976" w14:paraId="255388D2"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18A669B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2790" w:type="dxa"/>
            <w:tcBorders>
              <w:top w:val="single" w:sz="4" w:space="0" w:color="auto"/>
              <w:left w:val="single" w:sz="4" w:space="0" w:color="auto"/>
              <w:bottom w:val="single" w:sz="4" w:space="0" w:color="auto"/>
              <w:right w:val="single" w:sz="4" w:space="0" w:color="auto"/>
            </w:tcBorders>
            <w:hideMark/>
          </w:tcPr>
          <w:p w14:paraId="433266D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locations</w:t>
            </w:r>
          </w:p>
        </w:tc>
        <w:tc>
          <w:tcPr>
            <w:tcW w:w="4415" w:type="dxa"/>
            <w:tcBorders>
              <w:top w:val="single" w:sz="4" w:space="0" w:color="auto"/>
              <w:left w:val="single" w:sz="4" w:space="0" w:color="auto"/>
              <w:bottom w:val="single" w:sz="4" w:space="0" w:color="auto"/>
              <w:right w:val="single" w:sz="4" w:space="0" w:color="auto"/>
            </w:tcBorders>
            <w:hideMark/>
          </w:tcPr>
          <w:p w14:paraId="7F9F823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All other spatial entities depend on </w:t>
            </w:r>
            <w:proofErr w:type="spellStart"/>
            <w:r w:rsidRPr="00A95976">
              <w:rPr>
                <w:rFonts w:ascii="Times New Roman" w:hAnsi="Times New Roman" w:cs="Times New Roman"/>
              </w:rPr>
              <w:t>location_id</w:t>
            </w:r>
            <w:proofErr w:type="spellEnd"/>
          </w:p>
        </w:tc>
      </w:tr>
      <w:tr w:rsidR="000C1E6B" w:rsidRPr="00A95976" w14:paraId="76FB6A43"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10B4981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790" w:type="dxa"/>
            <w:tcBorders>
              <w:top w:val="single" w:sz="4" w:space="0" w:color="auto"/>
              <w:left w:val="single" w:sz="4" w:space="0" w:color="auto"/>
              <w:bottom w:val="single" w:sz="4" w:space="0" w:color="auto"/>
              <w:right w:val="single" w:sz="4" w:space="0" w:color="auto"/>
            </w:tcBorders>
            <w:hideMark/>
          </w:tcPr>
          <w:p w14:paraId="7B3C505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roads</w:t>
            </w:r>
          </w:p>
        </w:tc>
        <w:tc>
          <w:tcPr>
            <w:tcW w:w="4415" w:type="dxa"/>
            <w:tcBorders>
              <w:top w:val="single" w:sz="4" w:space="0" w:color="auto"/>
              <w:left w:val="single" w:sz="4" w:space="0" w:color="auto"/>
              <w:bottom w:val="single" w:sz="4" w:space="0" w:color="auto"/>
              <w:right w:val="single" w:sz="4" w:space="0" w:color="auto"/>
            </w:tcBorders>
            <w:hideMark/>
          </w:tcPr>
          <w:p w14:paraId="53E4436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Edges require both endpoints to exist</w:t>
            </w:r>
          </w:p>
        </w:tc>
      </w:tr>
      <w:tr w:rsidR="000C1E6B" w:rsidRPr="00A95976" w14:paraId="1D14A154"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262878F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2790" w:type="dxa"/>
            <w:tcBorders>
              <w:top w:val="single" w:sz="4" w:space="0" w:color="auto"/>
              <w:left w:val="single" w:sz="4" w:space="0" w:color="auto"/>
              <w:bottom w:val="single" w:sz="4" w:space="0" w:color="auto"/>
              <w:right w:val="single" w:sz="4" w:space="0" w:color="auto"/>
            </w:tcBorders>
            <w:hideMark/>
          </w:tcPr>
          <w:p w14:paraId="79B6441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restaurants</w:t>
            </w:r>
          </w:p>
        </w:tc>
        <w:tc>
          <w:tcPr>
            <w:tcW w:w="4415" w:type="dxa"/>
            <w:tcBorders>
              <w:top w:val="single" w:sz="4" w:space="0" w:color="auto"/>
              <w:left w:val="single" w:sz="4" w:space="0" w:color="auto"/>
              <w:bottom w:val="single" w:sz="4" w:space="0" w:color="auto"/>
              <w:right w:val="single" w:sz="4" w:space="0" w:color="auto"/>
            </w:tcBorders>
            <w:hideMark/>
          </w:tcPr>
          <w:p w14:paraId="605E4F4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Orders later reference </w:t>
            </w:r>
            <w:proofErr w:type="spellStart"/>
            <w:r w:rsidRPr="00A95976">
              <w:rPr>
                <w:rFonts w:ascii="Times New Roman" w:hAnsi="Times New Roman" w:cs="Times New Roman"/>
              </w:rPr>
              <w:t>restaurant_id</w:t>
            </w:r>
            <w:proofErr w:type="spellEnd"/>
          </w:p>
        </w:tc>
      </w:tr>
      <w:tr w:rsidR="000C1E6B" w:rsidRPr="00A95976" w14:paraId="03927BEE"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3B7DC6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c>
          <w:tcPr>
            <w:tcW w:w="2790" w:type="dxa"/>
            <w:tcBorders>
              <w:top w:val="single" w:sz="4" w:space="0" w:color="auto"/>
              <w:left w:val="single" w:sz="4" w:space="0" w:color="auto"/>
              <w:bottom w:val="single" w:sz="4" w:space="0" w:color="auto"/>
              <w:right w:val="single" w:sz="4" w:space="0" w:color="auto"/>
            </w:tcBorders>
            <w:hideMark/>
          </w:tcPr>
          <w:p w14:paraId="632271A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customers</w:t>
            </w:r>
          </w:p>
        </w:tc>
        <w:tc>
          <w:tcPr>
            <w:tcW w:w="4415" w:type="dxa"/>
            <w:tcBorders>
              <w:top w:val="single" w:sz="4" w:space="0" w:color="auto"/>
              <w:left w:val="single" w:sz="4" w:space="0" w:color="auto"/>
              <w:bottom w:val="single" w:sz="4" w:space="0" w:color="auto"/>
              <w:right w:val="single" w:sz="4" w:space="0" w:color="auto"/>
            </w:tcBorders>
            <w:hideMark/>
          </w:tcPr>
          <w:p w14:paraId="3B6DEF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Orders later reference </w:t>
            </w:r>
            <w:proofErr w:type="spellStart"/>
            <w:r w:rsidRPr="00A95976">
              <w:rPr>
                <w:rFonts w:ascii="Times New Roman" w:hAnsi="Times New Roman" w:cs="Times New Roman"/>
              </w:rPr>
              <w:t>customer_id</w:t>
            </w:r>
            <w:proofErr w:type="spellEnd"/>
          </w:p>
        </w:tc>
      </w:tr>
      <w:tr w:rsidR="000C1E6B" w:rsidRPr="00A95976" w14:paraId="68DE1A3D"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25A9064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w:t>
            </w:r>
          </w:p>
        </w:tc>
        <w:tc>
          <w:tcPr>
            <w:tcW w:w="2790" w:type="dxa"/>
            <w:tcBorders>
              <w:top w:val="single" w:sz="4" w:space="0" w:color="auto"/>
              <w:left w:val="single" w:sz="4" w:space="0" w:color="auto"/>
              <w:bottom w:val="single" w:sz="4" w:space="0" w:color="auto"/>
              <w:right w:val="single" w:sz="4" w:space="0" w:color="auto"/>
            </w:tcBorders>
            <w:hideMark/>
          </w:tcPr>
          <w:p w14:paraId="6062505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riders</w:t>
            </w:r>
          </w:p>
        </w:tc>
        <w:tc>
          <w:tcPr>
            <w:tcW w:w="4415" w:type="dxa"/>
            <w:tcBorders>
              <w:top w:val="single" w:sz="4" w:space="0" w:color="auto"/>
              <w:left w:val="single" w:sz="4" w:space="0" w:color="auto"/>
              <w:bottom w:val="single" w:sz="4" w:space="0" w:color="auto"/>
              <w:right w:val="single" w:sz="4" w:space="0" w:color="auto"/>
            </w:tcBorders>
            <w:hideMark/>
          </w:tcPr>
          <w:p w14:paraId="36B2150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Assigned orders later reference </w:t>
            </w:r>
            <w:proofErr w:type="spellStart"/>
            <w:r w:rsidRPr="00A95976">
              <w:rPr>
                <w:rFonts w:ascii="Times New Roman" w:hAnsi="Times New Roman" w:cs="Times New Roman"/>
              </w:rPr>
              <w:t>rider_id</w:t>
            </w:r>
            <w:proofErr w:type="spellEnd"/>
          </w:p>
        </w:tc>
      </w:tr>
      <w:tr w:rsidR="000C1E6B" w:rsidRPr="00A95976" w14:paraId="6B592EEF"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2BA18EC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6</w:t>
            </w:r>
          </w:p>
        </w:tc>
        <w:tc>
          <w:tcPr>
            <w:tcW w:w="2790" w:type="dxa"/>
            <w:tcBorders>
              <w:top w:val="single" w:sz="4" w:space="0" w:color="auto"/>
              <w:left w:val="single" w:sz="4" w:space="0" w:color="auto"/>
              <w:bottom w:val="single" w:sz="4" w:space="0" w:color="auto"/>
              <w:right w:val="single" w:sz="4" w:space="0" w:color="auto"/>
            </w:tcBorders>
            <w:hideMark/>
          </w:tcPr>
          <w:p w14:paraId="6FEFEC8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orders</w:t>
            </w:r>
          </w:p>
        </w:tc>
        <w:tc>
          <w:tcPr>
            <w:tcW w:w="4415" w:type="dxa"/>
            <w:tcBorders>
              <w:top w:val="single" w:sz="4" w:space="0" w:color="auto"/>
              <w:left w:val="single" w:sz="4" w:space="0" w:color="auto"/>
              <w:bottom w:val="single" w:sz="4" w:space="0" w:color="auto"/>
              <w:right w:val="single" w:sz="4" w:space="0" w:color="auto"/>
            </w:tcBorders>
            <w:hideMark/>
          </w:tcPr>
          <w:p w14:paraId="62517DE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Depends on restaurants, customers, locations and riders</w:t>
            </w:r>
          </w:p>
        </w:tc>
      </w:tr>
      <w:tr w:rsidR="000C1E6B" w:rsidRPr="00A95976" w14:paraId="1E75D096" w14:textId="77777777" w:rsidTr="007E1257">
        <w:tc>
          <w:tcPr>
            <w:tcW w:w="1435" w:type="dxa"/>
            <w:tcBorders>
              <w:top w:val="single" w:sz="4" w:space="0" w:color="auto"/>
              <w:left w:val="single" w:sz="4" w:space="0" w:color="auto"/>
              <w:bottom w:val="single" w:sz="4" w:space="0" w:color="auto"/>
              <w:right w:val="single" w:sz="4" w:space="0" w:color="auto"/>
            </w:tcBorders>
            <w:hideMark/>
          </w:tcPr>
          <w:p w14:paraId="576A835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w:t>
            </w:r>
          </w:p>
        </w:tc>
        <w:tc>
          <w:tcPr>
            <w:tcW w:w="2790" w:type="dxa"/>
            <w:tcBorders>
              <w:top w:val="single" w:sz="4" w:space="0" w:color="auto"/>
              <w:left w:val="single" w:sz="4" w:space="0" w:color="auto"/>
              <w:bottom w:val="single" w:sz="4" w:space="0" w:color="auto"/>
              <w:right w:val="single" w:sz="4" w:space="0" w:color="auto"/>
            </w:tcBorders>
            <w:hideMark/>
          </w:tcPr>
          <w:p w14:paraId="2C3E0FB4"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algorithm_runs</w:t>
            </w:r>
            <w:proofErr w:type="spellEnd"/>
          </w:p>
        </w:tc>
        <w:tc>
          <w:tcPr>
            <w:tcW w:w="4415" w:type="dxa"/>
            <w:tcBorders>
              <w:top w:val="single" w:sz="4" w:space="0" w:color="auto"/>
              <w:left w:val="single" w:sz="4" w:space="0" w:color="auto"/>
              <w:bottom w:val="single" w:sz="4" w:space="0" w:color="auto"/>
              <w:right w:val="single" w:sz="4" w:space="0" w:color="auto"/>
            </w:tcBorders>
            <w:hideMark/>
          </w:tcPr>
          <w:p w14:paraId="63ED377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Independent experiment rows; imported last</w:t>
            </w:r>
          </w:p>
        </w:tc>
      </w:tr>
    </w:tbl>
    <w:p w14:paraId="28CFC3BD" w14:textId="77777777" w:rsidR="000C1E6B" w:rsidRPr="00A95976" w:rsidRDefault="000C1E6B" w:rsidP="000C1E6B">
      <w:pPr>
        <w:rPr>
          <w:rFonts w:ascii="Times New Roman" w:hAnsi="Times New Roman" w:cs="Times New Roman"/>
        </w:rPr>
      </w:pPr>
    </w:p>
    <w:p w14:paraId="4594FACF" w14:textId="77777777" w:rsidR="000C1E6B" w:rsidRPr="00A95976" w:rsidRDefault="000C1E6B" w:rsidP="00C3004E">
      <w:pPr>
        <w:pStyle w:val="Heading2"/>
        <w:rPr>
          <w:rFonts w:ascii="Times New Roman" w:hAnsi="Times New Roman" w:cs="Times New Roman"/>
          <w:sz w:val="28"/>
          <w:szCs w:val="28"/>
        </w:rPr>
      </w:pPr>
      <w:bookmarkStart w:id="43" w:name="_Toc238561745"/>
      <w:r w:rsidRPr="00A95976">
        <w:rPr>
          <w:rFonts w:ascii="Times New Roman" w:hAnsi="Times New Roman" w:cs="Times New Roman"/>
          <w:sz w:val="28"/>
          <w:szCs w:val="28"/>
        </w:rPr>
        <w:lastRenderedPageBreak/>
        <w:t>3.8 Database setup</w:t>
      </w:r>
      <w:bookmarkEnd w:id="43"/>
    </w:p>
    <w:p w14:paraId="7F66A62C" w14:textId="422996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documented setup sequence is to run </w:t>
      </w:r>
      <w:proofErr w:type="spellStart"/>
      <w:r w:rsidRPr="00A95976">
        <w:rPr>
          <w:rFonts w:ascii="Times New Roman" w:hAnsi="Times New Roman" w:cs="Times New Roman"/>
        </w:rPr>
        <w:t>mvn</w:t>
      </w:r>
      <w:proofErr w:type="spellEnd"/>
      <w:r w:rsidRPr="00A95976">
        <w:rPr>
          <w:rFonts w:ascii="Times New Roman" w:hAnsi="Times New Roman" w:cs="Times New Roman"/>
        </w:rPr>
        <w:t xml:space="preserve"> clean test and then </w:t>
      </w:r>
      <w:proofErr w:type="spellStart"/>
      <w:r w:rsidRPr="00A95976">
        <w:rPr>
          <w:rFonts w:ascii="Times New Roman" w:hAnsi="Times New Roman" w:cs="Times New Roman"/>
        </w:rPr>
        <w:t>mvn</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exec:java</w:t>
      </w:r>
      <w:proofErr w:type="spellEnd"/>
      <w:r w:rsidRPr="00A95976">
        <w:rPr>
          <w:rFonts w:ascii="Times New Roman" w:hAnsi="Times New Roman" w:cs="Times New Roman"/>
        </w:rPr>
        <w:t xml:space="preserve">. From the console the examiner </w:t>
      </w:r>
      <w:r w:rsidR="00DD0E16" w:rsidRPr="00A95976">
        <w:rPr>
          <w:rFonts w:ascii="Times New Roman" w:hAnsi="Times New Roman" w:cs="Times New Roman"/>
        </w:rPr>
        <w:t>initializes</w:t>
      </w:r>
      <w:r w:rsidRPr="00A95976">
        <w:rPr>
          <w:rFonts w:ascii="Times New Roman" w:hAnsi="Times New Roman" w:cs="Times New Roman"/>
        </w:rPr>
        <w:t xml:space="preserve"> the database, imports the default CSV seed and views the database summary. Locations must exist before dependent records because foreign-key integrity would otherwise reject the import. Chapter 10 records the intended integration evidence for this workflow.</w:t>
      </w:r>
    </w:p>
    <w:p w14:paraId="2001D10F" w14:textId="77777777" w:rsidR="000C1E6B" w:rsidRPr="00A95976" w:rsidRDefault="000C1E6B" w:rsidP="00C3004E">
      <w:pPr>
        <w:pStyle w:val="Heading2"/>
        <w:rPr>
          <w:rFonts w:ascii="Times New Roman" w:hAnsi="Times New Roman" w:cs="Times New Roman"/>
          <w:sz w:val="28"/>
          <w:szCs w:val="28"/>
        </w:rPr>
      </w:pPr>
      <w:bookmarkStart w:id="44" w:name="_Toc238561746"/>
      <w:r w:rsidRPr="00A95976">
        <w:rPr>
          <w:rFonts w:ascii="Times New Roman" w:hAnsi="Times New Roman" w:cs="Times New Roman"/>
          <w:sz w:val="28"/>
          <w:szCs w:val="28"/>
        </w:rPr>
        <w:t>4. System architecture</w:t>
      </w:r>
      <w:bookmarkEnd w:id="44"/>
    </w:p>
    <w:p w14:paraId="00BDF5A9" w14:textId="77777777" w:rsidR="000C1E6B" w:rsidRPr="00A95976" w:rsidRDefault="000C1E6B" w:rsidP="00C3004E">
      <w:pPr>
        <w:pStyle w:val="Heading2"/>
        <w:rPr>
          <w:rFonts w:ascii="Times New Roman" w:hAnsi="Times New Roman" w:cs="Times New Roman"/>
          <w:sz w:val="28"/>
          <w:szCs w:val="28"/>
        </w:rPr>
      </w:pPr>
      <w:bookmarkStart w:id="45" w:name="_Toc238561747"/>
      <w:r w:rsidRPr="00A95976">
        <w:rPr>
          <w:rFonts w:ascii="Times New Roman" w:hAnsi="Times New Roman" w:cs="Times New Roman"/>
          <w:sz w:val="28"/>
          <w:szCs w:val="28"/>
        </w:rPr>
        <w:t>4.1 Architectural overview</w:t>
      </w:r>
      <w:bookmarkEnd w:id="45"/>
    </w:p>
    <w:p w14:paraId="1285F34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SMART FOOD DELIVERY uses a simple six-layer architecture inside the base package edu.ug.smartdelivery. The layers separate persistent entities, custom data structures, algorithms, database access, delivery services and the examiner-facing console. The separation is pedagogical as well as technical: an examiner can ask where a queue lives, where Dijkstra lives, and where a SQL update is issued, and receive three different answers.</w:t>
      </w:r>
    </w:p>
    <w:p w14:paraId="59584219" w14:textId="29ECA5F4" w:rsidR="00F23AAA" w:rsidRPr="00A95976" w:rsidRDefault="00F23AAA" w:rsidP="000C1E6B">
      <w:pPr>
        <w:rPr>
          <w:rFonts w:ascii="Times New Roman" w:hAnsi="Times New Roman" w:cs="Times New Roman"/>
        </w:rPr>
      </w:pPr>
      <w:r w:rsidRPr="00A95976">
        <w:rPr>
          <w:rFonts w:ascii="Times New Roman" w:hAnsi="Times New Roman" w:cs="Times New Roman"/>
          <w:noProof/>
        </w:rPr>
        <w:drawing>
          <wp:inline distT="0" distB="0" distL="0" distR="0" wp14:anchorId="76A7588E" wp14:editId="3A92B2A2">
            <wp:extent cx="4360985" cy="3185077"/>
            <wp:effectExtent l="0" t="0" r="1905" b="0"/>
            <wp:docPr id="1563676333" name="Picture 15636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12904" cy="3222997"/>
                    </a:xfrm>
                    <a:prstGeom prst="rect">
                      <a:avLst/>
                    </a:prstGeom>
                  </pic:spPr>
                </pic:pic>
              </a:graphicData>
            </a:graphic>
          </wp:inline>
        </w:drawing>
      </w:r>
    </w:p>
    <w:p w14:paraId="37D24B40"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4.1 Six-layer architecture of SMART FOOD DELIVERY</w:t>
      </w:r>
    </w:p>
    <w:p w14:paraId="199DA98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An important implementation rule applies across </w:t>
      </w:r>
      <w:proofErr w:type="gramStart"/>
      <w:r w:rsidRPr="00A95976">
        <w:rPr>
          <w:rFonts w:ascii="Times New Roman" w:hAnsi="Times New Roman" w:cs="Times New Roman"/>
        </w:rPr>
        <w:t>the architecture</w:t>
      </w:r>
      <w:proofErr w:type="gramEnd"/>
      <w:r w:rsidRPr="00A95976">
        <w:rPr>
          <w:rFonts w:ascii="Times New Roman" w:hAnsi="Times New Roman" w:cs="Times New Roman"/>
        </w:rPr>
        <w:t xml:space="preserve">. The </w:t>
      </w:r>
      <w:proofErr w:type="gramStart"/>
      <w:r w:rsidRPr="00A95976">
        <w:rPr>
          <w:rFonts w:ascii="Times New Roman" w:hAnsi="Times New Roman" w:cs="Times New Roman"/>
        </w:rPr>
        <w:t>assessed data structures and algorithms</w:t>
      </w:r>
      <w:proofErr w:type="gramEnd"/>
      <w:r w:rsidRPr="00A95976">
        <w:rPr>
          <w:rFonts w:ascii="Times New Roman" w:hAnsi="Times New Roman" w:cs="Times New Roman"/>
        </w:rPr>
        <w:t xml:space="preserve"> must be implemented by the project team. Built-in Java structures may be used for JDBC, file reading, test scaffolding and other non-assessed infrastructure. Built-in Java collections must not replace the required assessed custom structures. The report therefore describes </w:t>
      </w:r>
      <w:proofErr w:type="spellStart"/>
      <w:r w:rsidRPr="00A95976">
        <w:rPr>
          <w:rFonts w:ascii="Times New Roman" w:hAnsi="Times New Roman" w:cs="Times New Roman"/>
        </w:rPr>
        <w:t>CustomQueue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CustomGraph</w:t>
      </w:r>
      <w:proofErr w:type="spellEnd"/>
      <w:r w:rsidRPr="00A95976">
        <w:rPr>
          <w:rFonts w:ascii="Times New Roman" w:hAnsi="Times New Roman" w:cs="Times New Roman"/>
        </w:rPr>
        <w:t xml:space="preserve"> and their companions as first-class project artefacts, not as wrappers around </w:t>
      </w:r>
      <w:proofErr w:type="spellStart"/>
      <w:r w:rsidRPr="00A95976">
        <w:rPr>
          <w:rFonts w:ascii="Times New Roman" w:hAnsi="Times New Roman" w:cs="Times New Roman"/>
        </w:rPr>
        <w:t>java.util</w:t>
      </w:r>
      <w:proofErr w:type="spellEnd"/>
      <w:r w:rsidRPr="00A95976">
        <w:rPr>
          <w:rFonts w:ascii="Times New Roman" w:hAnsi="Times New Roman" w:cs="Times New Roman"/>
        </w:rPr>
        <w:t>.</w:t>
      </w:r>
    </w:p>
    <w:p w14:paraId="507DAF4E" w14:textId="77777777" w:rsidR="000C1E6B" w:rsidRPr="00A95976" w:rsidRDefault="000C1E6B" w:rsidP="00C3004E">
      <w:pPr>
        <w:pStyle w:val="Heading2"/>
        <w:rPr>
          <w:rFonts w:ascii="Times New Roman" w:hAnsi="Times New Roman" w:cs="Times New Roman"/>
          <w:sz w:val="28"/>
          <w:szCs w:val="28"/>
        </w:rPr>
      </w:pPr>
      <w:bookmarkStart w:id="46" w:name="_Toc238561748"/>
      <w:r w:rsidRPr="00A95976">
        <w:rPr>
          <w:rFonts w:ascii="Times New Roman" w:hAnsi="Times New Roman" w:cs="Times New Roman"/>
          <w:sz w:val="28"/>
          <w:szCs w:val="28"/>
        </w:rPr>
        <w:lastRenderedPageBreak/>
        <w:t>4.2 Model layer</w:t>
      </w:r>
      <w:bookmarkEnd w:id="46"/>
    </w:p>
    <w:p w14:paraId="00BB2891" w14:textId="421C8BC1"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model layer contains the entity classes that correspond to the schema. Each class is a typed representation of a row plus the small amount of </w:t>
      </w:r>
      <w:r w:rsidR="00D531AE" w:rsidRPr="00A95976">
        <w:rPr>
          <w:rFonts w:ascii="Times New Roman" w:hAnsi="Times New Roman" w:cs="Times New Roman"/>
          <w:color w:val="000000" w:themeColor="text1"/>
        </w:rPr>
        <w:t>behavior</w:t>
      </w:r>
      <w:r w:rsidRPr="00A95976">
        <w:rPr>
          <w:rFonts w:ascii="Times New Roman" w:hAnsi="Times New Roman" w:cs="Times New Roman"/>
        </w:rPr>
        <w:t xml:space="preserve"> needed to keep that row meaningful in memory.</w:t>
      </w:r>
    </w:p>
    <w:p w14:paraId="2710055D" w14:textId="77777777" w:rsidR="000C1E6B" w:rsidRPr="00A95976" w:rsidRDefault="000C1E6B" w:rsidP="00C3004E">
      <w:pPr>
        <w:pStyle w:val="Heading2"/>
        <w:rPr>
          <w:rFonts w:ascii="Times New Roman" w:hAnsi="Times New Roman" w:cs="Times New Roman"/>
          <w:sz w:val="28"/>
          <w:szCs w:val="28"/>
        </w:rPr>
      </w:pPr>
      <w:bookmarkStart w:id="47" w:name="_Toc238561749"/>
      <w:r w:rsidRPr="00A95976">
        <w:rPr>
          <w:rFonts w:ascii="Times New Roman" w:hAnsi="Times New Roman" w:cs="Times New Roman"/>
          <w:sz w:val="28"/>
          <w:szCs w:val="28"/>
        </w:rPr>
        <w:t>Table 4.1 Model-layer entities</w:t>
      </w:r>
      <w:bookmarkEnd w:id="47"/>
    </w:p>
    <w:tbl>
      <w:tblPr>
        <w:tblStyle w:val="TableGrid"/>
        <w:tblW w:w="0" w:type="auto"/>
        <w:tblLook w:val="04A0" w:firstRow="1" w:lastRow="0" w:firstColumn="1" w:lastColumn="0" w:noHBand="0" w:noVBand="1"/>
      </w:tblPr>
      <w:tblGrid>
        <w:gridCol w:w="1705"/>
        <w:gridCol w:w="7200"/>
      </w:tblGrid>
      <w:tr w:rsidR="000C1E6B" w:rsidRPr="00A95976" w14:paraId="672D57AB"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2CAA8D9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Entity class</w:t>
            </w:r>
          </w:p>
        </w:tc>
        <w:tc>
          <w:tcPr>
            <w:tcW w:w="7200" w:type="dxa"/>
            <w:tcBorders>
              <w:top w:val="single" w:sz="4" w:space="0" w:color="auto"/>
              <w:left w:val="single" w:sz="4" w:space="0" w:color="auto"/>
              <w:bottom w:val="single" w:sz="4" w:space="0" w:color="auto"/>
              <w:right w:val="single" w:sz="4" w:space="0" w:color="auto"/>
            </w:tcBorders>
            <w:hideMark/>
          </w:tcPr>
          <w:p w14:paraId="26069FC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Responsibility</w:t>
            </w:r>
          </w:p>
        </w:tc>
      </w:tr>
      <w:tr w:rsidR="000C1E6B" w:rsidRPr="00A95976" w14:paraId="7D88D49C"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51893BA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Location</w:t>
            </w:r>
          </w:p>
        </w:tc>
        <w:tc>
          <w:tcPr>
            <w:tcW w:w="7200" w:type="dxa"/>
            <w:tcBorders>
              <w:top w:val="single" w:sz="4" w:space="0" w:color="auto"/>
              <w:left w:val="single" w:sz="4" w:space="0" w:color="auto"/>
              <w:bottom w:val="single" w:sz="4" w:space="0" w:color="auto"/>
              <w:right w:val="single" w:sz="4" w:space="0" w:color="auto"/>
            </w:tcBorders>
            <w:hideMark/>
          </w:tcPr>
          <w:p w14:paraId="18C2A03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Named point with area, type and coordinates; a graph vertex</w:t>
            </w:r>
          </w:p>
        </w:tc>
      </w:tr>
      <w:tr w:rsidR="000C1E6B" w:rsidRPr="00A95976" w14:paraId="48E455FB"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0551703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Road</w:t>
            </w:r>
          </w:p>
        </w:tc>
        <w:tc>
          <w:tcPr>
            <w:tcW w:w="7200" w:type="dxa"/>
            <w:tcBorders>
              <w:top w:val="single" w:sz="4" w:space="0" w:color="auto"/>
              <w:left w:val="single" w:sz="4" w:space="0" w:color="auto"/>
              <w:bottom w:val="single" w:sz="4" w:space="0" w:color="auto"/>
              <w:right w:val="single" w:sz="4" w:space="0" w:color="auto"/>
            </w:tcBorders>
            <w:hideMark/>
          </w:tcPr>
          <w:p w14:paraId="2049C3A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Connection between two locations with distance, time and condition weight</w:t>
            </w:r>
          </w:p>
        </w:tc>
      </w:tr>
      <w:tr w:rsidR="000C1E6B" w:rsidRPr="00A95976" w14:paraId="419DFDFE"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7AC3565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Restaurant</w:t>
            </w:r>
          </w:p>
        </w:tc>
        <w:tc>
          <w:tcPr>
            <w:tcW w:w="7200" w:type="dxa"/>
            <w:tcBorders>
              <w:top w:val="single" w:sz="4" w:space="0" w:color="auto"/>
              <w:left w:val="single" w:sz="4" w:space="0" w:color="auto"/>
              <w:bottom w:val="single" w:sz="4" w:space="0" w:color="auto"/>
              <w:right w:val="single" w:sz="4" w:space="0" w:color="auto"/>
            </w:tcBorders>
            <w:hideMark/>
          </w:tcPr>
          <w:p w14:paraId="32D572B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Vendor occupying a location, with hours and OPEN/CLOSED status</w:t>
            </w:r>
          </w:p>
        </w:tc>
      </w:tr>
      <w:tr w:rsidR="000C1E6B" w:rsidRPr="00A95976" w14:paraId="1A231A9F"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6525BF4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Customer</w:t>
            </w:r>
          </w:p>
        </w:tc>
        <w:tc>
          <w:tcPr>
            <w:tcW w:w="7200" w:type="dxa"/>
            <w:tcBorders>
              <w:top w:val="single" w:sz="4" w:space="0" w:color="auto"/>
              <w:left w:val="single" w:sz="4" w:space="0" w:color="auto"/>
              <w:bottom w:val="single" w:sz="4" w:space="0" w:color="auto"/>
              <w:right w:val="single" w:sz="4" w:space="0" w:color="auto"/>
            </w:tcBorders>
            <w:hideMark/>
          </w:tcPr>
          <w:p w14:paraId="7427137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Fictional person with a synthetic phone number and default location</w:t>
            </w:r>
          </w:p>
        </w:tc>
      </w:tr>
      <w:tr w:rsidR="000C1E6B" w:rsidRPr="00A95976" w14:paraId="314470A6"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4FC0FD6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w:t>
            </w:r>
          </w:p>
        </w:tc>
        <w:tc>
          <w:tcPr>
            <w:tcW w:w="7200" w:type="dxa"/>
            <w:tcBorders>
              <w:top w:val="single" w:sz="4" w:space="0" w:color="auto"/>
              <w:left w:val="single" w:sz="4" w:space="0" w:color="auto"/>
              <w:bottom w:val="single" w:sz="4" w:space="0" w:color="auto"/>
              <w:right w:val="single" w:sz="4" w:space="0" w:color="auto"/>
            </w:tcBorders>
            <w:hideMark/>
          </w:tcPr>
          <w:p w14:paraId="39C7639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Assignable agent with vehicle, capacity, availability and current location</w:t>
            </w:r>
          </w:p>
        </w:tc>
      </w:tr>
      <w:tr w:rsidR="000C1E6B" w:rsidRPr="00A95976" w14:paraId="24E0213D"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29A24D2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w:t>
            </w:r>
          </w:p>
        </w:tc>
        <w:tc>
          <w:tcPr>
            <w:tcW w:w="7200" w:type="dxa"/>
            <w:tcBorders>
              <w:top w:val="single" w:sz="4" w:space="0" w:color="auto"/>
              <w:left w:val="single" w:sz="4" w:space="0" w:color="auto"/>
              <w:bottom w:val="single" w:sz="4" w:space="0" w:color="auto"/>
              <w:right w:val="single" w:sz="4" w:space="0" w:color="auto"/>
            </w:tcBorders>
            <w:hideMark/>
          </w:tcPr>
          <w:p w14:paraId="5276712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Unit of delivery work with urgency, deadline, status and optional rider</w:t>
            </w:r>
          </w:p>
        </w:tc>
      </w:tr>
      <w:tr w:rsidR="000C1E6B" w:rsidRPr="00A95976" w14:paraId="463A4077"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4567F7D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AlgorithmRun</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409C461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One Performance Lab trial (size, time, memory, trial number)</w:t>
            </w:r>
          </w:p>
        </w:tc>
      </w:tr>
      <w:tr w:rsidR="000C1E6B" w:rsidRPr="00A95976" w14:paraId="342C59EF" w14:textId="77777777" w:rsidTr="007E1257">
        <w:tc>
          <w:tcPr>
            <w:tcW w:w="1705" w:type="dxa"/>
            <w:tcBorders>
              <w:top w:val="single" w:sz="4" w:space="0" w:color="auto"/>
              <w:left w:val="single" w:sz="4" w:space="0" w:color="auto"/>
              <w:bottom w:val="single" w:sz="4" w:space="0" w:color="auto"/>
              <w:right w:val="single" w:sz="4" w:space="0" w:color="auto"/>
            </w:tcBorders>
            <w:hideMark/>
          </w:tcPr>
          <w:p w14:paraId="43C7FA16"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AuditEvent</w:t>
            </w:r>
            <w:proofErr w:type="spellEnd"/>
          </w:p>
        </w:tc>
        <w:tc>
          <w:tcPr>
            <w:tcW w:w="7200" w:type="dxa"/>
            <w:tcBorders>
              <w:top w:val="single" w:sz="4" w:space="0" w:color="auto"/>
              <w:left w:val="single" w:sz="4" w:space="0" w:color="auto"/>
              <w:bottom w:val="single" w:sz="4" w:space="0" w:color="auto"/>
              <w:right w:val="single" w:sz="4" w:space="0" w:color="auto"/>
            </w:tcBorders>
            <w:hideMark/>
          </w:tcPr>
          <w:p w14:paraId="69D1E43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Append-only record of a state-changing operation</w:t>
            </w:r>
          </w:p>
        </w:tc>
      </w:tr>
    </w:tbl>
    <w:p w14:paraId="248304C3" w14:textId="77777777" w:rsidR="000C1E6B" w:rsidRPr="00A95976" w:rsidRDefault="000C1E6B" w:rsidP="000C1E6B">
      <w:pPr>
        <w:rPr>
          <w:rFonts w:ascii="Times New Roman" w:hAnsi="Times New Roman" w:cs="Times New Roman"/>
        </w:rPr>
      </w:pPr>
    </w:p>
    <w:p w14:paraId="515A65A2" w14:textId="77777777" w:rsidR="000C1E6B" w:rsidRPr="00A95976" w:rsidRDefault="000C1E6B" w:rsidP="00C3004E">
      <w:pPr>
        <w:pStyle w:val="Heading2"/>
        <w:rPr>
          <w:rFonts w:ascii="Times New Roman" w:hAnsi="Times New Roman" w:cs="Times New Roman"/>
          <w:sz w:val="28"/>
          <w:szCs w:val="28"/>
        </w:rPr>
      </w:pPr>
      <w:bookmarkStart w:id="48" w:name="_Toc238561750"/>
      <w:r w:rsidRPr="00A95976">
        <w:rPr>
          <w:rFonts w:ascii="Times New Roman" w:hAnsi="Times New Roman" w:cs="Times New Roman"/>
          <w:sz w:val="28"/>
          <w:szCs w:val="28"/>
        </w:rPr>
        <w:t>4.3 Data-structure layer</w:t>
      </w:r>
      <w:bookmarkEnd w:id="48"/>
    </w:p>
    <w:p w14:paraId="13F9EBE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This layer contains the custom implementations required by the project brief and catalogued in Chapter 5. Services are expected to load repository results into these structures before algorithms run. The layer is the principal site of assessed implementation effort.</w:t>
      </w:r>
    </w:p>
    <w:p w14:paraId="75DC57B5" w14:textId="77777777" w:rsidR="000C1E6B" w:rsidRPr="00A95976" w:rsidRDefault="000C1E6B" w:rsidP="00C3004E">
      <w:pPr>
        <w:pStyle w:val="Heading2"/>
        <w:rPr>
          <w:rFonts w:ascii="Times New Roman" w:hAnsi="Times New Roman" w:cs="Times New Roman"/>
          <w:sz w:val="28"/>
          <w:szCs w:val="28"/>
        </w:rPr>
      </w:pPr>
      <w:bookmarkStart w:id="49" w:name="_Toc238561751"/>
      <w:r w:rsidRPr="00A95976">
        <w:rPr>
          <w:rFonts w:ascii="Times New Roman" w:hAnsi="Times New Roman" w:cs="Times New Roman"/>
          <w:sz w:val="28"/>
          <w:szCs w:val="28"/>
        </w:rPr>
        <w:t>4.4 Algorithm layer</w:t>
      </w:r>
      <w:bookmarkEnd w:id="49"/>
    </w:p>
    <w:p w14:paraId="211DA39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algorithm layer contains searching, sorting, graph algorithms, greedy algorithms, dynamic programming and brute-force demonstrations. The fourteen required classes are named in Chapter 6. Each class should consume custom structures rather than silently switching to library collections.</w:t>
      </w:r>
    </w:p>
    <w:p w14:paraId="0919431B" w14:textId="77777777" w:rsidR="000C1E6B" w:rsidRPr="00A95976" w:rsidRDefault="000C1E6B" w:rsidP="00C3004E">
      <w:pPr>
        <w:pStyle w:val="Heading2"/>
        <w:rPr>
          <w:rFonts w:ascii="Times New Roman" w:hAnsi="Times New Roman" w:cs="Times New Roman"/>
          <w:sz w:val="28"/>
          <w:szCs w:val="28"/>
        </w:rPr>
      </w:pPr>
      <w:bookmarkStart w:id="50" w:name="_Toc238561752"/>
      <w:r w:rsidRPr="00A95976">
        <w:rPr>
          <w:rFonts w:ascii="Times New Roman" w:hAnsi="Times New Roman" w:cs="Times New Roman"/>
          <w:sz w:val="28"/>
          <w:szCs w:val="28"/>
        </w:rPr>
        <w:t>4.5 Repository layer</w:t>
      </w:r>
      <w:bookmarkEnd w:id="50"/>
    </w:p>
    <w:p w14:paraId="29300A39" w14:textId="46DCCC09"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repository layer handles SQLite, JDBC, database reads and database writes. It </w:t>
      </w:r>
      <w:r w:rsidR="00D531AE" w:rsidRPr="00A95976">
        <w:rPr>
          <w:rFonts w:ascii="Times New Roman" w:hAnsi="Times New Roman" w:cs="Times New Roman"/>
        </w:rPr>
        <w:t>initializes</w:t>
      </w:r>
      <w:r w:rsidRPr="00A95976">
        <w:rPr>
          <w:rFonts w:ascii="Times New Roman" w:hAnsi="Times New Roman" w:cs="Times New Roman"/>
        </w:rPr>
        <w:t xml:space="preserve"> the schema, imports CSV files in dependency order, retrieves entities for the service layer, persists assignment and dispatch updates, inserts audit events, and stores Performance Lab rows in </w:t>
      </w:r>
      <w:proofErr w:type="spellStart"/>
      <w:r w:rsidRPr="00A95976">
        <w:rPr>
          <w:rFonts w:ascii="Times New Roman" w:hAnsi="Times New Roman" w:cs="Times New Roman"/>
        </w:rPr>
        <w:t>algorithm_runs</w:t>
      </w:r>
      <w:proofErr w:type="spellEnd"/>
      <w:r w:rsidRPr="00A95976">
        <w:rPr>
          <w:rFonts w:ascii="Times New Roman" w:hAnsi="Times New Roman" w:cs="Times New Roman"/>
        </w:rPr>
        <w:t>. Connection details are those given in Section 3.6.</w:t>
      </w:r>
    </w:p>
    <w:p w14:paraId="3304F504" w14:textId="77777777" w:rsidR="000C1E6B" w:rsidRPr="00A95976" w:rsidRDefault="000C1E6B" w:rsidP="00C3004E">
      <w:pPr>
        <w:pStyle w:val="Heading2"/>
        <w:rPr>
          <w:rFonts w:ascii="Times New Roman" w:hAnsi="Times New Roman" w:cs="Times New Roman"/>
          <w:sz w:val="28"/>
          <w:szCs w:val="28"/>
        </w:rPr>
      </w:pPr>
      <w:bookmarkStart w:id="51" w:name="_Toc238561753"/>
      <w:r w:rsidRPr="00A95976">
        <w:rPr>
          <w:rFonts w:ascii="Times New Roman" w:hAnsi="Times New Roman" w:cs="Times New Roman"/>
          <w:sz w:val="28"/>
          <w:szCs w:val="28"/>
        </w:rPr>
        <w:lastRenderedPageBreak/>
        <w:t>4.6 Service layer</w:t>
      </w:r>
      <w:bookmarkEnd w:id="51"/>
    </w:p>
    <w:p w14:paraId="603858C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service layer combines models, data structures, algorithms and database records into delivery operations. Confirmed application points for Student-ID parameters include </w:t>
      </w:r>
      <w:proofErr w:type="spellStart"/>
      <w:r w:rsidRPr="00A95976">
        <w:rPr>
          <w:rFonts w:ascii="Times New Roman" w:hAnsi="Times New Roman" w:cs="Times New Roman"/>
        </w:rPr>
        <w:t>ConsoleMenu</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RouteService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ExperimentService</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HashExperiment</w:t>
      </w:r>
      <w:proofErr w:type="spellEnd"/>
      <w:r w:rsidRPr="00A95976">
        <w:rPr>
          <w:rFonts w:ascii="Times New Roman" w:hAnsi="Times New Roman" w:cs="Times New Roman"/>
        </w:rPr>
        <w:t xml:space="preserve">, with calculation logic in </w:t>
      </w:r>
      <w:proofErr w:type="spellStart"/>
      <w:r w:rsidRPr="00A95976">
        <w:rPr>
          <w:rFonts w:ascii="Times New Roman" w:hAnsi="Times New Roman" w:cs="Times New Roman"/>
        </w:rPr>
        <w:t>StudentIdParameterService</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StudentIdParameters</w:t>
      </w:r>
      <w:proofErr w:type="spellEnd"/>
      <w:r w:rsidRPr="00A95976">
        <w:rPr>
          <w:rFonts w:ascii="Times New Roman" w:hAnsi="Times New Roman" w:cs="Times New Roman"/>
        </w:rPr>
        <w:t>. Other services orchestrate dispatch, assignment, routing, dynamic-programming selection and experiment execution.</w:t>
      </w:r>
    </w:p>
    <w:p w14:paraId="6CB34261" w14:textId="77777777" w:rsidR="000C1E6B" w:rsidRPr="00A95976" w:rsidRDefault="000C1E6B" w:rsidP="00C3004E">
      <w:pPr>
        <w:pStyle w:val="Heading2"/>
        <w:rPr>
          <w:rFonts w:ascii="Times New Roman" w:hAnsi="Times New Roman" w:cs="Times New Roman"/>
          <w:sz w:val="28"/>
          <w:szCs w:val="28"/>
        </w:rPr>
      </w:pPr>
      <w:bookmarkStart w:id="52" w:name="_Toc238561754"/>
      <w:r w:rsidRPr="00A95976">
        <w:rPr>
          <w:rFonts w:ascii="Times New Roman" w:hAnsi="Times New Roman" w:cs="Times New Roman"/>
          <w:sz w:val="28"/>
          <w:szCs w:val="28"/>
        </w:rPr>
        <w:t>4.7 Console application layer</w:t>
      </w:r>
      <w:bookmarkEnd w:id="52"/>
    </w:p>
    <w:p w14:paraId="34066CE3" w14:textId="77777777" w:rsidR="000C1E6B" w:rsidRDefault="000C1E6B" w:rsidP="000C1E6B">
      <w:pPr>
        <w:rPr>
          <w:rFonts w:ascii="Times New Roman" w:hAnsi="Times New Roman" w:cs="Times New Roman"/>
        </w:rPr>
      </w:pPr>
      <w:r w:rsidRPr="00A95976">
        <w:rPr>
          <w:rFonts w:ascii="Times New Roman" w:hAnsi="Times New Roman" w:cs="Times New Roman"/>
        </w:rPr>
        <w:t>The console application provides the examiner-facing menu used to demonstrate the system. It is not a graphical user interface and is not a network service. Its value is that every major requirement can be exercised in a documented smoke-test order (Table 8.2).</w:t>
      </w:r>
    </w:p>
    <w:p w14:paraId="33EA1287" w14:textId="77777777" w:rsidR="007E1257" w:rsidRPr="00A95976" w:rsidRDefault="007E1257" w:rsidP="000C1E6B">
      <w:pPr>
        <w:rPr>
          <w:rFonts w:ascii="Times New Roman" w:hAnsi="Times New Roman" w:cs="Times New Roman"/>
        </w:rPr>
      </w:pPr>
    </w:p>
    <w:p w14:paraId="1B7D86CB" w14:textId="67E92731" w:rsidR="00780D01" w:rsidRPr="00780D01" w:rsidRDefault="000C1E6B" w:rsidP="00780D01">
      <w:pPr>
        <w:pStyle w:val="Heading2"/>
        <w:rPr>
          <w:rFonts w:ascii="Times New Roman" w:hAnsi="Times New Roman" w:cs="Times New Roman"/>
          <w:sz w:val="28"/>
          <w:szCs w:val="28"/>
        </w:rPr>
      </w:pPr>
      <w:bookmarkStart w:id="53" w:name="_Toc238561755"/>
      <w:r w:rsidRPr="00A95976">
        <w:rPr>
          <w:rFonts w:ascii="Times New Roman" w:hAnsi="Times New Roman" w:cs="Times New Roman"/>
          <w:sz w:val="28"/>
          <w:szCs w:val="28"/>
        </w:rPr>
        <w:t>4.8 Module interaction</w:t>
      </w:r>
      <w:bookmarkEnd w:id="53"/>
    </w:p>
    <w:p w14:paraId="1B866C40" w14:textId="6A5A0BA4" w:rsidR="000C1E6B" w:rsidRPr="00A95976" w:rsidRDefault="000C1E6B" w:rsidP="000C1E6B">
      <w:pPr>
        <w:rPr>
          <w:rFonts w:ascii="Times New Roman" w:hAnsi="Times New Roman" w:cs="Times New Roman"/>
        </w:rPr>
      </w:pPr>
      <w:r w:rsidRPr="00A95976">
        <w:rPr>
          <w:rFonts w:ascii="Times New Roman" w:hAnsi="Times New Roman" w:cs="Times New Roman"/>
          <w:i/>
        </w:rPr>
        <w:t>Figure 4.2 shows how the console invokes services, how services use algorithms and</w:t>
      </w:r>
    </w:p>
    <w:p w14:paraId="0EF39BB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custom structures, and how the repository reads and writes SQLite. Figure 4.3 shows the corresponding data flow from OpenStreetMap landmarks through the deterministic generator into CSV files, the database, in-memory structures, algorithms and evidence exports.</w:t>
      </w:r>
    </w:p>
    <w:p w14:paraId="116C1435" w14:textId="7A4FE129" w:rsidR="00F23AAA" w:rsidRPr="00A95976" w:rsidRDefault="00F23AAA" w:rsidP="000C1E6B">
      <w:pPr>
        <w:rPr>
          <w:rFonts w:ascii="Times New Roman" w:hAnsi="Times New Roman" w:cs="Times New Roman"/>
        </w:rPr>
      </w:pPr>
      <w:r w:rsidRPr="00A95976">
        <w:rPr>
          <w:rFonts w:ascii="Times New Roman" w:hAnsi="Times New Roman" w:cs="Times New Roman"/>
          <w:noProof/>
        </w:rPr>
        <w:drawing>
          <wp:inline distT="0" distB="0" distL="0" distR="0" wp14:anchorId="657DCCAA" wp14:editId="26218FD1">
            <wp:extent cx="5905500" cy="552450"/>
            <wp:effectExtent l="0" t="0" r="0" b="0"/>
            <wp:docPr id="1206637594" name="Picture 120663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2450"/>
                    </a:xfrm>
                    <a:prstGeom prst="rect">
                      <a:avLst/>
                    </a:prstGeom>
                  </pic:spPr>
                </pic:pic>
              </a:graphicData>
            </a:graphic>
          </wp:inline>
        </w:drawing>
      </w:r>
    </w:p>
    <w:p w14:paraId="32A93B08" w14:textId="77777777" w:rsidR="000C1E6B" w:rsidRPr="00A95976" w:rsidRDefault="000C1E6B" w:rsidP="000C1E6B">
      <w:pPr>
        <w:rPr>
          <w:rFonts w:ascii="Times New Roman" w:hAnsi="Times New Roman" w:cs="Times New Roman"/>
          <w:i/>
        </w:rPr>
      </w:pPr>
      <w:r w:rsidRPr="00A95976">
        <w:rPr>
          <w:rFonts w:ascii="Times New Roman" w:hAnsi="Times New Roman" w:cs="Times New Roman"/>
          <w:i/>
        </w:rPr>
        <w:t>Figure 4.2 Module interaction in SMART FOOD DELIVERY</w:t>
      </w:r>
    </w:p>
    <w:p w14:paraId="3F7649A7" w14:textId="77777777" w:rsidR="00F23AAA" w:rsidRPr="00A95976" w:rsidRDefault="00F23AAA" w:rsidP="000C1E6B">
      <w:pPr>
        <w:rPr>
          <w:rFonts w:ascii="Times New Roman" w:hAnsi="Times New Roman" w:cs="Times New Roman"/>
          <w:i/>
        </w:rPr>
      </w:pPr>
    </w:p>
    <w:p w14:paraId="69935E6E" w14:textId="57338AD7" w:rsidR="00F23AAA" w:rsidRPr="00A95976" w:rsidRDefault="00F23AAA" w:rsidP="000C1E6B">
      <w:pPr>
        <w:rPr>
          <w:rFonts w:ascii="Times New Roman" w:hAnsi="Times New Roman" w:cs="Times New Roman"/>
        </w:rPr>
      </w:pPr>
      <w:r w:rsidRPr="00A95976">
        <w:rPr>
          <w:rFonts w:ascii="Times New Roman" w:hAnsi="Times New Roman" w:cs="Times New Roman"/>
          <w:noProof/>
        </w:rPr>
        <w:drawing>
          <wp:inline distT="0" distB="0" distL="0" distR="0" wp14:anchorId="6F62337E" wp14:editId="255E5D5D">
            <wp:extent cx="5905500" cy="295275"/>
            <wp:effectExtent l="0" t="0" r="0" b="0"/>
            <wp:docPr id="1650005881" name="Picture 165000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
                    </a:xfrm>
                    <a:prstGeom prst="rect">
                      <a:avLst/>
                    </a:prstGeom>
                  </pic:spPr>
                </pic:pic>
              </a:graphicData>
            </a:graphic>
          </wp:inline>
        </w:drawing>
      </w:r>
    </w:p>
    <w:p w14:paraId="214A784D" w14:textId="77777777" w:rsidR="000C1E6B" w:rsidRPr="00A95976" w:rsidRDefault="000C1E6B" w:rsidP="000C1E6B">
      <w:pPr>
        <w:rPr>
          <w:rFonts w:ascii="Times New Roman" w:hAnsi="Times New Roman" w:cs="Times New Roman"/>
          <w:i/>
        </w:rPr>
      </w:pPr>
      <w:r w:rsidRPr="00A95976">
        <w:rPr>
          <w:rFonts w:ascii="Times New Roman" w:hAnsi="Times New Roman" w:cs="Times New Roman"/>
          <w:i/>
        </w:rPr>
        <w:t>Figure 4.3 Principal data flow in SMART FOOD DELIVERY</w:t>
      </w:r>
    </w:p>
    <w:p w14:paraId="6FD33748" w14:textId="77777777" w:rsidR="006E3D15" w:rsidRPr="00A95976" w:rsidRDefault="006E3D15" w:rsidP="000C1E6B">
      <w:pPr>
        <w:rPr>
          <w:rFonts w:ascii="Times New Roman" w:hAnsi="Times New Roman" w:cs="Times New Roman"/>
        </w:rPr>
      </w:pPr>
    </w:p>
    <w:p w14:paraId="68003411" w14:textId="6ADA503B" w:rsidR="00780D01" w:rsidRDefault="000C1E6B" w:rsidP="00C3004E">
      <w:pPr>
        <w:pStyle w:val="Heading2"/>
        <w:rPr>
          <w:rFonts w:ascii="Times New Roman" w:hAnsi="Times New Roman" w:cs="Times New Roman"/>
          <w:sz w:val="28"/>
          <w:szCs w:val="28"/>
        </w:rPr>
      </w:pPr>
      <w:bookmarkStart w:id="54" w:name="_Toc238561756"/>
      <w:r w:rsidRPr="00A95976">
        <w:rPr>
          <w:rFonts w:ascii="Times New Roman" w:hAnsi="Times New Roman" w:cs="Times New Roman"/>
          <w:sz w:val="28"/>
          <w:szCs w:val="28"/>
        </w:rPr>
        <w:t>5. Custom data structures</w:t>
      </w:r>
      <w:bookmarkEnd w:id="54"/>
    </w:p>
    <w:p w14:paraId="2038DB79" w14:textId="34381EBE" w:rsidR="001353CE" w:rsidRPr="00780D01" w:rsidRDefault="001353CE" w:rsidP="00780D01">
      <w:pPr>
        <w:rPr>
          <w:rFonts w:ascii="Times New Roman" w:hAnsi="Times New Roman" w:cs="Times New Roman"/>
          <w:sz w:val="28"/>
          <w:szCs w:val="28"/>
        </w:rPr>
      </w:pPr>
      <w:r w:rsidRPr="00780D01">
        <w:rPr>
          <w:rFonts w:ascii="Times New Roman" w:hAnsi="Times New Roman" w:cs="Times New Roman"/>
        </w:rPr>
        <w:t>This chapter catalogues the custom structures that SMART FOOD DELIVERY is required to implement. Each structure is a team artefact. Java collections may support JDBC, file reading and test scaffolding, but they must not stand in for the assessed types. For every major structure the project requires normal-case tests, boundary-case tests, invalid-input tests and report evidence. The report distinguishes the required test categories from the verified results and does not infer pass rates that are not supported by recorded evidence.</w:t>
      </w:r>
    </w:p>
    <w:p w14:paraId="08057502" w14:textId="2F7E6D6E" w:rsidR="000C1E6B" w:rsidRPr="00A95976" w:rsidRDefault="000C1E6B" w:rsidP="00C3004E">
      <w:pPr>
        <w:pStyle w:val="Heading2"/>
        <w:rPr>
          <w:rFonts w:ascii="Times New Roman" w:hAnsi="Times New Roman" w:cs="Times New Roman"/>
          <w:sz w:val="28"/>
          <w:szCs w:val="28"/>
        </w:rPr>
      </w:pPr>
      <w:bookmarkStart w:id="55" w:name="_Toc238561757"/>
      <w:r w:rsidRPr="00A95976">
        <w:rPr>
          <w:rFonts w:ascii="Times New Roman" w:hAnsi="Times New Roman" w:cs="Times New Roman"/>
          <w:sz w:val="28"/>
          <w:szCs w:val="28"/>
        </w:rPr>
        <w:lastRenderedPageBreak/>
        <w:t>Table 5.1 Required custom data structures</w:t>
      </w:r>
      <w:bookmarkEnd w:id="55"/>
    </w:p>
    <w:tbl>
      <w:tblPr>
        <w:tblStyle w:val="TableGrid"/>
        <w:tblW w:w="0" w:type="auto"/>
        <w:tblLook w:val="04A0" w:firstRow="1" w:lastRow="0" w:firstColumn="1" w:lastColumn="0" w:noHBand="0" w:noVBand="1"/>
      </w:tblPr>
      <w:tblGrid>
        <w:gridCol w:w="3505"/>
        <w:gridCol w:w="5400"/>
      </w:tblGrid>
      <w:tr w:rsidR="000C1E6B" w:rsidRPr="00A95976" w14:paraId="5124C6CB"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54667BA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Custom type</w:t>
            </w:r>
          </w:p>
        </w:tc>
        <w:tc>
          <w:tcPr>
            <w:tcW w:w="5400" w:type="dxa"/>
            <w:tcBorders>
              <w:top w:val="single" w:sz="4" w:space="0" w:color="auto"/>
              <w:left w:val="single" w:sz="4" w:space="0" w:color="auto"/>
              <w:bottom w:val="single" w:sz="4" w:space="0" w:color="auto"/>
              <w:right w:val="single" w:sz="4" w:space="0" w:color="auto"/>
            </w:tcBorders>
            <w:hideMark/>
          </w:tcPr>
          <w:p w14:paraId="7AA2C32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Primary operational role</w:t>
            </w:r>
          </w:p>
        </w:tc>
      </w:tr>
      <w:tr w:rsidR="000C1E6B" w:rsidRPr="00A95976" w14:paraId="4D32D4F5"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0AEB32B1"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CustomDynamicArray</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7C0454B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Resizable contiguous storage for loaded records</w:t>
            </w:r>
          </w:p>
        </w:tc>
      </w:tr>
      <w:tr w:rsidR="000C1E6B" w:rsidRPr="00A95976" w14:paraId="626C25E2"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3220AB2C"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CustomLinkedList</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2A538D9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Sequential storage and splicing of records</w:t>
            </w:r>
          </w:p>
        </w:tc>
      </w:tr>
      <w:tr w:rsidR="000C1E6B" w:rsidRPr="00A95976" w14:paraId="7CAE4317"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69F6403E"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CustomIterator</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270B6F0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Uniform traversal of custom collections</w:t>
            </w:r>
          </w:p>
        </w:tc>
      </w:tr>
      <w:tr w:rsidR="000C1E6B" w:rsidRPr="00A95976" w14:paraId="355CFFE5"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4450BF5E"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CustomStack</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68CA564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LIFO storage for DFS and undo-style inspection</w:t>
            </w:r>
          </w:p>
        </w:tc>
      </w:tr>
      <w:tr w:rsidR="000C1E6B" w:rsidRPr="00A95976" w14:paraId="4EAADE7C"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4BD1B1B5"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CustomQueue</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469B4B7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FIFO order scheduling</w:t>
            </w:r>
          </w:p>
        </w:tc>
      </w:tr>
      <w:tr w:rsidR="000C1E6B" w:rsidRPr="00A95976" w14:paraId="4C56C7C7"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0C26151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CustomCircularQueue</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2C04B9C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Rotation of available riders</w:t>
            </w:r>
          </w:p>
        </w:tc>
      </w:tr>
      <w:tr w:rsidR="000C1E6B" w:rsidRPr="00A95976" w14:paraId="4270C7E0"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383AECA5"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CustomDeque</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4795372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Double-ended scheduling and sliding windows</w:t>
            </w:r>
          </w:p>
        </w:tc>
      </w:tr>
      <w:tr w:rsidR="000C1E6B" w:rsidRPr="00A95976" w14:paraId="3C9F20A8"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7BB0C2E0"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CustomMinHeap</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4730F7C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Extract-min support for priority and graph algorithms</w:t>
            </w:r>
          </w:p>
        </w:tc>
      </w:tr>
      <w:tr w:rsidR="000C1E6B" w:rsidRPr="00A95976" w14:paraId="44F58550"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3FB494D0"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CustomPriorityQueue</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0DBDC9D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Urgency-based order dispatch</w:t>
            </w:r>
          </w:p>
        </w:tc>
      </w:tr>
      <w:tr w:rsidR="000C1E6B" w:rsidRPr="00A95976" w14:paraId="64733900"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1A083517"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CustomBinarySearchTree</w:t>
            </w:r>
            <w:proofErr w:type="spellEnd"/>
            <w:r w:rsidRPr="00A95976">
              <w:rPr>
                <w:rFonts w:ascii="Times New Roman" w:hAnsi="Times New Roman" w:cs="Times New Roman"/>
              </w:rPr>
              <w:t>&lt;K,V&gt;</w:t>
            </w:r>
          </w:p>
        </w:tc>
        <w:tc>
          <w:tcPr>
            <w:tcW w:w="5400" w:type="dxa"/>
            <w:tcBorders>
              <w:top w:val="single" w:sz="4" w:space="0" w:color="auto"/>
              <w:left w:val="single" w:sz="4" w:space="0" w:color="auto"/>
              <w:bottom w:val="single" w:sz="4" w:space="0" w:color="auto"/>
              <w:right w:val="single" w:sz="4" w:space="0" w:color="auto"/>
            </w:tcBorders>
            <w:hideMark/>
          </w:tcPr>
          <w:p w14:paraId="47E983D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Ordered key lookup</w:t>
            </w:r>
          </w:p>
        </w:tc>
      </w:tr>
      <w:tr w:rsidR="000C1E6B" w:rsidRPr="00A95976" w14:paraId="00868966"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335E9EC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CustomRedBlackTree</w:t>
            </w:r>
            <w:proofErr w:type="spellEnd"/>
            <w:r w:rsidRPr="00A95976">
              <w:rPr>
                <w:rFonts w:ascii="Times New Roman" w:hAnsi="Times New Roman" w:cs="Times New Roman"/>
              </w:rPr>
              <w:t>&lt;K,V&gt;</w:t>
            </w:r>
          </w:p>
        </w:tc>
        <w:tc>
          <w:tcPr>
            <w:tcW w:w="5400" w:type="dxa"/>
            <w:tcBorders>
              <w:top w:val="single" w:sz="4" w:space="0" w:color="auto"/>
              <w:left w:val="single" w:sz="4" w:space="0" w:color="auto"/>
              <w:bottom w:val="single" w:sz="4" w:space="0" w:color="auto"/>
              <w:right w:val="single" w:sz="4" w:space="0" w:color="auto"/>
            </w:tcBorders>
            <w:hideMark/>
          </w:tcPr>
          <w:p w14:paraId="4FFEE43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Balanced ordered map</w:t>
            </w:r>
          </w:p>
        </w:tc>
      </w:tr>
      <w:tr w:rsidR="000C1E6B" w:rsidRPr="00A95976" w14:paraId="4703CC95"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4451B8F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CustomBTree</w:t>
            </w:r>
            <w:proofErr w:type="spellEnd"/>
            <w:r w:rsidRPr="00A95976">
              <w:rPr>
                <w:rFonts w:ascii="Times New Roman" w:hAnsi="Times New Roman" w:cs="Times New Roman"/>
              </w:rPr>
              <w:t>&lt;K,V&gt;</w:t>
            </w:r>
          </w:p>
        </w:tc>
        <w:tc>
          <w:tcPr>
            <w:tcW w:w="5400" w:type="dxa"/>
            <w:tcBorders>
              <w:top w:val="single" w:sz="4" w:space="0" w:color="auto"/>
              <w:left w:val="single" w:sz="4" w:space="0" w:color="auto"/>
              <w:bottom w:val="single" w:sz="4" w:space="0" w:color="auto"/>
              <w:right w:val="single" w:sz="4" w:space="0" w:color="auto"/>
            </w:tcBorders>
            <w:hideMark/>
          </w:tcPr>
          <w:p w14:paraId="0E329ED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Multi-way ordered index demonstration</w:t>
            </w:r>
          </w:p>
        </w:tc>
      </w:tr>
      <w:tr w:rsidR="000C1E6B" w:rsidRPr="00A95976" w14:paraId="74AE23BF"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77CC585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CustomHashTable</w:t>
            </w:r>
            <w:proofErr w:type="spellEnd"/>
            <w:r w:rsidRPr="00A95976">
              <w:rPr>
                <w:rFonts w:ascii="Times New Roman" w:hAnsi="Times New Roman" w:cs="Times New Roman"/>
              </w:rPr>
              <w:t>&lt;K,V&gt;</w:t>
            </w:r>
          </w:p>
        </w:tc>
        <w:tc>
          <w:tcPr>
            <w:tcW w:w="5400" w:type="dxa"/>
            <w:tcBorders>
              <w:top w:val="single" w:sz="4" w:space="0" w:color="auto"/>
              <w:left w:val="single" w:sz="4" w:space="0" w:color="auto"/>
              <w:bottom w:val="single" w:sz="4" w:space="0" w:color="auto"/>
              <w:right w:val="single" w:sz="4" w:space="0" w:color="auto"/>
            </w:tcBorders>
            <w:hideMark/>
          </w:tcPr>
          <w:p w14:paraId="756667E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Average-case constant-time association</w:t>
            </w:r>
          </w:p>
        </w:tc>
      </w:tr>
      <w:tr w:rsidR="000C1E6B" w:rsidRPr="00A95976" w14:paraId="4BF2A7CD"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579E5431"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CustomHashSet</w:t>
            </w:r>
            <w:proofErr w:type="spellEnd"/>
            <w:r w:rsidRPr="00A95976">
              <w:rPr>
                <w:rFonts w:ascii="Times New Roman" w:hAnsi="Times New Roman" w:cs="Times New Roman"/>
              </w:rPr>
              <w:t>&lt;T&gt;</w:t>
            </w:r>
          </w:p>
        </w:tc>
        <w:tc>
          <w:tcPr>
            <w:tcW w:w="5400" w:type="dxa"/>
            <w:tcBorders>
              <w:top w:val="single" w:sz="4" w:space="0" w:color="auto"/>
              <w:left w:val="single" w:sz="4" w:space="0" w:color="auto"/>
              <w:bottom w:val="single" w:sz="4" w:space="0" w:color="auto"/>
              <w:right w:val="single" w:sz="4" w:space="0" w:color="auto"/>
            </w:tcBorders>
            <w:hideMark/>
          </w:tcPr>
          <w:p w14:paraId="7010B4B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Membership tests (visited vertices, unique IDs)</w:t>
            </w:r>
          </w:p>
        </w:tc>
      </w:tr>
      <w:tr w:rsidR="000C1E6B" w:rsidRPr="00A95976" w14:paraId="4A9050F1"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371C481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CustomHashMap</w:t>
            </w:r>
            <w:proofErr w:type="spellEnd"/>
            <w:r w:rsidRPr="00A95976">
              <w:rPr>
                <w:rFonts w:ascii="Times New Roman" w:hAnsi="Times New Roman" w:cs="Times New Roman"/>
              </w:rPr>
              <w:t>&lt;K,V&gt;</w:t>
            </w:r>
          </w:p>
        </w:tc>
        <w:tc>
          <w:tcPr>
            <w:tcW w:w="5400" w:type="dxa"/>
            <w:tcBorders>
              <w:top w:val="single" w:sz="4" w:space="0" w:color="auto"/>
              <w:left w:val="single" w:sz="4" w:space="0" w:color="auto"/>
              <w:bottom w:val="single" w:sz="4" w:space="0" w:color="auto"/>
              <w:right w:val="single" w:sz="4" w:space="0" w:color="auto"/>
            </w:tcBorders>
            <w:hideMark/>
          </w:tcPr>
          <w:p w14:paraId="5306E51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Associative lookup of entities by identifier</w:t>
            </w:r>
          </w:p>
        </w:tc>
      </w:tr>
      <w:tr w:rsidR="000C1E6B" w:rsidRPr="00A95976" w14:paraId="556D1A98"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1D7E0B5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CustomGraph</w:t>
            </w:r>
            <w:proofErr w:type="spellEnd"/>
          </w:p>
        </w:tc>
        <w:tc>
          <w:tcPr>
            <w:tcW w:w="5400" w:type="dxa"/>
            <w:tcBorders>
              <w:top w:val="single" w:sz="4" w:space="0" w:color="auto"/>
              <w:left w:val="single" w:sz="4" w:space="0" w:color="auto"/>
              <w:bottom w:val="single" w:sz="4" w:space="0" w:color="auto"/>
              <w:right w:val="single" w:sz="4" w:space="0" w:color="auto"/>
            </w:tcBorders>
            <w:hideMark/>
          </w:tcPr>
          <w:p w14:paraId="0786B22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Abstract delivery network</w:t>
            </w:r>
          </w:p>
        </w:tc>
      </w:tr>
      <w:tr w:rsidR="000C1E6B" w:rsidRPr="00A95976" w14:paraId="1F9A16A0"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55A21B4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AdjacencyListGraph</w:t>
            </w:r>
            <w:proofErr w:type="spellEnd"/>
          </w:p>
        </w:tc>
        <w:tc>
          <w:tcPr>
            <w:tcW w:w="5400" w:type="dxa"/>
            <w:tcBorders>
              <w:top w:val="single" w:sz="4" w:space="0" w:color="auto"/>
              <w:left w:val="single" w:sz="4" w:space="0" w:color="auto"/>
              <w:bottom w:val="single" w:sz="4" w:space="0" w:color="auto"/>
              <w:right w:val="single" w:sz="4" w:space="0" w:color="auto"/>
            </w:tcBorders>
            <w:hideMark/>
          </w:tcPr>
          <w:p w14:paraId="46FE29E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Sparse road-network representation</w:t>
            </w:r>
          </w:p>
        </w:tc>
      </w:tr>
      <w:tr w:rsidR="000C1E6B" w:rsidRPr="00A95976" w14:paraId="09895DAE"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7562C932"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AdjacencyMatrixGraph</w:t>
            </w:r>
            <w:proofErr w:type="spellEnd"/>
          </w:p>
        </w:tc>
        <w:tc>
          <w:tcPr>
            <w:tcW w:w="5400" w:type="dxa"/>
            <w:tcBorders>
              <w:top w:val="single" w:sz="4" w:space="0" w:color="auto"/>
              <w:left w:val="single" w:sz="4" w:space="0" w:color="auto"/>
              <w:bottom w:val="single" w:sz="4" w:space="0" w:color="auto"/>
              <w:right w:val="single" w:sz="4" w:space="0" w:color="auto"/>
            </w:tcBorders>
            <w:hideMark/>
          </w:tcPr>
          <w:p w14:paraId="69CD718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Dense matrix representation for comparison</w:t>
            </w:r>
          </w:p>
        </w:tc>
      </w:tr>
      <w:tr w:rsidR="000C1E6B" w:rsidRPr="00A95976" w14:paraId="757B76E5" w14:textId="77777777" w:rsidTr="007E1257">
        <w:tc>
          <w:tcPr>
            <w:tcW w:w="3505" w:type="dxa"/>
            <w:tcBorders>
              <w:top w:val="single" w:sz="4" w:space="0" w:color="auto"/>
              <w:left w:val="single" w:sz="4" w:space="0" w:color="auto"/>
              <w:bottom w:val="single" w:sz="4" w:space="0" w:color="auto"/>
              <w:right w:val="single" w:sz="4" w:space="0" w:color="auto"/>
            </w:tcBorders>
            <w:hideMark/>
          </w:tcPr>
          <w:p w14:paraId="75DB859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CustomDisjointSet</w:t>
            </w:r>
          </w:p>
        </w:tc>
        <w:tc>
          <w:tcPr>
            <w:tcW w:w="5400" w:type="dxa"/>
            <w:tcBorders>
              <w:top w:val="single" w:sz="4" w:space="0" w:color="auto"/>
              <w:left w:val="single" w:sz="4" w:space="0" w:color="auto"/>
              <w:bottom w:val="single" w:sz="4" w:space="0" w:color="auto"/>
              <w:right w:val="single" w:sz="4" w:space="0" w:color="auto"/>
            </w:tcBorders>
            <w:hideMark/>
          </w:tcPr>
          <w:p w14:paraId="01A0161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Cycle detection for Kruskal and road generation</w:t>
            </w:r>
          </w:p>
        </w:tc>
      </w:tr>
    </w:tbl>
    <w:p w14:paraId="1C8D1E8A" w14:textId="77777777" w:rsidR="000C1E6B" w:rsidRPr="00A95976" w:rsidRDefault="000C1E6B" w:rsidP="000C1E6B">
      <w:pPr>
        <w:rPr>
          <w:rFonts w:ascii="Times New Roman" w:hAnsi="Times New Roman" w:cs="Times New Roman"/>
        </w:rPr>
      </w:pPr>
    </w:p>
    <w:p w14:paraId="6CD95000" w14:textId="77777777" w:rsidR="000C1E6B" w:rsidRPr="00A95976" w:rsidRDefault="000C1E6B" w:rsidP="00C3004E">
      <w:pPr>
        <w:pStyle w:val="Heading2"/>
        <w:rPr>
          <w:rFonts w:ascii="Times New Roman" w:hAnsi="Times New Roman" w:cs="Times New Roman"/>
          <w:sz w:val="28"/>
          <w:szCs w:val="28"/>
        </w:rPr>
      </w:pPr>
      <w:bookmarkStart w:id="56" w:name="_Toc238561758"/>
      <w:r w:rsidRPr="00A95976">
        <w:rPr>
          <w:rFonts w:ascii="Times New Roman" w:hAnsi="Times New Roman" w:cs="Times New Roman"/>
          <w:sz w:val="28"/>
          <w:szCs w:val="28"/>
        </w:rPr>
        <w:t>5.1 Linear and sequential structures</w:t>
      </w:r>
      <w:bookmarkEnd w:id="56"/>
    </w:p>
    <w:p w14:paraId="67DEEEDB"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CustomDynamicArray</w:t>
      </w:r>
      <w:proofErr w:type="spellEnd"/>
      <w:r w:rsidRPr="00A95976">
        <w:rPr>
          <w:rFonts w:ascii="Times New Roman" w:hAnsi="Times New Roman" w:cs="Times New Roman"/>
          <w:b/>
          <w:bCs/>
        </w:rPr>
        <w:t>&lt;T&gt;</w:t>
      </w:r>
    </w:p>
    <w:p w14:paraId="6E7E4643" w14:textId="414CF1B1" w:rsidR="000C1E6B" w:rsidRDefault="000C1E6B" w:rsidP="000C1E6B">
      <w:pPr>
        <w:rPr>
          <w:rFonts w:ascii="Times New Roman" w:hAnsi="Times New Roman" w:cs="Times New Roman"/>
        </w:rPr>
      </w:pPr>
      <w:proofErr w:type="spellStart"/>
      <w:r w:rsidRPr="00A95976">
        <w:rPr>
          <w:rFonts w:ascii="Times New Roman" w:hAnsi="Times New Roman" w:cs="Times New Roman"/>
        </w:rPr>
        <w:t>CustomDynamicArray</w:t>
      </w:r>
      <w:proofErr w:type="spellEnd"/>
      <w:r w:rsidRPr="00A95976">
        <w:rPr>
          <w:rFonts w:ascii="Times New Roman" w:hAnsi="Times New Roman" w:cs="Times New Roman"/>
        </w:rPr>
        <w:t xml:space="preserve">&lt;T&gt; is required by the project brief. It provides a contiguous, indexable sequence whose capacity grows when the array is full. Underlying concept. A dynamic array stores elements in a backing store and doubles (or otherwise expands) that store when insertion would overflow. Indexing is constant-time; insertion at the end is </w:t>
      </w:r>
      <w:r w:rsidR="00D531AE" w:rsidRPr="00A95976">
        <w:rPr>
          <w:rFonts w:ascii="Times New Roman" w:hAnsi="Times New Roman" w:cs="Times New Roman"/>
        </w:rPr>
        <w:t>amortized</w:t>
      </w:r>
      <w:r w:rsidRPr="00A95976">
        <w:rPr>
          <w:rFonts w:ascii="Times New Roman" w:hAnsi="Times New Roman" w:cs="Times New Roman"/>
        </w:rPr>
        <w:t xml:space="preserve"> constant-time. </w:t>
      </w:r>
      <w:r w:rsidRPr="00A95976">
        <w:rPr>
          <w:rFonts w:ascii="Times New Roman" w:hAnsi="Times New Roman" w:cs="Times New Roman"/>
        </w:rPr>
        <w:lastRenderedPageBreak/>
        <w:t xml:space="preserve">Principal operations. add, get, set, size,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remove, </w:t>
      </w:r>
      <w:proofErr w:type="spellStart"/>
      <w:r w:rsidRPr="00A95976">
        <w:rPr>
          <w:rFonts w:ascii="Times New Roman" w:hAnsi="Times New Roman" w:cs="Times New Roman"/>
        </w:rPr>
        <w:t>ensureCapacity</w:t>
      </w:r>
      <w:proofErr w:type="spellEnd"/>
      <w:r w:rsidRPr="00A95976">
        <w:rPr>
          <w:rFonts w:ascii="Times New Roman" w:hAnsi="Times New Roman" w:cs="Times New Roman"/>
        </w:rPr>
        <w:t xml:space="preserve">, and iteration through </w:t>
      </w:r>
      <w:proofErr w:type="spellStart"/>
      <w:r w:rsidRPr="00A95976">
        <w:rPr>
          <w:rFonts w:ascii="Times New Roman" w:hAnsi="Times New Roman" w:cs="Times New Roman"/>
        </w:rPr>
        <w:t>CustomIterator</w:t>
      </w:r>
      <w:proofErr w:type="spellEnd"/>
      <w:r w:rsidRPr="00A95976">
        <w:rPr>
          <w:rFonts w:ascii="Times New Roman" w:hAnsi="Times New Roman" w:cs="Times New Roman"/>
        </w:rPr>
        <w:t xml:space="preserve">. Expected complexity. Random access O(1); append </w:t>
      </w:r>
      <w:r w:rsidR="00D531AE" w:rsidRPr="00A95976">
        <w:rPr>
          <w:rFonts w:ascii="Times New Roman" w:hAnsi="Times New Roman" w:cs="Times New Roman"/>
        </w:rPr>
        <w:t>amortized</w:t>
      </w:r>
      <w:r w:rsidRPr="00A95976">
        <w:rPr>
          <w:rFonts w:ascii="Times New Roman" w:hAnsi="Times New Roman" w:cs="Times New Roman"/>
        </w:rPr>
        <w:t xml:space="preserve"> O(1); insertion or deletion in the middle O(n); space O(n). Use in SMART FOOD DELIVERY. Loaded orders, riders and experiment keys are held in dynamic arrays so that sorting and binary search can address elements by index.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Sorting and binary search require random access. A linked list would make those algorithms asymptotically worse. Relevant edge cases. Empty array; growth from capacity 0 or 1; removal of the last element; invalid negative or out-of-range indices.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Selection, insertion, merge and quick sort, linear and binary search, and the construction of sorted views for the console all depend on indexable arrays.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805"/>
        <w:gridCol w:w="5610"/>
      </w:tblGrid>
      <w:tr w:rsidR="005A6EF7" w:rsidRPr="005A6EF7" w14:paraId="5F9A4E94"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5A39467C"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b/>
                <w:bCs/>
                <w:color w:val="FFFFFF"/>
                <w:kern w:val="0"/>
                <w:sz w:val="18"/>
                <w:szCs w:val="18"/>
                <w14:ligatures w14:val="none"/>
              </w:rPr>
              <w:t>Step</w:t>
            </w:r>
          </w:p>
        </w:tc>
        <w:tc>
          <w:tcPr>
            <w:tcW w:w="1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251E786"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b/>
                <w:bCs/>
                <w:color w:val="FFFFFF"/>
                <w:kern w:val="0"/>
                <w:sz w:val="18"/>
                <w:szCs w:val="18"/>
                <w14:ligatures w14:val="none"/>
              </w:rPr>
              <w:t>Action</w:t>
            </w:r>
          </w:p>
        </w:tc>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B2BEFC5"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b/>
                <w:bCs/>
                <w:color w:val="FFFFFF"/>
                <w:kern w:val="0"/>
                <w:sz w:val="18"/>
                <w:szCs w:val="18"/>
                <w14:ligatures w14:val="none"/>
              </w:rPr>
              <w:t>State</w:t>
            </w:r>
          </w:p>
        </w:tc>
      </w:tr>
      <w:tr w:rsidR="005A6EF7" w:rsidRPr="005A6EF7" w14:paraId="3807F08D"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C560E7"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kern w:val="0"/>
                <w:sz w:val="17"/>
                <w:szCs w:val="17"/>
                <w14:ligatures w14:val="none"/>
              </w:rPr>
              <w:t>1</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234F4A"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kern w:val="0"/>
                <w:sz w:val="17"/>
                <w:szCs w:val="17"/>
                <w14:ligatures w14:val="none"/>
              </w:rPr>
              <w:t>add Order-101</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A5ADC3"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ourier New" w:eastAsia="Courier New" w:hAnsi="Courier New" w:cs="Courier New"/>
                <w:kern w:val="0"/>
                <w:sz w:val="17"/>
                <w:szCs w:val="17"/>
                <w14:ligatures w14:val="none"/>
              </w:rPr>
              <w:t>size=1, capacity=2, values=[Order-101]</w:t>
            </w:r>
          </w:p>
        </w:tc>
      </w:tr>
      <w:tr w:rsidR="005A6EF7" w:rsidRPr="005A6EF7" w14:paraId="5A3568BC"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3A41B7B"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kern w:val="0"/>
                <w:sz w:val="17"/>
                <w:szCs w:val="17"/>
                <w14:ligatures w14:val="none"/>
              </w:rPr>
              <w:t>2</w:t>
            </w:r>
          </w:p>
        </w:tc>
        <w:tc>
          <w:tcPr>
            <w:tcW w:w="1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9BEF162"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kern w:val="0"/>
                <w:sz w:val="17"/>
                <w:szCs w:val="17"/>
                <w14:ligatures w14:val="none"/>
              </w:rPr>
              <w:t>add Order-102</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D3F232D"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ourier New" w:eastAsia="Courier New" w:hAnsi="Courier New" w:cs="Courier New"/>
                <w:kern w:val="0"/>
                <w:sz w:val="17"/>
                <w:szCs w:val="17"/>
                <w14:ligatures w14:val="none"/>
              </w:rPr>
              <w:t>size=2, capacity=2, values=[Order-101, Order-102]</w:t>
            </w:r>
          </w:p>
        </w:tc>
      </w:tr>
      <w:tr w:rsidR="005A6EF7" w:rsidRPr="005A6EF7" w14:paraId="0AF525CB"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FFEA02"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kern w:val="0"/>
                <w:sz w:val="17"/>
                <w:szCs w:val="17"/>
                <w14:ligatures w14:val="none"/>
              </w:rPr>
              <w:t>3</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C13646"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alibri" w:eastAsia="Calibri" w:hAnsi="Calibri" w:cs="Calibri"/>
                <w:kern w:val="0"/>
                <w:sz w:val="17"/>
                <w:szCs w:val="17"/>
                <w14:ligatures w14:val="none"/>
              </w:rPr>
              <w:t>add Order-103 causes resize</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4C1CAF" w14:textId="77777777" w:rsidR="005A6EF7" w:rsidRPr="005A6EF7" w:rsidRDefault="005A6EF7" w:rsidP="005A6EF7">
            <w:pPr>
              <w:spacing w:after="0" w:line="240" w:lineRule="auto"/>
              <w:rPr>
                <w:rFonts w:ascii="Calibri" w:eastAsia="Calibri" w:hAnsi="Calibri" w:cs="Calibri"/>
                <w:kern w:val="0"/>
                <w:sz w:val="19"/>
                <w:szCs w:val="19"/>
                <w14:ligatures w14:val="none"/>
              </w:rPr>
            </w:pPr>
            <w:r w:rsidRPr="005A6EF7">
              <w:rPr>
                <w:rFonts w:ascii="Courier New" w:eastAsia="Courier New" w:hAnsi="Courier New" w:cs="Courier New"/>
                <w:kern w:val="0"/>
                <w:sz w:val="17"/>
                <w:szCs w:val="17"/>
                <w14:ligatures w14:val="none"/>
              </w:rPr>
              <w:t>size=3, capacity=4, values=[Order-101, Order-102, Order-103]</w:t>
            </w:r>
          </w:p>
        </w:tc>
      </w:tr>
    </w:tbl>
    <w:p w14:paraId="6AE80744" w14:textId="77777777" w:rsidR="005A6EF7" w:rsidRPr="00A95976" w:rsidRDefault="005A6EF7" w:rsidP="000C1E6B">
      <w:pPr>
        <w:rPr>
          <w:rFonts w:ascii="Times New Roman" w:hAnsi="Times New Roman" w:cs="Times New Roman"/>
        </w:rPr>
      </w:pPr>
    </w:p>
    <w:p w14:paraId="7D5A5818"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CustomLinkedList</w:t>
      </w:r>
      <w:proofErr w:type="spellEnd"/>
      <w:r w:rsidRPr="00A95976">
        <w:rPr>
          <w:rFonts w:ascii="Times New Roman" w:hAnsi="Times New Roman" w:cs="Times New Roman"/>
          <w:b/>
          <w:bCs/>
        </w:rPr>
        <w:t>&lt;T&gt;</w:t>
      </w:r>
    </w:p>
    <w:p w14:paraId="0DF29652"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CustomLinkedList</w:t>
      </w:r>
      <w:proofErr w:type="spellEnd"/>
      <w:r w:rsidRPr="00A95976">
        <w:rPr>
          <w:rFonts w:ascii="Times New Roman" w:hAnsi="Times New Roman" w:cs="Times New Roman"/>
        </w:rPr>
        <w:t xml:space="preserve">&lt;T&gt; is required by the project brief. It stores a sequence of nodes so that insertion and deletion at known positions do not require shifting a block of elements. Underlying concept. Each node holds a value and a link to the next node (and, if doubly linked, to the previous node). Access by index is linear; splicing at a held node is constant-time. Principal operations. </w:t>
      </w:r>
      <w:proofErr w:type="spellStart"/>
      <w:r w:rsidRPr="00A95976">
        <w:rPr>
          <w:rFonts w:ascii="Times New Roman" w:hAnsi="Times New Roman" w:cs="Times New Roman"/>
        </w:rPr>
        <w:t>insertFront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insertBack</w:t>
      </w:r>
      <w:proofErr w:type="spellEnd"/>
      <w:r w:rsidRPr="00A95976">
        <w:rPr>
          <w:rFonts w:ascii="Times New Roman" w:hAnsi="Times New Roman" w:cs="Times New Roman"/>
        </w:rPr>
        <w:t xml:space="preserve">, remove, get, size, and iterator-based traversal. Expected complexity. Access by index O(n); insert or delete at a known node O(1); space O(n). Use in SMART FOOD DELIVERY. Useful for building sequences of audit events or intermediate merge runs where splicing is more natural than compacting an array.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It complements the dynamic array: the array is for random </w:t>
      </w:r>
      <w:proofErr w:type="gramStart"/>
      <w:r w:rsidRPr="00A95976">
        <w:rPr>
          <w:rFonts w:ascii="Times New Roman" w:hAnsi="Times New Roman" w:cs="Times New Roman"/>
        </w:rPr>
        <w:t>access,</w:t>
      </w:r>
      <w:proofErr w:type="gramEnd"/>
      <w:r w:rsidRPr="00A95976">
        <w:rPr>
          <w:rFonts w:ascii="Times New Roman" w:hAnsi="Times New Roman" w:cs="Times New Roman"/>
        </w:rPr>
        <w:t xml:space="preserve"> the list is for local structural change. Relevant edge cases. Empty list; single-node list; removal of the head or tail; iteration after structural modification.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Merge sort may use list splitting in some implementations; graph adjacency lists are a related linked representation.</w:t>
      </w:r>
    </w:p>
    <w:p w14:paraId="21D2C647" w14:textId="05D27F9D" w:rsidR="005A6EF7" w:rsidRPr="00A95976" w:rsidRDefault="005A6EF7" w:rsidP="000C1E6B">
      <w:pPr>
        <w:rPr>
          <w:rFonts w:ascii="Times New Roman" w:hAnsi="Times New Roman" w:cs="Times New Roman"/>
        </w:rPr>
      </w:pPr>
      <w:r>
        <w:rPr>
          <w:noProof/>
        </w:rPr>
        <w:drawing>
          <wp:inline distT="0" distB="0" distL="0" distR="0" wp14:anchorId="777669E0" wp14:editId="71E846A3">
            <wp:extent cx="5705231" cy="1486705"/>
            <wp:effectExtent l="0" t="0" r="0" b="0"/>
            <wp:docPr id="728541106" name="Picture 72854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a:stretch>
                      <a:fillRect/>
                    </a:stretch>
                  </pic:blipFill>
                  <pic:spPr bwMode="auto">
                    <a:xfrm>
                      <a:off x="0" y="0"/>
                      <a:ext cx="5743641" cy="1496714"/>
                    </a:xfrm>
                    <a:prstGeom prst="rect">
                      <a:avLst/>
                    </a:prstGeom>
                  </pic:spPr>
                </pic:pic>
              </a:graphicData>
            </a:graphic>
          </wp:inline>
        </w:drawing>
      </w:r>
    </w:p>
    <w:p w14:paraId="2B85E2E5" w14:textId="77777777" w:rsidR="005A6EF7" w:rsidRDefault="005A6EF7" w:rsidP="000C1E6B">
      <w:pPr>
        <w:rPr>
          <w:rFonts w:ascii="Times New Roman" w:hAnsi="Times New Roman" w:cs="Times New Roman"/>
          <w:b/>
          <w:bCs/>
        </w:rPr>
      </w:pPr>
    </w:p>
    <w:p w14:paraId="2E7D762C" w14:textId="76EADF4F"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lastRenderedPageBreak/>
        <w:t>CustomIterator</w:t>
      </w:r>
      <w:proofErr w:type="spellEnd"/>
      <w:r w:rsidRPr="00A95976">
        <w:rPr>
          <w:rFonts w:ascii="Times New Roman" w:hAnsi="Times New Roman" w:cs="Times New Roman"/>
          <w:b/>
          <w:bCs/>
        </w:rPr>
        <w:t>&lt;T&gt;</w:t>
      </w:r>
    </w:p>
    <w:p w14:paraId="1E2B3A2C" w14:textId="4F282393" w:rsidR="000C1E6B" w:rsidRDefault="000C1E6B" w:rsidP="000C1E6B">
      <w:pPr>
        <w:rPr>
          <w:rFonts w:ascii="Times New Roman" w:hAnsi="Times New Roman" w:cs="Times New Roman"/>
        </w:rPr>
      </w:pPr>
      <w:proofErr w:type="spellStart"/>
      <w:r w:rsidRPr="00A95976">
        <w:rPr>
          <w:rFonts w:ascii="Times New Roman" w:hAnsi="Times New Roman" w:cs="Times New Roman"/>
        </w:rPr>
        <w:t>CustomIterator</w:t>
      </w:r>
      <w:proofErr w:type="spellEnd"/>
      <w:r w:rsidRPr="00A95976">
        <w:rPr>
          <w:rFonts w:ascii="Times New Roman" w:hAnsi="Times New Roman" w:cs="Times New Roman"/>
        </w:rPr>
        <w:t xml:space="preserve">&lt;T&gt; is required by the project brief. It provides a uniform way to traverse custom collections without exposing their internal representation. Underlying concept. An iterator holds a cursor into a collection and </w:t>
      </w:r>
      <w:proofErr w:type="gramStart"/>
      <w:r w:rsidRPr="00A95976">
        <w:rPr>
          <w:rFonts w:ascii="Times New Roman" w:hAnsi="Times New Roman" w:cs="Times New Roman"/>
        </w:rPr>
        <w:t xml:space="preserve">offers </w:t>
      </w:r>
      <w:proofErr w:type="spellStart"/>
      <w:r w:rsidRPr="00A95976">
        <w:rPr>
          <w:rFonts w:ascii="Times New Roman" w:hAnsi="Times New Roman" w:cs="Times New Roman"/>
        </w:rPr>
        <w:t>hasNext</w:t>
      </w:r>
      <w:proofErr w:type="spellEnd"/>
      <w:proofErr w:type="gramEnd"/>
      <w:r w:rsidRPr="00A95976">
        <w:rPr>
          <w:rFonts w:ascii="Times New Roman" w:hAnsi="Times New Roman" w:cs="Times New Roman"/>
        </w:rPr>
        <w:t xml:space="preserve"> and next. The project’s iterator is itself a required custom type rather than </w:t>
      </w:r>
      <w:proofErr w:type="spellStart"/>
      <w:r w:rsidRPr="00A95976">
        <w:rPr>
          <w:rFonts w:ascii="Times New Roman" w:hAnsi="Times New Roman" w:cs="Times New Roman"/>
        </w:rPr>
        <w:t>java.util.Iterator</w:t>
      </w:r>
      <w:proofErr w:type="spellEnd"/>
      <w:r w:rsidRPr="00A95976">
        <w:rPr>
          <w:rFonts w:ascii="Times New Roman" w:hAnsi="Times New Roman" w:cs="Times New Roman"/>
        </w:rPr>
        <w:t xml:space="preserve">, although tests may adapt it. Principal operations. </w:t>
      </w:r>
      <w:proofErr w:type="spellStart"/>
      <w:r w:rsidRPr="00A95976">
        <w:rPr>
          <w:rFonts w:ascii="Times New Roman" w:hAnsi="Times New Roman" w:cs="Times New Roman"/>
        </w:rPr>
        <w:t>hasNext</w:t>
      </w:r>
      <w:proofErr w:type="spellEnd"/>
      <w:r w:rsidRPr="00A95976">
        <w:rPr>
          <w:rFonts w:ascii="Times New Roman" w:hAnsi="Times New Roman" w:cs="Times New Roman"/>
        </w:rPr>
        <w:t xml:space="preserve">, next, and optionally remove if the implementation supports safe removal. Expected complexity. </w:t>
      </w:r>
      <w:r w:rsidR="00866B38" w:rsidRPr="00A95976">
        <w:rPr>
          <w:rFonts w:ascii="Times New Roman" w:hAnsi="Times New Roman" w:cs="Times New Roman"/>
        </w:rPr>
        <w:t>Amortized</w:t>
      </w:r>
      <w:r w:rsidRPr="00A95976">
        <w:rPr>
          <w:rFonts w:ascii="Times New Roman" w:hAnsi="Times New Roman" w:cs="Times New Roman"/>
        </w:rPr>
        <w:t xml:space="preserve"> O(1) per element visited; a full traversal is O(n). Use in SMART FOOD DELIVERY. Console listings and algorithm input scans should traverse custom collections through this iterator.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It prevents algorithms from depending on a particular concrete store and makes empty collections a natural edge case. Relevant edge cases. Iteration over an empty collection; calling next when </w:t>
      </w:r>
      <w:proofErr w:type="spellStart"/>
      <w:r w:rsidRPr="00A95976">
        <w:rPr>
          <w:rFonts w:ascii="Times New Roman" w:hAnsi="Times New Roman" w:cs="Times New Roman"/>
        </w:rPr>
        <w:t>hasNext</w:t>
      </w:r>
      <w:proofErr w:type="spellEnd"/>
      <w:r w:rsidRPr="00A95976">
        <w:rPr>
          <w:rFonts w:ascii="Times New Roman" w:hAnsi="Times New Roman" w:cs="Times New Roman"/>
        </w:rPr>
        <w:t xml:space="preserve"> is false; concurrent structural modification.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Every searching and sorting demonstration that streams a custom collection depends on </w:t>
      </w:r>
      <w:proofErr w:type="gramStart"/>
      <w:r w:rsidRPr="00A95976">
        <w:rPr>
          <w:rFonts w:ascii="Times New Roman" w:hAnsi="Times New Roman" w:cs="Times New Roman"/>
        </w:rPr>
        <w:t>a correct</w:t>
      </w:r>
      <w:proofErr w:type="gramEnd"/>
      <w:r w:rsidRPr="00A95976">
        <w:rPr>
          <w:rFonts w:ascii="Times New Roman" w:hAnsi="Times New Roman" w:cs="Times New Roman"/>
        </w:rPr>
        <w:t xml:space="preserve"> iterator.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3179"/>
        <w:gridCol w:w="5236"/>
      </w:tblGrid>
      <w:tr w:rsidR="003544A8" w:rsidRPr="003544A8" w14:paraId="206CC6ED"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C043576"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Step</w:t>
            </w:r>
          </w:p>
        </w:tc>
        <w:tc>
          <w:tcPr>
            <w:tcW w:w="17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883DCCF"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Action</w:t>
            </w:r>
          </w:p>
        </w:tc>
        <w:tc>
          <w:tcPr>
            <w:tcW w:w="28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5BAF598"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State</w:t>
            </w:r>
          </w:p>
        </w:tc>
      </w:tr>
      <w:tr w:rsidR="003544A8" w:rsidRPr="003544A8" w14:paraId="4002DFB1"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182B92"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1</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4C3FBB" w14:textId="77777777" w:rsidR="003544A8" w:rsidRPr="003544A8" w:rsidRDefault="003544A8" w:rsidP="003544A8">
            <w:pPr>
              <w:spacing w:after="0" w:line="240" w:lineRule="auto"/>
              <w:rPr>
                <w:rFonts w:ascii="Calibri" w:eastAsia="Calibri" w:hAnsi="Calibri" w:cs="Calibri"/>
                <w:kern w:val="0"/>
                <w:sz w:val="19"/>
                <w:szCs w:val="19"/>
                <w14:ligatures w14:val="none"/>
              </w:rPr>
            </w:pPr>
            <w:proofErr w:type="spellStart"/>
            <w:r w:rsidRPr="003544A8">
              <w:rPr>
                <w:rFonts w:ascii="Calibri" w:eastAsia="Calibri" w:hAnsi="Calibri" w:cs="Calibri"/>
                <w:kern w:val="0"/>
                <w:sz w:val="17"/>
                <w:szCs w:val="17"/>
                <w14:ligatures w14:val="none"/>
              </w:rPr>
              <w:t>hasNext</w:t>
            </w:r>
            <w:proofErr w:type="spellEnd"/>
            <w:r w:rsidRPr="003544A8">
              <w:rPr>
                <w:rFonts w:ascii="Calibri" w:eastAsia="Calibri" w:hAnsi="Calibri" w:cs="Calibri"/>
                <w:kern w:val="0"/>
                <w:sz w:val="17"/>
                <w:szCs w:val="17"/>
                <w14:ligatures w14:val="none"/>
              </w:rPr>
              <w:t>() -&gt; true, next()</w:t>
            </w:r>
          </w:p>
        </w:tc>
        <w:tc>
          <w:tcPr>
            <w:tcW w:w="2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35AB8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returns "Order created"</w:t>
            </w:r>
          </w:p>
        </w:tc>
      </w:tr>
      <w:tr w:rsidR="003544A8" w:rsidRPr="003544A8" w14:paraId="40E9A950"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94C6E3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2</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42D9A9D" w14:textId="77777777" w:rsidR="003544A8" w:rsidRPr="003544A8" w:rsidRDefault="003544A8" w:rsidP="003544A8">
            <w:pPr>
              <w:spacing w:after="0" w:line="240" w:lineRule="auto"/>
              <w:rPr>
                <w:rFonts w:ascii="Calibri" w:eastAsia="Calibri" w:hAnsi="Calibri" w:cs="Calibri"/>
                <w:kern w:val="0"/>
                <w:sz w:val="19"/>
                <w:szCs w:val="19"/>
                <w14:ligatures w14:val="none"/>
              </w:rPr>
            </w:pPr>
            <w:proofErr w:type="spellStart"/>
            <w:r w:rsidRPr="003544A8">
              <w:rPr>
                <w:rFonts w:ascii="Calibri" w:eastAsia="Calibri" w:hAnsi="Calibri" w:cs="Calibri"/>
                <w:kern w:val="0"/>
                <w:sz w:val="17"/>
                <w:szCs w:val="17"/>
                <w14:ligatures w14:val="none"/>
              </w:rPr>
              <w:t>hasNext</w:t>
            </w:r>
            <w:proofErr w:type="spellEnd"/>
            <w:r w:rsidRPr="003544A8">
              <w:rPr>
                <w:rFonts w:ascii="Calibri" w:eastAsia="Calibri" w:hAnsi="Calibri" w:cs="Calibri"/>
                <w:kern w:val="0"/>
                <w:sz w:val="17"/>
                <w:szCs w:val="17"/>
                <w14:ligatures w14:val="none"/>
              </w:rPr>
              <w:t>() -&gt; true, next()</w:t>
            </w:r>
          </w:p>
        </w:tc>
        <w:tc>
          <w:tcPr>
            <w:tcW w:w="28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4912FF5"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returns "Rider assigned"</w:t>
            </w:r>
          </w:p>
        </w:tc>
      </w:tr>
      <w:tr w:rsidR="003544A8" w:rsidRPr="003544A8" w14:paraId="2ADC63FB"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113DB3"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3</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78DB7D" w14:textId="77777777" w:rsidR="003544A8" w:rsidRPr="003544A8" w:rsidRDefault="003544A8" w:rsidP="003544A8">
            <w:pPr>
              <w:spacing w:after="0" w:line="240" w:lineRule="auto"/>
              <w:rPr>
                <w:rFonts w:ascii="Calibri" w:eastAsia="Calibri" w:hAnsi="Calibri" w:cs="Calibri"/>
                <w:kern w:val="0"/>
                <w:sz w:val="19"/>
                <w:szCs w:val="19"/>
                <w14:ligatures w14:val="none"/>
              </w:rPr>
            </w:pPr>
            <w:proofErr w:type="spellStart"/>
            <w:r w:rsidRPr="003544A8">
              <w:rPr>
                <w:rFonts w:ascii="Calibri" w:eastAsia="Calibri" w:hAnsi="Calibri" w:cs="Calibri"/>
                <w:kern w:val="0"/>
                <w:sz w:val="17"/>
                <w:szCs w:val="17"/>
                <w14:ligatures w14:val="none"/>
              </w:rPr>
              <w:t>hasNext</w:t>
            </w:r>
            <w:proofErr w:type="spellEnd"/>
            <w:r w:rsidRPr="003544A8">
              <w:rPr>
                <w:rFonts w:ascii="Calibri" w:eastAsia="Calibri" w:hAnsi="Calibri" w:cs="Calibri"/>
                <w:kern w:val="0"/>
                <w:sz w:val="17"/>
                <w:szCs w:val="17"/>
                <w14:ligatures w14:val="none"/>
              </w:rPr>
              <w:t>() -&gt; true, next()</w:t>
            </w:r>
          </w:p>
        </w:tc>
        <w:tc>
          <w:tcPr>
            <w:tcW w:w="2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890D9F"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returns "Order delivered"</w:t>
            </w:r>
          </w:p>
        </w:tc>
      </w:tr>
      <w:tr w:rsidR="003544A8" w:rsidRPr="003544A8" w14:paraId="73CE9682"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3F45824"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4</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FE6539E" w14:textId="77777777" w:rsidR="003544A8" w:rsidRPr="003544A8" w:rsidRDefault="003544A8" w:rsidP="003544A8">
            <w:pPr>
              <w:spacing w:after="0" w:line="240" w:lineRule="auto"/>
              <w:rPr>
                <w:rFonts w:ascii="Calibri" w:eastAsia="Calibri" w:hAnsi="Calibri" w:cs="Calibri"/>
                <w:kern w:val="0"/>
                <w:sz w:val="19"/>
                <w:szCs w:val="19"/>
                <w14:ligatures w14:val="none"/>
              </w:rPr>
            </w:pPr>
            <w:proofErr w:type="spellStart"/>
            <w:r w:rsidRPr="003544A8">
              <w:rPr>
                <w:rFonts w:ascii="Calibri" w:eastAsia="Calibri" w:hAnsi="Calibri" w:cs="Calibri"/>
                <w:kern w:val="0"/>
                <w:sz w:val="17"/>
                <w:szCs w:val="17"/>
                <w14:ligatures w14:val="none"/>
              </w:rPr>
              <w:t>hasNext</w:t>
            </w:r>
            <w:proofErr w:type="spellEnd"/>
            <w:r w:rsidRPr="003544A8">
              <w:rPr>
                <w:rFonts w:ascii="Calibri" w:eastAsia="Calibri" w:hAnsi="Calibri" w:cs="Calibri"/>
                <w:kern w:val="0"/>
                <w:sz w:val="17"/>
                <w:szCs w:val="17"/>
                <w14:ligatures w14:val="none"/>
              </w:rPr>
              <w:t>() -&gt; false</w:t>
            </w:r>
          </w:p>
        </w:tc>
        <w:tc>
          <w:tcPr>
            <w:tcW w:w="28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2229583"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iteration ends</w:t>
            </w:r>
          </w:p>
        </w:tc>
      </w:tr>
    </w:tbl>
    <w:p w14:paraId="0DF6D84E" w14:textId="77777777" w:rsidR="006E3D15" w:rsidRPr="00A95976" w:rsidRDefault="006E3D15" w:rsidP="003544A8"/>
    <w:p w14:paraId="7B6368B2" w14:textId="1BB871EA" w:rsidR="000C1E6B" w:rsidRPr="00A95976" w:rsidRDefault="000C1E6B" w:rsidP="00C3004E">
      <w:pPr>
        <w:pStyle w:val="Heading2"/>
        <w:rPr>
          <w:rFonts w:ascii="Times New Roman" w:hAnsi="Times New Roman" w:cs="Times New Roman"/>
          <w:sz w:val="28"/>
          <w:szCs w:val="28"/>
        </w:rPr>
      </w:pPr>
      <w:bookmarkStart w:id="57" w:name="_Toc238561759"/>
      <w:r w:rsidRPr="00A95976">
        <w:rPr>
          <w:rFonts w:ascii="Times New Roman" w:hAnsi="Times New Roman" w:cs="Times New Roman"/>
          <w:sz w:val="28"/>
          <w:szCs w:val="28"/>
        </w:rPr>
        <w:t>5.2 Stacks, queues and deques</w:t>
      </w:r>
      <w:bookmarkEnd w:id="57"/>
    </w:p>
    <w:p w14:paraId="2FB47624"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CustomStack</w:t>
      </w:r>
      <w:proofErr w:type="spellEnd"/>
      <w:r w:rsidRPr="00A95976">
        <w:rPr>
          <w:rFonts w:ascii="Times New Roman" w:hAnsi="Times New Roman" w:cs="Times New Roman"/>
          <w:b/>
          <w:bCs/>
        </w:rPr>
        <w:t>&lt;T&gt;</w:t>
      </w:r>
    </w:p>
    <w:p w14:paraId="3925181F" w14:textId="06468CB5" w:rsidR="000C1E6B" w:rsidRDefault="000C1E6B" w:rsidP="000C1E6B">
      <w:pPr>
        <w:rPr>
          <w:rFonts w:ascii="Times New Roman" w:hAnsi="Times New Roman" w:cs="Times New Roman"/>
        </w:rPr>
      </w:pPr>
      <w:proofErr w:type="spellStart"/>
      <w:r w:rsidRPr="00A95976">
        <w:rPr>
          <w:rFonts w:ascii="Times New Roman" w:hAnsi="Times New Roman" w:cs="Times New Roman"/>
        </w:rPr>
        <w:t>CustomStack</w:t>
      </w:r>
      <w:proofErr w:type="spellEnd"/>
      <w:r w:rsidRPr="00A95976">
        <w:rPr>
          <w:rFonts w:ascii="Times New Roman" w:hAnsi="Times New Roman" w:cs="Times New Roman"/>
        </w:rPr>
        <w:t xml:space="preserve">&lt;T&gt; is required by the project brief. It implements last-in, first-out access. Underlying concept. Elements are pushed and popped at one end. The stack may be backed by a dynamic array or a linked list, provided the backing store is a custom structure. Principal operations. push, pop, peek,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size. Expected complexity. Each primitive operation O(1) </w:t>
      </w:r>
      <w:r w:rsidR="00F02DDD" w:rsidRPr="00A95976">
        <w:rPr>
          <w:rFonts w:ascii="Times New Roman" w:hAnsi="Times New Roman" w:cs="Times New Roman"/>
        </w:rPr>
        <w:t>amortized</w:t>
      </w:r>
      <w:r w:rsidRPr="00A95976">
        <w:rPr>
          <w:rFonts w:ascii="Times New Roman" w:hAnsi="Times New Roman" w:cs="Times New Roman"/>
        </w:rPr>
        <w:t xml:space="preserve">; space O(n). Use in SMART FOOD DELIVERY. Depth-first search can use an explicit stack of locations. Audit-and-undo inspection can also be explained with a stack discipline, even though </w:t>
      </w:r>
      <w:proofErr w:type="spellStart"/>
      <w:r w:rsidRPr="00A95976">
        <w:rPr>
          <w:rFonts w:ascii="Times New Roman" w:hAnsi="Times New Roman" w:cs="Times New Roman"/>
        </w:rPr>
        <w:t>audit_events</w:t>
      </w:r>
      <w:proofErr w:type="spellEnd"/>
      <w:r w:rsidRPr="00A95976">
        <w:rPr>
          <w:rFonts w:ascii="Times New Roman" w:hAnsi="Times New Roman" w:cs="Times New Roman"/>
        </w:rPr>
        <w:t xml:space="preserve"> is an append-only table.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DFS explores a path to completion; a stack is the natural record of that path. Relevant edge cases. Pop or peek on an empty stack must be rejected as invalid input; overflow if a bounded implementation is used.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w:t>
      </w:r>
      <w:proofErr w:type="spellStart"/>
      <w:r w:rsidRPr="00A95976">
        <w:rPr>
          <w:rFonts w:ascii="Times New Roman" w:hAnsi="Times New Roman" w:cs="Times New Roman"/>
        </w:rPr>
        <w:t>DepthFirstSearch</w:t>
      </w:r>
      <w:proofErr w:type="spellEnd"/>
      <w:r w:rsidRPr="00A95976">
        <w:rPr>
          <w:rFonts w:ascii="Times New Roman" w:hAnsi="Times New Roman" w:cs="Times New Roman"/>
        </w:rPr>
        <w:t xml:space="preserve"> is the primary algorithmic client.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805"/>
        <w:gridCol w:w="5610"/>
      </w:tblGrid>
      <w:tr w:rsidR="003544A8" w:rsidRPr="003544A8" w14:paraId="690B85AA"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FB7563D"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Step</w:t>
            </w:r>
          </w:p>
        </w:tc>
        <w:tc>
          <w:tcPr>
            <w:tcW w:w="1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774479C"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Action</w:t>
            </w:r>
          </w:p>
        </w:tc>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2EC29C6"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State</w:t>
            </w:r>
          </w:p>
        </w:tc>
      </w:tr>
      <w:tr w:rsidR="003544A8" w:rsidRPr="003544A8" w14:paraId="7FE82225"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13CAF5"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1</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5E110A"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push CREATE_ORDER</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C0862D"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size=1, capacity=10, values=[CREATE_ORDER]</w:t>
            </w:r>
          </w:p>
        </w:tc>
      </w:tr>
      <w:tr w:rsidR="003544A8" w:rsidRPr="003544A8" w14:paraId="5944AD4A"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772CF52"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2</w:t>
            </w:r>
          </w:p>
        </w:tc>
        <w:tc>
          <w:tcPr>
            <w:tcW w:w="1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A88233A"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push ASSIGN_RIDER</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3BC48E1"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size=2, capacity=10, values=[CREATE_ORDER, ASSIGN_RIDER]</w:t>
            </w:r>
          </w:p>
        </w:tc>
      </w:tr>
      <w:tr w:rsidR="003544A8" w:rsidRPr="003544A8" w14:paraId="45906403"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B8C9A6"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3</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1CB002"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pop undo latest action</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991A3E"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size=1, capacity=10, values=[CREATE_ORDER]</w:t>
            </w:r>
          </w:p>
        </w:tc>
      </w:tr>
    </w:tbl>
    <w:p w14:paraId="5F1B3D51"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lastRenderedPageBreak/>
        <w:t>CustomQueue</w:t>
      </w:r>
      <w:proofErr w:type="spellEnd"/>
      <w:r w:rsidRPr="00A95976">
        <w:rPr>
          <w:rFonts w:ascii="Times New Roman" w:hAnsi="Times New Roman" w:cs="Times New Roman"/>
          <w:b/>
          <w:bCs/>
        </w:rPr>
        <w:t>&lt;T&gt;</w:t>
      </w:r>
    </w:p>
    <w:p w14:paraId="330C4762" w14:textId="0C09171A" w:rsidR="000C1E6B" w:rsidRDefault="000C1E6B" w:rsidP="000C1E6B">
      <w:pPr>
        <w:rPr>
          <w:rFonts w:ascii="Times New Roman" w:hAnsi="Times New Roman" w:cs="Times New Roman"/>
        </w:rPr>
      </w:pPr>
      <w:proofErr w:type="spellStart"/>
      <w:r w:rsidRPr="00A95976">
        <w:rPr>
          <w:rFonts w:ascii="Times New Roman" w:hAnsi="Times New Roman" w:cs="Times New Roman"/>
        </w:rPr>
        <w:t>CustomQueue</w:t>
      </w:r>
      <w:proofErr w:type="spellEnd"/>
      <w:r w:rsidRPr="00A95976">
        <w:rPr>
          <w:rFonts w:ascii="Times New Roman" w:hAnsi="Times New Roman" w:cs="Times New Roman"/>
        </w:rPr>
        <w:t xml:space="preserve">&lt;T&gt; is required by the project brief. It implements first-in, first-out access for ordinary order processing. Underlying concept. Elements enter at the rear and leave at the front. The structure records arrival order without ranking by urgency. Principal operations. enqueue, dequeue, peek,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size. Expected complexity. Each primitive operation O(1) </w:t>
      </w:r>
      <w:r w:rsidR="00866B38" w:rsidRPr="00A95976">
        <w:rPr>
          <w:rFonts w:ascii="Times New Roman" w:hAnsi="Times New Roman" w:cs="Times New Roman"/>
        </w:rPr>
        <w:t>amortized</w:t>
      </w:r>
      <w:r w:rsidRPr="00A95976">
        <w:rPr>
          <w:rFonts w:ascii="Times New Roman" w:hAnsi="Times New Roman" w:cs="Times New Roman"/>
        </w:rPr>
        <w:t xml:space="preserve">; space O(n). Use in SMART FOOD DELIVERY. PENDING orders that are handled under FIFO rules are placed in a custom queue so that the next order is the earliest arrival still waiting.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FIFO is the default fairness policy when urgency does not override arrival order. Relevant edge cases. Dequeue from an empty queue; very large arrival bursts that force backing-store growth.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Breadth-first search also uses a queue so that locations are processed by hop-distance.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805"/>
        <w:gridCol w:w="5610"/>
      </w:tblGrid>
      <w:tr w:rsidR="003544A8" w:rsidRPr="003544A8" w14:paraId="679D8933"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03E5EF3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Step</w:t>
            </w:r>
          </w:p>
        </w:tc>
        <w:tc>
          <w:tcPr>
            <w:tcW w:w="1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271751FF"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Action</w:t>
            </w:r>
          </w:p>
        </w:tc>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4B179E1"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State</w:t>
            </w:r>
          </w:p>
        </w:tc>
      </w:tr>
      <w:tr w:rsidR="003544A8" w:rsidRPr="003544A8" w14:paraId="7D922B70"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A548EA"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1</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EAF540"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enqueue Order-201</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CF7397"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front=0, rear=1, size=1, values=[Order-201]</w:t>
            </w:r>
          </w:p>
        </w:tc>
      </w:tr>
      <w:tr w:rsidR="003544A8" w:rsidRPr="003544A8" w14:paraId="7A19FC42"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B9961BE"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2</w:t>
            </w:r>
          </w:p>
        </w:tc>
        <w:tc>
          <w:tcPr>
            <w:tcW w:w="1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647B22D"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enqueue Order-202</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78B67CD"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front=0, rear=0, size=2, values=[Order-201, Order-202]</w:t>
            </w:r>
          </w:p>
        </w:tc>
      </w:tr>
      <w:tr w:rsidR="003544A8" w:rsidRPr="003544A8" w14:paraId="39AB85FF"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EF798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3</w:t>
            </w:r>
          </w:p>
        </w:t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16B637" w14:textId="77777777" w:rsidR="003544A8" w:rsidRPr="003544A8" w:rsidRDefault="003544A8" w:rsidP="003544A8">
            <w:pPr>
              <w:spacing w:after="0" w:line="240" w:lineRule="auto"/>
              <w:rPr>
                <w:rFonts w:ascii="Calibri" w:eastAsia="Calibri" w:hAnsi="Calibri" w:cs="Calibri"/>
                <w:kern w:val="0"/>
                <w:sz w:val="19"/>
                <w:szCs w:val="19"/>
                <w14:ligatures w14:val="none"/>
              </w:rPr>
            </w:pPr>
            <w:proofErr w:type="gramStart"/>
            <w:r w:rsidRPr="003544A8">
              <w:rPr>
                <w:rFonts w:ascii="Calibri" w:eastAsia="Calibri" w:hAnsi="Calibri" w:cs="Calibri"/>
                <w:kern w:val="0"/>
                <w:sz w:val="17"/>
                <w:szCs w:val="17"/>
                <w14:ligatures w14:val="none"/>
              </w:rPr>
              <w:t>dequeue</w:t>
            </w:r>
            <w:proofErr w:type="gramEnd"/>
            <w:r w:rsidRPr="003544A8">
              <w:rPr>
                <w:rFonts w:ascii="Calibri" w:eastAsia="Calibri" w:hAnsi="Calibri" w:cs="Calibri"/>
                <w:kern w:val="0"/>
                <w:sz w:val="17"/>
                <w:szCs w:val="17"/>
                <w14:ligatures w14:val="none"/>
              </w:rPr>
              <w:t xml:space="preserve"> first order</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594B52"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front=1, rear=0, size=1, values=[Order-202]</w:t>
            </w:r>
          </w:p>
        </w:tc>
      </w:tr>
    </w:tbl>
    <w:p w14:paraId="58DB0E53" w14:textId="77777777" w:rsidR="003544A8" w:rsidRPr="00A95976" w:rsidRDefault="003544A8" w:rsidP="000C1E6B">
      <w:pPr>
        <w:rPr>
          <w:rFonts w:ascii="Times New Roman" w:hAnsi="Times New Roman" w:cs="Times New Roman"/>
        </w:rPr>
      </w:pPr>
    </w:p>
    <w:p w14:paraId="791B5736"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CustomCircularQueue</w:t>
      </w:r>
      <w:proofErr w:type="spellEnd"/>
      <w:r w:rsidRPr="00A95976">
        <w:rPr>
          <w:rFonts w:ascii="Times New Roman" w:hAnsi="Times New Roman" w:cs="Times New Roman"/>
          <w:b/>
          <w:bCs/>
        </w:rPr>
        <w:t>&lt;T&gt;</w:t>
      </w:r>
    </w:p>
    <w:p w14:paraId="28ED9FF0"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CustomCircularQueue</w:t>
      </w:r>
      <w:proofErr w:type="spellEnd"/>
      <w:r w:rsidRPr="00A95976">
        <w:rPr>
          <w:rFonts w:ascii="Times New Roman" w:hAnsi="Times New Roman" w:cs="Times New Roman"/>
        </w:rPr>
        <w:t xml:space="preserve">&lt;T&gt; is required by the project brief. It implements a fixed or wrapping ring in which the position after the last slot is the first slot. Underlying concept. Head and tail indices move modulo the capacity. The structure is well suited to rotating a pool of resources. Principal operations. enqueue, dequeue, peek, </w:t>
      </w:r>
      <w:proofErr w:type="spellStart"/>
      <w:r w:rsidRPr="00A95976">
        <w:rPr>
          <w:rFonts w:ascii="Times New Roman" w:hAnsi="Times New Roman" w:cs="Times New Roman"/>
        </w:rPr>
        <w:t>isFull</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rotate or equivalent next-available operation. Expected complexity. Primitive operations O(1); space O(capacity). Use in SMART FOOD DELIVERY. Available riders can be rotated so that dispatch does not always select the same rider when several are equally eligible.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A circular policy is a simple fairness mechanism in a campus delivery desk with a small rider pool. Relevant edge cases. Queue-full insertion; queue-empty removal; capacity one; wrap-around from the last index to zero.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Greedy assignment may consult the circular queue when nearest-rider distances tie, depending on the implemented policy. Confirm against source.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3086"/>
        <w:gridCol w:w="5330"/>
      </w:tblGrid>
      <w:tr w:rsidR="003544A8" w:rsidRPr="003544A8" w14:paraId="0D3C2CC8"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77FFA93"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Step</w:t>
            </w:r>
          </w:p>
        </w:tc>
        <w:tc>
          <w:tcPr>
            <w:tcW w:w="16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3BCBCAF"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Action</w:t>
            </w:r>
          </w:p>
        </w:tc>
        <w:tc>
          <w:tcPr>
            <w:tcW w:w="28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A9F52E7"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State</w:t>
            </w:r>
          </w:p>
        </w:tc>
      </w:tr>
      <w:tr w:rsidR="003544A8" w:rsidRPr="003544A8" w14:paraId="364F7CC3"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8EA55C"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1</w:t>
            </w:r>
          </w:p>
        </w:tc>
        <w:tc>
          <w:tcPr>
            <w:tcW w:w="16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6A96CE"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enqueue Rider-A, Rider-B, Rider-C</w:t>
            </w:r>
          </w:p>
        </w:tc>
        <w:tc>
          <w:tcPr>
            <w:tcW w:w="28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285B9D"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front=0, rear=0, size=3, values=[Rider-A, Rider-B, Rider-C]</w:t>
            </w:r>
          </w:p>
        </w:tc>
      </w:tr>
      <w:tr w:rsidR="003544A8" w:rsidRPr="003544A8" w14:paraId="4D42780A"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2721FCE"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2</w:t>
            </w:r>
          </w:p>
        </w:tc>
        <w:tc>
          <w:tcPr>
            <w:tcW w:w="16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F3AE8F2"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Rider-A assigned and leaves front</w:t>
            </w:r>
          </w:p>
        </w:tc>
        <w:tc>
          <w:tcPr>
            <w:tcW w:w="28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2074DD9"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front=1, rear=0, size=2, values=[Rider-B, Rider-C]</w:t>
            </w:r>
          </w:p>
        </w:tc>
      </w:tr>
      <w:tr w:rsidR="003544A8" w:rsidRPr="003544A8" w14:paraId="7FAF8586"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03FB4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3</w:t>
            </w:r>
          </w:p>
        </w:tc>
        <w:tc>
          <w:tcPr>
            <w:tcW w:w="16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CC0FB0"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Rider-A returns at rear</w:t>
            </w:r>
          </w:p>
        </w:tc>
        <w:tc>
          <w:tcPr>
            <w:tcW w:w="28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82A98F"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front=1, rear=1, size=3, values=[Rider-B, Rider-C, Rider-A]</w:t>
            </w:r>
          </w:p>
        </w:tc>
      </w:tr>
    </w:tbl>
    <w:p w14:paraId="7D033522" w14:textId="455FC525" w:rsidR="003544A8" w:rsidRPr="003544A8" w:rsidRDefault="003544A8" w:rsidP="000C1E6B">
      <w:pPr>
        <w:rPr>
          <w:rFonts w:ascii="Times New Roman" w:hAnsi="Times New Roman" w:cs="Times New Roman"/>
          <w:sz w:val="18"/>
          <w:szCs w:val="18"/>
        </w:rPr>
      </w:pPr>
      <w:r w:rsidRPr="003544A8">
        <w:rPr>
          <w:rFonts w:ascii="Times New Roman" w:hAnsi="Times New Roman" w:cs="Times New Roman"/>
          <w:sz w:val="22"/>
          <w:szCs w:val="22"/>
        </w:rPr>
        <w:t>rear wraps 2 -&gt; 0 once the array fills; the re-enqueued Rider-A physically reuses freed slot 0 yet is correctly reported last in front-relative order.</w:t>
      </w:r>
    </w:p>
    <w:p w14:paraId="3F1D94A0"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lastRenderedPageBreak/>
        <w:t>CustomDeque</w:t>
      </w:r>
      <w:proofErr w:type="spellEnd"/>
      <w:r w:rsidRPr="00A95976">
        <w:rPr>
          <w:rFonts w:ascii="Times New Roman" w:hAnsi="Times New Roman" w:cs="Times New Roman"/>
          <w:b/>
          <w:bCs/>
        </w:rPr>
        <w:t>&lt;T&gt;</w:t>
      </w:r>
    </w:p>
    <w:p w14:paraId="6CDBA12E" w14:textId="5848FFFC" w:rsidR="000C1E6B" w:rsidRDefault="000C1E6B" w:rsidP="000C1E6B">
      <w:pPr>
        <w:rPr>
          <w:rFonts w:ascii="Times New Roman" w:hAnsi="Times New Roman" w:cs="Times New Roman"/>
        </w:rPr>
      </w:pPr>
      <w:proofErr w:type="spellStart"/>
      <w:r w:rsidRPr="00A95976">
        <w:rPr>
          <w:rFonts w:ascii="Times New Roman" w:hAnsi="Times New Roman" w:cs="Times New Roman"/>
        </w:rPr>
        <w:t>CustomDeque</w:t>
      </w:r>
      <w:proofErr w:type="spellEnd"/>
      <w:r w:rsidRPr="00A95976">
        <w:rPr>
          <w:rFonts w:ascii="Times New Roman" w:hAnsi="Times New Roman" w:cs="Times New Roman"/>
        </w:rPr>
        <w:t xml:space="preserve">&lt;T&gt; is required by the project brief. It allows insertion and removal at both ends. Underlying concept. A deque </w:t>
      </w:r>
      <w:r w:rsidR="00866B38" w:rsidRPr="00A95976">
        <w:rPr>
          <w:rFonts w:ascii="Times New Roman" w:hAnsi="Times New Roman" w:cs="Times New Roman"/>
        </w:rPr>
        <w:t>generalizes</w:t>
      </w:r>
      <w:r w:rsidRPr="00A95976">
        <w:rPr>
          <w:rFonts w:ascii="Times New Roman" w:hAnsi="Times New Roman" w:cs="Times New Roman"/>
        </w:rPr>
        <w:t xml:space="preserve"> the stack and the queue. It can model a dispatch rail on which rush orders are placed at the front and ordinary orders at the back. Principal operations. </w:t>
      </w:r>
      <w:proofErr w:type="spellStart"/>
      <w:r w:rsidRPr="00A95976">
        <w:rPr>
          <w:rFonts w:ascii="Times New Roman" w:hAnsi="Times New Roman" w:cs="Times New Roman"/>
        </w:rPr>
        <w:t>addFirst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addLast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removeFirst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removeLast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peekFirst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peekLast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Expected complexity. Primitive operations O(1) </w:t>
      </w:r>
      <w:proofErr w:type="spellStart"/>
      <w:r w:rsidRPr="00A95976">
        <w:rPr>
          <w:rFonts w:ascii="Times New Roman" w:hAnsi="Times New Roman" w:cs="Times New Roman"/>
        </w:rPr>
        <w:t>amortised</w:t>
      </w:r>
      <w:proofErr w:type="spellEnd"/>
      <w:r w:rsidRPr="00A95976">
        <w:rPr>
          <w:rFonts w:ascii="Times New Roman" w:hAnsi="Times New Roman" w:cs="Times New Roman"/>
        </w:rPr>
        <w:t xml:space="preserve">; space O(n). Use in SMART FOOD DELIVERY. Useful for mixed scheduling policies and for sliding-window scans of recent orders during demonstrations.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Some delivery policies are neither pure FIFO nor pure stack; a deque makes those policies explicit. Relevant edge cases. Removal from either end when empty; single-element deque where both ends coincide.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May support </w:t>
      </w:r>
      <w:r w:rsidR="00F02DDD" w:rsidRPr="00A95976">
        <w:rPr>
          <w:rFonts w:ascii="Times New Roman" w:hAnsi="Times New Roman" w:cs="Times New Roman"/>
        </w:rPr>
        <w:t>specialized</w:t>
      </w:r>
      <w:r w:rsidRPr="00A95976">
        <w:rPr>
          <w:rFonts w:ascii="Times New Roman" w:hAnsi="Times New Roman" w:cs="Times New Roman"/>
        </w:rPr>
        <w:t xml:space="preserve"> search or sort demonstrations that need double-ended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3086"/>
        <w:gridCol w:w="5330"/>
      </w:tblGrid>
      <w:tr w:rsidR="003544A8" w:rsidRPr="003544A8" w14:paraId="0085E6F2"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55AE3B96"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Step</w:t>
            </w:r>
          </w:p>
        </w:tc>
        <w:tc>
          <w:tcPr>
            <w:tcW w:w="16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1830C7E8"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Action</w:t>
            </w:r>
          </w:p>
        </w:tc>
        <w:tc>
          <w:tcPr>
            <w:tcW w:w="28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2271BDAA"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b/>
                <w:bCs/>
                <w:color w:val="FFFFFF"/>
                <w:kern w:val="0"/>
                <w:sz w:val="18"/>
                <w:szCs w:val="18"/>
                <w14:ligatures w14:val="none"/>
              </w:rPr>
              <w:t>State</w:t>
            </w:r>
          </w:p>
        </w:tc>
      </w:tr>
      <w:tr w:rsidR="003544A8" w:rsidRPr="003544A8" w14:paraId="341F311E"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F990A1"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1</w:t>
            </w:r>
          </w:p>
        </w:tc>
        <w:tc>
          <w:tcPr>
            <w:tcW w:w="16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2E4B9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add normal order at rear</w:t>
            </w:r>
          </w:p>
        </w:tc>
        <w:tc>
          <w:tcPr>
            <w:tcW w:w="28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17337E"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front=0, size=1, values=[Normal-301]</w:t>
            </w:r>
          </w:p>
        </w:tc>
      </w:tr>
      <w:tr w:rsidR="003544A8" w:rsidRPr="003544A8" w14:paraId="10126B37"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BAC20E8"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2</w:t>
            </w:r>
          </w:p>
        </w:tc>
        <w:tc>
          <w:tcPr>
            <w:tcW w:w="16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5772DAD"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add normal order at rear</w:t>
            </w:r>
          </w:p>
        </w:tc>
        <w:tc>
          <w:tcPr>
            <w:tcW w:w="28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8200952"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front=0, size=2, values=[Normal-301, Normal-302]</w:t>
            </w:r>
          </w:p>
        </w:tc>
      </w:tr>
      <w:tr w:rsidR="003544A8" w:rsidRPr="003544A8" w14:paraId="471B5F45"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A7E5AA"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3</w:t>
            </w:r>
          </w:p>
        </w:tc>
        <w:tc>
          <w:tcPr>
            <w:tcW w:w="16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226594"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alibri" w:eastAsia="Calibri" w:hAnsi="Calibri" w:cs="Calibri"/>
                <w:kern w:val="0"/>
                <w:sz w:val="17"/>
                <w:szCs w:val="17"/>
                <w14:ligatures w14:val="none"/>
              </w:rPr>
              <w:t>add urgent order at front</w:t>
            </w:r>
          </w:p>
        </w:tc>
        <w:tc>
          <w:tcPr>
            <w:tcW w:w="28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9FA8CB" w14:textId="77777777" w:rsidR="003544A8" w:rsidRPr="003544A8" w:rsidRDefault="003544A8" w:rsidP="003544A8">
            <w:pPr>
              <w:spacing w:after="0" w:line="240" w:lineRule="auto"/>
              <w:rPr>
                <w:rFonts w:ascii="Calibri" w:eastAsia="Calibri" w:hAnsi="Calibri" w:cs="Calibri"/>
                <w:kern w:val="0"/>
                <w:sz w:val="19"/>
                <w:szCs w:val="19"/>
                <w14:ligatures w14:val="none"/>
              </w:rPr>
            </w:pPr>
            <w:r w:rsidRPr="003544A8">
              <w:rPr>
                <w:rFonts w:ascii="Courier New" w:eastAsia="Courier New" w:hAnsi="Courier New" w:cs="Courier New"/>
                <w:kern w:val="0"/>
                <w:sz w:val="17"/>
                <w:szCs w:val="17"/>
                <w14:ligatures w14:val="none"/>
              </w:rPr>
              <w:t>front=3, size=3, values=[Urgent-399, Normal-301, Normal-302]</w:t>
            </w:r>
          </w:p>
        </w:tc>
      </w:tr>
    </w:tbl>
    <w:p w14:paraId="0022A6A6" w14:textId="77777777" w:rsidR="003544A8" w:rsidRPr="003544A8" w:rsidRDefault="003544A8" w:rsidP="003544A8">
      <w:pPr>
        <w:rPr>
          <w:rFonts w:ascii="Times New Roman" w:hAnsi="Times New Roman" w:cs="Times New Roman"/>
          <w:sz w:val="19"/>
          <w:szCs w:val="19"/>
        </w:rPr>
      </w:pPr>
      <w:r w:rsidRPr="003544A8">
        <w:rPr>
          <w:rFonts w:ascii="Times New Roman" w:hAnsi="Times New Roman" w:cs="Times New Roman"/>
        </w:rPr>
        <w:t>front wraps 0 -&gt; 3 (mod capacity 4) so the urgent order is returned first without shifting the other two.</w:t>
      </w:r>
    </w:p>
    <w:p w14:paraId="50E036ED" w14:textId="77777777" w:rsidR="003544A8" w:rsidRPr="00A95976" w:rsidRDefault="003544A8" w:rsidP="000C1E6B">
      <w:pPr>
        <w:rPr>
          <w:rFonts w:ascii="Times New Roman" w:hAnsi="Times New Roman" w:cs="Times New Roman"/>
        </w:rPr>
      </w:pPr>
    </w:p>
    <w:p w14:paraId="40C3407F" w14:textId="77777777" w:rsidR="000C1E6B" w:rsidRPr="00A95976" w:rsidRDefault="000C1E6B" w:rsidP="00C3004E">
      <w:pPr>
        <w:pStyle w:val="Heading2"/>
        <w:rPr>
          <w:rFonts w:ascii="Times New Roman" w:hAnsi="Times New Roman" w:cs="Times New Roman"/>
          <w:sz w:val="28"/>
          <w:szCs w:val="28"/>
        </w:rPr>
      </w:pPr>
      <w:bookmarkStart w:id="58" w:name="_Toc238561760"/>
      <w:r w:rsidRPr="00A95976">
        <w:rPr>
          <w:rFonts w:ascii="Times New Roman" w:hAnsi="Times New Roman" w:cs="Times New Roman"/>
          <w:sz w:val="28"/>
          <w:szCs w:val="28"/>
        </w:rPr>
        <w:t>5.3 Heaps and priority queues</w:t>
      </w:r>
      <w:bookmarkEnd w:id="58"/>
    </w:p>
    <w:p w14:paraId="1D8E1970"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CustomMinHeap</w:t>
      </w:r>
      <w:proofErr w:type="spellEnd"/>
      <w:r w:rsidRPr="00A95976">
        <w:rPr>
          <w:rFonts w:ascii="Times New Roman" w:hAnsi="Times New Roman" w:cs="Times New Roman"/>
          <w:b/>
          <w:bCs/>
        </w:rPr>
        <w:t>&lt;T&gt;</w:t>
      </w:r>
    </w:p>
    <w:p w14:paraId="6F72943C"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CustomMinHeap</w:t>
      </w:r>
      <w:proofErr w:type="spellEnd"/>
      <w:r w:rsidRPr="00A95976">
        <w:rPr>
          <w:rFonts w:ascii="Times New Roman" w:hAnsi="Times New Roman" w:cs="Times New Roman"/>
        </w:rPr>
        <w:t xml:space="preserve">&lt;T&gt; is required by the project brief. It maintains the heap-order property so that the minimum element can be extracted efficiently. Underlying concept. A binary heap is a complete tree stored in an array. For a min-heap, each parent is no greater than its children according to the comparator. Principal operations. insert, </w:t>
      </w:r>
      <w:proofErr w:type="spellStart"/>
      <w:r w:rsidRPr="00A95976">
        <w:rPr>
          <w:rFonts w:ascii="Times New Roman" w:hAnsi="Times New Roman" w:cs="Times New Roman"/>
        </w:rPr>
        <w:t>extractMin</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peekMin</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decreaseKey</w:t>
      </w:r>
      <w:proofErr w:type="spellEnd"/>
      <w:r w:rsidRPr="00A95976">
        <w:rPr>
          <w:rFonts w:ascii="Times New Roman" w:hAnsi="Times New Roman" w:cs="Times New Roman"/>
        </w:rPr>
        <w:t xml:space="preserve"> if implemented, size,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Expected complexity. Insert and extract-min O(log n); peek O(1); build-heap O(n); space O(n). Use in SMART FOOD DELIVERY. The heap underpins priority dispatch and, if used by the graph implementations, Dijkstra and Prim extract-min steps.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Repeatedly needing the current cheapest unsettled location or the most urgent order is exactly the heap problem. Relevant edge cases. Extract from an empty heap; duplicate keys; comparator inconsistency; decrease-key on a missing element.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w:t>
      </w:r>
      <w:proofErr w:type="spellStart"/>
      <w:r w:rsidRPr="00A95976">
        <w:rPr>
          <w:rFonts w:ascii="Times New Roman" w:hAnsi="Times New Roman" w:cs="Times New Roman"/>
        </w:rPr>
        <w:t>CustomPriorityQueue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DijkstraShortestPath</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PrimMinimumSpanningTree</w:t>
      </w:r>
      <w:proofErr w:type="spellEnd"/>
      <w:r w:rsidRPr="00A95976">
        <w:rPr>
          <w:rFonts w:ascii="Times New Roman" w:hAnsi="Times New Roman" w:cs="Times New Roman"/>
        </w:rPr>
        <w:t xml:space="preserve"> are the expected clients if those algorithms are heap-based. Confirm the actual graph implementation in source.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3179"/>
        <w:gridCol w:w="5236"/>
      </w:tblGrid>
      <w:tr w:rsidR="008F2B4E" w:rsidRPr="008F2B4E" w14:paraId="58121033"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FBC0EC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Step</w:t>
            </w:r>
          </w:p>
        </w:tc>
        <w:tc>
          <w:tcPr>
            <w:tcW w:w="17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C90FFA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Action</w:t>
            </w:r>
          </w:p>
        </w:tc>
        <w:tc>
          <w:tcPr>
            <w:tcW w:w="28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1AD7FF0"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State</w:t>
            </w:r>
          </w:p>
        </w:tc>
      </w:tr>
      <w:tr w:rsidR="008F2B4E" w:rsidRPr="008F2B4E" w14:paraId="28C7AC28"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04519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1</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BAD842"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insert(6)</w:t>
            </w:r>
          </w:p>
        </w:tc>
        <w:tc>
          <w:tcPr>
            <w:tcW w:w="2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0743F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heap=[6]</w:t>
            </w:r>
          </w:p>
        </w:tc>
      </w:tr>
      <w:tr w:rsidR="008F2B4E" w:rsidRPr="008F2B4E" w14:paraId="6F1BA8CF"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F24484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lastRenderedPageBreak/>
              <w:t>2</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DF6C700"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insert(4) -&gt; </w:t>
            </w:r>
            <w:proofErr w:type="spellStart"/>
            <w:r w:rsidRPr="008F2B4E">
              <w:rPr>
                <w:rFonts w:ascii="Calibri" w:eastAsia="Calibri" w:hAnsi="Calibri" w:cs="Calibri"/>
                <w:kern w:val="0"/>
                <w:sz w:val="17"/>
                <w:szCs w:val="17"/>
                <w14:ligatures w14:val="none"/>
              </w:rPr>
              <w:t>siftUp</w:t>
            </w:r>
            <w:proofErr w:type="spellEnd"/>
            <w:r w:rsidRPr="008F2B4E">
              <w:rPr>
                <w:rFonts w:ascii="Calibri" w:eastAsia="Calibri" w:hAnsi="Calibri" w:cs="Calibri"/>
                <w:kern w:val="0"/>
                <w:sz w:val="17"/>
                <w:szCs w:val="17"/>
                <w14:ligatures w14:val="none"/>
              </w:rPr>
              <w:t xml:space="preserve"> swaps</w:t>
            </w:r>
          </w:p>
        </w:tc>
        <w:tc>
          <w:tcPr>
            <w:tcW w:w="28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F3D5610"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heap=[4, 6]</w:t>
            </w:r>
          </w:p>
        </w:tc>
      </w:tr>
      <w:tr w:rsidR="008F2B4E" w:rsidRPr="008F2B4E" w14:paraId="712B63D2"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27F6E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3</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38A0F5"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insert(2) -&gt; </w:t>
            </w:r>
            <w:proofErr w:type="spellStart"/>
            <w:r w:rsidRPr="008F2B4E">
              <w:rPr>
                <w:rFonts w:ascii="Calibri" w:eastAsia="Calibri" w:hAnsi="Calibri" w:cs="Calibri"/>
                <w:kern w:val="0"/>
                <w:sz w:val="17"/>
                <w:szCs w:val="17"/>
                <w14:ligatures w14:val="none"/>
              </w:rPr>
              <w:t>siftUp</w:t>
            </w:r>
            <w:proofErr w:type="spellEnd"/>
            <w:r w:rsidRPr="008F2B4E">
              <w:rPr>
                <w:rFonts w:ascii="Calibri" w:eastAsia="Calibri" w:hAnsi="Calibri" w:cs="Calibri"/>
                <w:kern w:val="0"/>
                <w:sz w:val="17"/>
                <w:szCs w:val="17"/>
                <w14:ligatures w14:val="none"/>
              </w:rPr>
              <w:t xml:space="preserve"> swaps</w:t>
            </w:r>
          </w:p>
        </w:tc>
        <w:tc>
          <w:tcPr>
            <w:tcW w:w="2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83E66B"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heap=[2, 6, 4]</w:t>
            </w:r>
          </w:p>
        </w:tc>
      </w:tr>
      <w:tr w:rsidR="008F2B4E" w:rsidRPr="008F2B4E" w14:paraId="6960AD98"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8A15E09"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4</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1A144BA"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extractMin</w:t>
            </w:r>
            <w:proofErr w:type="spellEnd"/>
            <w:r w:rsidRPr="008F2B4E">
              <w:rPr>
                <w:rFonts w:ascii="Calibri" w:eastAsia="Calibri" w:hAnsi="Calibri" w:cs="Calibri"/>
                <w:kern w:val="0"/>
                <w:sz w:val="17"/>
                <w:szCs w:val="17"/>
                <w14:ligatures w14:val="none"/>
              </w:rPr>
              <w:t xml:space="preserve">() -&gt; </w:t>
            </w:r>
            <w:proofErr w:type="spellStart"/>
            <w:r w:rsidRPr="008F2B4E">
              <w:rPr>
                <w:rFonts w:ascii="Calibri" w:eastAsia="Calibri" w:hAnsi="Calibri" w:cs="Calibri"/>
                <w:kern w:val="0"/>
                <w:sz w:val="17"/>
                <w:szCs w:val="17"/>
                <w14:ligatures w14:val="none"/>
              </w:rPr>
              <w:t>siftDown</w:t>
            </w:r>
            <w:proofErr w:type="spellEnd"/>
          </w:p>
        </w:tc>
        <w:tc>
          <w:tcPr>
            <w:tcW w:w="28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2D67C05"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heap=[4, 6], returned=2</w:t>
            </w:r>
          </w:p>
        </w:tc>
      </w:tr>
    </w:tbl>
    <w:p w14:paraId="0E022B6C" w14:textId="77777777" w:rsidR="008F2B4E" w:rsidRDefault="008F2B4E" w:rsidP="000C1E6B">
      <w:pPr>
        <w:rPr>
          <w:rFonts w:ascii="Times New Roman" w:hAnsi="Times New Roman" w:cs="Times New Roman"/>
          <w:b/>
          <w:bCs/>
        </w:rPr>
      </w:pPr>
    </w:p>
    <w:p w14:paraId="19ADA4A1" w14:textId="443A5CAD"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CustomPriorityQueue</w:t>
      </w:r>
      <w:proofErr w:type="spellEnd"/>
      <w:r w:rsidRPr="00A95976">
        <w:rPr>
          <w:rFonts w:ascii="Times New Roman" w:hAnsi="Times New Roman" w:cs="Times New Roman"/>
          <w:b/>
          <w:bCs/>
        </w:rPr>
        <w:t>&lt;T&gt;</w:t>
      </w:r>
    </w:p>
    <w:p w14:paraId="35917E72" w14:textId="1E18B1CE" w:rsidR="000C1E6B" w:rsidRDefault="000C1E6B" w:rsidP="000C1E6B">
      <w:pPr>
        <w:rPr>
          <w:rFonts w:ascii="Times New Roman" w:hAnsi="Times New Roman" w:cs="Times New Roman"/>
        </w:rPr>
      </w:pPr>
      <w:proofErr w:type="spellStart"/>
      <w:r w:rsidRPr="00A95976">
        <w:rPr>
          <w:rFonts w:ascii="Times New Roman" w:hAnsi="Times New Roman" w:cs="Times New Roman"/>
        </w:rPr>
        <w:t>CustomPriorityQueue</w:t>
      </w:r>
      <w:proofErr w:type="spellEnd"/>
      <w:r w:rsidRPr="00A95976">
        <w:rPr>
          <w:rFonts w:ascii="Times New Roman" w:hAnsi="Times New Roman" w:cs="Times New Roman"/>
        </w:rPr>
        <w:t xml:space="preserve">&lt;T&gt; is required by the project brief. It exposes a priority-queue interface over the min-heap (or an equivalent custom heap). Underlying concept. Priority is a comparable key. In this project the operational key for orders is derived from urgency and the </w:t>
      </w:r>
      <w:r w:rsidR="00883608" w:rsidRPr="00A95976">
        <w:rPr>
          <w:rFonts w:ascii="Times New Roman" w:hAnsi="Times New Roman" w:cs="Times New Roman"/>
        </w:rPr>
        <w:t>student</w:t>
      </w:r>
      <w:r w:rsidRPr="00A95976">
        <w:rPr>
          <w:rFonts w:ascii="Times New Roman" w:hAnsi="Times New Roman" w:cs="Times New Roman"/>
        </w:rPr>
        <w:t xml:space="preserve">-ID priority weight: </w:t>
      </w:r>
      <w:proofErr w:type="spellStart"/>
      <w:r w:rsidRPr="00A95976">
        <w:rPr>
          <w:rFonts w:ascii="Times New Roman" w:hAnsi="Times New Roman" w:cs="Times New Roman"/>
        </w:rPr>
        <w:t>priorityScore</w:t>
      </w:r>
      <w:proofErr w:type="spellEnd"/>
      <w:r w:rsidRPr="00A95976">
        <w:rPr>
          <w:rFonts w:ascii="Times New Roman" w:hAnsi="Times New Roman" w:cs="Times New Roman"/>
        </w:rPr>
        <w:t xml:space="preserve"> = </w:t>
      </w:r>
      <w:proofErr w:type="spellStart"/>
      <w:r w:rsidRPr="00A95976">
        <w:rPr>
          <w:rFonts w:ascii="Times New Roman" w:hAnsi="Times New Roman" w:cs="Times New Roman"/>
        </w:rPr>
        <w:t>orderUrgency</w:t>
      </w:r>
      <w:proofErr w:type="spellEnd"/>
      <w:r w:rsidRPr="00A95976">
        <w:rPr>
          <w:rFonts w:ascii="Times New Roman" w:hAnsi="Times New Roman" w:cs="Times New Roman"/>
        </w:rPr>
        <w:t xml:space="preserve"> × 2. Principal operations. offer/enqueue, poll/dequeue, peek, </w:t>
      </w:r>
      <w:proofErr w:type="spellStart"/>
      <w:r w:rsidRPr="00A95976">
        <w:rPr>
          <w:rFonts w:ascii="Times New Roman" w:hAnsi="Times New Roman" w:cs="Times New Roman"/>
        </w:rPr>
        <w:t>isEmpty</w:t>
      </w:r>
      <w:proofErr w:type="spellEnd"/>
      <w:r w:rsidRPr="00A95976">
        <w:rPr>
          <w:rFonts w:ascii="Times New Roman" w:hAnsi="Times New Roman" w:cs="Times New Roman"/>
        </w:rPr>
        <w:t xml:space="preserve">, size. Expected complexity. The same logarithmic bounds as the underlying heap. Use in SMART FOOD DELIVERY. Urgent or delayed orders are processed from a priority queue rather than from the FIFO queue.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Urgency is an explicit operational attribute in the Ghanaian model; a FIFO-only desk would ignore it. Relevant edge cases. Equal priority scores; a newly arriving higher-urgency order; empty queue.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Order dispatch demonstrations and any algorithm that must always take the current best item.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3179"/>
        <w:gridCol w:w="5236"/>
      </w:tblGrid>
      <w:tr w:rsidR="008F2B4E" w:rsidRPr="008F2B4E" w14:paraId="6A7ABE99" w14:textId="77777777">
        <w:trPr>
          <w:tblHeader/>
        </w:trPr>
        <w:tc>
          <w:tcPr>
            <w:tcW w:w="5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26612EBB"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Step</w:t>
            </w:r>
          </w:p>
        </w:tc>
        <w:tc>
          <w:tcPr>
            <w:tcW w:w="17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94A8330"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Action</w:t>
            </w:r>
          </w:p>
        </w:tc>
        <w:tc>
          <w:tcPr>
            <w:tcW w:w="28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A97BEA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State</w:t>
            </w:r>
          </w:p>
        </w:tc>
      </w:tr>
      <w:tr w:rsidR="008F2B4E" w:rsidRPr="008F2B4E" w14:paraId="06D22805"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EEE5E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1</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F76F9E"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Order-1 (priority 6)</w:t>
            </w:r>
          </w:p>
        </w:tc>
        <w:tc>
          <w:tcPr>
            <w:tcW w:w="2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81D4EB"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heap=[6]</w:t>
            </w:r>
          </w:p>
        </w:tc>
      </w:tr>
      <w:tr w:rsidR="008F2B4E" w:rsidRPr="008F2B4E" w14:paraId="09D38368"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75609D4"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2</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AC3E4D4"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Order-2 (priority 4)</w:t>
            </w:r>
          </w:p>
        </w:tc>
        <w:tc>
          <w:tcPr>
            <w:tcW w:w="28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82E788C"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heap=[4, 6]</w:t>
            </w:r>
          </w:p>
        </w:tc>
      </w:tr>
      <w:tr w:rsidR="008F2B4E" w:rsidRPr="008F2B4E" w14:paraId="46EAFAA4" w14:textId="77777777">
        <w:tc>
          <w:tcPr>
            <w:tcW w:w="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64D984"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3</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F9614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Order-4 (priority 2)</w:t>
            </w:r>
          </w:p>
        </w:tc>
        <w:tc>
          <w:tcPr>
            <w:tcW w:w="28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16208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heap=[2, 6, 4]</w:t>
            </w:r>
          </w:p>
        </w:tc>
      </w:tr>
      <w:tr w:rsidR="008F2B4E" w:rsidRPr="008F2B4E" w14:paraId="4CE825BD" w14:textId="77777777">
        <w:tc>
          <w:tcPr>
            <w:tcW w:w="5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F9E3B5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4</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4588487"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extractMin</w:t>
            </w:r>
            <w:proofErr w:type="spellEnd"/>
            <w:r w:rsidRPr="008F2B4E">
              <w:rPr>
                <w:rFonts w:ascii="Calibri" w:eastAsia="Calibri" w:hAnsi="Calibri" w:cs="Calibri"/>
                <w:kern w:val="0"/>
                <w:sz w:val="17"/>
                <w:szCs w:val="17"/>
                <w14:ligatures w14:val="none"/>
              </w:rPr>
              <w:t>() dispatches Order-4</w:t>
            </w:r>
          </w:p>
        </w:tc>
        <w:tc>
          <w:tcPr>
            <w:tcW w:w="28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2E100C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heap=[4, 6], returned priority=2</w:t>
            </w:r>
          </w:p>
        </w:tc>
      </w:tr>
    </w:tbl>
    <w:p w14:paraId="00FCB422" w14:textId="77777777" w:rsidR="008F2B4E" w:rsidRPr="008F2B4E" w:rsidRDefault="008F2B4E" w:rsidP="008F2B4E">
      <w:pPr>
        <w:rPr>
          <w:rFonts w:ascii="Times New Roman" w:hAnsi="Times New Roman" w:cs="Times New Roman"/>
          <w:sz w:val="19"/>
          <w:szCs w:val="19"/>
        </w:rPr>
      </w:pPr>
      <w:r w:rsidRPr="008F2B4E">
        <w:rPr>
          <w:rFonts w:ascii="Times New Roman" w:hAnsi="Times New Roman" w:cs="Times New Roman"/>
        </w:rPr>
        <w:t>Order-4 (urgency 1, priority 2) is dispatched first, matching the lowest priority score in the heap.</w:t>
      </w:r>
    </w:p>
    <w:p w14:paraId="0DB6039A" w14:textId="77777777" w:rsidR="008F2B4E" w:rsidRPr="00A95976" w:rsidRDefault="008F2B4E" w:rsidP="000C1E6B">
      <w:pPr>
        <w:rPr>
          <w:rFonts w:ascii="Times New Roman" w:hAnsi="Times New Roman" w:cs="Times New Roman"/>
        </w:rPr>
      </w:pPr>
    </w:p>
    <w:p w14:paraId="29AC999B" w14:textId="77777777" w:rsidR="000C1E6B" w:rsidRPr="00A95976" w:rsidRDefault="000C1E6B" w:rsidP="00C3004E">
      <w:pPr>
        <w:pStyle w:val="Heading2"/>
        <w:rPr>
          <w:rFonts w:ascii="Times New Roman" w:hAnsi="Times New Roman" w:cs="Times New Roman"/>
          <w:sz w:val="28"/>
          <w:szCs w:val="28"/>
        </w:rPr>
      </w:pPr>
      <w:bookmarkStart w:id="59" w:name="_Toc238561761"/>
      <w:r w:rsidRPr="00A95976">
        <w:rPr>
          <w:rFonts w:ascii="Times New Roman" w:hAnsi="Times New Roman" w:cs="Times New Roman"/>
          <w:sz w:val="28"/>
          <w:szCs w:val="28"/>
        </w:rPr>
        <w:t>5.4 Trees</w:t>
      </w:r>
      <w:bookmarkEnd w:id="59"/>
    </w:p>
    <w:p w14:paraId="5D8DA001"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CustomBinarySearchTree</w:t>
      </w:r>
      <w:proofErr w:type="spellEnd"/>
      <w:r w:rsidRPr="00A95976">
        <w:rPr>
          <w:rFonts w:ascii="Times New Roman" w:hAnsi="Times New Roman" w:cs="Times New Roman"/>
          <w:b/>
          <w:bCs/>
        </w:rPr>
        <w:t>&lt;K, V&gt;</w:t>
      </w:r>
    </w:p>
    <w:p w14:paraId="1D403842"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CustomBinarySearchTree</w:t>
      </w:r>
      <w:proofErr w:type="spellEnd"/>
      <w:r w:rsidRPr="00A95976">
        <w:rPr>
          <w:rFonts w:ascii="Times New Roman" w:hAnsi="Times New Roman" w:cs="Times New Roman"/>
        </w:rPr>
        <w:t xml:space="preserve">&lt;K, V&gt; is required by the project brief. It stores key–value pairs in a binary tree ordered by key. Underlying concept. For every node, keys in the left subtree are smaller and keys in the right subtree are larger, according to the comparator. Principal operations. insert, find, delete, in-order traversal, size. Expected complexity. Average O(log n) search, insert and delete if the tree remains balanced by insertion order; worst case O(n) if keys arrive already sorted; space O(n). Use in SMART FOOD DELIVERY. Ordered lookup of orders or locations by identifier, and an educational contrast with the balanced trees.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In-order traversal produces a sorted view that can feed binary search or console listings. Relevant edge cases. Empty tree; inserting a duplicate key; deleting a node with two children; sorted input </w:t>
      </w:r>
      <w:r w:rsidRPr="00A95976">
        <w:rPr>
          <w:rFonts w:ascii="Times New Roman" w:hAnsi="Times New Roman" w:cs="Times New Roman"/>
        </w:rPr>
        <w:lastRenderedPageBreak/>
        <w:t xml:space="preserve">that degenerates into a list.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Tree Performance Lab experiments compare this structure with the balanced variants.</w:t>
      </w:r>
    </w:p>
    <w:p w14:paraId="2834CE57" w14:textId="77777777" w:rsidR="008F2B4E" w:rsidRPr="008F2B4E" w:rsidRDefault="008F2B4E" w:rsidP="008F2B4E">
      <w:pPr>
        <w:spacing w:line="240" w:lineRule="auto"/>
        <w:jc w:val="both"/>
        <w:rPr>
          <w:rFonts w:ascii="Calibri" w:eastAsia="Calibri" w:hAnsi="Calibri" w:cs="Calibri"/>
          <w:kern w:val="0"/>
          <w:sz w:val="19"/>
          <w:szCs w:val="19"/>
          <w14:ligatures w14:val="none"/>
        </w:rPr>
      </w:pPr>
      <w:r w:rsidRPr="008F2B4E">
        <w:rPr>
          <w:rFonts w:ascii="Calibri" w:eastAsia="Calibri" w:hAnsi="Calibri" w:cs="Calibri"/>
          <w:kern w:val="0"/>
          <w:sz w:val="19"/>
          <w:szCs w:val="19"/>
          <w14:ligatures w14:val="none"/>
        </w:rPr>
        <w:t>Location IDs 51, 25, 74, 23 inserted in that order:</w:t>
      </w:r>
    </w:p>
    <w:p w14:paraId="0CDCAD62" w14:textId="77777777" w:rsidR="008F2B4E" w:rsidRPr="008F2B4E" w:rsidRDefault="008F2B4E" w:rsidP="008F2B4E">
      <w:pPr>
        <w:spacing w:before="100" w:after="60" w:line="240" w:lineRule="auto"/>
        <w:jc w:val="center"/>
        <w:rPr>
          <w:rFonts w:ascii="Calibri" w:eastAsia="Calibri" w:hAnsi="Calibri" w:cs="Calibri"/>
          <w:kern w:val="0"/>
          <w:sz w:val="19"/>
          <w:szCs w:val="19"/>
          <w14:ligatures w14:val="none"/>
        </w:rPr>
      </w:pPr>
      <w:r w:rsidRPr="008F2B4E">
        <w:rPr>
          <w:rFonts w:ascii="Calibri" w:eastAsia="Calibri" w:hAnsi="Calibri" w:cs="Calibri"/>
          <w:noProof/>
          <w:kern w:val="0"/>
          <w:sz w:val="19"/>
          <w:szCs w:val="19"/>
          <w14:ligatures w14:val="none"/>
        </w:rPr>
        <w:drawing>
          <wp:inline distT="0" distB="0" distL="0" distR="0" wp14:anchorId="1BD52F32" wp14:editId="5C804BE8">
            <wp:extent cx="3618230" cy="2172970"/>
            <wp:effectExtent l="0" t="0" r="1270" b="0"/>
            <wp:docPr id="4" name="Picture 180813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1377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8230" cy="2172970"/>
                    </a:xfrm>
                    <a:prstGeom prst="rect">
                      <a:avLst/>
                    </a:prstGeom>
                    <a:noFill/>
                    <a:ln>
                      <a:noFill/>
                    </a:ln>
                  </pic:spPr>
                </pic:pic>
              </a:graphicData>
            </a:graphic>
          </wp:inline>
        </w:drawing>
      </w:r>
    </w:p>
    <w:p w14:paraId="08F450E9" w14:textId="77777777" w:rsidR="008F2B4E" w:rsidRPr="008F2B4E" w:rsidRDefault="008F2B4E" w:rsidP="008F2B4E">
      <w:pPr>
        <w:spacing w:after="200" w:line="240" w:lineRule="auto"/>
        <w:jc w:val="center"/>
        <w:rPr>
          <w:rFonts w:ascii="Calibri" w:eastAsia="Calibri" w:hAnsi="Calibri" w:cs="Calibri"/>
          <w:kern w:val="0"/>
          <w:sz w:val="19"/>
          <w:szCs w:val="19"/>
          <w14:ligatures w14:val="none"/>
        </w:rPr>
      </w:pPr>
      <w:proofErr w:type="spellStart"/>
      <w:r w:rsidRPr="008F2B4E">
        <w:rPr>
          <w:rFonts w:ascii="Calibri" w:eastAsia="Calibri" w:hAnsi="Calibri" w:cs="Calibri"/>
          <w:i/>
          <w:iCs/>
          <w:color w:val="4A4A4A"/>
          <w:kern w:val="0"/>
          <w:sz w:val="15"/>
          <w:szCs w:val="15"/>
          <w14:ligatures w14:val="none"/>
        </w:rPr>
        <w:t>searchPath</w:t>
      </w:r>
      <w:proofErr w:type="spellEnd"/>
      <w:r w:rsidRPr="008F2B4E">
        <w:rPr>
          <w:rFonts w:ascii="Calibri" w:eastAsia="Calibri" w:hAnsi="Calibri" w:cs="Calibri"/>
          <w:i/>
          <w:iCs/>
          <w:color w:val="4A4A4A"/>
          <w:kern w:val="0"/>
          <w:sz w:val="15"/>
          <w:szCs w:val="15"/>
          <w14:ligatures w14:val="none"/>
        </w:rPr>
        <w:t>(23) highlighted in orange: 51 -&gt; 25 -&gt; 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6078"/>
      </w:tblGrid>
      <w:tr w:rsidR="008F2B4E" w:rsidRPr="008F2B4E" w14:paraId="5B3D205C" w14:textId="77777777">
        <w:trPr>
          <w:tblHeader/>
        </w:trPr>
        <w:tc>
          <w:tcPr>
            <w:tcW w:w="17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1FD0B8F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Operation</w:t>
            </w:r>
          </w:p>
        </w:tc>
        <w:tc>
          <w:tcPr>
            <w:tcW w:w="32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25557A2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Result</w:t>
            </w:r>
          </w:p>
        </w:tc>
      </w:tr>
      <w:tr w:rsidR="008F2B4E" w:rsidRPr="008F2B4E" w14:paraId="4B69D123" w14:textId="77777777">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0F479B"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searchPath</w:t>
            </w:r>
            <w:proofErr w:type="spellEnd"/>
            <w:r w:rsidRPr="008F2B4E">
              <w:rPr>
                <w:rFonts w:ascii="Calibri" w:eastAsia="Calibri" w:hAnsi="Calibri" w:cs="Calibri"/>
                <w:kern w:val="0"/>
                <w:sz w:val="17"/>
                <w:szCs w:val="17"/>
                <w14:ligatures w14:val="none"/>
              </w:rPr>
              <w:t>(23)</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3AEB84"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51 -&gt; 25 -&gt; 23</w:t>
            </w:r>
          </w:p>
        </w:tc>
      </w:tr>
      <w:tr w:rsidR="008F2B4E" w:rsidRPr="008F2B4E" w14:paraId="1997969C" w14:textId="77777777">
        <w:tc>
          <w:tcPr>
            <w:tcW w:w="17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5890FAC"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inorderKeys</w:t>
            </w:r>
            <w:proofErr w:type="spellEnd"/>
            <w:r w:rsidRPr="008F2B4E">
              <w:rPr>
                <w:rFonts w:ascii="Calibri" w:eastAsia="Calibri" w:hAnsi="Calibri" w:cs="Calibri"/>
                <w:kern w:val="0"/>
                <w:sz w:val="17"/>
                <w:szCs w:val="17"/>
                <w14:ligatures w14:val="none"/>
              </w:rPr>
              <w:t>()</w:t>
            </w:r>
          </w:p>
        </w:tc>
        <w:tc>
          <w:tcPr>
            <w:tcW w:w="32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62AF8CC"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23, 25, 51, 74</w:t>
            </w:r>
          </w:p>
        </w:tc>
      </w:tr>
      <w:tr w:rsidR="008F2B4E" w:rsidRPr="008F2B4E" w14:paraId="0FBBA9D7" w14:textId="77777777">
        <w:tc>
          <w:tcPr>
            <w:tcW w:w="1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7992B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height()</w:t>
            </w:r>
          </w:p>
        </w:tc>
        <w:tc>
          <w:tcPr>
            <w:tcW w:w="3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FF8C71"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3</w:t>
            </w:r>
          </w:p>
        </w:tc>
      </w:tr>
      <w:tr w:rsidR="008F2B4E" w:rsidRPr="008F2B4E" w14:paraId="2F424170" w14:textId="77777777">
        <w:tc>
          <w:tcPr>
            <w:tcW w:w="17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D6F47F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size()</w:t>
            </w:r>
          </w:p>
        </w:tc>
        <w:tc>
          <w:tcPr>
            <w:tcW w:w="32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128A4A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4</w:t>
            </w:r>
          </w:p>
        </w:tc>
      </w:tr>
    </w:tbl>
    <w:p w14:paraId="584AC342" w14:textId="77777777" w:rsidR="008F2B4E" w:rsidRPr="00A95976" w:rsidRDefault="008F2B4E" w:rsidP="000C1E6B">
      <w:pPr>
        <w:rPr>
          <w:rFonts w:ascii="Times New Roman" w:hAnsi="Times New Roman" w:cs="Times New Roman"/>
        </w:rPr>
      </w:pPr>
    </w:p>
    <w:p w14:paraId="43BAF30D"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CustomRedBlackTree</w:t>
      </w:r>
      <w:proofErr w:type="spellEnd"/>
      <w:r w:rsidRPr="00A95976">
        <w:rPr>
          <w:rFonts w:ascii="Times New Roman" w:hAnsi="Times New Roman" w:cs="Times New Roman"/>
          <w:b/>
          <w:bCs/>
        </w:rPr>
        <w:t>&lt;K, V&gt;</w:t>
      </w:r>
    </w:p>
    <w:p w14:paraId="760B009A" w14:textId="1FD92294" w:rsidR="000C1E6B" w:rsidRDefault="000C1E6B" w:rsidP="000C1E6B">
      <w:pPr>
        <w:rPr>
          <w:rFonts w:ascii="Times New Roman" w:hAnsi="Times New Roman" w:cs="Times New Roman"/>
        </w:rPr>
      </w:pPr>
      <w:proofErr w:type="spellStart"/>
      <w:r w:rsidRPr="00A95976">
        <w:rPr>
          <w:rFonts w:ascii="Times New Roman" w:hAnsi="Times New Roman" w:cs="Times New Roman"/>
        </w:rPr>
        <w:t>CustomRedBlackTree</w:t>
      </w:r>
      <w:proofErr w:type="spellEnd"/>
      <w:r w:rsidRPr="00A95976">
        <w:rPr>
          <w:rFonts w:ascii="Times New Roman" w:hAnsi="Times New Roman" w:cs="Times New Roman"/>
        </w:rPr>
        <w:t xml:space="preserve">&lt;K, V&gt; is required by the project brief. It maintains a balanced binary search tree using red-black </w:t>
      </w:r>
      <w:r w:rsidR="00883608" w:rsidRPr="00A95976">
        <w:rPr>
          <w:rFonts w:ascii="Times New Roman" w:hAnsi="Times New Roman" w:cs="Times New Roman"/>
        </w:rPr>
        <w:t>coloring</w:t>
      </w:r>
      <w:r w:rsidRPr="00A95976">
        <w:rPr>
          <w:rFonts w:ascii="Times New Roman" w:hAnsi="Times New Roman" w:cs="Times New Roman"/>
        </w:rPr>
        <w:t xml:space="preserve"> invariants. Underlying concept. Nodes are </w:t>
      </w:r>
      <w:r w:rsidR="00883608" w:rsidRPr="00A95976">
        <w:rPr>
          <w:rFonts w:ascii="Times New Roman" w:hAnsi="Times New Roman" w:cs="Times New Roman"/>
        </w:rPr>
        <w:t>colored</w:t>
      </w:r>
      <w:r w:rsidRPr="00A95976">
        <w:rPr>
          <w:rFonts w:ascii="Times New Roman" w:hAnsi="Times New Roman" w:cs="Times New Roman"/>
        </w:rPr>
        <w:t xml:space="preserve"> red or black so that the longest root-to-leaf path is at most twice the shortest, which guarantees logarithmic height. Principal operations. insert, find, delete with the standard </w:t>
      </w:r>
      <w:r w:rsidR="00883608" w:rsidRPr="00A95976">
        <w:rPr>
          <w:rFonts w:ascii="Times New Roman" w:hAnsi="Times New Roman" w:cs="Times New Roman"/>
        </w:rPr>
        <w:t>color</w:t>
      </w:r>
      <w:r w:rsidRPr="00A95976">
        <w:rPr>
          <w:rFonts w:ascii="Times New Roman" w:hAnsi="Times New Roman" w:cs="Times New Roman"/>
        </w:rPr>
        <w:t xml:space="preserve">-fix rotations; ordered traversal. Expected complexity. Search, insert and delete O(log n) worst case; space O(n). Use in SMART FOOD DELIVERY. Provides a worst-case efficient ordered index for identifiers when the binary search tree would degenerate.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Delivery identifiers are not guaranteed to arrive in random order; balancing is therefore responsible engineering as well as a syllabus topic. Relevant edge cases. Deleting the root; successive insertions that trigger </w:t>
      </w:r>
      <w:r w:rsidR="00883608" w:rsidRPr="00A95976">
        <w:rPr>
          <w:rFonts w:ascii="Times New Roman" w:hAnsi="Times New Roman" w:cs="Times New Roman"/>
        </w:rPr>
        <w:t>recoloring</w:t>
      </w:r>
      <w:r w:rsidRPr="00A95976">
        <w:rPr>
          <w:rFonts w:ascii="Times New Roman" w:hAnsi="Times New Roman" w:cs="Times New Roman"/>
        </w:rPr>
        <w:t xml:space="preserve"> and rotations; an empty tree.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Tree experiments and any service that </w:t>
      </w:r>
      <w:proofErr w:type="gramStart"/>
      <w:r w:rsidRPr="00A95976">
        <w:rPr>
          <w:rFonts w:ascii="Times New Roman" w:hAnsi="Times New Roman" w:cs="Times New Roman"/>
        </w:rPr>
        <w:t>needs ordered</w:t>
      </w:r>
      <w:proofErr w:type="gramEnd"/>
      <w:r w:rsidRPr="00A95976">
        <w:rPr>
          <w:rFonts w:ascii="Times New Roman" w:hAnsi="Times New Roman" w:cs="Times New Roman"/>
        </w:rPr>
        <w:t xml:space="preserve"> maps with logarithmic worst-case bounds.</w:t>
      </w:r>
    </w:p>
    <w:p w14:paraId="300D34E6" w14:textId="77777777" w:rsidR="008F2B4E" w:rsidRPr="008F2B4E" w:rsidRDefault="008F2B4E" w:rsidP="008F2B4E">
      <w:pPr>
        <w:spacing w:line="240" w:lineRule="auto"/>
        <w:jc w:val="both"/>
        <w:rPr>
          <w:rFonts w:ascii="Calibri" w:eastAsia="Calibri" w:hAnsi="Calibri" w:cs="Calibri"/>
          <w:kern w:val="0"/>
          <w:sz w:val="19"/>
          <w:szCs w:val="19"/>
          <w14:ligatures w14:val="none"/>
        </w:rPr>
      </w:pPr>
      <w:r w:rsidRPr="008F2B4E">
        <w:rPr>
          <w:rFonts w:ascii="Calibri" w:eastAsia="Calibri" w:hAnsi="Calibri" w:cs="Calibri"/>
          <w:kern w:val="0"/>
          <w:sz w:val="19"/>
          <w:szCs w:val="19"/>
          <w14:ligatures w14:val="none"/>
        </w:rPr>
        <w:t>Keys 10, 20, 30, 15, 25, 5 inserted in sequence — three rotations total, kept balanced instead of degenerating.</w:t>
      </w:r>
    </w:p>
    <w:p w14:paraId="05B33207" w14:textId="77777777" w:rsidR="008F2B4E" w:rsidRPr="008F2B4E" w:rsidRDefault="008F2B4E" w:rsidP="008F2B4E">
      <w:pPr>
        <w:spacing w:before="100" w:after="60" w:line="240" w:lineRule="auto"/>
        <w:jc w:val="center"/>
        <w:rPr>
          <w:rFonts w:ascii="Calibri" w:eastAsia="Calibri" w:hAnsi="Calibri" w:cs="Calibri"/>
          <w:kern w:val="0"/>
          <w:sz w:val="19"/>
          <w:szCs w:val="19"/>
          <w14:ligatures w14:val="none"/>
        </w:rPr>
      </w:pPr>
      <w:r w:rsidRPr="008F2B4E">
        <w:rPr>
          <w:rFonts w:ascii="Calibri" w:eastAsia="Calibri" w:hAnsi="Calibri" w:cs="Calibri"/>
          <w:noProof/>
          <w:kern w:val="0"/>
          <w:sz w:val="19"/>
          <w:szCs w:val="19"/>
          <w14:ligatures w14:val="none"/>
        </w:rPr>
        <w:lastRenderedPageBreak/>
        <w:drawing>
          <wp:inline distT="0" distB="0" distL="0" distR="0" wp14:anchorId="1B7EACCB" wp14:editId="65B7B811">
            <wp:extent cx="3618230" cy="2172970"/>
            <wp:effectExtent l="0" t="0" r="1270" b="0"/>
            <wp:docPr id="3" name="Picture 145003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033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8230" cy="2172970"/>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9"/>
        <w:gridCol w:w="2934"/>
        <w:gridCol w:w="2547"/>
      </w:tblGrid>
      <w:tr w:rsidR="008F2B4E" w:rsidRPr="008F2B4E" w14:paraId="0EF8AD8E" w14:textId="77777777">
        <w:trPr>
          <w:tblHeader/>
        </w:trPr>
        <w:tc>
          <w:tcPr>
            <w:tcW w:w="4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692DB2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Step</w:t>
            </w:r>
          </w:p>
        </w:tc>
        <w:tc>
          <w:tcPr>
            <w:tcW w:w="16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0AEF6D19"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Action</w:t>
            </w:r>
          </w:p>
        </w:tc>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1E391573"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State</w:t>
            </w:r>
          </w:p>
        </w:tc>
      </w:tr>
      <w:tr w:rsidR="008F2B4E" w:rsidRPr="008F2B4E" w14:paraId="3B952C1E"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26CCB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1</w:t>
            </w:r>
          </w:p>
        </w:tc>
        <w:tc>
          <w:tcPr>
            <w:tcW w:w="1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888828"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10</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DC542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root = 10(B)</w:t>
            </w:r>
          </w:p>
        </w:tc>
      </w:tr>
      <w:tr w:rsidR="008F2B4E" w:rsidRPr="008F2B4E" w14:paraId="5431279F"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4CA4D78"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2</w:t>
            </w:r>
          </w:p>
        </w:tc>
        <w:tc>
          <w:tcPr>
            <w:tcW w:w="16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00AD4E0"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 20 -&gt; </w:t>
            </w:r>
            <w:proofErr w:type="spellStart"/>
            <w:r w:rsidRPr="008F2B4E">
              <w:rPr>
                <w:rFonts w:ascii="Calibri" w:eastAsia="Calibri" w:hAnsi="Calibri" w:cs="Calibri"/>
                <w:kern w:val="0"/>
                <w:sz w:val="17"/>
                <w:szCs w:val="17"/>
                <w14:ligatures w14:val="none"/>
              </w:rPr>
              <w:t>rotateLeft</w:t>
            </w:r>
            <w:proofErr w:type="spellEnd"/>
            <w:r w:rsidRPr="008F2B4E">
              <w:rPr>
                <w:rFonts w:ascii="Calibri" w:eastAsia="Calibri" w:hAnsi="Calibri" w:cs="Calibri"/>
                <w:kern w:val="0"/>
                <w:sz w:val="17"/>
                <w:szCs w:val="17"/>
                <w14:ligatures w14:val="none"/>
              </w:rPr>
              <w:t>(10)</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A957ED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root = 20(B), left=10(R)</w:t>
            </w:r>
          </w:p>
        </w:tc>
      </w:tr>
      <w:tr w:rsidR="008F2B4E" w:rsidRPr="008F2B4E" w14:paraId="4490FE50"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C9ED4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3</w:t>
            </w:r>
          </w:p>
        </w:tc>
        <w:tc>
          <w:tcPr>
            <w:tcW w:w="1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A0B9EC"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 30 -&gt; </w:t>
            </w:r>
            <w:proofErr w:type="spellStart"/>
            <w:r w:rsidRPr="008F2B4E">
              <w:rPr>
                <w:rFonts w:ascii="Calibri" w:eastAsia="Calibri" w:hAnsi="Calibri" w:cs="Calibri"/>
                <w:kern w:val="0"/>
                <w:sz w:val="17"/>
                <w:szCs w:val="17"/>
                <w14:ligatures w14:val="none"/>
              </w:rPr>
              <w:t>flipColors</w:t>
            </w:r>
            <w:proofErr w:type="spellEnd"/>
            <w:r w:rsidRPr="008F2B4E">
              <w:rPr>
                <w:rFonts w:ascii="Calibri" w:eastAsia="Calibri" w:hAnsi="Calibri" w:cs="Calibri"/>
                <w:kern w:val="0"/>
                <w:sz w:val="17"/>
                <w:szCs w:val="17"/>
                <w14:ligatures w14:val="none"/>
              </w:rPr>
              <w:t>(20)</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0979C2"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root = 20(B), left=10(B), right=30(B)</w:t>
            </w:r>
          </w:p>
        </w:tc>
      </w:tr>
      <w:tr w:rsidR="008F2B4E" w:rsidRPr="008F2B4E" w14:paraId="55096CA1"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979200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4</w:t>
            </w:r>
          </w:p>
        </w:tc>
        <w:tc>
          <w:tcPr>
            <w:tcW w:w="16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6CF5629"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 15 -&gt; </w:t>
            </w:r>
            <w:proofErr w:type="spellStart"/>
            <w:r w:rsidRPr="008F2B4E">
              <w:rPr>
                <w:rFonts w:ascii="Calibri" w:eastAsia="Calibri" w:hAnsi="Calibri" w:cs="Calibri"/>
                <w:kern w:val="0"/>
                <w:sz w:val="17"/>
                <w:szCs w:val="17"/>
                <w14:ligatures w14:val="none"/>
              </w:rPr>
              <w:t>rotateLeft</w:t>
            </w:r>
            <w:proofErr w:type="spellEnd"/>
            <w:r w:rsidRPr="008F2B4E">
              <w:rPr>
                <w:rFonts w:ascii="Calibri" w:eastAsia="Calibri" w:hAnsi="Calibri" w:cs="Calibri"/>
                <w:kern w:val="0"/>
                <w:sz w:val="17"/>
                <w:szCs w:val="17"/>
                <w14:ligatures w14:val="none"/>
              </w:rPr>
              <w:t>(10)</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B2928A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20(B) -&gt; left=15(B)[left=10(R)], right=30(B)</w:t>
            </w:r>
          </w:p>
        </w:tc>
      </w:tr>
      <w:tr w:rsidR="008F2B4E" w:rsidRPr="008F2B4E" w14:paraId="43DD3420"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992DC9"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5</w:t>
            </w:r>
          </w:p>
        </w:tc>
        <w:tc>
          <w:tcPr>
            <w:tcW w:w="1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7E54EE"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25</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8D114B"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20(B) -&gt; left=15(B)[10(R)], right=30(B)[left=25(R)]</w:t>
            </w:r>
          </w:p>
        </w:tc>
      </w:tr>
      <w:tr w:rsidR="008F2B4E" w:rsidRPr="008F2B4E" w14:paraId="284A8D24"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8258D3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6</w:t>
            </w:r>
          </w:p>
        </w:tc>
        <w:tc>
          <w:tcPr>
            <w:tcW w:w="16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3A7256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 5 -&gt; </w:t>
            </w:r>
            <w:proofErr w:type="spellStart"/>
            <w:r w:rsidRPr="008F2B4E">
              <w:rPr>
                <w:rFonts w:ascii="Calibri" w:eastAsia="Calibri" w:hAnsi="Calibri" w:cs="Calibri"/>
                <w:kern w:val="0"/>
                <w:sz w:val="17"/>
                <w:szCs w:val="17"/>
                <w14:ligatures w14:val="none"/>
              </w:rPr>
              <w:t>rotateRight</w:t>
            </w:r>
            <w:proofErr w:type="spellEnd"/>
            <w:r w:rsidRPr="008F2B4E">
              <w:rPr>
                <w:rFonts w:ascii="Calibri" w:eastAsia="Calibri" w:hAnsi="Calibri" w:cs="Calibri"/>
                <w:kern w:val="0"/>
                <w:sz w:val="17"/>
                <w:szCs w:val="17"/>
                <w14:ligatures w14:val="none"/>
              </w:rPr>
              <w:t xml:space="preserve">(15), </w:t>
            </w:r>
            <w:proofErr w:type="spellStart"/>
            <w:r w:rsidRPr="008F2B4E">
              <w:rPr>
                <w:rFonts w:ascii="Calibri" w:eastAsia="Calibri" w:hAnsi="Calibri" w:cs="Calibri"/>
                <w:kern w:val="0"/>
                <w:sz w:val="17"/>
                <w:szCs w:val="17"/>
                <w14:ligatures w14:val="none"/>
              </w:rPr>
              <w:t>flipColors</w:t>
            </w:r>
            <w:proofErr w:type="spellEnd"/>
            <w:r w:rsidRPr="008F2B4E">
              <w:rPr>
                <w:rFonts w:ascii="Calibri" w:eastAsia="Calibri" w:hAnsi="Calibri" w:cs="Calibri"/>
                <w:kern w:val="0"/>
                <w:sz w:val="17"/>
                <w:szCs w:val="17"/>
                <w14:ligatures w14:val="none"/>
              </w:rPr>
              <w:t>(10)</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E5404D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20(B) -&gt; left=10(R)[5(B),15(B)], right=30(B)[left=25(R)]</w:t>
            </w:r>
          </w:p>
        </w:tc>
      </w:tr>
      <w:tr w:rsidR="008F2B4E" w:rsidRPr="008F2B4E" w14:paraId="41A166AF" w14:textId="77777777">
        <w:trPr>
          <w:gridAfter w:val="1"/>
          <w:wAfter w:w="100" w:type="dxa"/>
          <w:tblHeader/>
        </w:trPr>
        <w:tc>
          <w:tcPr>
            <w:tcW w:w="27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F155A3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Metric</w:t>
            </w:r>
          </w:p>
        </w:tc>
        <w:tc>
          <w:tcPr>
            <w:tcW w:w="22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0133F743"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Value</w:t>
            </w:r>
          </w:p>
        </w:tc>
      </w:tr>
      <w:tr w:rsidR="008F2B4E" w:rsidRPr="008F2B4E" w14:paraId="088EDAD4" w14:textId="77777777">
        <w:trPr>
          <w:gridAfter w:val="1"/>
          <w:wAfter w:w="100" w:type="dxa"/>
        </w:trPr>
        <w:tc>
          <w:tcPr>
            <w:tcW w:w="2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ED1AE5"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rotationCount</w:t>
            </w:r>
            <w:proofErr w:type="spellEnd"/>
            <w:r w:rsidRPr="008F2B4E">
              <w:rPr>
                <w:rFonts w:ascii="Calibri" w:eastAsia="Calibri" w:hAnsi="Calibri" w:cs="Calibri"/>
                <w:kern w:val="0"/>
                <w:sz w:val="17"/>
                <w:szCs w:val="17"/>
                <w14:ligatures w14:val="none"/>
              </w:rPr>
              <w:t>()</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2DA7E6"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3</w:t>
            </w:r>
          </w:p>
        </w:tc>
      </w:tr>
      <w:tr w:rsidR="008F2B4E" w:rsidRPr="008F2B4E" w14:paraId="33D9B6CF" w14:textId="77777777">
        <w:trPr>
          <w:gridAfter w:val="1"/>
          <w:wAfter w:w="100" w:type="dxa"/>
        </w:trPr>
        <w:tc>
          <w:tcPr>
            <w:tcW w:w="27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B6DBA4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height()</w:t>
            </w:r>
          </w:p>
        </w:tc>
        <w:tc>
          <w:tcPr>
            <w:tcW w:w="22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B90FA28"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3</w:t>
            </w:r>
          </w:p>
        </w:tc>
      </w:tr>
      <w:tr w:rsidR="008F2B4E" w:rsidRPr="008F2B4E" w14:paraId="58973301" w14:textId="77777777">
        <w:trPr>
          <w:gridAfter w:val="1"/>
          <w:wAfter w:w="100" w:type="dxa"/>
        </w:trPr>
        <w:tc>
          <w:tcPr>
            <w:tcW w:w="2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46FAC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size()</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0FFE2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6</w:t>
            </w:r>
          </w:p>
        </w:tc>
      </w:tr>
    </w:tbl>
    <w:p w14:paraId="3B8C96B7" w14:textId="77777777" w:rsidR="008F2B4E" w:rsidRPr="008F2B4E" w:rsidRDefault="008F2B4E" w:rsidP="008F2B4E">
      <w:pPr>
        <w:rPr>
          <w:rFonts w:ascii="Times New Roman" w:hAnsi="Times New Roman" w:cs="Times New Roman"/>
          <w:sz w:val="19"/>
          <w:szCs w:val="19"/>
        </w:rPr>
      </w:pPr>
      <w:r w:rsidRPr="008F2B4E">
        <w:rPr>
          <w:rFonts w:ascii="Times New Roman" w:hAnsi="Times New Roman" w:cs="Times New Roman"/>
        </w:rPr>
        <w:t xml:space="preserve">Note: an existing bug in </w:t>
      </w:r>
      <w:proofErr w:type="spellStart"/>
      <w:r w:rsidRPr="008F2B4E">
        <w:rPr>
          <w:rFonts w:ascii="Times New Roman" w:hAnsi="Times New Roman" w:cs="Times New Roman"/>
        </w:rPr>
        <w:t>levelOrderSnapshot</w:t>
      </w:r>
      <w:proofErr w:type="spellEnd"/>
      <w:r w:rsidRPr="008F2B4E">
        <w:rPr>
          <w:rFonts w:ascii="Times New Roman" w:hAnsi="Times New Roman" w:cs="Times New Roman"/>
        </w:rPr>
        <w:t>() (always returned only the root) was found and fixed while preparing this evidence — see the separate fix note delivered alongside the data-structure evidence chapter.</w:t>
      </w:r>
    </w:p>
    <w:p w14:paraId="2D60EA21" w14:textId="77777777" w:rsidR="008F2B4E" w:rsidRPr="00A95976" w:rsidRDefault="008F2B4E" w:rsidP="000C1E6B">
      <w:pPr>
        <w:rPr>
          <w:rFonts w:ascii="Times New Roman" w:hAnsi="Times New Roman" w:cs="Times New Roman"/>
        </w:rPr>
      </w:pPr>
    </w:p>
    <w:p w14:paraId="1F230DB5"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CustomBTree</w:t>
      </w:r>
      <w:proofErr w:type="spellEnd"/>
      <w:r w:rsidRPr="00A95976">
        <w:rPr>
          <w:rFonts w:ascii="Times New Roman" w:hAnsi="Times New Roman" w:cs="Times New Roman"/>
          <w:b/>
          <w:bCs/>
        </w:rPr>
        <w:t>&lt;K, V&gt;</w:t>
      </w:r>
    </w:p>
    <w:p w14:paraId="1ED192AD" w14:textId="308007E1" w:rsidR="000C1E6B" w:rsidRDefault="000C1E6B" w:rsidP="000C1E6B">
      <w:pPr>
        <w:rPr>
          <w:rFonts w:ascii="Times New Roman" w:hAnsi="Times New Roman" w:cs="Times New Roman"/>
        </w:rPr>
      </w:pPr>
      <w:proofErr w:type="spellStart"/>
      <w:r w:rsidRPr="00A95976">
        <w:rPr>
          <w:rFonts w:ascii="Times New Roman" w:hAnsi="Times New Roman" w:cs="Times New Roman"/>
        </w:rPr>
        <w:t>CustomBTree</w:t>
      </w:r>
      <w:proofErr w:type="spellEnd"/>
      <w:r w:rsidRPr="00A95976">
        <w:rPr>
          <w:rFonts w:ascii="Times New Roman" w:hAnsi="Times New Roman" w:cs="Times New Roman"/>
        </w:rPr>
        <w:t xml:space="preserve">&lt;K, V&gt; is required by the project brief. It stores keys in a multi-way balanced tree of a fixed minimum degree. Underlying concept. A B-tree keeps many keys in each node so that height grows slowly. It is the classical model of an external index, demonstrated here in memory for educational comparison. Principal operations. insert, find, delete, and traversal of leaves in order. Expected complexity. Search, insert and delete O(log n) with a larger branching factor than </w:t>
      </w:r>
      <w:r w:rsidRPr="00A95976">
        <w:rPr>
          <w:rFonts w:ascii="Times New Roman" w:hAnsi="Times New Roman" w:cs="Times New Roman"/>
        </w:rPr>
        <w:lastRenderedPageBreak/>
        <w:t xml:space="preserve">a binary tree; space O(n). Use in SMART FOOD DELIVERY. Demonstrates an index-like structure over order or location keys and supplies a third series for the </w:t>
      </w:r>
      <w:proofErr w:type="gramStart"/>
      <w:r w:rsidRPr="00A95976">
        <w:rPr>
          <w:rFonts w:ascii="Times New Roman" w:hAnsi="Times New Roman" w:cs="Times New Roman"/>
        </w:rPr>
        <w:t>tree</w:t>
      </w:r>
      <w:proofErr w:type="gramEnd"/>
      <w:r w:rsidRPr="00A95976">
        <w:rPr>
          <w:rFonts w:ascii="Times New Roman" w:hAnsi="Times New Roman" w:cs="Times New Roman"/>
        </w:rPr>
        <w:t xml:space="preserve"> performance graphs.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It shows that ‘tree’ is not a single complexity story: branching factor changes height and constant factors. Relevant edge cases. </w:t>
      </w:r>
      <w:r w:rsidR="00357A51" w:rsidRPr="00A95976">
        <w:rPr>
          <w:rFonts w:ascii="Times New Roman" w:hAnsi="Times New Roman" w:cs="Times New Roman"/>
        </w:rPr>
        <w:t>Underfill</w:t>
      </w:r>
      <w:r w:rsidRPr="00A95976">
        <w:rPr>
          <w:rFonts w:ascii="Times New Roman" w:hAnsi="Times New Roman" w:cs="Times New Roman"/>
        </w:rPr>
        <w:t xml:space="preserve"> nodes after deletion; minimum-degree edge cases; duplicate keys.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Tree Performance Lab experiments.</w:t>
      </w:r>
    </w:p>
    <w:p w14:paraId="14BBE9BC" w14:textId="77777777" w:rsidR="008F2B4E" w:rsidRPr="00D2225E" w:rsidRDefault="008F2B4E" w:rsidP="00D2225E">
      <w:pPr>
        <w:rPr>
          <w:rFonts w:ascii="Times New Roman" w:hAnsi="Times New Roman" w:cs="Times New Roman"/>
        </w:rPr>
      </w:pPr>
      <w:r w:rsidRPr="00D2225E">
        <w:rPr>
          <w:rFonts w:ascii="Times New Roman" w:hAnsi="Times New Roman" w:cs="Times New Roman"/>
        </w:rPr>
        <w:t>Keys 10, 20, 30, 40, 50, 60 inserted; root splits twice.</w:t>
      </w:r>
    </w:p>
    <w:p w14:paraId="08028D51" w14:textId="77777777" w:rsidR="008F2B4E" w:rsidRPr="008F2B4E" w:rsidRDefault="008F2B4E" w:rsidP="008F2B4E">
      <w:pPr>
        <w:spacing w:before="100" w:after="60" w:line="240" w:lineRule="auto"/>
        <w:jc w:val="center"/>
        <w:rPr>
          <w:rFonts w:ascii="Calibri" w:eastAsia="Calibri" w:hAnsi="Calibri" w:cs="Calibri"/>
          <w:kern w:val="0"/>
          <w:sz w:val="19"/>
          <w:szCs w:val="19"/>
          <w14:ligatures w14:val="none"/>
        </w:rPr>
      </w:pPr>
      <w:r w:rsidRPr="008F2B4E">
        <w:rPr>
          <w:rFonts w:ascii="Calibri" w:eastAsia="Calibri" w:hAnsi="Calibri" w:cs="Calibri"/>
          <w:noProof/>
          <w:kern w:val="0"/>
          <w:sz w:val="19"/>
          <w:szCs w:val="19"/>
          <w14:ligatures w14:val="none"/>
        </w:rPr>
        <w:drawing>
          <wp:inline distT="0" distB="0" distL="0" distR="0" wp14:anchorId="139BFB40" wp14:editId="62029273">
            <wp:extent cx="3204210" cy="1922780"/>
            <wp:effectExtent l="0" t="0" r="0" b="1270"/>
            <wp:docPr id="6" name="Picture 32897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748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210" cy="1922780"/>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992"/>
        <w:gridCol w:w="5610"/>
      </w:tblGrid>
      <w:tr w:rsidR="008F2B4E" w:rsidRPr="008F2B4E" w14:paraId="2D2E466A" w14:textId="77777777">
        <w:trPr>
          <w:tblHeader/>
        </w:trPr>
        <w:tc>
          <w:tcPr>
            <w:tcW w:w="4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4F422DB"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Step</w:t>
            </w:r>
          </w:p>
        </w:tc>
        <w:tc>
          <w:tcPr>
            <w:tcW w:w="16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04EA21E0"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Action</w:t>
            </w:r>
          </w:p>
        </w:tc>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25223A96"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State</w:t>
            </w:r>
          </w:p>
        </w:tc>
      </w:tr>
      <w:tr w:rsidR="008F2B4E" w:rsidRPr="008F2B4E" w14:paraId="13DBA9E7"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5013A4"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1</w:t>
            </w:r>
          </w:p>
        </w:tc>
        <w:tc>
          <w:tcPr>
            <w:tcW w:w="1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0E7131"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10, 20, 30</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192CE2"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root=[10,20,30] (leaf, at max capacity)</w:t>
            </w:r>
          </w:p>
        </w:tc>
      </w:tr>
      <w:tr w:rsidR="008F2B4E" w:rsidRPr="008F2B4E" w14:paraId="528A51E0"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D11C78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2</w:t>
            </w:r>
          </w:p>
        </w:tc>
        <w:tc>
          <w:tcPr>
            <w:tcW w:w="16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E2154BF"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 40 -&gt; </w:t>
            </w:r>
            <w:proofErr w:type="spellStart"/>
            <w:r w:rsidRPr="008F2B4E">
              <w:rPr>
                <w:rFonts w:ascii="Calibri" w:eastAsia="Calibri" w:hAnsi="Calibri" w:cs="Calibri"/>
                <w:kern w:val="0"/>
                <w:sz w:val="17"/>
                <w:szCs w:val="17"/>
                <w14:ligatures w14:val="none"/>
              </w:rPr>
              <w:t>splitChild</w:t>
            </w:r>
            <w:proofErr w:type="spellEnd"/>
            <w:r w:rsidRPr="008F2B4E">
              <w:rPr>
                <w:rFonts w:ascii="Calibri" w:eastAsia="Calibri" w:hAnsi="Calibri" w:cs="Calibri"/>
                <w:kern w:val="0"/>
                <w:sz w:val="17"/>
                <w:szCs w:val="17"/>
                <w14:ligatures w14:val="none"/>
              </w:rPr>
              <w:t>(root, 0)</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FBD0C36"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 xml:space="preserve">root=[20], children=[10],[30] ; </w:t>
            </w:r>
            <w:proofErr w:type="spellStart"/>
            <w:r w:rsidRPr="008F2B4E">
              <w:rPr>
                <w:rFonts w:ascii="Courier New" w:eastAsia="Courier New" w:hAnsi="Courier New" w:cs="Courier New"/>
                <w:kern w:val="0"/>
                <w:sz w:val="17"/>
                <w:szCs w:val="17"/>
                <w14:ligatures w14:val="none"/>
              </w:rPr>
              <w:t>splitCount</w:t>
            </w:r>
            <w:proofErr w:type="spellEnd"/>
            <w:r w:rsidRPr="008F2B4E">
              <w:rPr>
                <w:rFonts w:ascii="Courier New" w:eastAsia="Courier New" w:hAnsi="Courier New" w:cs="Courier New"/>
                <w:kern w:val="0"/>
                <w:sz w:val="17"/>
                <w:szCs w:val="17"/>
                <w14:ligatures w14:val="none"/>
              </w:rPr>
              <w:t>=1</w:t>
            </w:r>
          </w:p>
        </w:tc>
      </w:tr>
      <w:tr w:rsidR="008F2B4E" w:rsidRPr="008F2B4E" w14:paraId="109940FE"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73EB8C"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3</w:t>
            </w:r>
          </w:p>
        </w:tc>
        <w:tc>
          <w:tcPr>
            <w:tcW w:w="16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202649"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insert 50, 60 fills right child</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69A2D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root=[20], children=[10],[30,40,50] then split on 60</w:t>
            </w:r>
          </w:p>
        </w:tc>
      </w:tr>
      <w:tr w:rsidR="008F2B4E" w:rsidRPr="008F2B4E" w14:paraId="3E762927"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25F01CD"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4</w:t>
            </w:r>
          </w:p>
        </w:tc>
        <w:tc>
          <w:tcPr>
            <w:tcW w:w="16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1D4F1C8"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 xml:space="preserve">insert 60 -&gt; </w:t>
            </w:r>
            <w:proofErr w:type="spellStart"/>
            <w:r w:rsidRPr="008F2B4E">
              <w:rPr>
                <w:rFonts w:ascii="Calibri" w:eastAsia="Calibri" w:hAnsi="Calibri" w:cs="Calibri"/>
                <w:kern w:val="0"/>
                <w:sz w:val="17"/>
                <w:szCs w:val="17"/>
                <w14:ligatures w14:val="none"/>
              </w:rPr>
              <w:t>splitChild</w:t>
            </w:r>
            <w:proofErr w:type="spellEnd"/>
            <w:r w:rsidRPr="008F2B4E">
              <w:rPr>
                <w:rFonts w:ascii="Calibri" w:eastAsia="Calibri" w:hAnsi="Calibri" w:cs="Calibri"/>
                <w:kern w:val="0"/>
                <w:sz w:val="17"/>
                <w:szCs w:val="17"/>
                <w14:ligatures w14:val="none"/>
              </w:rPr>
              <w:t>(root, 1)</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14C7D78"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 xml:space="preserve">root=[20,40], children=[10],[30],[50,60] ; </w:t>
            </w:r>
            <w:proofErr w:type="spellStart"/>
            <w:r w:rsidRPr="008F2B4E">
              <w:rPr>
                <w:rFonts w:ascii="Courier New" w:eastAsia="Courier New" w:hAnsi="Courier New" w:cs="Courier New"/>
                <w:kern w:val="0"/>
                <w:sz w:val="17"/>
                <w:szCs w:val="17"/>
                <w14:ligatures w14:val="none"/>
              </w:rPr>
              <w:t>splitCount</w:t>
            </w:r>
            <w:proofErr w:type="spellEnd"/>
            <w:r w:rsidRPr="008F2B4E">
              <w:rPr>
                <w:rFonts w:ascii="Courier New" w:eastAsia="Courier New" w:hAnsi="Courier New" w:cs="Courier New"/>
                <w:kern w:val="0"/>
                <w:sz w:val="17"/>
                <w:szCs w:val="17"/>
                <w14:ligatures w14:val="none"/>
              </w:rPr>
              <w:t>=2</w:t>
            </w:r>
          </w:p>
        </w:tc>
      </w:tr>
    </w:tbl>
    <w:p w14:paraId="56159EB9" w14:textId="77777777" w:rsidR="008F2B4E" w:rsidRPr="008F2B4E" w:rsidRDefault="008F2B4E" w:rsidP="008F2B4E">
      <w:pPr>
        <w:spacing w:line="240" w:lineRule="auto"/>
        <w:jc w:val="both"/>
        <w:rPr>
          <w:rFonts w:ascii="Calibri" w:eastAsia="Calibri" w:hAnsi="Calibri" w:cs="Calibri"/>
          <w:kern w:val="0"/>
          <w:sz w:val="19"/>
          <w:szCs w:val="19"/>
          <w14:ligatures w14:val="none"/>
        </w:rPr>
      </w:pPr>
      <w:proofErr w:type="spellStart"/>
      <w:r w:rsidRPr="008F2B4E">
        <w:rPr>
          <w:rFonts w:ascii="Calibri" w:eastAsia="Calibri" w:hAnsi="Calibri" w:cs="Calibri"/>
          <w:kern w:val="0"/>
          <w:sz w:val="19"/>
          <w:szCs w:val="19"/>
          <w14:ligatures w14:val="none"/>
        </w:rPr>
        <w:t>searchTrace</w:t>
      </w:r>
      <w:proofErr w:type="spellEnd"/>
      <w:r w:rsidRPr="008F2B4E">
        <w:rPr>
          <w:rFonts w:ascii="Calibri" w:eastAsia="Calibri" w:hAnsi="Calibri" w:cs="Calibri"/>
          <w:kern w:val="0"/>
          <w:sz w:val="19"/>
          <w:szCs w:val="19"/>
          <w14:ligatures w14:val="none"/>
        </w:rPr>
        <w:t xml:space="preserve">(60): </w:t>
      </w:r>
      <w:r w:rsidRPr="008F2B4E">
        <w:rPr>
          <w:rFonts w:ascii="Courier New" w:eastAsia="Courier New" w:hAnsi="Courier New" w:cs="Courier New"/>
          <w:kern w:val="0"/>
          <w:sz w:val="17"/>
          <w:szCs w:val="17"/>
          <w14:ligatures w14:val="none"/>
        </w:rPr>
        <w:t>[20,40] -&gt; [50,60]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2"/>
        <w:gridCol w:w="4208"/>
      </w:tblGrid>
      <w:tr w:rsidR="008F2B4E" w:rsidRPr="008F2B4E" w14:paraId="44ED0386" w14:textId="77777777">
        <w:trPr>
          <w:tblHeader/>
        </w:trPr>
        <w:tc>
          <w:tcPr>
            <w:tcW w:w="27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16770C15"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Metric</w:t>
            </w:r>
          </w:p>
        </w:tc>
        <w:tc>
          <w:tcPr>
            <w:tcW w:w="22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017322E"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b/>
                <w:bCs/>
                <w:color w:val="FFFFFF"/>
                <w:kern w:val="0"/>
                <w:sz w:val="18"/>
                <w:szCs w:val="18"/>
                <w14:ligatures w14:val="none"/>
              </w:rPr>
              <w:t>Value</w:t>
            </w:r>
          </w:p>
        </w:tc>
      </w:tr>
      <w:tr w:rsidR="008F2B4E" w:rsidRPr="008F2B4E" w14:paraId="1E4A213E" w14:textId="77777777">
        <w:tc>
          <w:tcPr>
            <w:tcW w:w="2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AD0C69"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splitCount</w:t>
            </w:r>
            <w:proofErr w:type="spellEnd"/>
            <w:r w:rsidRPr="008F2B4E">
              <w:rPr>
                <w:rFonts w:ascii="Calibri" w:eastAsia="Calibri" w:hAnsi="Calibri" w:cs="Calibri"/>
                <w:kern w:val="0"/>
                <w:sz w:val="17"/>
                <w:szCs w:val="17"/>
                <w14:ligatures w14:val="none"/>
              </w:rPr>
              <w:t>()</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C20517"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2</w:t>
            </w:r>
          </w:p>
        </w:tc>
      </w:tr>
      <w:tr w:rsidR="008F2B4E" w:rsidRPr="008F2B4E" w14:paraId="6EBDC886" w14:textId="77777777">
        <w:tc>
          <w:tcPr>
            <w:tcW w:w="27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CEA11DB"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alibri" w:eastAsia="Calibri" w:hAnsi="Calibri" w:cs="Calibri"/>
                <w:kern w:val="0"/>
                <w:sz w:val="17"/>
                <w:szCs w:val="17"/>
                <w14:ligatures w14:val="none"/>
              </w:rPr>
              <w:t>size()</w:t>
            </w:r>
          </w:p>
        </w:tc>
        <w:tc>
          <w:tcPr>
            <w:tcW w:w="22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ABBB93A"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6</w:t>
            </w:r>
          </w:p>
        </w:tc>
      </w:tr>
      <w:tr w:rsidR="008F2B4E" w:rsidRPr="008F2B4E" w14:paraId="5225EA57" w14:textId="77777777">
        <w:tc>
          <w:tcPr>
            <w:tcW w:w="2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C2B073" w14:textId="77777777" w:rsidR="008F2B4E" w:rsidRPr="008F2B4E" w:rsidRDefault="008F2B4E" w:rsidP="008F2B4E">
            <w:pPr>
              <w:spacing w:after="0" w:line="240" w:lineRule="auto"/>
              <w:rPr>
                <w:rFonts w:ascii="Calibri" w:eastAsia="Calibri" w:hAnsi="Calibri" w:cs="Calibri"/>
                <w:kern w:val="0"/>
                <w:sz w:val="19"/>
                <w:szCs w:val="19"/>
                <w14:ligatures w14:val="none"/>
              </w:rPr>
            </w:pPr>
            <w:proofErr w:type="spellStart"/>
            <w:r w:rsidRPr="008F2B4E">
              <w:rPr>
                <w:rFonts w:ascii="Calibri" w:eastAsia="Calibri" w:hAnsi="Calibri" w:cs="Calibri"/>
                <w:kern w:val="0"/>
                <w:sz w:val="17"/>
                <w:szCs w:val="17"/>
                <w14:ligatures w14:val="none"/>
              </w:rPr>
              <w:t>rootKeyCount</w:t>
            </w:r>
            <w:proofErr w:type="spellEnd"/>
            <w:r w:rsidRPr="008F2B4E">
              <w:rPr>
                <w:rFonts w:ascii="Calibri" w:eastAsia="Calibri" w:hAnsi="Calibri" w:cs="Calibri"/>
                <w:kern w:val="0"/>
                <w:sz w:val="17"/>
                <w:szCs w:val="17"/>
                <w14:ligatures w14:val="none"/>
              </w:rPr>
              <w:t>()</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F7D152" w14:textId="77777777" w:rsidR="008F2B4E" w:rsidRPr="008F2B4E" w:rsidRDefault="008F2B4E" w:rsidP="008F2B4E">
            <w:pPr>
              <w:spacing w:after="0" w:line="240" w:lineRule="auto"/>
              <w:rPr>
                <w:rFonts w:ascii="Calibri" w:eastAsia="Calibri" w:hAnsi="Calibri" w:cs="Calibri"/>
                <w:kern w:val="0"/>
                <w:sz w:val="19"/>
                <w:szCs w:val="19"/>
                <w14:ligatures w14:val="none"/>
              </w:rPr>
            </w:pPr>
            <w:r w:rsidRPr="008F2B4E">
              <w:rPr>
                <w:rFonts w:ascii="Courier New" w:eastAsia="Courier New" w:hAnsi="Courier New" w:cs="Courier New"/>
                <w:kern w:val="0"/>
                <w:sz w:val="17"/>
                <w:szCs w:val="17"/>
                <w14:ligatures w14:val="none"/>
              </w:rPr>
              <w:t>2</w:t>
            </w:r>
          </w:p>
        </w:tc>
      </w:tr>
    </w:tbl>
    <w:p w14:paraId="6DEC984C" w14:textId="77777777" w:rsidR="008F2B4E" w:rsidRPr="00A95976" w:rsidRDefault="008F2B4E" w:rsidP="000C1E6B">
      <w:pPr>
        <w:rPr>
          <w:rFonts w:ascii="Times New Roman" w:hAnsi="Times New Roman" w:cs="Times New Roman"/>
        </w:rPr>
      </w:pPr>
    </w:p>
    <w:p w14:paraId="68F4B9FB" w14:textId="77777777" w:rsidR="000C1E6B" w:rsidRPr="00A95976" w:rsidRDefault="000C1E6B" w:rsidP="00C3004E">
      <w:pPr>
        <w:pStyle w:val="Heading2"/>
        <w:rPr>
          <w:rFonts w:ascii="Times New Roman" w:hAnsi="Times New Roman" w:cs="Times New Roman"/>
          <w:sz w:val="28"/>
          <w:szCs w:val="28"/>
        </w:rPr>
      </w:pPr>
      <w:bookmarkStart w:id="60" w:name="_Toc238561762"/>
      <w:r w:rsidRPr="00A95976">
        <w:rPr>
          <w:rFonts w:ascii="Times New Roman" w:hAnsi="Times New Roman" w:cs="Times New Roman"/>
          <w:sz w:val="28"/>
          <w:szCs w:val="28"/>
        </w:rPr>
        <w:t>5.5 Hash-based structures</w:t>
      </w:r>
      <w:bookmarkEnd w:id="60"/>
    </w:p>
    <w:p w14:paraId="0F8FC8CC" w14:textId="37F9434A"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w:t>
      </w:r>
      <w:r w:rsidR="00357A51" w:rsidRPr="00A95976">
        <w:rPr>
          <w:rFonts w:ascii="Times New Roman" w:hAnsi="Times New Roman" w:cs="Times New Roman"/>
        </w:rPr>
        <w:t>student</w:t>
      </w:r>
      <w:r w:rsidRPr="00A95976">
        <w:rPr>
          <w:rFonts w:ascii="Times New Roman" w:hAnsi="Times New Roman" w:cs="Times New Roman"/>
        </w:rPr>
        <w:t>-ID calculation fixes the hash-table initial capacity at the next prime after (378204167 mod 50) + 50, which is 71. Using a prime capacity is a conventional way to reduce clustering for remainder-based hashing. The actual hash function and collision strategy must be confirmed from the project source.</w:t>
      </w:r>
    </w:p>
    <w:p w14:paraId="1DA403BA" w14:textId="77777777" w:rsidR="00D2225E" w:rsidRDefault="00D2225E" w:rsidP="000C1E6B">
      <w:pPr>
        <w:rPr>
          <w:rFonts w:ascii="Times New Roman" w:hAnsi="Times New Roman" w:cs="Times New Roman"/>
          <w:b/>
          <w:bCs/>
        </w:rPr>
      </w:pPr>
    </w:p>
    <w:p w14:paraId="19058FBD" w14:textId="77777777" w:rsidR="00D2225E" w:rsidRDefault="00D2225E" w:rsidP="000C1E6B">
      <w:pPr>
        <w:rPr>
          <w:rFonts w:ascii="Times New Roman" w:hAnsi="Times New Roman" w:cs="Times New Roman"/>
          <w:b/>
          <w:bCs/>
        </w:rPr>
      </w:pPr>
    </w:p>
    <w:p w14:paraId="1A170231" w14:textId="382FB37D"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lastRenderedPageBreak/>
        <w:t>CustomHashTable</w:t>
      </w:r>
      <w:proofErr w:type="spellEnd"/>
      <w:r w:rsidRPr="00A95976">
        <w:rPr>
          <w:rFonts w:ascii="Times New Roman" w:hAnsi="Times New Roman" w:cs="Times New Roman"/>
          <w:b/>
          <w:bCs/>
        </w:rPr>
        <w:t>&lt;K, V&gt;</w:t>
      </w:r>
    </w:p>
    <w:p w14:paraId="7FBBE199"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CustomHashTable</w:t>
      </w:r>
      <w:proofErr w:type="spellEnd"/>
      <w:r w:rsidRPr="00A95976">
        <w:rPr>
          <w:rFonts w:ascii="Times New Roman" w:hAnsi="Times New Roman" w:cs="Times New Roman"/>
        </w:rPr>
        <w:t xml:space="preserve">&lt;K, V&gt; is required by the project brief. It associates keys with values under average-case constant-time lookup. Underlying concept. Keys are hashed into buckets. Collisions are resolved by the team’s chosen custom strategy (chaining or open addressing). The table resizes when </w:t>
      </w:r>
      <w:proofErr w:type="gramStart"/>
      <w:r w:rsidRPr="00A95976">
        <w:rPr>
          <w:rFonts w:ascii="Times New Roman" w:hAnsi="Times New Roman" w:cs="Times New Roman"/>
        </w:rPr>
        <w:t>a load</w:t>
      </w:r>
      <w:proofErr w:type="gramEnd"/>
      <w:r w:rsidRPr="00A95976">
        <w:rPr>
          <w:rFonts w:ascii="Times New Roman" w:hAnsi="Times New Roman" w:cs="Times New Roman"/>
        </w:rPr>
        <w:t xml:space="preserve"> factor is exceeded. Principal operations. put, get, remove, </w:t>
      </w:r>
      <w:proofErr w:type="spellStart"/>
      <w:proofErr w:type="gramStart"/>
      <w:r w:rsidRPr="00A95976">
        <w:rPr>
          <w:rFonts w:ascii="Times New Roman" w:hAnsi="Times New Roman" w:cs="Times New Roman"/>
        </w:rPr>
        <w:t>containsKey</w:t>
      </w:r>
      <w:proofErr w:type="spellEnd"/>
      <w:proofErr w:type="gramEnd"/>
      <w:r w:rsidRPr="00A95976">
        <w:rPr>
          <w:rFonts w:ascii="Times New Roman" w:hAnsi="Times New Roman" w:cs="Times New Roman"/>
        </w:rPr>
        <w:t xml:space="preserve">, size. Expected complexity. Average O(1) put/get/remove under standard assumptions; worst case O(n) if all keys collide; space O(n). Use in SMART FOOD DELIVERY. Fast lookup of riders, orders and locations by identifier during assignment and search demonstrations. Hash-table experiments start from capacity 71.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Many delivery operations </w:t>
      </w:r>
      <w:proofErr w:type="gramStart"/>
      <w:r w:rsidRPr="00A95976">
        <w:rPr>
          <w:rFonts w:ascii="Times New Roman" w:hAnsi="Times New Roman" w:cs="Times New Roman"/>
        </w:rPr>
        <w:t>are ‘find</w:t>
      </w:r>
      <w:proofErr w:type="gramEnd"/>
      <w:r w:rsidRPr="00A95976">
        <w:rPr>
          <w:rFonts w:ascii="Times New Roman" w:hAnsi="Times New Roman" w:cs="Times New Roman"/>
        </w:rPr>
        <w:t xml:space="preserve"> this identifier’, which does not require ordering. Relevant edge cases. Null keys if disallowed; high load factor; all keys hashing to one bucket; resizing across the initial prime 71.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Hash Performance Lab; supporting lookups inside greedy assignment and search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339"/>
        <w:gridCol w:w="2070"/>
        <w:gridCol w:w="2605"/>
      </w:tblGrid>
      <w:tr w:rsidR="00D2225E" w:rsidRPr="00D2225E" w14:paraId="639B4A29" w14:textId="77777777" w:rsidTr="00192010">
        <w:trPr>
          <w:tblHeader/>
        </w:trPr>
        <w:tc>
          <w:tcPr>
            <w:tcW w:w="1249"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CED1E54"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b/>
                <w:bCs/>
                <w:color w:val="FFFFFF"/>
                <w:kern w:val="0"/>
                <w:sz w:val="18"/>
                <w:szCs w:val="18"/>
                <w14:ligatures w14:val="none"/>
              </w:rPr>
              <w:t>Key</w:t>
            </w:r>
          </w:p>
        </w:tc>
        <w:tc>
          <w:tcPr>
            <w:tcW w:w="1251"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FB14724"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b/>
                <w:bCs/>
                <w:color w:val="FFFFFF"/>
                <w:kern w:val="0"/>
                <w:sz w:val="18"/>
                <w:szCs w:val="18"/>
                <w14:ligatures w14:val="none"/>
              </w:rPr>
              <w:t>index = key mod 71</w:t>
            </w:r>
          </w:p>
        </w:tc>
        <w:tc>
          <w:tcPr>
            <w:tcW w:w="1107"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F032CFB"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b/>
                <w:bCs/>
                <w:color w:val="FFFFFF"/>
                <w:kern w:val="0"/>
                <w:sz w:val="18"/>
                <w:szCs w:val="18"/>
                <w14:ligatures w14:val="none"/>
              </w:rPr>
              <w:t>Bucket after insert</w:t>
            </w:r>
          </w:p>
        </w:tc>
        <w:tc>
          <w:tcPr>
            <w:tcW w:w="1393"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7E19198"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b/>
                <w:bCs/>
                <w:color w:val="FFFFFF"/>
                <w:kern w:val="0"/>
                <w:sz w:val="18"/>
                <w:szCs w:val="18"/>
                <w14:ligatures w14:val="none"/>
              </w:rPr>
              <w:t>Collision?</w:t>
            </w:r>
          </w:p>
        </w:tc>
      </w:tr>
      <w:tr w:rsidR="00D2225E" w:rsidRPr="00D2225E" w14:paraId="49E2A5D5" w14:textId="77777777" w:rsidTr="00192010">
        <w:tc>
          <w:tcPr>
            <w:tcW w:w="124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78EDD8"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5</w:t>
            </w:r>
          </w:p>
        </w:tc>
        <w:tc>
          <w:tcPr>
            <w:tcW w:w="125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496756"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5</w:t>
            </w:r>
          </w:p>
        </w:tc>
        <w:tc>
          <w:tcPr>
            <w:tcW w:w="110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0E2F59"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[5]</w:t>
            </w:r>
          </w:p>
        </w:tc>
        <w:tc>
          <w:tcPr>
            <w:tcW w:w="139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3B52C2"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kern w:val="0"/>
                <w:sz w:val="17"/>
                <w:szCs w:val="17"/>
                <w14:ligatures w14:val="none"/>
              </w:rPr>
              <w:t>no (bucket was empty)</w:t>
            </w:r>
          </w:p>
        </w:tc>
      </w:tr>
      <w:tr w:rsidR="00D2225E" w:rsidRPr="00D2225E" w14:paraId="064EBA94" w14:textId="77777777" w:rsidTr="00192010">
        <w:tc>
          <w:tcPr>
            <w:tcW w:w="1249"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700AF8D"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12</w:t>
            </w:r>
          </w:p>
        </w:tc>
        <w:tc>
          <w:tcPr>
            <w:tcW w:w="1251"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05B7F87"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12</w:t>
            </w:r>
          </w:p>
        </w:tc>
        <w:tc>
          <w:tcPr>
            <w:tcW w:w="1107"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1382693"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[12]</w:t>
            </w:r>
          </w:p>
        </w:tc>
        <w:tc>
          <w:tcPr>
            <w:tcW w:w="1393"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22CA8A7"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kern w:val="0"/>
                <w:sz w:val="17"/>
                <w:szCs w:val="17"/>
                <w14:ligatures w14:val="none"/>
              </w:rPr>
              <w:t>no (bucket was empty)</w:t>
            </w:r>
          </w:p>
        </w:tc>
      </w:tr>
      <w:tr w:rsidR="00D2225E" w:rsidRPr="00D2225E" w14:paraId="068E390E" w14:textId="77777777" w:rsidTr="00192010">
        <w:tc>
          <w:tcPr>
            <w:tcW w:w="124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58842E"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76</w:t>
            </w:r>
          </w:p>
        </w:tc>
        <w:tc>
          <w:tcPr>
            <w:tcW w:w="125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D39CF5"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5</w:t>
            </w:r>
          </w:p>
        </w:tc>
        <w:tc>
          <w:tcPr>
            <w:tcW w:w="110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39662A"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[5 -&gt; 76]</w:t>
            </w:r>
          </w:p>
        </w:tc>
        <w:tc>
          <w:tcPr>
            <w:tcW w:w="139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1144EE"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kern w:val="0"/>
                <w:sz w:val="17"/>
                <w:szCs w:val="17"/>
                <w14:ligatures w14:val="none"/>
              </w:rPr>
              <w:t>yes</w:t>
            </w:r>
          </w:p>
        </w:tc>
      </w:tr>
      <w:tr w:rsidR="00D2225E" w:rsidRPr="00D2225E" w14:paraId="05B33D5C" w14:textId="77777777" w:rsidTr="00192010">
        <w:tc>
          <w:tcPr>
            <w:tcW w:w="1249"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92F725B"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30</w:t>
            </w:r>
          </w:p>
        </w:tc>
        <w:tc>
          <w:tcPr>
            <w:tcW w:w="1251"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C42BD3D"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30</w:t>
            </w:r>
          </w:p>
        </w:tc>
        <w:tc>
          <w:tcPr>
            <w:tcW w:w="1107"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7629F22"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[30]</w:t>
            </w:r>
          </w:p>
        </w:tc>
        <w:tc>
          <w:tcPr>
            <w:tcW w:w="1393"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D7FAA40"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kern w:val="0"/>
                <w:sz w:val="17"/>
                <w:szCs w:val="17"/>
                <w14:ligatures w14:val="none"/>
              </w:rPr>
              <w:t>no (bucket was empty)</w:t>
            </w:r>
          </w:p>
        </w:tc>
      </w:tr>
      <w:tr w:rsidR="00D2225E" w:rsidRPr="00D2225E" w14:paraId="0D22F37C" w14:textId="77777777" w:rsidTr="00192010">
        <w:tc>
          <w:tcPr>
            <w:tcW w:w="1249"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45994F"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83</w:t>
            </w:r>
          </w:p>
        </w:tc>
        <w:tc>
          <w:tcPr>
            <w:tcW w:w="125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174FF4"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12</w:t>
            </w:r>
          </w:p>
        </w:tc>
        <w:tc>
          <w:tcPr>
            <w:tcW w:w="1107"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631ED4"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ourier New" w:eastAsia="Courier New" w:hAnsi="Courier New" w:cs="Courier New"/>
                <w:kern w:val="0"/>
                <w:sz w:val="17"/>
                <w:szCs w:val="17"/>
                <w14:ligatures w14:val="none"/>
              </w:rPr>
              <w:t>[12 -&gt; 83]</w:t>
            </w:r>
          </w:p>
        </w:tc>
        <w:tc>
          <w:tcPr>
            <w:tcW w:w="1393"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A28708" w14:textId="77777777" w:rsidR="00D2225E" w:rsidRPr="00D2225E" w:rsidRDefault="00D2225E" w:rsidP="00D2225E">
            <w:pPr>
              <w:spacing w:after="0" w:line="240" w:lineRule="auto"/>
              <w:rPr>
                <w:rFonts w:ascii="Calibri" w:eastAsia="Calibri" w:hAnsi="Calibri" w:cs="Calibri"/>
                <w:kern w:val="0"/>
                <w:sz w:val="19"/>
                <w:szCs w:val="19"/>
                <w14:ligatures w14:val="none"/>
              </w:rPr>
            </w:pPr>
            <w:r w:rsidRPr="00D2225E">
              <w:rPr>
                <w:rFonts w:ascii="Calibri" w:eastAsia="Calibri" w:hAnsi="Calibri" w:cs="Calibri"/>
                <w:kern w:val="0"/>
                <w:sz w:val="17"/>
                <w:szCs w:val="17"/>
                <w14:ligatures w14:val="none"/>
              </w:rPr>
              <w:t>yes</w:t>
            </w:r>
          </w:p>
        </w:tc>
      </w:tr>
    </w:tbl>
    <w:p w14:paraId="03686763" w14:textId="77777777" w:rsidR="00D2225E" w:rsidRDefault="00D2225E" w:rsidP="000C1E6B">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2"/>
        <w:gridCol w:w="4208"/>
      </w:tblGrid>
      <w:tr w:rsidR="00192010" w:rsidRPr="00192010" w14:paraId="5E5E90A1" w14:textId="77777777" w:rsidTr="00192010">
        <w:trPr>
          <w:trHeight w:val="324"/>
          <w:tblHeader/>
        </w:trPr>
        <w:tc>
          <w:tcPr>
            <w:tcW w:w="27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D1176FC"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b/>
                <w:bCs/>
                <w:sz w:val="22"/>
                <w:szCs w:val="22"/>
              </w:rPr>
              <w:t>Metric</w:t>
            </w:r>
          </w:p>
        </w:tc>
        <w:tc>
          <w:tcPr>
            <w:tcW w:w="225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20E6C53"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b/>
                <w:bCs/>
                <w:sz w:val="22"/>
                <w:szCs w:val="22"/>
              </w:rPr>
              <w:t>Value</w:t>
            </w:r>
          </w:p>
        </w:tc>
      </w:tr>
      <w:tr w:rsidR="00192010" w:rsidRPr="00192010" w14:paraId="3362C66E" w14:textId="77777777">
        <w:tc>
          <w:tcPr>
            <w:tcW w:w="2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DF6094" w14:textId="77777777" w:rsidR="00192010" w:rsidRPr="00192010" w:rsidRDefault="00192010" w:rsidP="00192010">
            <w:pPr>
              <w:rPr>
                <w:rFonts w:ascii="Times New Roman" w:hAnsi="Times New Roman" w:cs="Times New Roman"/>
                <w:sz w:val="22"/>
                <w:szCs w:val="22"/>
              </w:rPr>
            </w:pPr>
            <w:proofErr w:type="spellStart"/>
            <w:r w:rsidRPr="00192010">
              <w:rPr>
                <w:rFonts w:ascii="Times New Roman" w:hAnsi="Times New Roman" w:cs="Times New Roman"/>
                <w:sz w:val="22"/>
                <w:szCs w:val="22"/>
              </w:rPr>
              <w:t>collisionCount</w:t>
            </w:r>
            <w:proofErr w:type="spellEnd"/>
            <w:r w:rsidRPr="00192010">
              <w:rPr>
                <w:rFonts w:ascii="Times New Roman" w:hAnsi="Times New Roman" w:cs="Times New Roman"/>
                <w:sz w:val="22"/>
                <w:szCs w:val="22"/>
              </w:rPr>
              <w:t>()</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8903C7"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sz w:val="22"/>
                <w:szCs w:val="22"/>
              </w:rPr>
              <w:t>2</w:t>
            </w:r>
          </w:p>
        </w:tc>
      </w:tr>
      <w:tr w:rsidR="00192010" w:rsidRPr="00192010" w14:paraId="7DB16442" w14:textId="77777777">
        <w:tc>
          <w:tcPr>
            <w:tcW w:w="27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F633B55"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sz w:val="22"/>
                <w:szCs w:val="22"/>
              </w:rPr>
              <w:t>size()</w:t>
            </w:r>
          </w:p>
        </w:tc>
        <w:tc>
          <w:tcPr>
            <w:tcW w:w="22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CE80FC2"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sz w:val="22"/>
                <w:szCs w:val="22"/>
              </w:rPr>
              <w:t>5</w:t>
            </w:r>
          </w:p>
        </w:tc>
      </w:tr>
      <w:tr w:rsidR="00192010" w:rsidRPr="00192010" w14:paraId="128B0D91" w14:textId="77777777">
        <w:tc>
          <w:tcPr>
            <w:tcW w:w="27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602F91"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sz w:val="22"/>
                <w:szCs w:val="22"/>
              </w:rPr>
              <w:t>capacity()</w:t>
            </w:r>
          </w:p>
        </w:tc>
        <w:tc>
          <w:tcPr>
            <w:tcW w:w="2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0D7D42"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sz w:val="22"/>
                <w:szCs w:val="22"/>
              </w:rPr>
              <w:t>71</w:t>
            </w:r>
          </w:p>
        </w:tc>
      </w:tr>
      <w:tr w:rsidR="00192010" w:rsidRPr="00192010" w14:paraId="5C05B159" w14:textId="77777777">
        <w:tc>
          <w:tcPr>
            <w:tcW w:w="27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B943D2D" w14:textId="77777777" w:rsidR="00192010" w:rsidRPr="00192010" w:rsidRDefault="00192010" w:rsidP="00192010">
            <w:pPr>
              <w:rPr>
                <w:rFonts w:ascii="Times New Roman" w:hAnsi="Times New Roman" w:cs="Times New Roman"/>
                <w:sz w:val="22"/>
                <w:szCs w:val="22"/>
              </w:rPr>
            </w:pPr>
            <w:proofErr w:type="spellStart"/>
            <w:r w:rsidRPr="00192010">
              <w:rPr>
                <w:rFonts w:ascii="Times New Roman" w:hAnsi="Times New Roman" w:cs="Times New Roman"/>
                <w:sz w:val="22"/>
                <w:szCs w:val="22"/>
              </w:rPr>
              <w:t>loadFactor</w:t>
            </w:r>
            <w:proofErr w:type="spellEnd"/>
            <w:r w:rsidRPr="00192010">
              <w:rPr>
                <w:rFonts w:ascii="Times New Roman" w:hAnsi="Times New Roman" w:cs="Times New Roman"/>
                <w:sz w:val="22"/>
                <w:szCs w:val="22"/>
              </w:rPr>
              <w:t>()</w:t>
            </w:r>
          </w:p>
        </w:tc>
        <w:tc>
          <w:tcPr>
            <w:tcW w:w="225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0FBEED2" w14:textId="77777777" w:rsidR="00192010" w:rsidRPr="00192010" w:rsidRDefault="00192010" w:rsidP="00192010">
            <w:pPr>
              <w:rPr>
                <w:rFonts w:ascii="Times New Roman" w:hAnsi="Times New Roman" w:cs="Times New Roman"/>
                <w:sz w:val="22"/>
                <w:szCs w:val="22"/>
              </w:rPr>
            </w:pPr>
            <w:r w:rsidRPr="00192010">
              <w:rPr>
                <w:rFonts w:ascii="Times New Roman" w:hAnsi="Times New Roman" w:cs="Times New Roman"/>
                <w:sz w:val="22"/>
                <w:szCs w:val="22"/>
              </w:rPr>
              <w:t>0.0704 (5/71)</w:t>
            </w:r>
          </w:p>
        </w:tc>
      </w:tr>
    </w:tbl>
    <w:p w14:paraId="225C87E5" w14:textId="77777777" w:rsidR="00192010" w:rsidRPr="00A95976" w:rsidRDefault="00192010" w:rsidP="000C1E6B">
      <w:pPr>
        <w:rPr>
          <w:rFonts w:ascii="Times New Roman" w:hAnsi="Times New Roman" w:cs="Times New Roman"/>
        </w:rPr>
      </w:pPr>
    </w:p>
    <w:p w14:paraId="65CA9594"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CustomHashSet</w:t>
      </w:r>
      <w:proofErr w:type="spellEnd"/>
      <w:r w:rsidRPr="00A95976">
        <w:rPr>
          <w:rFonts w:ascii="Times New Roman" w:hAnsi="Times New Roman" w:cs="Times New Roman"/>
          <w:b/>
          <w:bCs/>
        </w:rPr>
        <w:t>&lt;T&gt;</w:t>
      </w:r>
    </w:p>
    <w:p w14:paraId="27D9374B" w14:textId="0F262AEE" w:rsidR="000C1E6B" w:rsidRDefault="000C1E6B" w:rsidP="000C1E6B">
      <w:pPr>
        <w:rPr>
          <w:rFonts w:ascii="Times New Roman" w:hAnsi="Times New Roman" w:cs="Times New Roman"/>
        </w:rPr>
      </w:pPr>
      <w:proofErr w:type="spellStart"/>
      <w:r w:rsidRPr="00A95976">
        <w:rPr>
          <w:rFonts w:ascii="Times New Roman" w:hAnsi="Times New Roman" w:cs="Times New Roman"/>
        </w:rPr>
        <w:t>CustomHashSet</w:t>
      </w:r>
      <w:proofErr w:type="spellEnd"/>
      <w:r w:rsidRPr="00A95976">
        <w:rPr>
          <w:rFonts w:ascii="Times New Roman" w:hAnsi="Times New Roman" w:cs="Times New Roman"/>
        </w:rPr>
        <w:t xml:space="preserve">&lt;T&gt; is required by the project brief. It represents a set of unique elements. Underlying concept. A hash set is a hash table whose values are </w:t>
      </w:r>
      <w:r w:rsidR="00700751" w:rsidRPr="00A95976">
        <w:rPr>
          <w:rFonts w:ascii="Times New Roman" w:hAnsi="Times New Roman" w:cs="Times New Roman"/>
        </w:rPr>
        <w:t>irrelevant,</w:t>
      </w:r>
      <w:r w:rsidRPr="00A95976">
        <w:rPr>
          <w:rFonts w:ascii="Times New Roman" w:hAnsi="Times New Roman" w:cs="Times New Roman"/>
        </w:rPr>
        <w:t xml:space="preserve"> only membership matters. Principal operations. add, contains, </w:t>
      </w:r>
      <w:proofErr w:type="gramStart"/>
      <w:r w:rsidRPr="00A95976">
        <w:rPr>
          <w:rFonts w:ascii="Times New Roman" w:hAnsi="Times New Roman" w:cs="Times New Roman"/>
        </w:rPr>
        <w:t>remove</w:t>
      </w:r>
      <w:proofErr w:type="gramEnd"/>
      <w:r w:rsidRPr="00A95976">
        <w:rPr>
          <w:rFonts w:ascii="Times New Roman" w:hAnsi="Times New Roman" w:cs="Times New Roman"/>
        </w:rPr>
        <w:t xml:space="preserve">, size, iteration. Expected complexity. Same average and worst-case bounds as the hash table; space O(n). Use in SMART FOOD DELIVERY. Marking visited locations in BFS and DFS; ensuring unique road pairs or unique </w:t>
      </w:r>
      <w:r w:rsidRPr="00A95976">
        <w:rPr>
          <w:rFonts w:ascii="Times New Roman" w:hAnsi="Times New Roman" w:cs="Times New Roman"/>
        </w:rPr>
        <w:lastRenderedPageBreak/>
        <w:t xml:space="preserve">IDs during validation-style checks.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Graph traversal correctness depends on not revisiting a vertex endlessly. Relevant edge cases. Adding a duplicate; querying an empty set; iterating while modifying.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w:t>
      </w:r>
      <w:proofErr w:type="spellStart"/>
      <w:r w:rsidRPr="00A95976">
        <w:rPr>
          <w:rFonts w:ascii="Times New Roman" w:hAnsi="Times New Roman" w:cs="Times New Roman"/>
        </w:rPr>
        <w:t>BreadthFirstSearch</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DepthFirstSearch</w:t>
      </w:r>
      <w:proofErr w:type="spellEnd"/>
      <w:r w:rsidRPr="00A95976">
        <w:rPr>
          <w:rFonts w:ascii="Times New Roman" w:hAnsi="Times New Roman" w:cs="Times New Roman"/>
        </w:rPr>
        <w:t>; uniqueness checks related to dataset integrity.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gridCol w:w="3740"/>
      </w:tblGrid>
      <w:tr w:rsidR="008A22E2" w:rsidRPr="008A22E2" w14:paraId="7DAE866D" w14:textId="77777777">
        <w:trPr>
          <w:tblHeader/>
        </w:trPr>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3D8575B"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Call</w:t>
            </w:r>
          </w:p>
        </w:tc>
        <w:tc>
          <w:tcPr>
            <w:tcW w:w="2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D9C3BCA"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Result</w:t>
            </w:r>
          </w:p>
        </w:tc>
      </w:tr>
      <w:tr w:rsidR="008A22E2" w:rsidRPr="008A22E2" w14:paraId="37B2B55E" w14:textId="77777777">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67FFD5"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visited.add</w:t>
            </w:r>
            <w:proofErr w:type="spellEnd"/>
            <w:r w:rsidRPr="008A22E2">
              <w:rPr>
                <w:rFonts w:ascii="Courier New" w:eastAsia="Courier New" w:hAnsi="Courier New" w:cs="Courier New"/>
                <w:kern w:val="0"/>
                <w:sz w:val="17"/>
                <w:szCs w:val="17"/>
                <w14:ligatures w14:val="none"/>
              </w:rPr>
              <w:t xml:space="preserve">(51); </w:t>
            </w:r>
            <w:proofErr w:type="spellStart"/>
            <w:r w:rsidRPr="008A22E2">
              <w:rPr>
                <w:rFonts w:ascii="Courier New" w:eastAsia="Courier New" w:hAnsi="Courier New" w:cs="Courier New"/>
                <w:kern w:val="0"/>
                <w:sz w:val="17"/>
                <w:szCs w:val="17"/>
                <w14:ligatures w14:val="none"/>
              </w:rPr>
              <w:t>visited.add</w:t>
            </w:r>
            <w:proofErr w:type="spellEnd"/>
            <w:r w:rsidRPr="008A22E2">
              <w:rPr>
                <w:rFonts w:ascii="Courier New" w:eastAsia="Courier New" w:hAnsi="Courier New" w:cs="Courier New"/>
                <w:kern w:val="0"/>
                <w:sz w:val="17"/>
                <w:szCs w:val="17"/>
                <w14:ligatures w14:val="none"/>
              </w:rPr>
              <w:t xml:space="preserve">(74); </w:t>
            </w:r>
            <w:proofErr w:type="spellStart"/>
            <w:r w:rsidRPr="008A22E2">
              <w:rPr>
                <w:rFonts w:ascii="Courier New" w:eastAsia="Courier New" w:hAnsi="Courier New" w:cs="Courier New"/>
                <w:kern w:val="0"/>
                <w:sz w:val="17"/>
                <w:szCs w:val="17"/>
                <w14:ligatures w14:val="none"/>
              </w:rPr>
              <w:t>visited.add</w:t>
            </w:r>
            <w:proofErr w:type="spellEnd"/>
            <w:r w:rsidRPr="008A22E2">
              <w:rPr>
                <w:rFonts w:ascii="Courier New" w:eastAsia="Courier New" w:hAnsi="Courier New" w:cs="Courier New"/>
                <w:kern w:val="0"/>
                <w:sz w:val="17"/>
                <w:szCs w:val="17"/>
                <w14:ligatures w14:val="none"/>
              </w:rPr>
              <w:t>(23);</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CE4826"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size() = 3</w:t>
            </w:r>
          </w:p>
        </w:tc>
      </w:tr>
      <w:tr w:rsidR="008A22E2" w:rsidRPr="008A22E2" w14:paraId="21DDDA7D" w14:textId="77777777">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DE4AFA3"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visited.contains</w:t>
            </w:r>
            <w:proofErr w:type="spellEnd"/>
            <w:r w:rsidRPr="008A22E2">
              <w:rPr>
                <w:rFonts w:ascii="Courier New" w:eastAsia="Courier New" w:hAnsi="Courier New" w:cs="Courier New"/>
                <w:kern w:val="0"/>
                <w:sz w:val="17"/>
                <w:szCs w:val="17"/>
                <w14:ligatures w14:val="none"/>
              </w:rPr>
              <w:t>(74)</w:t>
            </w:r>
          </w:p>
        </w:tc>
        <w:tc>
          <w:tcPr>
            <w:tcW w:w="2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932EDE9"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true</w:t>
            </w:r>
          </w:p>
        </w:tc>
      </w:tr>
      <w:tr w:rsidR="008A22E2" w:rsidRPr="008A22E2" w14:paraId="2DD2E6EA" w14:textId="77777777">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13B4E4"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visited.contains</w:t>
            </w:r>
            <w:proofErr w:type="spellEnd"/>
            <w:r w:rsidRPr="008A22E2">
              <w:rPr>
                <w:rFonts w:ascii="Courier New" w:eastAsia="Courier New" w:hAnsi="Courier New" w:cs="Courier New"/>
                <w:kern w:val="0"/>
                <w:sz w:val="17"/>
                <w:szCs w:val="17"/>
                <w14:ligatures w14:val="none"/>
              </w:rPr>
              <w:t>(99)</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0F739C"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false</w:t>
            </w:r>
          </w:p>
        </w:tc>
      </w:tr>
      <w:tr w:rsidR="008A22E2" w:rsidRPr="008A22E2" w14:paraId="64A0632D" w14:textId="77777777">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EF15E2D"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names.put</w:t>
            </w:r>
            <w:proofErr w:type="spellEnd"/>
            <w:r w:rsidRPr="008A22E2">
              <w:rPr>
                <w:rFonts w:ascii="Courier New" w:eastAsia="Courier New" w:hAnsi="Courier New" w:cs="Courier New"/>
                <w:kern w:val="0"/>
                <w:sz w:val="17"/>
                <w:szCs w:val="17"/>
                <w14:ligatures w14:val="none"/>
              </w:rPr>
              <w:t xml:space="preserve">(51, "Central Cafeteria, CC"); </w:t>
            </w:r>
            <w:proofErr w:type="spellStart"/>
            <w:r w:rsidRPr="008A22E2">
              <w:rPr>
                <w:rFonts w:ascii="Courier New" w:eastAsia="Courier New" w:hAnsi="Courier New" w:cs="Courier New"/>
                <w:kern w:val="0"/>
                <w:sz w:val="17"/>
                <w:szCs w:val="17"/>
                <w14:ligatures w14:val="none"/>
              </w:rPr>
              <w:t>names.put</w:t>
            </w:r>
            <w:proofErr w:type="spellEnd"/>
            <w:r w:rsidRPr="008A22E2">
              <w:rPr>
                <w:rFonts w:ascii="Courier New" w:eastAsia="Courier New" w:hAnsi="Courier New" w:cs="Courier New"/>
                <w:kern w:val="0"/>
                <w:sz w:val="17"/>
                <w:szCs w:val="17"/>
                <w14:ligatures w14:val="none"/>
              </w:rPr>
              <w:t>(74, "Block B");</w:t>
            </w:r>
          </w:p>
        </w:tc>
        <w:tc>
          <w:tcPr>
            <w:tcW w:w="2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CB69C8B"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size() = 2</w:t>
            </w:r>
          </w:p>
        </w:tc>
      </w:tr>
      <w:tr w:rsidR="008A22E2" w:rsidRPr="008A22E2" w14:paraId="15F12749" w14:textId="77777777">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0997A7"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names.get</w:t>
            </w:r>
            <w:proofErr w:type="spellEnd"/>
            <w:r w:rsidRPr="008A22E2">
              <w:rPr>
                <w:rFonts w:ascii="Courier New" w:eastAsia="Courier New" w:hAnsi="Courier New" w:cs="Courier New"/>
                <w:kern w:val="0"/>
                <w:sz w:val="17"/>
                <w:szCs w:val="17"/>
                <w14:ligatures w14:val="none"/>
              </w:rPr>
              <w:t>(74)</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0BC77F"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"Block B"</w:t>
            </w:r>
          </w:p>
        </w:tc>
      </w:tr>
      <w:tr w:rsidR="008A22E2" w:rsidRPr="008A22E2" w14:paraId="7E6C9D12" w14:textId="77777777">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F7CCE52"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names.containsKey</w:t>
            </w:r>
            <w:proofErr w:type="spellEnd"/>
            <w:r w:rsidRPr="008A22E2">
              <w:rPr>
                <w:rFonts w:ascii="Courier New" w:eastAsia="Courier New" w:hAnsi="Courier New" w:cs="Courier New"/>
                <w:kern w:val="0"/>
                <w:sz w:val="17"/>
                <w:szCs w:val="17"/>
                <w14:ligatures w14:val="none"/>
              </w:rPr>
              <w:t>(99)</w:t>
            </w:r>
          </w:p>
        </w:tc>
        <w:tc>
          <w:tcPr>
            <w:tcW w:w="2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203FF79"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false</w:t>
            </w:r>
          </w:p>
        </w:tc>
      </w:tr>
      <w:tr w:rsidR="008A22E2" w:rsidRPr="008A22E2" w14:paraId="50A760CA" w14:textId="77777777">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D2ACC2"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ourier New" w:eastAsia="Courier New" w:hAnsi="Courier New" w:cs="Courier New"/>
                <w:kern w:val="0"/>
                <w:sz w:val="17"/>
                <w:szCs w:val="17"/>
                <w14:ligatures w14:val="none"/>
              </w:rPr>
              <w:t>names.getOrDefault</w:t>
            </w:r>
            <w:proofErr w:type="spellEnd"/>
            <w:r w:rsidRPr="008A22E2">
              <w:rPr>
                <w:rFonts w:ascii="Courier New" w:eastAsia="Courier New" w:hAnsi="Courier New" w:cs="Courier New"/>
                <w:kern w:val="0"/>
                <w:sz w:val="17"/>
                <w:szCs w:val="17"/>
                <w14:ligatures w14:val="none"/>
              </w:rPr>
              <w:t>(99, "Unknown")</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3A53A2"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"Unknown"</w:t>
            </w:r>
          </w:p>
        </w:tc>
      </w:tr>
    </w:tbl>
    <w:p w14:paraId="24DA2054" w14:textId="77777777" w:rsidR="00D2225E" w:rsidRPr="00A95976" w:rsidRDefault="00D2225E" w:rsidP="000C1E6B">
      <w:pPr>
        <w:rPr>
          <w:rFonts w:ascii="Times New Roman" w:hAnsi="Times New Roman" w:cs="Times New Roman"/>
        </w:rPr>
      </w:pPr>
    </w:p>
    <w:p w14:paraId="532AFAA2"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CustomHashMap</w:t>
      </w:r>
      <w:proofErr w:type="spellEnd"/>
      <w:r w:rsidRPr="00A95976">
        <w:rPr>
          <w:rFonts w:ascii="Times New Roman" w:hAnsi="Times New Roman" w:cs="Times New Roman"/>
          <w:b/>
          <w:bCs/>
        </w:rPr>
        <w:t>&lt;K, V&gt;</w:t>
      </w:r>
    </w:p>
    <w:p w14:paraId="32DDF025"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CustomHashMap</w:t>
      </w:r>
      <w:proofErr w:type="spellEnd"/>
      <w:r w:rsidRPr="00A95976">
        <w:rPr>
          <w:rFonts w:ascii="Times New Roman" w:hAnsi="Times New Roman" w:cs="Times New Roman"/>
        </w:rPr>
        <w:t xml:space="preserve">&lt;K, V&gt; is required by the project brief. It provides a map interface over the custom hash table. Underlying concept. The map is the associative view used by services: identifier to entity, vertex to distance, vertex to predecessor. Principal operations. put, get, remove, </w:t>
      </w:r>
      <w:proofErr w:type="spellStart"/>
      <w:proofErr w:type="gramStart"/>
      <w:r w:rsidRPr="00A95976">
        <w:rPr>
          <w:rFonts w:ascii="Times New Roman" w:hAnsi="Times New Roman" w:cs="Times New Roman"/>
        </w:rPr>
        <w:t>containsKey</w:t>
      </w:r>
      <w:proofErr w:type="spellEnd"/>
      <w:proofErr w:type="gramEnd"/>
      <w:r w:rsidRPr="00A95976">
        <w:rPr>
          <w:rFonts w:ascii="Times New Roman" w:hAnsi="Times New Roman" w:cs="Times New Roman"/>
        </w:rPr>
        <w:t xml:space="preserve">, keys, values. Expected complexity. Same bounds as </w:t>
      </w:r>
      <w:proofErr w:type="spellStart"/>
      <w:r w:rsidRPr="00A95976">
        <w:rPr>
          <w:rFonts w:ascii="Times New Roman" w:hAnsi="Times New Roman" w:cs="Times New Roman"/>
        </w:rPr>
        <w:t>CustomHashTable</w:t>
      </w:r>
      <w:proofErr w:type="spellEnd"/>
      <w:r w:rsidRPr="00A95976">
        <w:rPr>
          <w:rFonts w:ascii="Times New Roman" w:hAnsi="Times New Roman" w:cs="Times New Roman"/>
        </w:rPr>
        <w:t xml:space="preserve">. Use in SMART FOOD DELIVERY. Dijkstra and Prim need predecessor and distance maps; assignment needs rider and order indexes.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A map is the natural in-memory index once records have left the repository. Relevant edge cases. Missing-key lookup; overwriting an existing key; empty map.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Shortest-path reconstruction and many service-layer indexes.</w:t>
      </w:r>
    </w:p>
    <w:p w14:paraId="5F7A0FEC" w14:textId="77777777" w:rsidR="008A22E2" w:rsidRPr="00A95976" w:rsidRDefault="008A22E2" w:rsidP="000C1E6B">
      <w:pPr>
        <w:rPr>
          <w:rFonts w:ascii="Times New Roman" w:hAnsi="Times New Roman" w:cs="Times New Roman"/>
        </w:rPr>
      </w:pPr>
    </w:p>
    <w:p w14:paraId="07528660" w14:textId="77777777" w:rsidR="000C1E6B" w:rsidRPr="00A95976" w:rsidRDefault="000C1E6B" w:rsidP="00C3004E">
      <w:pPr>
        <w:pStyle w:val="Heading2"/>
        <w:rPr>
          <w:rFonts w:ascii="Times New Roman" w:hAnsi="Times New Roman" w:cs="Times New Roman"/>
          <w:sz w:val="28"/>
          <w:szCs w:val="28"/>
        </w:rPr>
      </w:pPr>
      <w:bookmarkStart w:id="61" w:name="_Toc238561763"/>
      <w:r w:rsidRPr="00A95976">
        <w:rPr>
          <w:rFonts w:ascii="Times New Roman" w:hAnsi="Times New Roman" w:cs="Times New Roman"/>
          <w:sz w:val="28"/>
          <w:szCs w:val="28"/>
        </w:rPr>
        <w:t>5.6 Graphs and disjoint sets</w:t>
      </w:r>
      <w:bookmarkEnd w:id="61"/>
    </w:p>
    <w:p w14:paraId="03F9B691"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CustomGraph</w:t>
      </w:r>
      <w:proofErr w:type="spellEnd"/>
    </w:p>
    <w:p w14:paraId="1DDD9A2A" w14:textId="77777777" w:rsidR="000C1E6B" w:rsidRDefault="000C1E6B" w:rsidP="000C1E6B">
      <w:pPr>
        <w:rPr>
          <w:rFonts w:ascii="Times New Roman" w:hAnsi="Times New Roman" w:cs="Times New Roman"/>
        </w:rPr>
      </w:pPr>
      <w:proofErr w:type="spellStart"/>
      <w:r w:rsidRPr="00A95976">
        <w:rPr>
          <w:rFonts w:ascii="Times New Roman" w:hAnsi="Times New Roman" w:cs="Times New Roman"/>
        </w:rPr>
        <w:t>CustomGraph</w:t>
      </w:r>
      <w:proofErr w:type="spellEnd"/>
      <w:r w:rsidRPr="00A95976">
        <w:rPr>
          <w:rFonts w:ascii="Times New Roman" w:hAnsi="Times New Roman" w:cs="Times New Roman"/>
        </w:rPr>
        <w:t xml:space="preserve"> is required by the project brief. It is </w:t>
      </w:r>
      <w:proofErr w:type="gramStart"/>
      <w:r w:rsidRPr="00A95976">
        <w:rPr>
          <w:rFonts w:ascii="Times New Roman" w:hAnsi="Times New Roman" w:cs="Times New Roman"/>
        </w:rPr>
        <w:t>the</w:t>
      </w:r>
      <w:proofErr w:type="gramEnd"/>
      <w:r w:rsidRPr="00A95976">
        <w:rPr>
          <w:rFonts w:ascii="Times New Roman" w:hAnsi="Times New Roman" w:cs="Times New Roman"/>
        </w:rPr>
        <w:t xml:space="preserve"> abstract delivery network: vertices are locations and edges are roads with weights. Underlying concept. A graph G = (V, E) may be directed or undirected. In the seed data every road is bidirectional, so the academic network is treated as undirected unless a demonstration explicitly states otherwise. Principal operations. </w:t>
      </w:r>
      <w:proofErr w:type="spellStart"/>
      <w:r w:rsidRPr="00A95976">
        <w:rPr>
          <w:rFonts w:ascii="Times New Roman" w:hAnsi="Times New Roman" w:cs="Times New Roman"/>
        </w:rPr>
        <w:t>addVertex</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addEdge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neighbours</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edgeWeight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vertexCount</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edgeCount</w:t>
      </w:r>
      <w:proofErr w:type="spellEnd"/>
      <w:r w:rsidRPr="00A95976">
        <w:rPr>
          <w:rFonts w:ascii="Times New Roman" w:hAnsi="Times New Roman" w:cs="Times New Roman"/>
        </w:rPr>
        <w:t xml:space="preserve">. Expected complexity. </w:t>
      </w:r>
      <w:proofErr w:type="gramStart"/>
      <w:r w:rsidRPr="00A95976">
        <w:rPr>
          <w:rFonts w:ascii="Times New Roman" w:hAnsi="Times New Roman" w:cs="Times New Roman"/>
        </w:rPr>
        <w:t>Depends</w:t>
      </w:r>
      <w:proofErr w:type="gramEnd"/>
      <w:r w:rsidRPr="00A95976">
        <w:rPr>
          <w:rFonts w:ascii="Times New Roman" w:hAnsi="Times New Roman" w:cs="Times New Roman"/>
        </w:rPr>
        <w:t xml:space="preserve"> on the concrete representation, discussed next. Use in SMART FOOD DELIVERY. All routing, reachability and spanning-tree demonstrations run on this network.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Delivery is a spatial problem; a list of orders without a graph cannot answer route questions. Relevant edge cases. Self-loops (forbidden in the seed); missing vertices; </w:t>
      </w:r>
      <w:r w:rsidRPr="00A95976">
        <w:rPr>
          <w:rFonts w:ascii="Times New Roman" w:hAnsi="Times New Roman" w:cs="Times New Roman"/>
        </w:rPr>
        <w:lastRenderedPageBreak/>
        <w:t xml:space="preserve">disconnected graphs (the seed itself is connected).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BFS, DFS, Dijkstra, Prim and Kruskal.</w:t>
      </w:r>
    </w:p>
    <w:p w14:paraId="6A156B6C" w14:textId="49B977BC" w:rsidR="008A22E2" w:rsidRPr="00A95976" w:rsidRDefault="008A22E2" w:rsidP="000C1E6B">
      <w:pPr>
        <w:rPr>
          <w:rFonts w:ascii="Times New Roman" w:hAnsi="Times New Roman" w:cs="Times New Roman"/>
        </w:rPr>
      </w:pPr>
      <w:r>
        <w:rPr>
          <w:noProof/>
        </w:rPr>
        <w:drawing>
          <wp:inline distT="0" distB="0" distL="0" distR="0" wp14:anchorId="6B3346D4" wp14:editId="2931238F">
            <wp:extent cx="3200400" cy="2162175"/>
            <wp:effectExtent l="0" t="0" r="0" b="9525"/>
            <wp:docPr id="326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9503" name="Picture 32629503"/>
                    <pic:cNvPicPr>
                      <a:picLocks noChangeAspect="1"/>
                    </pic:cNvPicPr>
                  </pic:nvPicPr>
                  <pic:blipFill>
                    <a:blip r:embed="rId15"/>
                    <a:srcRect/>
                    <a:stretch>
                      <a:fillRect/>
                    </a:stretch>
                  </pic:blipFill>
                  <pic:spPr bwMode="auto">
                    <a:xfrm>
                      <a:off x="0" y="0"/>
                      <a:ext cx="3200400" cy="2162175"/>
                    </a:xfrm>
                    <a:prstGeom prst="rect">
                      <a:avLst/>
                    </a:prstGeom>
                  </pic:spPr>
                </pic:pic>
              </a:graphicData>
            </a:graphic>
          </wp:inline>
        </w:drawing>
      </w:r>
    </w:p>
    <w:p w14:paraId="59700DA8"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AdjacencyListGraph</w:t>
      </w:r>
      <w:proofErr w:type="spellEnd"/>
    </w:p>
    <w:p w14:paraId="3AC8BC0D" w14:textId="37E9C746" w:rsidR="000C1E6B" w:rsidRDefault="000C1E6B" w:rsidP="000C1E6B">
      <w:pPr>
        <w:rPr>
          <w:rFonts w:ascii="Times New Roman" w:hAnsi="Times New Roman" w:cs="Times New Roman"/>
        </w:rPr>
      </w:pPr>
      <w:proofErr w:type="spellStart"/>
      <w:r w:rsidRPr="00A95976">
        <w:rPr>
          <w:rFonts w:ascii="Times New Roman" w:hAnsi="Times New Roman" w:cs="Times New Roman"/>
        </w:rPr>
        <w:t>AdjacencyListGraph</w:t>
      </w:r>
      <w:proofErr w:type="spellEnd"/>
      <w:r w:rsidRPr="00A95976">
        <w:rPr>
          <w:rFonts w:ascii="Times New Roman" w:hAnsi="Times New Roman" w:cs="Times New Roman"/>
        </w:rPr>
        <w:t xml:space="preserve"> is required by the project brief. It stores, for each vertex, a custom list of incident edges. Underlying concept. The representation is sparse: space is proportional to |V| + |E| rather than |V|². Principal operations. </w:t>
      </w:r>
      <w:r w:rsidR="00FC18FA" w:rsidRPr="00A95976">
        <w:rPr>
          <w:rFonts w:ascii="Times New Roman" w:hAnsi="Times New Roman" w:cs="Times New Roman"/>
        </w:rPr>
        <w:t>neighbor</w:t>
      </w:r>
      <w:r w:rsidRPr="00A95976">
        <w:rPr>
          <w:rFonts w:ascii="Times New Roman" w:hAnsi="Times New Roman" w:cs="Times New Roman"/>
        </w:rPr>
        <w:t xml:space="preserve"> iteration in time proportional to the degree of the vertex. Expected complexity. Space O(V + E). </w:t>
      </w:r>
      <w:r w:rsidR="00FC18FA" w:rsidRPr="00A95976">
        <w:rPr>
          <w:rFonts w:ascii="Times New Roman" w:hAnsi="Times New Roman" w:cs="Times New Roman"/>
        </w:rPr>
        <w:t>Neighbor</w:t>
      </w:r>
      <w:r w:rsidRPr="00A95976">
        <w:rPr>
          <w:rFonts w:ascii="Times New Roman" w:hAnsi="Times New Roman" w:cs="Times New Roman"/>
        </w:rPr>
        <w:t xml:space="preserve"> enumeration of a vertex O(degree). Edge existence O(degree) unless an additional map is kept. Use in SMART FOOD DELIVERY. The default representation of the 80-location, 150-edge Legon network, which is sparse.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Campus-and-</w:t>
      </w:r>
      <w:r w:rsidR="00FC18FA" w:rsidRPr="00A95976">
        <w:rPr>
          <w:rFonts w:ascii="Times New Roman" w:hAnsi="Times New Roman" w:cs="Times New Roman"/>
        </w:rPr>
        <w:t>neighborhood</w:t>
      </w:r>
      <w:r w:rsidRPr="00A95976">
        <w:rPr>
          <w:rFonts w:ascii="Times New Roman" w:hAnsi="Times New Roman" w:cs="Times New Roman"/>
        </w:rPr>
        <w:t xml:space="preserve"> connectivity is not a complete graph; an adjacency list matches the data. Relevant edge cases. Isolated vertices; high-degree hubs; bidirectional insertion that must not double-count incorrectly.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BFS, DFS, Dijkstra and Prim typically iterate </w:t>
      </w:r>
      <w:r w:rsidR="00FC18FA" w:rsidRPr="00A95976">
        <w:rPr>
          <w:rFonts w:ascii="Times New Roman" w:hAnsi="Times New Roman" w:cs="Times New Roman"/>
        </w:rPr>
        <w:t>neighbor</w:t>
      </w:r>
      <w:r w:rsidRPr="00A95976">
        <w:rPr>
          <w:rFonts w:ascii="Times New Roman" w:hAnsi="Times New Roman" w:cs="Times New Roman"/>
        </w:rPr>
        <w:t xml:space="preserve"> lists.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5610"/>
      </w:tblGrid>
      <w:tr w:rsidR="008A22E2" w:rsidRPr="008A22E2" w14:paraId="7F6B4DBC" w14:textId="77777777">
        <w:trPr>
          <w:tblHeader/>
        </w:trPr>
        <w:tc>
          <w:tcPr>
            <w:tcW w:w="2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35F00A5F"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Vertex</w:t>
            </w:r>
          </w:p>
        </w:tc>
        <w:tc>
          <w:tcPr>
            <w:tcW w:w="3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54CAB414"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alibri" w:eastAsia="Calibri" w:hAnsi="Calibri" w:cs="Calibri"/>
                <w:b/>
                <w:bCs/>
                <w:color w:val="FFFFFF"/>
                <w:kern w:val="0"/>
                <w:sz w:val="18"/>
                <w:szCs w:val="18"/>
                <w14:ligatures w14:val="none"/>
              </w:rPr>
              <w:t>Neighbours</w:t>
            </w:r>
            <w:proofErr w:type="spellEnd"/>
          </w:p>
        </w:tc>
      </w:tr>
      <w:tr w:rsidR="008A22E2" w:rsidRPr="008A22E2" w14:paraId="18711225"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9229C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51 (Central Cafeteria)</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5949CD"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74 : 4.36</w:t>
            </w:r>
          </w:p>
        </w:tc>
      </w:tr>
      <w:tr w:rsidR="008A22E2" w:rsidRPr="008A22E2" w14:paraId="3DF7922C" w14:textId="77777777">
        <w:tc>
          <w:tcPr>
            <w:tcW w:w="2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4D1D2A8"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74 (Block B)</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08B603B"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51 : 4.36, 23 : 3.51</w:t>
            </w:r>
          </w:p>
        </w:tc>
      </w:tr>
      <w:tr w:rsidR="008A22E2" w:rsidRPr="008A22E2" w14:paraId="21C78467"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AF7A8C"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23 (</w:t>
            </w:r>
            <w:proofErr w:type="spellStart"/>
            <w:r w:rsidRPr="008A22E2">
              <w:rPr>
                <w:rFonts w:ascii="Calibri" w:eastAsia="Calibri" w:hAnsi="Calibri" w:cs="Calibri"/>
                <w:kern w:val="0"/>
                <w:sz w:val="17"/>
                <w:szCs w:val="17"/>
                <w14:ligatures w14:val="none"/>
              </w:rPr>
              <w:t>Sarbah</w:t>
            </w:r>
            <w:proofErr w:type="spellEnd"/>
            <w:r w:rsidRPr="008A22E2">
              <w:rPr>
                <w:rFonts w:ascii="Calibri" w:eastAsia="Calibri" w:hAnsi="Calibri" w:cs="Calibri"/>
                <w:kern w:val="0"/>
                <w:sz w:val="17"/>
                <w:szCs w:val="17"/>
                <w14:ligatures w14:val="none"/>
              </w:rPr>
              <w:t xml:space="preserve"> Main)</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FD4186"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74 : 3.51, 25 : 4.52</w:t>
            </w:r>
          </w:p>
        </w:tc>
      </w:tr>
      <w:tr w:rsidR="008A22E2" w:rsidRPr="008A22E2" w14:paraId="65601A15" w14:textId="77777777">
        <w:tc>
          <w:tcPr>
            <w:tcW w:w="2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E2F2B4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 xml:space="preserve">25 (Mensah </w:t>
            </w:r>
            <w:proofErr w:type="spellStart"/>
            <w:r w:rsidRPr="008A22E2">
              <w:rPr>
                <w:rFonts w:ascii="Calibri" w:eastAsia="Calibri" w:hAnsi="Calibri" w:cs="Calibri"/>
                <w:kern w:val="0"/>
                <w:sz w:val="17"/>
                <w:szCs w:val="17"/>
                <w14:ligatures w14:val="none"/>
              </w:rPr>
              <w:t>Sarbah</w:t>
            </w:r>
            <w:proofErr w:type="spellEnd"/>
            <w:r w:rsidRPr="008A22E2">
              <w:rPr>
                <w:rFonts w:ascii="Calibri" w:eastAsia="Calibri" w:hAnsi="Calibri" w:cs="Calibri"/>
                <w:kern w:val="0"/>
                <w:sz w:val="17"/>
                <w:szCs w:val="17"/>
                <w14:ligatures w14:val="none"/>
              </w:rPr>
              <w:t xml:space="preserve"> Dining Hall)</w:t>
            </w:r>
          </w:p>
        </w:tc>
        <w:tc>
          <w:tcPr>
            <w:tcW w:w="3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729BFDAF"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23 : 4.52</w:t>
            </w:r>
          </w:p>
        </w:tc>
      </w:tr>
    </w:tbl>
    <w:p w14:paraId="72E9E0E9" w14:textId="77777777" w:rsidR="008A22E2" w:rsidRPr="00A95976" w:rsidRDefault="008A22E2" w:rsidP="000C1E6B">
      <w:pPr>
        <w:rPr>
          <w:rFonts w:ascii="Times New Roman" w:hAnsi="Times New Roman" w:cs="Times New Roman"/>
        </w:rPr>
      </w:pPr>
    </w:p>
    <w:p w14:paraId="41E30648" w14:textId="77777777" w:rsidR="000C1E6B" w:rsidRPr="00A95976" w:rsidRDefault="000C1E6B" w:rsidP="000C1E6B">
      <w:pPr>
        <w:rPr>
          <w:rFonts w:ascii="Times New Roman" w:hAnsi="Times New Roman" w:cs="Times New Roman"/>
          <w:b/>
          <w:bCs/>
        </w:rPr>
      </w:pPr>
      <w:proofErr w:type="spellStart"/>
      <w:r w:rsidRPr="00A95976">
        <w:rPr>
          <w:rFonts w:ascii="Times New Roman" w:hAnsi="Times New Roman" w:cs="Times New Roman"/>
          <w:b/>
          <w:bCs/>
        </w:rPr>
        <w:t>AdjacencyMatrixGraph</w:t>
      </w:r>
      <w:proofErr w:type="spellEnd"/>
    </w:p>
    <w:p w14:paraId="3D74BD8A" w14:textId="44D16DBB" w:rsidR="000C1E6B" w:rsidRDefault="000C1E6B" w:rsidP="000C1E6B">
      <w:pPr>
        <w:rPr>
          <w:rFonts w:ascii="Times New Roman" w:hAnsi="Times New Roman" w:cs="Times New Roman"/>
        </w:rPr>
      </w:pPr>
      <w:proofErr w:type="spellStart"/>
      <w:r w:rsidRPr="00A95976">
        <w:rPr>
          <w:rFonts w:ascii="Times New Roman" w:hAnsi="Times New Roman" w:cs="Times New Roman"/>
        </w:rPr>
        <w:t>AdjacencyMatrixGraph</w:t>
      </w:r>
      <w:proofErr w:type="spellEnd"/>
      <w:r w:rsidRPr="00A95976">
        <w:rPr>
          <w:rFonts w:ascii="Times New Roman" w:hAnsi="Times New Roman" w:cs="Times New Roman"/>
        </w:rPr>
        <w:t xml:space="preserve"> is required by the project brief. It stores a |V| by |V| matrix of weights or presence flags. Underlying concept. Edge existence is constant-time. Space is quadratic, which is acceptable for comparison experiments on modest vertex counts. Principal operations. </w:t>
      </w:r>
      <w:proofErr w:type="spellStart"/>
      <w:r w:rsidRPr="00A95976">
        <w:rPr>
          <w:rFonts w:ascii="Times New Roman" w:hAnsi="Times New Roman" w:cs="Times New Roman"/>
        </w:rPr>
        <w:t>setEdge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getEdge</w:t>
      </w:r>
      <w:proofErr w:type="spellEnd"/>
      <w:r w:rsidRPr="00A95976">
        <w:rPr>
          <w:rFonts w:ascii="Times New Roman" w:hAnsi="Times New Roman" w:cs="Times New Roman"/>
        </w:rPr>
        <w:t xml:space="preserve">, scan of a row to list </w:t>
      </w:r>
      <w:r w:rsidR="00FC18FA" w:rsidRPr="00A95976">
        <w:rPr>
          <w:rFonts w:ascii="Times New Roman" w:hAnsi="Times New Roman" w:cs="Times New Roman"/>
        </w:rPr>
        <w:t>neighbors</w:t>
      </w:r>
      <w:r w:rsidRPr="00A95976">
        <w:rPr>
          <w:rFonts w:ascii="Times New Roman" w:hAnsi="Times New Roman" w:cs="Times New Roman"/>
        </w:rPr>
        <w:t xml:space="preserve"> in O(V). Expected complexity. Space O(V²). Edge query O(1). </w:t>
      </w:r>
      <w:r w:rsidR="00FC18FA" w:rsidRPr="00A95976">
        <w:rPr>
          <w:rFonts w:ascii="Times New Roman" w:hAnsi="Times New Roman" w:cs="Times New Roman"/>
        </w:rPr>
        <w:t>Neighbor</w:t>
      </w:r>
      <w:r w:rsidRPr="00A95976">
        <w:rPr>
          <w:rFonts w:ascii="Times New Roman" w:hAnsi="Times New Roman" w:cs="Times New Roman"/>
        </w:rPr>
        <w:t xml:space="preserve"> scan O(V) even if the vertex is isolated. Use in SMART FOOD DELIVERY. </w:t>
      </w:r>
      <w:r w:rsidRPr="00A95976">
        <w:rPr>
          <w:rFonts w:ascii="Times New Roman" w:hAnsi="Times New Roman" w:cs="Times New Roman"/>
        </w:rPr>
        <w:lastRenderedPageBreak/>
        <w:t xml:space="preserve">Used for representation comparison and for graph Performance Lab series on 50, 100, 200 and 500 vertices.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It makes the cost of density visible: the same algorithm changes </w:t>
      </w:r>
      <w:proofErr w:type="gramStart"/>
      <w:r w:rsidRPr="00A95976">
        <w:rPr>
          <w:rFonts w:ascii="Times New Roman" w:hAnsi="Times New Roman" w:cs="Times New Roman"/>
        </w:rPr>
        <w:t>constants</w:t>
      </w:r>
      <w:proofErr w:type="gramEnd"/>
      <w:r w:rsidRPr="00A95976">
        <w:rPr>
          <w:rFonts w:ascii="Times New Roman" w:hAnsi="Times New Roman" w:cs="Times New Roman"/>
        </w:rPr>
        <w:t xml:space="preserve"> when the representation changes. Relevant edge cases. Index out of range; representing ‘no edge’ versus weight zero; symmetry for bidirectional roads.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Comparative graph experiments; optionally Dijkstra or Floyd-style dense scans if implemented.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8A22E2" w:rsidRPr="008A22E2" w14:paraId="033213A6" w14:textId="77777777">
        <w:trPr>
          <w:tblHeader/>
        </w:trPr>
        <w:tc>
          <w:tcPr>
            <w:tcW w:w="1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tcPr>
          <w:p w14:paraId="154A7C19" w14:textId="77777777" w:rsidR="008A22E2" w:rsidRPr="008A22E2" w:rsidRDefault="008A22E2" w:rsidP="008A22E2">
            <w:pPr>
              <w:spacing w:after="0" w:line="240" w:lineRule="auto"/>
              <w:rPr>
                <w:rFonts w:ascii="Calibri" w:eastAsia="Calibri" w:hAnsi="Calibri" w:cs="Calibri"/>
                <w:kern w:val="0"/>
                <w:sz w:val="19"/>
                <w:szCs w:val="19"/>
                <w14:ligatures w14:val="none"/>
              </w:rPr>
            </w:pPr>
          </w:p>
        </w:tc>
        <w:tc>
          <w:tcPr>
            <w:tcW w:w="1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58799FB"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51</w:t>
            </w:r>
          </w:p>
        </w:tc>
        <w:tc>
          <w:tcPr>
            <w:tcW w:w="1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1E2B164A"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74</w:t>
            </w:r>
          </w:p>
        </w:tc>
        <w:tc>
          <w:tcPr>
            <w:tcW w:w="1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7602E222"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23</w:t>
            </w:r>
          </w:p>
        </w:tc>
        <w:tc>
          <w:tcPr>
            <w:tcW w:w="10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7AA169B"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25</w:t>
            </w:r>
          </w:p>
        </w:tc>
      </w:tr>
      <w:tr w:rsidR="008A22E2" w:rsidRPr="008A22E2" w14:paraId="7256DF4B" w14:textId="77777777">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288AE4"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51</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652087"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9DA168"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4.36</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45B566"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4CE0BE"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r>
      <w:tr w:rsidR="008A22E2" w:rsidRPr="008A22E2" w14:paraId="722102C9" w14:textId="77777777">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9C12D4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74</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2F26EA1"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4.36</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98B0A07"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60C8BD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3.51</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A5D2353"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r>
      <w:tr w:rsidR="008A22E2" w:rsidRPr="008A22E2" w14:paraId="285083C6" w14:textId="77777777">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74DED7"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23</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95C7D4"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1FF53E"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3.51</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103492"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BDB83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4.52</w:t>
            </w:r>
          </w:p>
        </w:tc>
      </w:tr>
      <w:tr w:rsidR="008A22E2" w:rsidRPr="008A22E2" w14:paraId="03CCB508" w14:textId="77777777">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3DC1773"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25</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D7C6C6C"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9583650"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5828750D"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4.52</w:t>
            </w:r>
          </w:p>
        </w:tc>
        <w:tc>
          <w:tcPr>
            <w:tcW w:w="10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31F535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w:t>
            </w:r>
          </w:p>
        </w:tc>
      </w:tr>
    </w:tbl>
    <w:p w14:paraId="352430EE" w14:textId="77777777" w:rsidR="008A22E2" w:rsidRPr="00A95976" w:rsidRDefault="008A22E2" w:rsidP="000C1E6B">
      <w:pPr>
        <w:rPr>
          <w:rFonts w:ascii="Times New Roman" w:hAnsi="Times New Roman" w:cs="Times New Roman"/>
        </w:rPr>
      </w:pPr>
    </w:p>
    <w:p w14:paraId="4298389D" w14:textId="77777777" w:rsidR="000C1E6B" w:rsidRPr="00A95976" w:rsidRDefault="000C1E6B" w:rsidP="000C1E6B">
      <w:pPr>
        <w:rPr>
          <w:rFonts w:ascii="Times New Roman" w:hAnsi="Times New Roman" w:cs="Times New Roman"/>
          <w:b/>
          <w:bCs/>
        </w:rPr>
      </w:pPr>
      <w:r w:rsidRPr="00A95976">
        <w:rPr>
          <w:rFonts w:ascii="Times New Roman" w:hAnsi="Times New Roman" w:cs="Times New Roman"/>
          <w:b/>
          <w:bCs/>
        </w:rPr>
        <w:t>CustomDisjointSet</w:t>
      </w:r>
    </w:p>
    <w:p w14:paraId="64C0C4F0" w14:textId="05E8099B" w:rsidR="000C1E6B" w:rsidRDefault="000C1E6B" w:rsidP="000C1E6B">
      <w:pPr>
        <w:rPr>
          <w:rFonts w:ascii="Times New Roman" w:hAnsi="Times New Roman" w:cs="Times New Roman"/>
        </w:rPr>
      </w:pPr>
      <w:r w:rsidRPr="00A95976">
        <w:rPr>
          <w:rFonts w:ascii="Times New Roman" w:hAnsi="Times New Roman" w:cs="Times New Roman"/>
        </w:rPr>
        <w:t xml:space="preserve">CustomDisjointSet is required by the project brief. It maintains a partition of vertices and answers whether two vertices are already in the same component. Underlying concept. Union-find with parent links, typically with union by rank and path compression. find returns a representative; union merges two components. Principal operations. </w:t>
      </w:r>
      <w:proofErr w:type="spellStart"/>
      <w:r w:rsidRPr="00A95976">
        <w:rPr>
          <w:rFonts w:ascii="Times New Roman" w:hAnsi="Times New Roman" w:cs="Times New Roman"/>
        </w:rPr>
        <w:t>makeSet</w:t>
      </w:r>
      <w:proofErr w:type="spellEnd"/>
      <w:r w:rsidRPr="00A95976">
        <w:rPr>
          <w:rFonts w:ascii="Times New Roman" w:hAnsi="Times New Roman" w:cs="Times New Roman"/>
        </w:rPr>
        <w:t xml:space="preserve">, find, union, connected. Expected complexity. Almost O(1) </w:t>
      </w:r>
      <w:r w:rsidR="00FC18FA" w:rsidRPr="00A95976">
        <w:rPr>
          <w:rFonts w:ascii="Times New Roman" w:hAnsi="Times New Roman" w:cs="Times New Roman"/>
        </w:rPr>
        <w:t>amortized</w:t>
      </w:r>
      <w:r w:rsidRPr="00A95976">
        <w:rPr>
          <w:rFonts w:ascii="Times New Roman" w:hAnsi="Times New Roman" w:cs="Times New Roman"/>
        </w:rPr>
        <w:t xml:space="preserve"> per operation with the standard improvements (inverse-Ackermann); space O(V). Use in SMART FOOD DELIVERY. Kruskal accepts an edge only when its endpoints are in different components. The dataset generator uses the same idea to build a connecting spanning tree of roads. Why </w:t>
      </w:r>
      <w:proofErr w:type="gramStart"/>
      <w:r w:rsidRPr="00A95976">
        <w:rPr>
          <w:rFonts w:ascii="Times New Roman" w:hAnsi="Times New Roman" w:cs="Times New Roman"/>
        </w:rPr>
        <w:t>the structure is</w:t>
      </w:r>
      <w:proofErr w:type="gramEnd"/>
      <w:r w:rsidRPr="00A95976">
        <w:rPr>
          <w:rFonts w:ascii="Times New Roman" w:hAnsi="Times New Roman" w:cs="Times New Roman"/>
        </w:rPr>
        <w:t xml:space="preserve"> appropriate. Cycle prevention is exactly the disjoint-set problem. Relevant edge cases. Union of already connected vertices; find on an </w:t>
      </w:r>
      <w:r w:rsidR="002A15BF" w:rsidRPr="00A95976">
        <w:rPr>
          <w:rFonts w:ascii="Times New Roman" w:hAnsi="Times New Roman" w:cs="Times New Roman"/>
        </w:rPr>
        <w:t>uninitialized</w:t>
      </w:r>
      <w:r w:rsidRPr="00A95976">
        <w:rPr>
          <w:rFonts w:ascii="Times New Roman" w:hAnsi="Times New Roman" w:cs="Times New Roman"/>
        </w:rPr>
        <w:t xml:space="preserve"> element; a universe of one vertex. Relationship </w:t>
      </w:r>
      <w:proofErr w:type="gramStart"/>
      <w:r w:rsidRPr="00A95976">
        <w:rPr>
          <w:rFonts w:ascii="Times New Roman" w:hAnsi="Times New Roman" w:cs="Times New Roman"/>
        </w:rPr>
        <w:t>to</w:t>
      </w:r>
      <w:proofErr w:type="gramEnd"/>
      <w:r w:rsidRPr="00A95976">
        <w:rPr>
          <w:rFonts w:ascii="Times New Roman" w:hAnsi="Times New Roman" w:cs="Times New Roman"/>
        </w:rPr>
        <w:t xml:space="preserve"> algorithms. </w:t>
      </w:r>
      <w:proofErr w:type="spellStart"/>
      <w:r w:rsidRPr="00A95976">
        <w:rPr>
          <w:rFonts w:ascii="Times New Roman" w:hAnsi="Times New Roman" w:cs="Times New Roman"/>
        </w:rPr>
        <w:t>KruskalMinimumSpanningTree</w:t>
      </w:r>
      <w:proofErr w:type="spellEnd"/>
      <w:r w:rsidRPr="00A95976">
        <w:rPr>
          <w:rFonts w:ascii="Times New Roman" w:hAnsi="Times New Roman" w:cs="Times New Roman"/>
        </w:rPr>
        <w:t xml:space="preserve"> and the Kruskal-style road-generation pass.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3179"/>
        <w:gridCol w:w="5423"/>
      </w:tblGrid>
      <w:tr w:rsidR="008A22E2" w:rsidRPr="008A22E2" w14:paraId="728E8EA5" w14:textId="77777777">
        <w:trPr>
          <w:tblHeader/>
        </w:trPr>
        <w:tc>
          <w:tcPr>
            <w:tcW w:w="4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1DAF1C6F"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Step</w:t>
            </w:r>
          </w:p>
        </w:tc>
        <w:tc>
          <w:tcPr>
            <w:tcW w:w="17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61E28818"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Action</w:t>
            </w:r>
          </w:p>
        </w:tc>
        <w:tc>
          <w:tcPr>
            <w:tcW w:w="2900" w:type="pct"/>
            <w:tcBorders>
              <w:top w:val="single" w:sz="4" w:space="0" w:color="auto"/>
              <w:left w:val="single" w:sz="4" w:space="0" w:color="auto"/>
              <w:bottom w:val="single" w:sz="4" w:space="0" w:color="auto"/>
              <w:right w:val="single" w:sz="4" w:space="0" w:color="auto"/>
            </w:tcBorders>
            <w:shd w:val="clear" w:color="auto" w:fill="1B3B6F"/>
            <w:tcMar>
              <w:top w:w="80" w:type="dxa"/>
              <w:left w:w="100" w:type="dxa"/>
              <w:bottom w:w="80" w:type="dxa"/>
              <w:right w:w="100" w:type="dxa"/>
            </w:tcMar>
            <w:vAlign w:val="center"/>
            <w:hideMark/>
          </w:tcPr>
          <w:p w14:paraId="4A8BDC48"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b/>
                <w:bCs/>
                <w:color w:val="FFFFFF"/>
                <w:kern w:val="0"/>
                <w:sz w:val="18"/>
                <w:szCs w:val="18"/>
                <w14:ligatures w14:val="none"/>
              </w:rPr>
              <w:t>State</w:t>
            </w:r>
          </w:p>
        </w:tc>
      </w:tr>
      <w:tr w:rsidR="008A22E2" w:rsidRPr="008A22E2" w14:paraId="72B8523D"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033DA2"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0</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606D0F" w14:textId="77777777" w:rsidR="008A22E2" w:rsidRPr="008A22E2" w:rsidRDefault="008A22E2" w:rsidP="008A22E2">
            <w:pPr>
              <w:spacing w:after="0" w:line="240" w:lineRule="auto"/>
              <w:rPr>
                <w:rFonts w:ascii="Calibri" w:eastAsia="Calibri" w:hAnsi="Calibri" w:cs="Calibri"/>
                <w:kern w:val="0"/>
                <w:sz w:val="19"/>
                <w:szCs w:val="19"/>
                <w14:ligatures w14:val="none"/>
              </w:rPr>
            </w:pPr>
            <w:proofErr w:type="spellStart"/>
            <w:r w:rsidRPr="008A22E2">
              <w:rPr>
                <w:rFonts w:ascii="Calibri" w:eastAsia="Calibri" w:hAnsi="Calibri" w:cs="Calibri"/>
                <w:kern w:val="0"/>
                <w:sz w:val="17"/>
                <w:szCs w:val="17"/>
                <w14:ligatures w14:val="none"/>
              </w:rPr>
              <w:t>makeSet</w:t>
            </w:r>
            <w:proofErr w:type="spellEnd"/>
            <w:r w:rsidRPr="008A22E2">
              <w:rPr>
                <w:rFonts w:ascii="Calibri" w:eastAsia="Calibri" w:hAnsi="Calibri" w:cs="Calibri"/>
                <w:kern w:val="0"/>
                <w:sz w:val="17"/>
                <w:szCs w:val="17"/>
                <w14:ligatures w14:val="none"/>
              </w:rPr>
              <w:t xml:space="preserve">(51), </w:t>
            </w:r>
            <w:proofErr w:type="spellStart"/>
            <w:r w:rsidRPr="008A22E2">
              <w:rPr>
                <w:rFonts w:ascii="Calibri" w:eastAsia="Calibri" w:hAnsi="Calibri" w:cs="Calibri"/>
                <w:kern w:val="0"/>
                <w:sz w:val="17"/>
                <w:szCs w:val="17"/>
                <w14:ligatures w14:val="none"/>
              </w:rPr>
              <w:t>makeSet</w:t>
            </w:r>
            <w:proofErr w:type="spellEnd"/>
            <w:r w:rsidRPr="008A22E2">
              <w:rPr>
                <w:rFonts w:ascii="Calibri" w:eastAsia="Calibri" w:hAnsi="Calibri" w:cs="Calibri"/>
                <w:kern w:val="0"/>
                <w:sz w:val="17"/>
                <w:szCs w:val="17"/>
                <w14:ligatures w14:val="none"/>
              </w:rPr>
              <w:t xml:space="preserve">(74), </w:t>
            </w:r>
            <w:proofErr w:type="spellStart"/>
            <w:r w:rsidRPr="008A22E2">
              <w:rPr>
                <w:rFonts w:ascii="Calibri" w:eastAsia="Calibri" w:hAnsi="Calibri" w:cs="Calibri"/>
                <w:kern w:val="0"/>
                <w:sz w:val="17"/>
                <w:szCs w:val="17"/>
                <w14:ligatures w14:val="none"/>
              </w:rPr>
              <w:t>makeSet</w:t>
            </w:r>
            <w:proofErr w:type="spellEnd"/>
            <w:r w:rsidRPr="008A22E2">
              <w:rPr>
                <w:rFonts w:ascii="Calibri" w:eastAsia="Calibri" w:hAnsi="Calibri" w:cs="Calibri"/>
                <w:kern w:val="0"/>
                <w:sz w:val="17"/>
                <w:szCs w:val="17"/>
                <w14:ligatures w14:val="none"/>
              </w:rPr>
              <w:t xml:space="preserve">(23), </w:t>
            </w:r>
            <w:proofErr w:type="spellStart"/>
            <w:r w:rsidRPr="008A22E2">
              <w:rPr>
                <w:rFonts w:ascii="Calibri" w:eastAsia="Calibri" w:hAnsi="Calibri" w:cs="Calibri"/>
                <w:kern w:val="0"/>
                <w:sz w:val="17"/>
                <w:szCs w:val="17"/>
                <w14:ligatures w14:val="none"/>
              </w:rPr>
              <w:t>makeSet</w:t>
            </w:r>
            <w:proofErr w:type="spellEnd"/>
            <w:r w:rsidRPr="008A22E2">
              <w:rPr>
                <w:rFonts w:ascii="Calibri" w:eastAsia="Calibri" w:hAnsi="Calibri" w:cs="Calibri"/>
                <w:kern w:val="0"/>
                <w:sz w:val="17"/>
                <w:szCs w:val="17"/>
                <w14:ligatures w14:val="none"/>
              </w:rPr>
              <w:t>(25)</w:t>
            </w:r>
          </w:p>
        </w:tc>
        <w:tc>
          <w:tcPr>
            <w:tcW w:w="2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449FEE"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parent=[51,74,23,25], rank=[0,0,0,0]</w:t>
            </w:r>
          </w:p>
        </w:tc>
      </w:tr>
      <w:tr w:rsidR="008A22E2" w:rsidRPr="008A22E2" w14:paraId="7D51536E"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2437D3C4"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1</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0CC3C55F"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union(74, 23) -&gt; accept 74-23</w:t>
            </w:r>
          </w:p>
        </w:tc>
        <w:tc>
          <w:tcPr>
            <w:tcW w:w="29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4D7785B5"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parent=[51,74,74,25], rank=[0,1,0,0]</w:t>
            </w:r>
          </w:p>
        </w:tc>
      </w:tr>
      <w:tr w:rsidR="008A22E2" w:rsidRPr="008A22E2" w14:paraId="11D8A256" w14:textId="77777777">
        <w:tc>
          <w:tcPr>
            <w:tcW w:w="4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FAABA2"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2</w:t>
            </w:r>
          </w:p>
        </w:tc>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972551"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union(51, 74) -&gt; accept 51-74</w:t>
            </w:r>
          </w:p>
        </w:tc>
        <w:tc>
          <w:tcPr>
            <w:tcW w:w="2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7F687E"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parent=[74,74,74,25], rank=[0,1,0,0]</w:t>
            </w:r>
          </w:p>
        </w:tc>
      </w:tr>
      <w:tr w:rsidR="008A22E2" w:rsidRPr="008A22E2" w14:paraId="6A112A5D" w14:textId="77777777">
        <w:tc>
          <w:tcPr>
            <w:tcW w:w="4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3ED87AC2"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3</w:t>
            </w:r>
          </w:p>
        </w:tc>
        <w:tc>
          <w:tcPr>
            <w:tcW w:w="17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11EA4330"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alibri" w:eastAsia="Calibri" w:hAnsi="Calibri" w:cs="Calibri"/>
                <w:kern w:val="0"/>
                <w:sz w:val="17"/>
                <w:szCs w:val="17"/>
                <w14:ligatures w14:val="none"/>
              </w:rPr>
              <w:t>union(23, 25) -&gt; accept 23-25</w:t>
            </w:r>
          </w:p>
        </w:tc>
        <w:tc>
          <w:tcPr>
            <w:tcW w:w="2900" w:type="pct"/>
            <w:tcBorders>
              <w:top w:val="single" w:sz="4" w:space="0" w:color="auto"/>
              <w:left w:val="single" w:sz="4" w:space="0" w:color="auto"/>
              <w:bottom w:val="single" w:sz="4" w:space="0" w:color="auto"/>
              <w:right w:val="single" w:sz="4" w:space="0" w:color="auto"/>
            </w:tcBorders>
            <w:shd w:val="clear" w:color="auto" w:fill="F5F5F5"/>
            <w:tcMar>
              <w:top w:w="80" w:type="dxa"/>
              <w:left w:w="100" w:type="dxa"/>
              <w:bottom w:w="80" w:type="dxa"/>
              <w:right w:w="100" w:type="dxa"/>
            </w:tcMar>
            <w:vAlign w:val="center"/>
            <w:hideMark/>
          </w:tcPr>
          <w:p w14:paraId="632052B1" w14:textId="77777777" w:rsidR="008A22E2" w:rsidRPr="008A22E2" w:rsidRDefault="008A22E2" w:rsidP="008A22E2">
            <w:pPr>
              <w:spacing w:after="0" w:line="240" w:lineRule="auto"/>
              <w:rPr>
                <w:rFonts w:ascii="Calibri" w:eastAsia="Calibri" w:hAnsi="Calibri" w:cs="Calibri"/>
                <w:kern w:val="0"/>
                <w:sz w:val="19"/>
                <w:szCs w:val="19"/>
                <w14:ligatures w14:val="none"/>
              </w:rPr>
            </w:pPr>
            <w:r w:rsidRPr="008A22E2">
              <w:rPr>
                <w:rFonts w:ascii="Courier New" w:eastAsia="Courier New" w:hAnsi="Courier New" w:cs="Courier New"/>
                <w:kern w:val="0"/>
                <w:sz w:val="17"/>
                <w:szCs w:val="17"/>
                <w14:ligatures w14:val="none"/>
              </w:rPr>
              <w:t>parent=[74,74,74,74], rank=[0,1,0,0]</w:t>
            </w:r>
          </w:p>
        </w:tc>
      </w:tr>
    </w:tbl>
    <w:p w14:paraId="5228137D" w14:textId="77777777" w:rsidR="008A22E2" w:rsidRDefault="008A22E2" w:rsidP="000C1E6B">
      <w:pPr>
        <w:rPr>
          <w:rFonts w:ascii="Times New Roman" w:hAnsi="Times New Roman" w:cs="Times New Roman"/>
        </w:rPr>
      </w:pPr>
    </w:p>
    <w:p w14:paraId="3CCF6923" w14:textId="77777777" w:rsidR="008A22E2" w:rsidRPr="00A95976" w:rsidRDefault="008A22E2" w:rsidP="000C1E6B">
      <w:pPr>
        <w:rPr>
          <w:rFonts w:ascii="Times New Roman" w:hAnsi="Times New Roman" w:cs="Times New Roman"/>
        </w:rPr>
      </w:pPr>
    </w:p>
    <w:p w14:paraId="52500639" w14:textId="77777777" w:rsidR="000C1E6B" w:rsidRPr="00A95976" w:rsidRDefault="000C1E6B" w:rsidP="00C3004E">
      <w:pPr>
        <w:pStyle w:val="Heading2"/>
        <w:rPr>
          <w:rFonts w:ascii="Times New Roman" w:hAnsi="Times New Roman" w:cs="Times New Roman"/>
          <w:sz w:val="28"/>
          <w:szCs w:val="28"/>
        </w:rPr>
      </w:pPr>
      <w:bookmarkStart w:id="62" w:name="_Toc238561764"/>
      <w:r w:rsidRPr="00A95976">
        <w:rPr>
          <w:rFonts w:ascii="Times New Roman" w:hAnsi="Times New Roman" w:cs="Times New Roman"/>
          <w:sz w:val="28"/>
          <w:szCs w:val="28"/>
        </w:rPr>
        <w:lastRenderedPageBreak/>
        <w:t>5.7 Structure–algorithm map</w:t>
      </w:r>
      <w:bookmarkEnd w:id="62"/>
    </w:p>
    <w:p w14:paraId="630BAD25" w14:textId="77777777" w:rsidR="000C1E6B" w:rsidRPr="00A95976" w:rsidRDefault="000C1E6B" w:rsidP="00C3004E">
      <w:pPr>
        <w:pStyle w:val="Heading2"/>
        <w:rPr>
          <w:rFonts w:ascii="Times New Roman" w:hAnsi="Times New Roman" w:cs="Times New Roman"/>
          <w:sz w:val="28"/>
          <w:szCs w:val="28"/>
        </w:rPr>
      </w:pPr>
      <w:bookmarkStart w:id="63" w:name="_Toc238561765"/>
      <w:r w:rsidRPr="00A95976">
        <w:rPr>
          <w:rFonts w:ascii="Times New Roman" w:hAnsi="Times New Roman" w:cs="Times New Roman"/>
          <w:sz w:val="28"/>
          <w:szCs w:val="28"/>
        </w:rPr>
        <w:t>Table 5.2 Structure-to-algorithm relationships</w:t>
      </w:r>
      <w:bookmarkEnd w:id="63"/>
    </w:p>
    <w:tbl>
      <w:tblPr>
        <w:tblStyle w:val="TableGrid"/>
        <w:tblW w:w="0" w:type="auto"/>
        <w:tblLook w:val="04A0" w:firstRow="1" w:lastRow="0" w:firstColumn="1" w:lastColumn="0" w:noHBand="0" w:noVBand="1"/>
      </w:tblPr>
      <w:tblGrid>
        <w:gridCol w:w="4320"/>
        <w:gridCol w:w="4320"/>
      </w:tblGrid>
      <w:tr w:rsidR="000C1E6B" w:rsidRPr="00A95976" w14:paraId="3C1BB051" w14:textId="77777777">
        <w:tc>
          <w:tcPr>
            <w:tcW w:w="4320" w:type="dxa"/>
            <w:tcBorders>
              <w:top w:val="single" w:sz="4" w:space="0" w:color="auto"/>
              <w:left w:val="single" w:sz="4" w:space="0" w:color="auto"/>
              <w:bottom w:val="single" w:sz="4" w:space="0" w:color="auto"/>
              <w:right w:val="single" w:sz="4" w:space="0" w:color="auto"/>
            </w:tcBorders>
            <w:hideMark/>
          </w:tcPr>
          <w:p w14:paraId="51FE489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Structure</w:t>
            </w:r>
          </w:p>
        </w:tc>
        <w:tc>
          <w:tcPr>
            <w:tcW w:w="4320" w:type="dxa"/>
            <w:tcBorders>
              <w:top w:val="single" w:sz="4" w:space="0" w:color="auto"/>
              <w:left w:val="single" w:sz="4" w:space="0" w:color="auto"/>
              <w:bottom w:val="single" w:sz="4" w:space="0" w:color="auto"/>
              <w:right w:val="single" w:sz="4" w:space="0" w:color="auto"/>
            </w:tcBorders>
            <w:hideMark/>
          </w:tcPr>
          <w:p w14:paraId="2334CFF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Algorithms that depend on it</w:t>
            </w:r>
          </w:p>
        </w:tc>
      </w:tr>
      <w:tr w:rsidR="000C1E6B" w:rsidRPr="00A95976" w14:paraId="1F888EC1" w14:textId="77777777">
        <w:tc>
          <w:tcPr>
            <w:tcW w:w="4320" w:type="dxa"/>
            <w:tcBorders>
              <w:top w:val="single" w:sz="4" w:space="0" w:color="auto"/>
              <w:left w:val="single" w:sz="4" w:space="0" w:color="auto"/>
              <w:bottom w:val="single" w:sz="4" w:space="0" w:color="auto"/>
              <w:right w:val="single" w:sz="4" w:space="0" w:color="auto"/>
            </w:tcBorders>
            <w:hideMark/>
          </w:tcPr>
          <w:p w14:paraId="0D47EEFE"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CustomDynamicArray</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BA8386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Linear search, binary search, all four sorts</w:t>
            </w:r>
          </w:p>
        </w:tc>
      </w:tr>
      <w:tr w:rsidR="000C1E6B" w:rsidRPr="00A95976" w14:paraId="04988FCF" w14:textId="77777777">
        <w:tc>
          <w:tcPr>
            <w:tcW w:w="4320" w:type="dxa"/>
            <w:tcBorders>
              <w:top w:val="single" w:sz="4" w:space="0" w:color="auto"/>
              <w:left w:val="single" w:sz="4" w:space="0" w:color="auto"/>
              <w:bottom w:val="single" w:sz="4" w:space="0" w:color="auto"/>
              <w:right w:val="single" w:sz="4" w:space="0" w:color="auto"/>
            </w:tcBorders>
            <w:hideMark/>
          </w:tcPr>
          <w:p w14:paraId="54D93297"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CustomQueue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B76B8B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BFS; FIFO dispatch</w:t>
            </w:r>
          </w:p>
        </w:tc>
      </w:tr>
      <w:tr w:rsidR="000C1E6B" w:rsidRPr="00A95976" w14:paraId="6175019D" w14:textId="77777777">
        <w:tc>
          <w:tcPr>
            <w:tcW w:w="4320" w:type="dxa"/>
            <w:tcBorders>
              <w:top w:val="single" w:sz="4" w:space="0" w:color="auto"/>
              <w:left w:val="single" w:sz="4" w:space="0" w:color="auto"/>
              <w:bottom w:val="single" w:sz="4" w:space="0" w:color="auto"/>
              <w:right w:val="single" w:sz="4" w:space="0" w:color="auto"/>
            </w:tcBorders>
            <w:hideMark/>
          </w:tcPr>
          <w:p w14:paraId="6BD1B770"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CustomStack</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777293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DFS</w:t>
            </w:r>
          </w:p>
        </w:tc>
      </w:tr>
      <w:tr w:rsidR="000C1E6B" w:rsidRPr="00A95976" w14:paraId="2F2448AE" w14:textId="77777777">
        <w:tc>
          <w:tcPr>
            <w:tcW w:w="4320" w:type="dxa"/>
            <w:tcBorders>
              <w:top w:val="single" w:sz="4" w:space="0" w:color="auto"/>
              <w:left w:val="single" w:sz="4" w:space="0" w:color="auto"/>
              <w:bottom w:val="single" w:sz="4" w:space="0" w:color="auto"/>
              <w:right w:val="single" w:sz="4" w:space="0" w:color="auto"/>
            </w:tcBorders>
            <w:hideMark/>
          </w:tcPr>
          <w:p w14:paraId="60CBCDAF"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CustomCircularQueue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59E90C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 rotation</w:t>
            </w:r>
          </w:p>
        </w:tc>
      </w:tr>
      <w:tr w:rsidR="000C1E6B" w:rsidRPr="00A95976" w14:paraId="33F462A4" w14:textId="77777777">
        <w:tc>
          <w:tcPr>
            <w:tcW w:w="4320" w:type="dxa"/>
            <w:tcBorders>
              <w:top w:val="single" w:sz="4" w:space="0" w:color="auto"/>
              <w:left w:val="single" w:sz="4" w:space="0" w:color="auto"/>
              <w:bottom w:val="single" w:sz="4" w:space="0" w:color="auto"/>
              <w:right w:val="single" w:sz="4" w:space="0" w:color="auto"/>
            </w:tcBorders>
            <w:hideMark/>
          </w:tcPr>
          <w:p w14:paraId="1E050BC3"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CustomMinHeap</w:t>
            </w:r>
            <w:proofErr w:type="spellEnd"/>
            <w:r w:rsidRPr="00A95976">
              <w:rPr>
                <w:rFonts w:ascii="Times New Roman" w:hAnsi="Times New Roman" w:cs="Times New Roman"/>
              </w:rPr>
              <w:t xml:space="preserve"> / </w:t>
            </w:r>
            <w:proofErr w:type="spellStart"/>
            <w:r w:rsidRPr="00A95976">
              <w:rPr>
                <w:rFonts w:ascii="Times New Roman" w:hAnsi="Times New Roman" w:cs="Times New Roman"/>
              </w:rPr>
              <w:t>PriorityQueue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2A0F56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Priority dispatch; Dijkstra and Prim if heap-based</w:t>
            </w:r>
          </w:p>
        </w:tc>
      </w:tr>
      <w:tr w:rsidR="000C1E6B" w:rsidRPr="00A95976" w14:paraId="6DD395A3" w14:textId="77777777">
        <w:tc>
          <w:tcPr>
            <w:tcW w:w="4320" w:type="dxa"/>
            <w:tcBorders>
              <w:top w:val="single" w:sz="4" w:space="0" w:color="auto"/>
              <w:left w:val="single" w:sz="4" w:space="0" w:color="auto"/>
              <w:bottom w:val="single" w:sz="4" w:space="0" w:color="auto"/>
              <w:right w:val="single" w:sz="4" w:space="0" w:color="auto"/>
            </w:tcBorders>
            <w:hideMark/>
          </w:tcPr>
          <w:p w14:paraId="4178F3B6"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CustomHashSet</w:t>
            </w:r>
            <w:proofErr w:type="spellEnd"/>
            <w:r w:rsidRPr="00A95976">
              <w:rPr>
                <w:rFonts w:ascii="Times New Roman" w:hAnsi="Times New Roman" w:cs="Times New Roman"/>
              </w:rPr>
              <w:t xml:space="preserve"> / HashMap</w:t>
            </w:r>
          </w:p>
        </w:tc>
        <w:tc>
          <w:tcPr>
            <w:tcW w:w="4320" w:type="dxa"/>
            <w:tcBorders>
              <w:top w:val="single" w:sz="4" w:space="0" w:color="auto"/>
              <w:left w:val="single" w:sz="4" w:space="0" w:color="auto"/>
              <w:bottom w:val="single" w:sz="4" w:space="0" w:color="auto"/>
              <w:right w:val="single" w:sz="4" w:space="0" w:color="auto"/>
            </w:tcBorders>
            <w:hideMark/>
          </w:tcPr>
          <w:p w14:paraId="582A67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Visited sets; distance and predecessor maps</w:t>
            </w:r>
          </w:p>
        </w:tc>
      </w:tr>
      <w:tr w:rsidR="000C1E6B" w:rsidRPr="00A95976" w14:paraId="30888A8B" w14:textId="77777777">
        <w:tc>
          <w:tcPr>
            <w:tcW w:w="4320" w:type="dxa"/>
            <w:tcBorders>
              <w:top w:val="single" w:sz="4" w:space="0" w:color="auto"/>
              <w:left w:val="single" w:sz="4" w:space="0" w:color="auto"/>
              <w:bottom w:val="single" w:sz="4" w:space="0" w:color="auto"/>
              <w:right w:val="single" w:sz="4" w:space="0" w:color="auto"/>
            </w:tcBorders>
            <w:hideMark/>
          </w:tcPr>
          <w:p w14:paraId="6920935C"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AdjacencyListGraph</w:t>
            </w:r>
            <w:proofErr w:type="spellEnd"/>
            <w:r w:rsidRPr="00A95976">
              <w:rPr>
                <w:rFonts w:ascii="Times New Roman" w:hAnsi="Times New Roman" w:cs="Times New Roman"/>
              </w:rPr>
              <w:t xml:space="preserve"> / Matrix</w:t>
            </w:r>
          </w:p>
        </w:tc>
        <w:tc>
          <w:tcPr>
            <w:tcW w:w="4320" w:type="dxa"/>
            <w:tcBorders>
              <w:top w:val="single" w:sz="4" w:space="0" w:color="auto"/>
              <w:left w:val="single" w:sz="4" w:space="0" w:color="auto"/>
              <w:bottom w:val="single" w:sz="4" w:space="0" w:color="auto"/>
              <w:right w:val="single" w:sz="4" w:space="0" w:color="auto"/>
            </w:tcBorders>
            <w:hideMark/>
          </w:tcPr>
          <w:p w14:paraId="21C2281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BFS, DFS, Dijkstra, Prim</w:t>
            </w:r>
          </w:p>
        </w:tc>
      </w:tr>
      <w:tr w:rsidR="000C1E6B" w:rsidRPr="00A95976" w14:paraId="41CE7942" w14:textId="77777777">
        <w:tc>
          <w:tcPr>
            <w:tcW w:w="4320" w:type="dxa"/>
            <w:tcBorders>
              <w:top w:val="single" w:sz="4" w:space="0" w:color="auto"/>
              <w:left w:val="single" w:sz="4" w:space="0" w:color="auto"/>
              <w:bottom w:val="single" w:sz="4" w:space="0" w:color="auto"/>
              <w:right w:val="single" w:sz="4" w:space="0" w:color="auto"/>
            </w:tcBorders>
            <w:hideMark/>
          </w:tcPr>
          <w:p w14:paraId="0137B2F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CustomDisjointSet</w:t>
            </w:r>
          </w:p>
        </w:tc>
        <w:tc>
          <w:tcPr>
            <w:tcW w:w="4320" w:type="dxa"/>
            <w:tcBorders>
              <w:top w:val="single" w:sz="4" w:space="0" w:color="auto"/>
              <w:left w:val="single" w:sz="4" w:space="0" w:color="auto"/>
              <w:bottom w:val="single" w:sz="4" w:space="0" w:color="auto"/>
              <w:right w:val="single" w:sz="4" w:space="0" w:color="auto"/>
            </w:tcBorders>
            <w:hideMark/>
          </w:tcPr>
          <w:p w14:paraId="50D9779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Kruskal; road-network generation</w:t>
            </w:r>
          </w:p>
        </w:tc>
      </w:tr>
    </w:tbl>
    <w:p w14:paraId="290EB943" w14:textId="77777777" w:rsidR="000C1E6B" w:rsidRPr="00A95976" w:rsidRDefault="000C1E6B" w:rsidP="000C1E6B">
      <w:pPr>
        <w:rPr>
          <w:rFonts w:ascii="Times New Roman" w:hAnsi="Times New Roman" w:cs="Times New Roman"/>
        </w:rPr>
      </w:pPr>
    </w:p>
    <w:p w14:paraId="34E6027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Each structure listed above requires normal-case, boundary-case and invalid-input tests, together with report evidence. Until those results are attached, this chapter specifies intent and expected complexity rather than measured pass rates.</w:t>
      </w:r>
    </w:p>
    <w:p w14:paraId="76F9D291" w14:textId="77777777" w:rsidR="000C1E6B" w:rsidRPr="00A95976" w:rsidRDefault="000C1E6B" w:rsidP="00C3004E">
      <w:pPr>
        <w:pStyle w:val="Heading2"/>
        <w:rPr>
          <w:rFonts w:ascii="Times New Roman" w:hAnsi="Times New Roman" w:cs="Times New Roman"/>
          <w:sz w:val="28"/>
          <w:szCs w:val="28"/>
        </w:rPr>
      </w:pPr>
      <w:bookmarkStart w:id="64" w:name="_Toc238561766"/>
      <w:r w:rsidRPr="00A95976">
        <w:rPr>
          <w:rFonts w:ascii="Times New Roman" w:hAnsi="Times New Roman" w:cs="Times New Roman"/>
          <w:sz w:val="28"/>
          <w:szCs w:val="28"/>
        </w:rPr>
        <w:t>6. Algorithms and implementation</w:t>
      </w:r>
      <w:bookmarkEnd w:id="64"/>
    </w:p>
    <w:p w14:paraId="6507931D" w14:textId="75CFED51" w:rsidR="00FF29F2" w:rsidRPr="00A95976" w:rsidRDefault="00FF29F2" w:rsidP="00FF29F2">
      <w:pPr>
        <w:rPr>
          <w:rFonts w:ascii="Times New Roman" w:hAnsi="Times New Roman" w:cs="Times New Roman"/>
        </w:rPr>
      </w:pPr>
      <w:r w:rsidRPr="00A95976">
        <w:rPr>
          <w:rFonts w:ascii="Times New Roman" w:hAnsi="Times New Roman" w:cs="Times New Roman"/>
        </w:rPr>
        <w:t>This chapter treats every required algorithm class. For each algorithm the report states the purpose, the food-delivery application, the inputs and outputs, the procedure, pseudocode, theoretical complexity, implementation notes, and limitations. Source excerpts are included only when they can be verified from the project artefacts; no source code is inferred or fabricated. Correctness arguments and traces appear in Chapter 7.1</w:t>
      </w:r>
    </w:p>
    <w:p w14:paraId="23EEBC36" w14:textId="77777777" w:rsidR="000C1E6B" w:rsidRPr="00A95976" w:rsidRDefault="000C1E6B" w:rsidP="00C3004E">
      <w:pPr>
        <w:pStyle w:val="Heading2"/>
        <w:rPr>
          <w:rFonts w:ascii="Times New Roman" w:hAnsi="Times New Roman" w:cs="Times New Roman"/>
          <w:sz w:val="28"/>
          <w:szCs w:val="28"/>
        </w:rPr>
      </w:pPr>
      <w:bookmarkStart w:id="65" w:name="_Toc238561767"/>
      <w:r w:rsidRPr="00A95976">
        <w:rPr>
          <w:rFonts w:ascii="Times New Roman" w:hAnsi="Times New Roman" w:cs="Times New Roman"/>
          <w:sz w:val="28"/>
          <w:szCs w:val="28"/>
        </w:rPr>
        <w:t>Table 6.1 Mapping of required algorithms to delivery operations</w:t>
      </w:r>
      <w:bookmarkEnd w:id="65"/>
    </w:p>
    <w:tbl>
      <w:tblPr>
        <w:tblStyle w:val="TableGrid"/>
        <w:tblW w:w="0" w:type="auto"/>
        <w:tblLook w:val="04A0" w:firstRow="1" w:lastRow="0" w:firstColumn="1" w:lastColumn="0" w:noHBand="0" w:noVBand="1"/>
      </w:tblPr>
      <w:tblGrid>
        <w:gridCol w:w="4320"/>
        <w:gridCol w:w="4320"/>
      </w:tblGrid>
      <w:tr w:rsidR="000C1E6B" w:rsidRPr="00A95976" w14:paraId="60B00F57" w14:textId="77777777">
        <w:tc>
          <w:tcPr>
            <w:tcW w:w="4320" w:type="dxa"/>
            <w:tcBorders>
              <w:top w:val="single" w:sz="4" w:space="0" w:color="auto"/>
              <w:left w:val="single" w:sz="4" w:space="0" w:color="auto"/>
              <w:bottom w:val="single" w:sz="4" w:space="0" w:color="auto"/>
              <w:right w:val="single" w:sz="4" w:space="0" w:color="auto"/>
            </w:tcBorders>
            <w:hideMark/>
          </w:tcPr>
          <w:p w14:paraId="18B7363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Algorithm class</w:t>
            </w:r>
          </w:p>
        </w:tc>
        <w:tc>
          <w:tcPr>
            <w:tcW w:w="4320" w:type="dxa"/>
            <w:tcBorders>
              <w:top w:val="single" w:sz="4" w:space="0" w:color="auto"/>
              <w:left w:val="single" w:sz="4" w:space="0" w:color="auto"/>
              <w:bottom w:val="single" w:sz="4" w:space="0" w:color="auto"/>
              <w:right w:val="single" w:sz="4" w:space="0" w:color="auto"/>
            </w:tcBorders>
            <w:hideMark/>
          </w:tcPr>
          <w:p w14:paraId="47A6AFB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SMART FOOD DELIVERY application</w:t>
            </w:r>
          </w:p>
        </w:tc>
      </w:tr>
      <w:tr w:rsidR="000C1E6B" w:rsidRPr="00A95976" w14:paraId="5BE86C65" w14:textId="77777777">
        <w:tc>
          <w:tcPr>
            <w:tcW w:w="4320" w:type="dxa"/>
            <w:tcBorders>
              <w:top w:val="single" w:sz="4" w:space="0" w:color="auto"/>
              <w:left w:val="single" w:sz="4" w:space="0" w:color="auto"/>
              <w:bottom w:val="single" w:sz="4" w:space="0" w:color="auto"/>
              <w:right w:val="single" w:sz="4" w:space="0" w:color="auto"/>
            </w:tcBorders>
            <w:hideMark/>
          </w:tcPr>
          <w:p w14:paraId="5D497337"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LinearSearch</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5D5F36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Search unsorted records</w:t>
            </w:r>
          </w:p>
        </w:tc>
      </w:tr>
      <w:tr w:rsidR="000C1E6B" w:rsidRPr="00A95976" w14:paraId="629D10B1" w14:textId="77777777">
        <w:tc>
          <w:tcPr>
            <w:tcW w:w="4320" w:type="dxa"/>
            <w:tcBorders>
              <w:top w:val="single" w:sz="4" w:space="0" w:color="auto"/>
              <w:left w:val="single" w:sz="4" w:space="0" w:color="auto"/>
              <w:bottom w:val="single" w:sz="4" w:space="0" w:color="auto"/>
              <w:right w:val="single" w:sz="4" w:space="0" w:color="auto"/>
            </w:tcBorders>
            <w:hideMark/>
          </w:tcPr>
          <w:p w14:paraId="7E9349AF"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BinarySearch</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37ECD76" w14:textId="77777777" w:rsidR="000C1E6B" w:rsidRPr="00A95976" w:rsidRDefault="000C1E6B" w:rsidP="000C1E6B">
            <w:pPr>
              <w:spacing w:after="160" w:line="278" w:lineRule="auto"/>
              <w:rPr>
                <w:rFonts w:ascii="Times New Roman" w:hAnsi="Times New Roman" w:cs="Times New Roman"/>
              </w:rPr>
            </w:pPr>
            <w:proofErr w:type="gramStart"/>
            <w:r w:rsidRPr="00A95976">
              <w:rPr>
                <w:rFonts w:ascii="Times New Roman" w:hAnsi="Times New Roman" w:cs="Times New Roman"/>
              </w:rPr>
              <w:t>Search</w:t>
            </w:r>
            <w:proofErr w:type="gramEnd"/>
            <w:r w:rsidRPr="00A95976">
              <w:rPr>
                <w:rFonts w:ascii="Times New Roman" w:hAnsi="Times New Roman" w:cs="Times New Roman"/>
              </w:rPr>
              <w:t xml:space="preserve"> sorted records</w:t>
            </w:r>
          </w:p>
        </w:tc>
      </w:tr>
      <w:tr w:rsidR="000C1E6B" w:rsidRPr="00A95976" w14:paraId="52A7BE94" w14:textId="77777777">
        <w:tc>
          <w:tcPr>
            <w:tcW w:w="4320" w:type="dxa"/>
            <w:tcBorders>
              <w:top w:val="single" w:sz="4" w:space="0" w:color="auto"/>
              <w:left w:val="single" w:sz="4" w:space="0" w:color="auto"/>
              <w:bottom w:val="single" w:sz="4" w:space="0" w:color="auto"/>
              <w:right w:val="single" w:sz="4" w:space="0" w:color="auto"/>
            </w:tcBorders>
            <w:hideMark/>
          </w:tcPr>
          <w:p w14:paraId="3E9634A3"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SelectionSort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36E1EF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records by selected criteria</w:t>
            </w:r>
          </w:p>
        </w:tc>
      </w:tr>
      <w:tr w:rsidR="000C1E6B" w:rsidRPr="00A95976" w14:paraId="6E30A4B7" w14:textId="77777777">
        <w:tc>
          <w:tcPr>
            <w:tcW w:w="4320" w:type="dxa"/>
            <w:tcBorders>
              <w:top w:val="single" w:sz="4" w:space="0" w:color="auto"/>
              <w:left w:val="single" w:sz="4" w:space="0" w:color="auto"/>
              <w:bottom w:val="single" w:sz="4" w:space="0" w:color="auto"/>
              <w:right w:val="single" w:sz="4" w:space="0" w:color="auto"/>
            </w:tcBorders>
            <w:hideMark/>
          </w:tcPr>
          <w:p w14:paraId="08471879"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lastRenderedPageBreak/>
              <w:t>InsertionSort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A82923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records by time, urgency, distance or deadline</w:t>
            </w:r>
          </w:p>
        </w:tc>
      </w:tr>
      <w:tr w:rsidR="000C1E6B" w:rsidRPr="00A95976" w14:paraId="516A26CE" w14:textId="77777777">
        <w:tc>
          <w:tcPr>
            <w:tcW w:w="4320" w:type="dxa"/>
            <w:tcBorders>
              <w:top w:val="single" w:sz="4" w:space="0" w:color="auto"/>
              <w:left w:val="single" w:sz="4" w:space="0" w:color="auto"/>
              <w:bottom w:val="single" w:sz="4" w:space="0" w:color="auto"/>
              <w:right w:val="single" w:sz="4" w:space="0" w:color="auto"/>
            </w:tcBorders>
            <w:hideMark/>
          </w:tcPr>
          <w:p w14:paraId="5B2C0507"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MergeSort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2C9C3D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Efficient sorting of order records</w:t>
            </w:r>
          </w:p>
        </w:tc>
      </w:tr>
      <w:tr w:rsidR="000C1E6B" w:rsidRPr="00A95976" w14:paraId="69571B1B" w14:textId="77777777">
        <w:tc>
          <w:tcPr>
            <w:tcW w:w="4320" w:type="dxa"/>
            <w:tcBorders>
              <w:top w:val="single" w:sz="4" w:space="0" w:color="auto"/>
              <w:left w:val="single" w:sz="4" w:space="0" w:color="auto"/>
              <w:bottom w:val="single" w:sz="4" w:space="0" w:color="auto"/>
              <w:right w:val="single" w:sz="4" w:space="0" w:color="auto"/>
            </w:tcBorders>
            <w:hideMark/>
          </w:tcPr>
          <w:p w14:paraId="705F8CA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QuickSort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CA4622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Efficient sorting of records</w:t>
            </w:r>
          </w:p>
        </w:tc>
      </w:tr>
      <w:tr w:rsidR="000C1E6B" w:rsidRPr="00A95976" w14:paraId="29D63816" w14:textId="77777777">
        <w:tc>
          <w:tcPr>
            <w:tcW w:w="4320" w:type="dxa"/>
            <w:tcBorders>
              <w:top w:val="single" w:sz="4" w:space="0" w:color="auto"/>
              <w:left w:val="single" w:sz="4" w:space="0" w:color="auto"/>
              <w:bottom w:val="single" w:sz="4" w:space="0" w:color="auto"/>
              <w:right w:val="single" w:sz="4" w:space="0" w:color="auto"/>
            </w:tcBorders>
            <w:hideMark/>
          </w:tcPr>
          <w:p w14:paraId="4DB7D4F1"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BreadthFirstSearch</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070FE3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Find reachable nearby locations</w:t>
            </w:r>
          </w:p>
        </w:tc>
      </w:tr>
      <w:tr w:rsidR="000C1E6B" w:rsidRPr="00A95976" w14:paraId="0C16BF5D" w14:textId="77777777">
        <w:tc>
          <w:tcPr>
            <w:tcW w:w="4320" w:type="dxa"/>
            <w:tcBorders>
              <w:top w:val="single" w:sz="4" w:space="0" w:color="auto"/>
              <w:left w:val="single" w:sz="4" w:space="0" w:color="auto"/>
              <w:bottom w:val="single" w:sz="4" w:space="0" w:color="auto"/>
              <w:right w:val="single" w:sz="4" w:space="0" w:color="auto"/>
            </w:tcBorders>
            <w:hideMark/>
          </w:tcPr>
          <w:p w14:paraId="1A327A3D"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DepthFirstSearch</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D882C4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Traverse the delivery network</w:t>
            </w:r>
          </w:p>
        </w:tc>
      </w:tr>
      <w:tr w:rsidR="000C1E6B" w:rsidRPr="00A95976" w14:paraId="3B1C53B0" w14:textId="77777777">
        <w:tc>
          <w:tcPr>
            <w:tcW w:w="4320" w:type="dxa"/>
            <w:tcBorders>
              <w:top w:val="single" w:sz="4" w:space="0" w:color="auto"/>
              <w:left w:val="single" w:sz="4" w:space="0" w:color="auto"/>
              <w:bottom w:val="single" w:sz="4" w:space="0" w:color="auto"/>
              <w:right w:val="single" w:sz="4" w:space="0" w:color="auto"/>
            </w:tcBorders>
            <w:hideMark/>
          </w:tcPr>
          <w:p w14:paraId="5FB80F07"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DijkstraShortestPath</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3255AE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Find shortest delivery routes</w:t>
            </w:r>
          </w:p>
        </w:tc>
      </w:tr>
      <w:tr w:rsidR="000C1E6B" w:rsidRPr="00A95976" w14:paraId="7A998915" w14:textId="77777777">
        <w:tc>
          <w:tcPr>
            <w:tcW w:w="4320" w:type="dxa"/>
            <w:tcBorders>
              <w:top w:val="single" w:sz="4" w:space="0" w:color="auto"/>
              <w:left w:val="single" w:sz="4" w:space="0" w:color="auto"/>
              <w:bottom w:val="single" w:sz="4" w:space="0" w:color="auto"/>
              <w:right w:val="single" w:sz="4" w:space="0" w:color="auto"/>
            </w:tcBorders>
            <w:hideMark/>
          </w:tcPr>
          <w:p w14:paraId="48C35AA2"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PrimMinimumSpanningTree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978CE9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Generate minimum connection networks</w:t>
            </w:r>
          </w:p>
        </w:tc>
      </w:tr>
      <w:tr w:rsidR="000C1E6B" w:rsidRPr="00A95976" w14:paraId="52D502B9" w14:textId="77777777">
        <w:tc>
          <w:tcPr>
            <w:tcW w:w="4320" w:type="dxa"/>
            <w:tcBorders>
              <w:top w:val="single" w:sz="4" w:space="0" w:color="auto"/>
              <w:left w:val="single" w:sz="4" w:space="0" w:color="auto"/>
              <w:bottom w:val="single" w:sz="4" w:space="0" w:color="auto"/>
              <w:right w:val="single" w:sz="4" w:space="0" w:color="auto"/>
            </w:tcBorders>
            <w:hideMark/>
          </w:tcPr>
          <w:p w14:paraId="6F2CE6DC"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KruskalMinimumSpanningTree</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8A1660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Generate minimum connection networks</w:t>
            </w:r>
          </w:p>
        </w:tc>
      </w:tr>
      <w:tr w:rsidR="000C1E6B" w:rsidRPr="00A95976" w14:paraId="0B8DED19" w14:textId="77777777">
        <w:tc>
          <w:tcPr>
            <w:tcW w:w="4320" w:type="dxa"/>
            <w:tcBorders>
              <w:top w:val="single" w:sz="4" w:space="0" w:color="auto"/>
              <w:left w:val="single" w:sz="4" w:space="0" w:color="auto"/>
              <w:bottom w:val="single" w:sz="4" w:space="0" w:color="auto"/>
              <w:right w:val="single" w:sz="4" w:space="0" w:color="auto"/>
            </w:tcBorders>
            <w:hideMark/>
          </w:tcPr>
          <w:p w14:paraId="50D652A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GreedyRiderAssignment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92E2D55" w14:textId="77777777" w:rsidR="000C1E6B" w:rsidRPr="00A95976" w:rsidRDefault="000C1E6B" w:rsidP="000C1E6B">
            <w:pPr>
              <w:spacing w:after="160" w:line="278" w:lineRule="auto"/>
              <w:rPr>
                <w:rFonts w:ascii="Times New Roman" w:hAnsi="Times New Roman" w:cs="Times New Roman"/>
              </w:rPr>
            </w:pPr>
            <w:proofErr w:type="gramStart"/>
            <w:r w:rsidRPr="00A95976">
              <w:rPr>
                <w:rFonts w:ascii="Times New Roman" w:hAnsi="Times New Roman" w:cs="Times New Roman"/>
              </w:rPr>
              <w:t>Assign</w:t>
            </w:r>
            <w:proofErr w:type="gramEnd"/>
            <w:r w:rsidRPr="00A95976">
              <w:rPr>
                <w:rFonts w:ascii="Times New Roman" w:hAnsi="Times New Roman" w:cs="Times New Roman"/>
              </w:rPr>
              <w:t xml:space="preserve"> nearest available rider</w:t>
            </w:r>
          </w:p>
        </w:tc>
      </w:tr>
      <w:tr w:rsidR="000C1E6B" w:rsidRPr="00A95976" w14:paraId="3473B319" w14:textId="77777777">
        <w:tc>
          <w:tcPr>
            <w:tcW w:w="4320" w:type="dxa"/>
            <w:tcBorders>
              <w:top w:val="single" w:sz="4" w:space="0" w:color="auto"/>
              <w:left w:val="single" w:sz="4" w:space="0" w:color="auto"/>
              <w:bottom w:val="single" w:sz="4" w:space="0" w:color="auto"/>
              <w:right w:val="single" w:sz="4" w:space="0" w:color="auto"/>
            </w:tcBorders>
            <w:hideMark/>
          </w:tcPr>
          <w:p w14:paraId="5ECD9C0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DynamicOrderSelection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0E8222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Select orders under time, budget or capacity limits</w:t>
            </w:r>
          </w:p>
        </w:tc>
      </w:tr>
      <w:tr w:rsidR="000C1E6B" w:rsidRPr="00A95976" w14:paraId="7636ABCE" w14:textId="77777777">
        <w:tc>
          <w:tcPr>
            <w:tcW w:w="4320" w:type="dxa"/>
            <w:tcBorders>
              <w:top w:val="single" w:sz="4" w:space="0" w:color="auto"/>
              <w:left w:val="single" w:sz="4" w:space="0" w:color="auto"/>
              <w:bottom w:val="single" w:sz="4" w:space="0" w:color="auto"/>
              <w:right w:val="single" w:sz="4" w:space="0" w:color="auto"/>
            </w:tcBorders>
            <w:hideMark/>
          </w:tcPr>
          <w:p w14:paraId="55AA9A00"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BruteForceAssignment</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CE2DCA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Compare all rider assignments for small inputs</w:t>
            </w:r>
          </w:p>
        </w:tc>
      </w:tr>
    </w:tbl>
    <w:p w14:paraId="2A69FB31" w14:textId="34EF2CD4" w:rsidR="000C1E6B" w:rsidRPr="00A95976" w:rsidRDefault="006E3D15" w:rsidP="000C1E6B">
      <w:pPr>
        <w:rPr>
          <w:rFonts w:ascii="Times New Roman" w:hAnsi="Times New Roman" w:cs="Times New Roman"/>
        </w:rPr>
      </w:pPr>
      <w:r w:rsidRPr="00A95976">
        <w:rPr>
          <w:rFonts w:ascii="Times New Roman" w:hAnsi="Times New Roman" w:cs="Times New Roman"/>
          <w:noProof/>
        </w:rPr>
        <w:drawing>
          <wp:inline distT="0" distB="0" distL="0" distR="0" wp14:anchorId="56979DB3" wp14:editId="1189D052">
            <wp:extent cx="5905500" cy="1847850"/>
            <wp:effectExtent l="0" t="0" r="0" b="0"/>
            <wp:docPr id="686195080" name="Picture 68619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847850"/>
                    </a:xfrm>
                    <a:prstGeom prst="rect">
                      <a:avLst/>
                    </a:prstGeom>
                  </pic:spPr>
                </pic:pic>
              </a:graphicData>
            </a:graphic>
          </wp:inline>
        </w:drawing>
      </w:r>
    </w:p>
    <w:p w14:paraId="3ED65C4B"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6.1 Illustrative fragment of the Legon delivery network</w:t>
      </w:r>
    </w:p>
    <w:p w14:paraId="409F8CC0" w14:textId="77777777" w:rsidR="000C1E6B" w:rsidRPr="00A95976" w:rsidRDefault="000C1E6B" w:rsidP="00C3004E">
      <w:pPr>
        <w:pStyle w:val="Heading2"/>
        <w:rPr>
          <w:rFonts w:ascii="Times New Roman" w:hAnsi="Times New Roman" w:cs="Times New Roman"/>
          <w:sz w:val="28"/>
          <w:szCs w:val="28"/>
        </w:rPr>
      </w:pPr>
      <w:bookmarkStart w:id="66" w:name="_Toc238561768"/>
      <w:r w:rsidRPr="00A95976">
        <w:rPr>
          <w:rFonts w:ascii="Times New Roman" w:hAnsi="Times New Roman" w:cs="Times New Roman"/>
          <w:sz w:val="28"/>
          <w:szCs w:val="28"/>
        </w:rPr>
        <w:t>6.1 Linear Search</w:t>
      </w:r>
      <w:bookmarkEnd w:id="66"/>
    </w:p>
    <w:p w14:paraId="43E783F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LinearSearch</w:t>
      </w:r>
      <w:proofErr w:type="spellEnd"/>
      <w:r w:rsidRPr="00A95976">
        <w:rPr>
          <w:rFonts w:ascii="Times New Roman" w:hAnsi="Times New Roman" w:cs="Times New Roman"/>
        </w:rPr>
        <w:t xml:space="preserve"> examines records from the beginning of a custom array or list until it finds a key or exhausts the collection. Food-delivery application. Dispatchers must often look up an order, rider, restaurant or location in a collection that has not been sorted by that key — for example, orders freshly loaded from SQLite in primary-key order while the user searches by customer or status. Inputs. A custom sequence of records, a target key and a comparator or key extractor. Outputs. The index or record if present; an explicit not-found result otherwise. Procedure. Starting at index 0, compare each record with the target. Stop at the first match. If the end is reached, report absence. Pseudocode follows.</w:t>
      </w:r>
    </w:p>
    <w:p w14:paraId="23BF130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lastRenderedPageBreak/>
        <w:t>LINEAR-SEARCH(A, target)</w:t>
      </w:r>
      <w:r w:rsidRPr="00A95976">
        <w:rPr>
          <w:rFonts w:ascii="Times New Roman" w:hAnsi="Times New Roman" w:cs="Times New Roman"/>
        </w:rPr>
        <w:br/>
        <w:t xml:space="preserve">for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0 to </w:t>
      </w:r>
      <w:proofErr w:type="spellStart"/>
      <w:r w:rsidRPr="00A95976">
        <w:rPr>
          <w:rFonts w:ascii="Times New Roman" w:hAnsi="Times New Roman" w:cs="Times New Roman"/>
        </w:rPr>
        <w:t>A.length</w:t>
      </w:r>
      <w:proofErr w:type="spellEnd"/>
      <w:r w:rsidRPr="00A95976">
        <w:rPr>
          <w:rFonts w:ascii="Times New Roman" w:hAnsi="Times New Roman" w:cs="Times New Roman"/>
        </w:rPr>
        <w:t xml:space="preserve"> - 1 do</w:t>
      </w:r>
      <w:r w:rsidRPr="00A95976">
        <w:rPr>
          <w:rFonts w:ascii="Times New Roman" w:hAnsi="Times New Roman" w:cs="Times New Roman"/>
        </w:rPr>
        <w:br/>
        <w:t>if KEY(A[</w:t>
      </w:r>
      <w:proofErr w:type="spellStart"/>
      <w:r w:rsidRPr="00A95976">
        <w:rPr>
          <w:rFonts w:ascii="Times New Roman" w:hAnsi="Times New Roman" w:cs="Times New Roman"/>
        </w:rPr>
        <w:t>i</w:t>
      </w:r>
      <w:proofErr w:type="spellEnd"/>
      <w:r w:rsidRPr="00A95976">
        <w:rPr>
          <w:rFonts w:ascii="Times New Roman" w:hAnsi="Times New Roman" w:cs="Times New Roman"/>
        </w:rPr>
        <w:t>]) = target then</w:t>
      </w:r>
      <w:r w:rsidRPr="00A95976">
        <w:rPr>
          <w:rFonts w:ascii="Times New Roman" w:hAnsi="Times New Roman" w:cs="Times New Roman"/>
        </w:rPr>
        <w:br/>
        <w:t xml:space="preserve">return </w:t>
      </w:r>
      <w:proofErr w:type="spellStart"/>
      <w:r w:rsidRPr="00A95976">
        <w:rPr>
          <w:rFonts w:ascii="Times New Roman" w:hAnsi="Times New Roman" w:cs="Times New Roman"/>
        </w:rPr>
        <w:t>i</w:t>
      </w:r>
      <w:proofErr w:type="spellEnd"/>
      <w:r w:rsidRPr="00A95976">
        <w:rPr>
          <w:rFonts w:ascii="Times New Roman" w:hAnsi="Times New Roman" w:cs="Times New Roman"/>
        </w:rPr>
        <w:br/>
        <w:t>return NOT_FOUND</w:t>
      </w:r>
    </w:p>
    <w:p w14:paraId="744A652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Time Θ(n) in the worst and average cases if the target is equally likely to occupy any position or to be absent; best case Θ(1) when the first record matches. Auxiliary space O(1). Selected implementation. Class </w:t>
      </w:r>
      <w:proofErr w:type="spellStart"/>
      <w:r w:rsidRPr="00A95976">
        <w:rPr>
          <w:rFonts w:ascii="Times New Roman" w:hAnsi="Times New Roman" w:cs="Times New Roman"/>
        </w:rPr>
        <w:t>LinearSearch</w:t>
      </w:r>
      <w:proofErr w:type="spellEnd"/>
      <w:r w:rsidRPr="00A95976">
        <w:rPr>
          <w:rFonts w:ascii="Times New Roman" w:hAnsi="Times New Roman" w:cs="Times New Roman"/>
        </w:rPr>
        <w:t xml:space="preserve"> in the algorithm layer. Limitations. Linear search does not become faster on sorted data unless the implementation adds an early-exit rule, which is not required. It is the correct baseline for unsorted records and for small n, but it is not the responsible choice for repeated lookups on </w:t>
      </w:r>
      <w:proofErr w:type="gramStart"/>
      <w:r w:rsidRPr="00A95976">
        <w:rPr>
          <w:rFonts w:ascii="Times New Roman" w:hAnsi="Times New Roman" w:cs="Times New Roman"/>
        </w:rPr>
        <w:t>large sorted</w:t>
      </w:r>
      <w:proofErr w:type="gramEnd"/>
      <w:r w:rsidRPr="00A95976">
        <w:rPr>
          <w:rFonts w:ascii="Times New Roman" w:hAnsi="Times New Roman" w:cs="Times New Roman"/>
        </w:rPr>
        <w:t xml:space="preserve"> arrays.</w:t>
      </w:r>
    </w:p>
    <w:p w14:paraId="6518B442" w14:textId="77777777" w:rsidR="000C1E6B" w:rsidRPr="00A95976" w:rsidRDefault="000C1E6B" w:rsidP="00C3004E">
      <w:pPr>
        <w:pStyle w:val="Heading2"/>
        <w:rPr>
          <w:rFonts w:ascii="Times New Roman" w:hAnsi="Times New Roman" w:cs="Times New Roman"/>
          <w:sz w:val="28"/>
          <w:szCs w:val="28"/>
        </w:rPr>
      </w:pPr>
      <w:bookmarkStart w:id="67" w:name="_Toc238561769"/>
      <w:r w:rsidRPr="00A95976">
        <w:rPr>
          <w:rFonts w:ascii="Times New Roman" w:hAnsi="Times New Roman" w:cs="Times New Roman"/>
          <w:sz w:val="28"/>
          <w:szCs w:val="28"/>
        </w:rPr>
        <w:t>6.2 Binary Search</w:t>
      </w:r>
      <w:bookmarkEnd w:id="67"/>
    </w:p>
    <w:p w14:paraId="7FC82F4D"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BinarySearch</w:t>
      </w:r>
      <w:proofErr w:type="spellEnd"/>
      <w:r w:rsidRPr="00A95976">
        <w:rPr>
          <w:rFonts w:ascii="Times New Roman" w:hAnsi="Times New Roman" w:cs="Times New Roman"/>
        </w:rPr>
        <w:t xml:space="preserve"> locates a key in a sequence that is already sorted by the same comparator. Food-delivery application. Once orders have been sorted by identifier, deadline or another key, a dispatcher can probe the middle of the list and discard half of the remaining records at each step. Inputs. A custom random-access sequence sorted by the search key, a target, and the same comparator. Outputs. The index of a matching record, or an explicit not-found result. Procedure. Maintain a closed range </w:t>
      </w:r>
      <w:proofErr w:type="spellStart"/>
      <w:r w:rsidRPr="00A95976">
        <w:rPr>
          <w:rFonts w:ascii="Times New Roman" w:hAnsi="Times New Roman" w:cs="Times New Roman"/>
        </w:rPr>
        <w:t>low..high</w:t>
      </w:r>
      <w:proofErr w:type="spellEnd"/>
      <w:r w:rsidRPr="00A95976">
        <w:rPr>
          <w:rFonts w:ascii="Times New Roman" w:hAnsi="Times New Roman" w:cs="Times New Roman"/>
        </w:rPr>
        <w:t>. Compare the middle record with the target. If it is smaller, discard the left half; if larger, discard the right half; if equal, return the index. The range shrinks every iteration. Precondition. The sequence must be sorted by the search key. Binary search on unsorted data is not a valid algorithm, even if a particular target happens to sit at the middle index. Chapter 7 develops this point.</w:t>
      </w:r>
    </w:p>
    <w:p w14:paraId="3DCB8952"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BINARY-SEARCH(A, target) // A is sorted by KEY</w:t>
      </w:r>
      <w:r w:rsidRPr="00A95976">
        <w:rPr>
          <w:rFonts w:ascii="Times New Roman" w:hAnsi="Times New Roman" w:cs="Times New Roman"/>
        </w:rPr>
        <w:br/>
        <w:t>low ← 0</w:t>
      </w:r>
      <w:r w:rsidRPr="00A95976">
        <w:rPr>
          <w:rFonts w:ascii="Times New Roman" w:hAnsi="Times New Roman" w:cs="Times New Roman"/>
        </w:rPr>
        <w:br/>
        <w:t xml:space="preserve">high ← </w:t>
      </w:r>
      <w:proofErr w:type="spellStart"/>
      <w:r w:rsidRPr="00A95976">
        <w:rPr>
          <w:rFonts w:ascii="Times New Roman" w:hAnsi="Times New Roman" w:cs="Times New Roman"/>
        </w:rPr>
        <w:t>A.length</w:t>
      </w:r>
      <w:proofErr w:type="spellEnd"/>
      <w:r w:rsidRPr="00A95976">
        <w:rPr>
          <w:rFonts w:ascii="Times New Roman" w:hAnsi="Times New Roman" w:cs="Times New Roman"/>
        </w:rPr>
        <w:t xml:space="preserve"> - 1</w:t>
      </w:r>
      <w:r w:rsidRPr="00A95976">
        <w:rPr>
          <w:rFonts w:ascii="Times New Roman" w:hAnsi="Times New Roman" w:cs="Times New Roman"/>
        </w:rPr>
        <w:br/>
        <w:t>while low ≤ high do</w:t>
      </w:r>
      <w:r w:rsidRPr="00A95976">
        <w:rPr>
          <w:rFonts w:ascii="Times New Roman" w:hAnsi="Times New Roman" w:cs="Times New Roman"/>
        </w:rPr>
        <w:br/>
        <w:t xml:space="preserve">mid ← low + </w:t>
      </w:r>
      <w:r w:rsidRPr="00A95976">
        <w:rPr>
          <w:rFonts w:ascii="Cambria Math" w:hAnsi="Cambria Math" w:cs="Cambria Math"/>
        </w:rPr>
        <w:t>⌊</w:t>
      </w:r>
      <w:r w:rsidRPr="00A95976">
        <w:rPr>
          <w:rFonts w:ascii="Times New Roman" w:hAnsi="Times New Roman" w:cs="Times New Roman"/>
        </w:rPr>
        <w:t>(high - low) / 2</w:t>
      </w:r>
      <w:r w:rsidRPr="00A95976">
        <w:rPr>
          <w:rFonts w:ascii="Cambria Math" w:hAnsi="Cambria Math" w:cs="Cambria Math"/>
        </w:rPr>
        <w:t>⌋</w:t>
      </w:r>
      <w:r w:rsidRPr="00A95976">
        <w:rPr>
          <w:rFonts w:ascii="Times New Roman" w:hAnsi="Times New Roman" w:cs="Times New Roman"/>
        </w:rPr>
        <w:br/>
        <w:t>if KEY(A[mid]) = target then return mid</w:t>
      </w:r>
      <w:r w:rsidRPr="00A95976">
        <w:rPr>
          <w:rFonts w:ascii="Times New Roman" w:hAnsi="Times New Roman" w:cs="Times New Roman"/>
        </w:rPr>
        <w:br/>
        <w:t>else if KEY(A[mid]) &lt; target then low ← mid + 1</w:t>
      </w:r>
      <w:r w:rsidRPr="00A95976">
        <w:rPr>
          <w:rFonts w:ascii="Times New Roman" w:hAnsi="Times New Roman" w:cs="Times New Roman"/>
        </w:rPr>
        <w:br/>
        <w:t>else high ← mid - 1</w:t>
      </w:r>
      <w:r w:rsidRPr="00A95976">
        <w:rPr>
          <w:rFonts w:ascii="Times New Roman" w:hAnsi="Times New Roman" w:cs="Times New Roman"/>
        </w:rPr>
        <w:br/>
        <w:t>return NOT_FOUND</w:t>
      </w:r>
    </w:p>
    <w:p w14:paraId="445FDB7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Time O(log n) comparisons on a random-access array; auxiliary space O(1) for the iterative form. Selected implementation. Class </w:t>
      </w:r>
      <w:proofErr w:type="spellStart"/>
      <w:r w:rsidRPr="00A95976">
        <w:rPr>
          <w:rFonts w:ascii="Times New Roman" w:hAnsi="Times New Roman" w:cs="Times New Roman"/>
        </w:rPr>
        <w:t>BinarySearch</w:t>
      </w:r>
      <w:proofErr w:type="spellEnd"/>
      <w:r w:rsidRPr="00A95976">
        <w:rPr>
          <w:rFonts w:ascii="Times New Roman" w:hAnsi="Times New Roman" w:cs="Times New Roman"/>
        </w:rPr>
        <w:t xml:space="preserve">. Limitations. The algorithm is incorrect if the sort key and the search key differ, if the array is unsorted, or if the comparator is inconsistent. It also requires </w:t>
      </w:r>
      <w:proofErr w:type="spellStart"/>
      <w:r w:rsidRPr="00A95976">
        <w:rPr>
          <w:rFonts w:ascii="Times New Roman" w:hAnsi="Times New Roman" w:cs="Times New Roman"/>
        </w:rPr>
        <w:t>CustomDynamicArray</w:t>
      </w:r>
      <w:proofErr w:type="spellEnd"/>
      <w:r w:rsidRPr="00A95976">
        <w:rPr>
          <w:rFonts w:ascii="Times New Roman" w:hAnsi="Times New Roman" w:cs="Times New Roman"/>
        </w:rPr>
        <w:t>-style indexing; a linked list would cost linear time to find the middle and would destroy the logarithmic advantage.</w:t>
      </w:r>
    </w:p>
    <w:p w14:paraId="2C7250EC" w14:textId="77777777" w:rsidR="000C1E6B" w:rsidRPr="00A95976" w:rsidRDefault="000C1E6B" w:rsidP="00C3004E">
      <w:pPr>
        <w:pStyle w:val="Heading2"/>
        <w:rPr>
          <w:rFonts w:ascii="Times New Roman" w:hAnsi="Times New Roman" w:cs="Times New Roman"/>
          <w:sz w:val="28"/>
          <w:szCs w:val="28"/>
        </w:rPr>
      </w:pPr>
      <w:bookmarkStart w:id="68" w:name="_Toc238561770"/>
      <w:r w:rsidRPr="00A95976">
        <w:rPr>
          <w:rFonts w:ascii="Times New Roman" w:hAnsi="Times New Roman" w:cs="Times New Roman"/>
          <w:sz w:val="28"/>
          <w:szCs w:val="28"/>
        </w:rPr>
        <w:lastRenderedPageBreak/>
        <w:t>6.3 Selection Sort</w:t>
      </w:r>
      <w:bookmarkEnd w:id="68"/>
    </w:p>
    <w:p w14:paraId="3897438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SelectionSort</w:t>
      </w:r>
      <w:proofErr w:type="spellEnd"/>
      <w:r w:rsidRPr="00A95976">
        <w:rPr>
          <w:rFonts w:ascii="Times New Roman" w:hAnsi="Times New Roman" w:cs="Times New Roman"/>
        </w:rPr>
        <w:t xml:space="preserve"> repeatedly selects the smallest remaining record and places it in the next position of a growing sorted prefix. Food-delivery application. A short list of orders can be ordered by deadline, urgency, distance or another selected criterion when a simple in-place demonstration is required. Inputs. A custom array and a comparator. Outputs. The same array in non-decreasing order.</w:t>
      </w:r>
    </w:p>
    <w:p w14:paraId="1E066B0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SELECTION-SORT(A)</w:t>
      </w:r>
      <w:r w:rsidRPr="00A95976">
        <w:rPr>
          <w:rFonts w:ascii="Times New Roman" w:hAnsi="Times New Roman" w:cs="Times New Roman"/>
        </w:rPr>
        <w:br/>
        <w:t xml:space="preserve">for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0 to </w:t>
      </w:r>
      <w:proofErr w:type="spellStart"/>
      <w:r w:rsidRPr="00A95976">
        <w:rPr>
          <w:rFonts w:ascii="Times New Roman" w:hAnsi="Times New Roman" w:cs="Times New Roman"/>
        </w:rPr>
        <w:t>A.length</w:t>
      </w:r>
      <w:proofErr w:type="spellEnd"/>
      <w:r w:rsidRPr="00A95976">
        <w:rPr>
          <w:rFonts w:ascii="Times New Roman" w:hAnsi="Times New Roman" w:cs="Times New Roman"/>
        </w:rPr>
        <w:t xml:space="preserve"> - 2 do</w:t>
      </w:r>
      <w:r w:rsidRPr="00A95976">
        <w:rPr>
          <w:rFonts w:ascii="Times New Roman" w:hAnsi="Times New Roman" w:cs="Times New Roman"/>
        </w:rPr>
        <w:br/>
        <w:t xml:space="preserve">min ← </w:t>
      </w:r>
      <w:proofErr w:type="spellStart"/>
      <w:r w:rsidRPr="00A95976">
        <w:rPr>
          <w:rFonts w:ascii="Times New Roman" w:hAnsi="Times New Roman" w:cs="Times New Roman"/>
        </w:rPr>
        <w:t>i</w:t>
      </w:r>
      <w:proofErr w:type="spellEnd"/>
      <w:r w:rsidRPr="00A95976">
        <w:rPr>
          <w:rFonts w:ascii="Times New Roman" w:hAnsi="Times New Roman" w:cs="Times New Roman"/>
        </w:rPr>
        <w:br/>
        <w:t xml:space="preserve">for j ←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 to </w:t>
      </w:r>
      <w:proofErr w:type="spellStart"/>
      <w:r w:rsidRPr="00A95976">
        <w:rPr>
          <w:rFonts w:ascii="Times New Roman" w:hAnsi="Times New Roman" w:cs="Times New Roman"/>
        </w:rPr>
        <w:t>A.length</w:t>
      </w:r>
      <w:proofErr w:type="spellEnd"/>
      <w:r w:rsidRPr="00A95976">
        <w:rPr>
          <w:rFonts w:ascii="Times New Roman" w:hAnsi="Times New Roman" w:cs="Times New Roman"/>
        </w:rPr>
        <w:t xml:space="preserve"> - 1 do</w:t>
      </w:r>
      <w:r w:rsidRPr="00A95976">
        <w:rPr>
          <w:rFonts w:ascii="Times New Roman" w:hAnsi="Times New Roman" w:cs="Times New Roman"/>
        </w:rPr>
        <w:br/>
        <w:t>if A[j] &lt; A[min] then min ← j</w:t>
      </w:r>
      <w:r w:rsidRPr="00A95976">
        <w:rPr>
          <w:rFonts w:ascii="Times New Roman" w:hAnsi="Times New Roman" w:cs="Times New Roman"/>
        </w:rPr>
        <w:br/>
        <w:t>swap A[</w:t>
      </w:r>
      <w:proofErr w:type="spellStart"/>
      <w:r w:rsidRPr="00A95976">
        <w:rPr>
          <w:rFonts w:ascii="Times New Roman" w:hAnsi="Times New Roman" w:cs="Times New Roman"/>
        </w:rPr>
        <w:t>i</w:t>
      </w:r>
      <w:proofErr w:type="spellEnd"/>
      <w:r w:rsidRPr="00A95976">
        <w:rPr>
          <w:rFonts w:ascii="Times New Roman" w:hAnsi="Times New Roman" w:cs="Times New Roman"/>
        </w:rPr>
        <w:t>] and A[min]</w:t>
      </w:r>
    </w:p>
    <w:p w14:paraId="7745F03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Time Θ(n²) comparisons in every case; auxiliary space O(1). The number of swaps is at most n − 1. Selected implementation. Class </w:t>
      </w:r>
      <w:proofErr w:type="spellStart"/>
      <w:r w:rsidRPr="00A95976">
        <w:rPr>
          <w:rFonts w:ascii="Times New Roman" w:hAnsi="Times New Roman" w:cs="Times New Roman"/>
        </w:rPr>
        <w:t>SelectionSort</w:t>
      </w:r>
      <w:proofErr w:type="spellEnd"/>
      <w:r w:rsidRPr="00A95976">
        <w:rPr>
          <w:rFonts w:ascii="Times New Roman" w:hAnsi="Times New Roman" w:cs="Times New Roman"/>
        </w:rPr>
        <w:t>. Limitations. The quadratic bound makes the algorithm unsuitable as the default sort for 350 orders, let alone for Performance Lab sizes of 10 000. It remains useful as a transparent baseline and as a teaching contrast with merge sort and quick sort.</w:t>
      </w:r>
    </w:p>
    <w:p w14:paraId="511C8E85" w14:textId="77777777" w:rsidR="000C1E6B" w:rsidRPr="00A95976" w:rsidRDefault="000C1E6B" w:rsidP="00C3004E">
      <w:pPr>
        <w:pStyle w:val="Heading2"/>
        <w:rPr>
          <w:rFonts w:ascii="Times New Roman" w:hAnsi="Times New Roman" w:cs="Times New Roman"/>
          <w:sz w:val="28"/>
          <w:szCs w:val="28"/>
        </w:rPr>
      </w:pPr>
      <w:bookmarkStart w:id="69" w:name="_Toc238561771"/>
      <w:r w:rsidRPr="00A95976">
        <w:rPr>
          <w:rFonts w:ascii="Times New Roman" w:hAnsi="Times New Roman" w:cs="Times New Roman"/>
          <w:sz w:val="28"/>
          <w:szCs w:val="28"/>
        </w:rPr>
        <w:t>6.4 Insertion Sort</w:t>
      </w:r>
      <w:bookmarkEnd w:id="69"/>
    </w:p>
    <w:p w14:paraId="4F9474E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InsertionSort</w:t>
      </w:r>
      <w:proofErr w:type="spellEnd"/>
      <w:r w:rsidRPr="00A95976">
        <w:rPr>
          <w:rFonts w:ascii="Times New Roman" w:hAnsi="Times New Roman" w:cs="Times New Roman"/>
        </w:rPr>
        <w:t xml:space="preserve"> builds a sorted prefix by inserting the next unsorted record into its correct position. Food-delivery application. Orders that arrive nearly sorted by submission time, or short lists ranked by urgency, distance or deadline, can be maintained cheaply because insertion sort is adaptive: already ordered input costs linear time. Inputs. A custom array and a comparator. Outputs. The array in non-decreasing order.</w:t>
      </w:r>
    </w:p>
    <w:p w14:paraId="0D56CEE4"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INSERTION-SORT(A)</w:t>
      </w:r>
      <w:r w:rsidRPr="00A95976">
        <w:rPr>
          <w:rFonts w:ascii="Times New Roman" w:hAnsi="Times New Roman" w:cs="Times New Roman"/>
        </w:rPr>
        <w:br/>
        <w:t xml:space="preserve">for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 to </w:t>
      </w:r>
      <w:proofErr w:type="spellStart"/>
      <w:r w:rsidRPr="00A95976">
        <w:rPr>
          <w:rFonts w:ascii="Times New Roman" w:hAnsi="Times New Roman" w:cs="Times New Roman"/>
        </w:rPr>
        <w:t>A.length</w:t>
      </w:r>
      <w:proofErr w:type="spellEnd"/>
      <w:r w:rsidRPr="00A95976">
        <w:rPr>
          <w:rFonts w:ascii="Times New Roman" w:hAnsi="Times New Roman" w:cs="Times New Roman"/>
        </w:rPr>
        <w:t xml:space="preserve"> - 1 do</w:t>
      </w:r>
      <w:r w:rsidRPr="00A95976">
        <w:rPr>
          <w:rFonts w:ascii="Times New Roman" w:hAnsi="Times New Roman" w:cs="Times New Roman"/>
        </w:rPr>
        <w:br/>
        <w:t>key ← A[</w:t>
      </w:r>
      <w:proofErr w:type="spellStart"/>
      <w:r w:rsidRPr="00A95976">
        <w:rPr>
          <w:rFonts w:ascii="Times New Roman" w:hAnsi="Times New Roman" w:cs="Times New Roman"/>
        </w:rPr>
        <w:t>i</w:t>
      </w:r>
      <w:proofErr w:type="spellEnd"/>
      <w:r w:rsidRPr="00A95976">
        <w:rPr>
          <w:rFonts w:ascii="Times New Roman" w:hAnsi="Times New Roman" w:cs="Times New Roman"/>
        </w:rPr>
        <w:t>]</w:t>
      </w:r>
      <w:r w:rsidRPr="00A95976">
        <w:rPr>
          <w:rFonts w:ascii="Times New Roman" w:hAnsi="Times New Roman" w:cs="Times New Roman"/>
        </w:rPr>
        <w:br/>
        <w:t xml:space="preserve">j ←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w:t>
      </w:r>
      <w:r w:rsidRPr="00A95976">
        <w:rPr>
          <w:rFonts w:ascii="Times New Roman" w:hAnsi="Times New Roman" w:cs="Times New Roman"/>
        </w:rPr>
        <w:br/>
        <w:t>while j ≥ 0 and A[j] &gt; key do</w:t>
      </w:r>
      <w:r w:rsidRPr="00A95976">
        <w:rPr>
          <w:rFonts w:ascii="Times New Roman" w:hAnsi="Times New Roman" w:cs="Times New Roman"/>
        </w:rPr>
        <w:br/>
        <w:t>A[j + 1] ← A[j]</w:t>
      </w:r>
      <w:r w:rsidRPr="00A95976">
        <w:rPr>
          <w:rFonts w:ascii="Times New Roman" w:hAnsi="Times New Roman" w:cs="Times New Roman"/>
        </w:rPr>
        <w:br/>
        <w:t>j ← j - 1</w:t>
      </w:r>
      <w:r w:rsidRPr="00A95976">
        <w:rPr>
          <w:rFonts w:ascii="Times New Roman" w:hAnsi="Times New Roman" w:cs="Times New Roman"/>
        </w:rPr>
        <w:br/>
        <w:t>A[j + 1] ← key</w:t>
      </w:r>
    </w:p>
    <w:p w14:paraId="564BC10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Worst-case time O(n²) on reverse-sorted input; best-case time Θ(n) on sorted input; auxiliary space O(1). Selected implementation. Class </w:t>
      </w:r>
      <w:proofErr w:type="spellStart"/>
      <w:r w:rsidRPr="00A95976">
        <w:rPr>
          <w:rFonts w:ascii="Times New Roman" w:hAnsi="Times New Roman" w:cs="Times New Roman"/>
        </w:rPr>
        <w:t>InsertionSort</w:t>
      </w:r>
      <w:proofErr w:type="spellEnd"/>
      <w:r w:rsidRPr="00A95976">
        <w:rPr>
          <w:rFonts w:ascii="Times New Roman" w:hAnsi="Times New Roman" w:cs="Times New Roman"/>
        </w:rPr>
        <w:t>. Limitations. Like selection sort, it is not the responsible default for large n, but it is the correct lightweight choice for small or nearly sorted order lists. Chapter 7 states the prefix invariant and records a duplicate-preserving trace.</w:t>
      </w:r>
    </w:p>
    <w:p w14:paraId="33399006" w14:textId="77777777" w:rsidR="000C1E6B" w:rsidRPr="00A95976" w:rsidRDefault="000C1E6B" w:rsidP="00C3004E">
      <w:pPr>
        <w:pStyle w:val="Heading2"/>
        <w:rPr>
          <w:rFonts w:ascii="Times New Roman" w:hAnsi="Times New Roman" w:cs="Times New Roman"/>
          <w:sz w:val="28"/>
          <w:szCs w:val="28"/>
        </w:rPr>
      </w:pPr>
      <w:bookmarkStart w:id="70" w:name="_Toc238561772"/>
      <w:r w:rsidRPr="00A95976">
        <w:rPr>
          <w:rFonts w:ascii="Times New Roman" w:hAnsi="Times New Roman" w:cs="Times New Roman"/>
          <w:sz w:val="28"/>
          <w:szCs w:val="28"/>
        </w:rPr>
        <w:lastRenderedPageBreak/>
        <w:t>6.5 Merge Sort</w:t>
      </w:r>
      <w:bookmarkEnd w:id="70"/>
    </w:p>
    <w:p w14:paraId="4257058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MergeSort</w:t>
      </w:r>
      <w:proofErr w:type="spellEnd"/>
      <w:r w:rsidRPr="00A95976">
        <w:rPr>
          <w:rFonts w:ascii="Times New Roman" w:hAnsi="Times New Roman" w:cs="Times New Roman"/>
        </w:rPr>
        <w:t xml:space="preserve"> sorts by divide-and-conquer: the array is split, the halves are sorted recursively, and the two sorted runs are merged by repeatedly taking the smaller front element. Food-delivery application. Efficient, stable ordering of order records for console listings and as a precondition for binary search. Inputs. A custom array and a comparator. Outputs. A sorted sequence. The implementation should be stable if equal urgency or deadline values must retain their previous relative order.</w:t>
      </w:r>
    </w:p>
    <w:p w14:paraId="1F7BF39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MERGE-SORT(A, lo, hi)</w:t>
      </w:r>
      <w:r w:rsidRPr="00A95976">
        <w:rPr>
          <w:rFonts w:ascii="Times New Roman" w:hAnsi="Times New Roman" w:cs="Times New Roman"/>
        </w:rPr>
        <w:br/>
        <w:t>if lo ≥ hi then return</w:t>
      </w:r>
      <w:r w:rsidRPr="00A95976">
        <w:rPr>
          <w:rFonts w:ascii="Times New Roman" w:hAnsi="Times New Roman" w:cs="Times New Roman"/>
        </w:rPr>
        <w:br/>
        <w:t xml:space="preserve">mid ← </w:t>
      </w:r>
      <w:r w:rsidRPr="00A95976">
        <w:rPr>
          <w:rFonts w:ascii="Cambria Math" w:hAnsi="Cambria Math" w:cs="Cambria Math"/>
        </w:rPr>
        <w:t>⌊</w:t>
      </w:r>
      <w:r w:rsidRPr="00A95976">
        <w:rPr>
          <w:rFonts w:ascii="Times New Roman" w:hAnsi="Times New Roman" w:cs="Times New Roman"/>
        </w:rPr>
        <w:t>(lo + hi) / 2</w:t>
      </w:r>
      <w:r w:rsidRPr="00A95976">
        <w:rPr>
          <w:rFonts w:ascii="Cambria Math" w:hAnsi="Cambria Math" w:cs="Cambria Math"/>
        </w:rPr>
        <w:t>⌋</w:t>
      </w:r>
      <w:r w:rsidRPr="00A95976">
        <w:rPr>
          <w:rFonts w:ascii="Times New Roman" w:hAnsi="Times New Roman" w:cs="Times New Roman"/>
        </w:rPr>
        <w:br/>
        <w:t>MERGE-SORT(A, lo, mid)</w:t>
      </w:r>
      <w:r w:rsidRPr="00A95976">
        <w:rPr>
          <w:rFonts w:ascii="Times New Roman" w:hAnsi="Times New Roman" w:cs="Times New Roman"/>
        </w:rPr>
        <w:br/>
        <w:t>MERGE-SORT(A, mid + 1, hi)</w:t>
      </w:r>
      <w:r w:rsidRPr="00A95976">
        <w:rPr>
          <w:rFonts w:ascii="Times New Roman" w:hAnsi="Times New Roman" w:cs="Times New Roman"/>
        </w:rPr>
        <w:br/>
        <w:t>MERGE(A, lo, mid, hi)</w:t>
      </w:r>
    </w:p>
    <w:p w14:paraId="713CE91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MERGE(A, lo, mid, hi)</w:t>
      </w:r>
      <w:r w:rsidRPr="00A95976">
        <w:rPr>
          <w:rFonts w:ascii="Times New Roman" w:hAnsi="Times New Roman" w:cs="Times New Roman"/>
        </w:rPr>
        <w:br/>
        <w:t>L ← A[</w:t>
      </w:r>
      <w:proofErr w:type="spellStart"/>
      <w:r w:rsidRPr="00A95976">
        <w:rPr>
          <w:rFonts w:ascii="Times New Roman" w:hAnsi="Times New Roman" w:cs="Times New Roman"/>
        </w:rPr>
        <w:t>lo..mid</w:t>
      </w:r>
      <w:proofErr w:type="spellEnd"/>
      <w:r w:rsidRPr="00A95976">
        <w:rPr>
          <w:rFonts w:ascii="Times New Roman" w:hAnsi="Times New Roman" w:cs="Times New Roman"/>
        </w:rPr>
        <w:t>]; R ← A[mid+1..hi]</w:t>
      </w:r>
      <w:r w:rsidRPr="00A95976">
        <w:rPr>
          <w:rFonts w:ascii="Times New Roman" w:hAnsi="Times New Roman" w:cs="Times New Roman"/>
        </w:rPr>
        <w:br/>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0; j ← 0; k ← lo</w:t>
      </w:r>
      <w:r w:rsidRPr="00A95976">
        <w:rPr>
          <w:rFonts w:ascii="Times New Roman" w:hAnsi="Times New Roman" w:cs="Times New Roman"/>
        </w:rPr>
        <w:br/>
        <w:t xml:space="preserve">while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&lt; |L| and j &lt; |R| do</w:t>
      </w:r>
      <w:r w:rsidRPr="00A95976">
        <w:rPr>
          <w:rFonts w:ascii="Times New Roman" w:hAnsi="Times New Roman" w:cs="Times New Roman"/>
        </w:rPr>
        <w:br/>
        <w:t>if L[</w:t>
      </w:r>
      <w:proofErr w:type="spellStart"/>
      <w:r w:rsidRPr="00A95976">
        <w:rPr>
          <w:rFonts w:ascii="Times New Roman" w:hAnsi="Times New Roman" w:cs="Times New Roman"/>
        </w:rPr>
        <w:t>i</w:t>
      </w:r>
      <w:proofErr w:type="spellEnd"/>
      <w:r w:rsidRPr="00A95976">
        <w:rPr>
          <w:rFonts w:ascii="Times New Roman" w:hAnsi="Times New Roman" w:cs="Times New Roman"/>
        </w:rPr>
        <w:t>] ≤ R[j] then A[k] ← L[</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w:t>
      </w:r>
      <w:r w:rsidRPr="00A95976">
        <w:rPr>
          <w:rFonts w:ascii="Times New Roman" w:hAnsi="Times New Roman" w:cs="Times New Roman"/>
        </w:rPr>
        <w:br/>
        <w:t>else A[k] ← R[j]; j ← j + 1</w:t>
      </w:r>
      <w:r w:rsidRPr="00A95976">
        <w:rPr>
          <w:rFonts w:ascii="Times New Roman" w:hAnsi="Times New Roman" w:cs="Times New Roman"/>
        </w:rPr>
        <w:br/>
        <w:t>k ← k + 1</w:t>
      </w:r>
      <w:r w:rsidRPr="00A95976">
        <w:rPr>
          <w:rFonts w:ascii="Times New Roman" w:hAnsi="Times New Roman" w:cs="Times New Roman"/>
        </w:rPr>
        <w:br/>
        <w:t>copy any remainder of L or R into A</w:t>
      </w:r>
    </w:p>
    <w:p w14:paraId="48C7974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Time Θ(n log n) in all cases; auxiliary space Θ(n) for the merge buffers, plus O(log n) recursion depth. Selected implementation. Class </w:t>
      </w:r>
      <w:proofErr w:type="spellStart"/>
      <w:r w:rsidRPr="00A95976">
        <w:rPr>
          <w:rFonts w:ascii="Times New Roman" w:hAnsi="Times New Roman" w:cs="Times New Roman"/>
        </w:rPr>
        <w:t>MergeSort</w:t>
      </w:r>
      <w:proofErr w:type="spellEnd"/>
      <w:r w:rsidRPr="00A95976">
        <w:rPr>
          <w:rFonts w:ascii="Times New Roman" w:hAnsi="Times New Roman" w:cs="Times New Roman"/>
        </w:rPr>
        <w:t>. Limitations. The linear extra memory is the price of the guaranteed bound. For memory-tight demonstrations the team may prefer in-place insertion sort on tiny n and merge sort on large n. Stability should be confirmed from the source comparator and the ≤ test in MERGE.</w:t>
      </w:r>
    </w:p>
    <w:p w14:paraId="2C049E1F" w14:textId="77777777" w:rsidR="000C1E6B" w:rsidRPr="00A95976" w:rsidRDefault="000C1E6B" w:rsidP="00C3004E">
      <w:pPr>
        <w:pStyle w:val="Heading2"/>
        <w:rPr>
          <w:rFonts w:ascii="Times New Roman" w:hAnsi="Times New Roman" w:cs="Times New Roman"/>
          <w:sz w:val="28"/>
          <w:szCs w:val="28"/>
        </w:rPr>
      </w:pPr>
      <w:bookmarkStart w:id="71" w:name="_Toc238561773"/>
      <w:r w:rsidRPr="00A95976">
        <w:rPr>
          <w:rFonts w:ascii="Times New Roman" w:hAnsi="Times New Roman" w:cs="Times New Roman"/>
          <w:sz w:val="28"/>
          <w:szCs w:val="28"/>
        </w:rPr>
        <w:t>6.6 Quick Sort</w:t>
      </w:r>
      <w:bookmarkEnd w:id="71"/>
    </w:p>
    <w:p w14:paraId="4832DEB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QuickSort</w:t>
      </w:r>
      <w:proofErr w:type="spellEnd"/>
      <w:r w:rsidRPr="00A95976">
        <w:rPr>
          <w:rFonts w:ascii="Times New Roman" w:hAnsi="Times New Roman" w:cs="Times New Roman"/>
        </w:rPr>
        <w:t xml:space="preserve"> selects a pivot, partitions the array so that one side contains elements that are no greater than the pivot and the other side contains elements that are </w:t>
      </w:r>
      <w:proofErr w:type="gramStart"/>
      <w:r w:rsidRPr="00A95976">
        <w:rPr>
          <w:rFonts w:ascii="Times New Roman" w:hAnsi="Times New Roman" w:cs="Times New Roman"/>
        </w:rPr>
        <w:t>no</w:t>
      </w:r>
      <w:proofErr w:type="gramEnd"/>
      <w:r w:rsidRPr="00A95976">
        <w:rPr>
          <w:rFonts w:ascii="Times New Roman" w:hAnsi="Times New Roman" w:cs="Times New Roman"/>
        </w:rPr>
        <w:t xml:space="preserve"> smaller, and then sorts the two partitions recursively. Food-delivery application. Efficient in-place sorting of records when average-case speed matters and a guaranteed n log n bound is not required. Inputs. A custom array and a comparator. Outputs. The array </w:t>
      </w:r>
      <w:proofErr w:type="gramStart"/>
      <w:r w:rsidRPr="00A95976">
        <w:rPr>
          <w:rFonts w:ascii="Times New Roman" w:hAnsi="Times New Roman" w:cs="Times New Roman"/>
        </w:rPr>
        <w:t>in</w:t>
      </w:r>
      <w:proofErr w:type="gramEnd"/>
      <w:r w:rsidRPr="00A95976">
        <w:rPr>
          <w:rFonts w:ascii="Times New Roman" w:hAnsi="Times New Roman" w:cs="Times New Roman"/>
        </w:rPr>
        <w:t xml:space="preserve"> </w:t>
      </w:r>
      <w:proofErr w:type="gramStart"/>
      <w:r w:rsidRPr="00A95976">
        <w:rPr>
          <w:rFonts w:ascii="Times New Roman" w:hAnsi="Times New Roman" w:cs="Times New Roman"/>
        </w:rPr>
        <w:t>sorted order</w:t>
      </w:r>
      <w:proofErr w:type="gramEnd"/>
      <w:r w:rsidRPr="00A95976">
        <w:rPr>
          <w:rFonts w:ascii="Times New Roman" w:hAnsi="Times New Roman" w:cs="Times New Roman"/>
        </w:rPr>
        <w:t>. The pivot rule is implementation-specific and is not asserted here. Common choices include the last index, the first index, the median of three, or a Student-ID-seeded random index. Only the project source can confirm which rule SMART FOOD DELIVERY uses.</w:t>
      </w:r>
    </w:p>
    <w:p w14:paraId="6297931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QUICK-SORT(A, lo, hi)</w:t>
      </w:r>
      <w:r w:rsidRPr="00A95976">
        <w:rPr>
          <w:rFonts w:ascii="Times New Roman" w:hAnsi="Times New Roman" w:cs="Times New Roman"/>
        </w:rPr>
        <w:br/>
        <w:t>if lo ≥ hi then return</w:t>
      </w:r>
      <w:r w:rsidRPr="00A95976">
        <w:rPr>
          <w:rFonts w:ascii="Times New Roman" w:hAnsi="Times New Roman" w:cs="Times New Roman"/>
        </w:rPr>
        <w:br/>
      </w:r>
      <w:r w:rsidRPr="00A95976">
        <w:rPr>
          <w:rFonts w:ascii="Times New Roman" w:hAnsi="Times New Roman" w:cs="Times New Roman"/>
        </w:rPr>
        <w:lastRenderedPageBreak/>
        <w:t>p ← PARTITION(A, lo, hi) // pivot index after partition</w:t>
      </w:r>
      <w:r w:rsidRPr="00A95976">
        <w:rPr>
          <w:rFonts w:ascii="Times New Roman" w:hAnsi="Times New Roman" w:cs="Times New Roman"/>
        </w:rPr>
        <w:br/>
        <w:t>QUICK-SORT(A, lo, p - 1)</w:t>
      </w:r>
      <w:r w:rsidRPr="00A95976">
        <w:rPr>
          <w:rFonts w:ascii="Times New Roman" w:hAnsi="Times New Roman" w:cs="Times New Roman"/>
        </w:rPr>
        <w:br/>
        <w:t>QUICK-SORT(A, p + 1, hi)</w:t>
      </w:r>
    </w:p>
    <w:p w14:paraId="6BF37794"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PARTITION(A, lo, hi) // schematic; confirm pivot choice</w:t>
      </w:r>
      <w:r w:rsidRPr="00A95976">
        <w:rPr>
          <w:rFonts w:ascii="Times New Roman" w:hAnsi="Times New Roman" w:cs="Times New Roman"/>
        </w:rPr>
        <w:br/>
        <w:t>pivot ← A[hi]</w:t>
      </w:r>
      <w:r w:rsidRPr="00A95976">
        <w:rPr>
          <w:rFonts w:ascii="Times New Roman" w:hAnsi="Times New Roman" w:cs="Times New Roman"/>
        </w:rPr>
        <w:br/>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lo - 1</w:t>
      </w:r>
      <w:r w:rsidRPr="00A95976">
        <w:rPr>
          <w:rFonts w:ascii="Times New Roman" w:hAnsi="Times New Roman" w:cs="Times New Roman"/>
        </w:rPr>
        <w:br/>
        <w:t>for j ← lo to hi - 1 do</w:t>
      </w:r>
      <w:r w:rsidRPr="00A95976">
        <w:rPr>
          <w:rFonts w:ascii="Times New Roman" w:hAnsi="Times New Roman" w:cs="Times New Roman"/>
        </w:rPr>
        <w:br/>
        <w:t>if A[j] ≤ pivot then</w:t>
      </w:r>
      <w:r w:rsidRPr="00A95976">
        <w:rPr>
          <w:rFonts w:ascii="Times New Roman" w:hAnsi="Times New Roman" w:cs="Times New Roman"/>
        </w:rPr>
        <w:br/>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w:t>
      </w:r>
      <w:r w:rsidRPr="00A95976">
        <w:rPr>
          <w:rFonts w:ascii="Times New Roman" w:hAnsi="Times New Roman" w:cs="Times New Roman"/>
        </w:rPr>
        <w:br/>
        <w:t>swap A[</w:t>
      </w:r>
      <w:proofErr w:type="spellStart"/>
      <w:r w:rsidRPr="00A95976">
        <w:rPr>
          <w:rFonts w:ascii="Times New Roman" w:hAnsi="Times New Roman" w:cs="Times New Roman"/>
        </w:rPr>
        <w:t>i</w:t>
      </w:r>
      <w:proofErr w:type="spellEnd"/>
      <w:r w:rsidRPr="00A95976">
        <w:rPr>
          <w:rFonts w:ascii="Times New Roman" w:hAnsi="Times New Roman" w:cs="Times New Roman"/>
        </w:rPr>
        <w:t>] and A[j]</w:t>
      </w:r>
      <w:r w:rsidRPr="00A95976">
        <w:rPr>
          <w:rFonts w:ascii="Times New Roman" w:hAnsi="Times New Roman" w:cs="Times New Roman"/>
        </w:rPr>
        <w:br/>
        <w:t>swap A[</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 and A[hi]</w:t>
      </w:r>
      <w:r w:rsidRPr="00A95976">
        <w:rPr>
          <w:rFonts w:ascii="Times New Roman" w:hAnsi="Times New Roman" w:cs="Times New Roman"/>
        </w:rPr>
        <w:br/>
        <w:t xml:space="preserve">return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w:t>
      </w:r>
    </w:p>
    <w:p w14:paraId="763F63DF" w14:textId="75C0E536"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Average time O(n log n); worst case O(n²) when partitions are consistently unbalanced, which occurs for some pivot rules on already sorted input. Auxiliary space is implementation-dependent: O(log n) expected recursion depth if partitions are balanced, O(n) in the degenerate case, plus any in-place swap workspace. Selected implementation. Class </w:t>
      </w:r>
      <w:proofErr w:type="spellStart"/>
      <w:r w:rsidRPr="00A95976">
        <w:rPr>
          <w:rFonts w:ascii="Times New Roman" w:hAnsi="Times New Roman" w:cs="Times New Roman"/>
        </w:rPr>
        <w:t>QuickSort</w:t>
      </w:r>
      <w:proofErr w:type="spellEnd"/>
      <w:r w:rsidRPr="00A95976">
        <w:rPr>
          <w:rFonts w:ascii="Times New Roman" w:hAnsi="Times New Roman" w:cs="Times New Roman"/>
        </w:rPr>
        <w:t xml:space="preserve">. Limitations. Worst-case quadratic </w:t>
      </w:r>
      <w:r w:rsidR="008D66C2" w:rsidRPr="00A95976">
        <w:rPr>
          <w:rFonts w:ascii="Times New Roman" w:hAnsi="Times New Roman" w:cs="Times New Roman"/>
        </w:rPr>
        <w:t>behavior</w:t>
      </w:r>
      <w:r w:rsidRPr="00A95976">
        <w:rPr>
          <w:rFonts w:ascii="Times New Roman" w:hAnsi="Times New Roman" w:cs="Times New Roman"/>
        </w:rPr>
        <w:t xml:space="preserve"> is the reason merge sort is the safer default when a hard upper bound is required. Quick sort is also not stable in the usual in-place form.</w:t>
      </w:r>
    </w:p>
    <w:p w14:paraId="78E74CA2" w14:textId="77777777" w:rsidR="000C1E6B" w:rsidRPr="00A95976" w:rsidRDefault="000C1E6B" w:rsidP="00C3004E">
      <w:pPr>
        <w:pStyle w:val="Heading2"/>
        <w:rPr>
          <w:rFonts w:ascii="Times New Roman" w:hAnsi="Times New Roman" w:cs="Times New Roman"/>
          <w:sz w:val="28"/>
          <w:szCs w:val="28"/>
        </w:rPr>
      </w:pPr>
      <w:bookmarkStart w:id="72" w:name="_Toc238561774"/>
      <w:r w:rsidRPr="00A95976">
        <w:rPr>
          <w:rFonts w:ascii="Times New Roman" w:hAnsi="Times New Roman" w:cs="Times New Roman"/>
          <w:sz w:val="28"/>
          <w:szCs w:val="28"/>
        </w:rPr>
        <w:t>6.7 Breadth-First Search</w:t>
      </w:r>
      <w:bookmarkEnd w:id="72"/>
    </w:p>
    <w:p w14:paraId="5C73CEF9" w14:textId="63FE689F"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BreadthFirstSearch</w:t>
      </w:r>
      <w:proofErr w:type="spellEnd"/>
      <w:r w:rsidRPr="00A95976">
        <w:rPr>
          <w:rFonts w:ascii="Times New Roman" w:hAnsi="Times New Roman" w:cs="Times New Roman"/>
        </w:rPr>
        <w:t xml:space="preserve"> visits locations level by level from a selected dispatch point, using a custom queue. Food-delivery application. It answers which locations are reachable and which locations are nearby in the sense of an increasing number of road hops — for example, hostels and dining halls that can be reached from Central Cafeteria without regard to kilomet</w:t>
      </w:r>
      <w:r w:rsidR="007820BC" w:rsidRPr="00A95976">
        <w:rPr>
          <w:rFonts w:ascii="Times New Roman" w:hAnsi="Times New Roman" w:cs="Times New Roman"/>
        </w:rPr>
        <w:t>er</w:t>
      </w:r>
      <w:r w:rsidRPr="00A95976">
        <w:rPr>
          <w:rFonts w:ascii="Times New Roman" w:hAnsi="Times New Roman" w:cs="Times New Roman"/>
        </w:rPr>
        <w:t xml:space="preserve"> cost. Inputs. A </w:t>
      </w:r>
      <w:proofErr w:type="spellStart"/>
      <w:r w:rsidRPr="00A95976">
        <w:rPr>
          <w:rFonts w:ascii="Times New Roman" w:hAnsi="Times New Roman" w:cs="Times New Roman"/>
        </w:rPr>
        <w:t>CustomGraph</w:t>
      </w:r>
      <w:proofErr w:type="spellEnd"/>
      <w:r w:rsidRPr="00A95976">
        <w:rPr>
          <w:rFonts w:ascii="Times New Roman" w:hAnsi="Times New Roman" w:cs="Times New Roman"/>
        </w:rPr>
        <w:t xml:space="preserve"> and a source location. Outputs. A visitation order, a reachable set, and optionally hop-distances and a breadth-first tree.</w:t>
      </w:r>
    </w:p>
    <w:p w14:paraId="61D8047E" w14:textId="3C66F42C" w:rsidR="000C1E6B" w:rsidRPr="00A95976" w:rsidRDefault="000C1E6B" w:rsidP="000C1E6B">
      <w:pPr>
        <w:rPr>
          <w:rFonts w:ascii="Times New Roman" w:hAnsi="Times New Roman" w:cs="Times New Roman"/>
        </w:rPr>
      </w:pPr>
      <w:r w:rsidRPr="00A95976">
        <w:rPr>
          <w:rFonts w:ascii="Times New Roman" w:hAnsi="Times New Roman" w:cs="Times New Roman"/>
        </w:rPr>
        <w:t>BFS(G, s)</w:t>
      </w:r>
      <w:r w:rsidRPr="00A95976">
        <w:rPr>
          <w:rFonts w:ascii="Times New Roman" w:hAnsi="Times New Roman" w:cs="Times New Roman"/>
        </w:rPr>
        <w:br/>
        <w:t>for each vertex u in G do visited[u] ← false</w:t>
      </w:r>
      <w:r w:rsidRPr="00A95976">
        <w:rPr>
          <w:rFonts w:ascii="Times New Roman" w:hAnsi="Times New Roman" w:cs="Times New Roman"/>
        </w:rPr>
        <w:br/>
        <w:t xml:space="preserve">Q ← empty </w:t>
      </w:r>
      <w:proofErr w:type="spellStart"/>
      <w:r w:rsidRPr="00A95976">
        <w:rPr>
          <w:rFonts w:ascii="Times New Roman" w:hAnsi="Times New Roman" w:cs="Times New Roman"/>
        </w:rPr>
        <w:t>CustomQueue</w:t>
      </w:r>
      <w:proofErr w:type="spellEnd"/>
      <w:r w:rsidRPr="00A95976">
        <w:rPr>
          <w:rFonts w:ascii="Times New Roman" w:hAnsi="Times New Roman" w:cs="Times New Roman"/>
        </w:rPr>
        <w:br/>
        <w:t>visited[s] ← true</w:t>
      </w:r>
      <w:r w:rsidRPr="00A95976">
        <w:rPr>
          <w:rFonts w:ascii="Times New Roman" w:hAnsi="Times New Roman" w:cs="Times New Roman"/>
        </w:rPr>
        <w:br/>
        <w:t>ENQUEUE(Q, s)</w:t>
      </w:r>
      <w:r w:rsidRPr="00A95976">
        <w:rPr>
          <w:rFonts w:ascii="Times New Roman" w:hAnsi="Times New Roman" w:cs="Times New Roman"/>
        </w:rPr>
        <w:br/>
        <w:t>while Q is not empty do</w:t>
      </w:r>
      <w:r w:rsidRPr="00A95976">
        <w:rPr>
          <w:rFonts w:ascii="Times New Roman" w:hAnsi="Times New Roman" w:cs="Times New Roman"/>
        </w:rPr>
        <w:br/>
        <w:t>u ← DEQUEUE(Q)</w:t>
      </w:r>
      <w:r w:rsidRPr="00A95976">
        <w:rPr>
          <w:rFonts w:ascii="Times New Roman" w:hAnsi="Times New Roman" w:cs="Times New Roman"/>
        </w:rPr>
        <w:br/>
        <w:t xml:space="preserve">for each </w:t>
      </w:r>
      <w:r w:rsidR="008D66C2" w:rsidRPr="00A95976">
        <w:rPr>
          <w:rFonts w:ascii="Times New Roman" w:hAnsi="Times New Roman" w:cs="Times New Roman"/>
        </w:rPr>
        <w:t>neighbor</w:t>
      </w:r>
      <w:r w:rsidRPr="00A95976">
        <w:rPr>
          <w:rFonts w:ascii="Times New Roman" w:hAnsi="Times New Roman" w:cs="Times New Roman"/>
        </w:rPr>
        <w:t xml:space="preserve"> v of u do</w:t>
      </w:r>
      <w:r w:rsidRPr="00A95976">
        <w:rPr>
          <w:rFonts w:ascii="Times New Roman" w:hAnsi="Times New Roman" w:cs="Times New Roman"/>
        </w:rPr>
        <w:br/>
        <w:t>if not visited[v] then</w:t>
      </w:r>
      <w:r w:rsidRPr="00A95976">
        <w:rPr>
          <w:rFonts w:ascii="Times New Roman" w:hAnsi="Times New Roman" w:cs="Times New Roman"/>
        </w:rPr>
        <w:br/>
        <w:t>visited[v] ← true</w:t>
      </w:r>
      <w:r w:rsidRPr="00A95976">
        <w:rPr>
          <w:rFonts w:ascii="Times New Roman" w:hAnsi="Times New Roman" w:cs="Times New Roman"/>
        </w:rPr>
        <w:br/>
        <w:t>ENQUEUE(Q, v)</w:t>
      </w:r>
    </w:p>
    <w:p w14:paraId="37312E0A" w14:textId="49408F01" w:rsidR="000C1E6B" w:rsidRPr="00A95976" w:rsidRDefault="000C1E6B" w:rsidP="000C1E6B">
      <w:pPr>
        <w:rPr>
          <w:rFonts w:ascii="Times New Roman" w:hAnsi="Times New Roman" w:cs="Times New Roman"/>
        </w:rPr>
      </w:pPr>
      <w:r w:rsidRPr="00A95976">
        <w:rPr>
          <w:rFonts w:ascii="Times New Roman" w:hAnsi="Times New Roman" w:cs="Times New Roman"/>
        </w:rPr>
        <w:lastRenderedPageBreak/>
        <w:t xml:space="preserve">Complexity. Time O(V + E) on an adjacency list, because each vertex is enqueued at most once and each edge is examined a constant number of times. Space O(V) for the queue and the visited set. Selected implementation. Class </w:t>
      </w:r>
      <w:proofErr w:type="spellStart"/>
      <w:r w:rsidRPr="00A95976">
        <w:rPr>
          <w:rFonts w:ascii="Times New Roman" w:hAnsi="Times New Roman" w:cs="Times New Roman"/>
        </w:rPr>
        <w:t>BreadthFirstSearch</w:t>
      </w:r>
      <w:proofErr w:type="spellEnd"/>
      <w:r w:rsidRPr="00A95976">
        <w:rPr>
          <w:rFonts w:ascii="Times New Roman" w:hAnsi="Times New Roman" w:cs="Times New Roman"/>
        </w:rPr>
        <w:t xml:space="preserve">. Limitations. BFS does not compute a weighted shortest path. Road distances and condition weights vary across the Legon model, so hop-minimal routes need not be cost-minimal. Dijkstra is the algorithm used for weighted route cost. Figure 6.2 contrasts the level-order </w:t>
      </w:r>
      <w:r w:rsidR="008D66C2" w:rsidRPr="00A95976">
        <w:rPr>
          <w:rFonts w:ascii="Times New Roman" w:hAnsi="Times New Roman" w:cs="Times New Roman"/>
        </w:rPr>
        <w:t>behavior</w:t>
      </w:r>
      <w:r w:rsidRPr="00A95976">
        <w:rPr>
          <w:rFonts w:ascii="Times New Roman" w:hAnsi="Times New Roman" w:cs="Times New Roman"/>
        </w:rPr>
        <w:t xml:space="preserve"> of BFS with the deep exploration of DFS.</w:t>
      </w:r>
    </w:p>
    <w:p w14:paraId="3B36A82B" w14:textId="419890F0" w:rsidR="006E3D15" w:rsidRPr="00A95976" w:rsidRDefault="006E3D15" w:rsidP="000C1E6B">
      <w:pPr>
        <w:rPr>
          <w:rFonts w:ascii="Times New Roman" w:hAnsi="Times New Roman" w:cs="Times New Roman"/>
        </w:rPr>
      </w:pPr>
      <w:r w:rsidRPr="00A95976">
        <w:rPr>
          <w:rFonts w:ascii="Times New Roman" w:hAnsi="Times New Roman" w:cs="Times New Roman"/>
          <w:noProof/>
        </w:rPr>
        <w:drawing>
          <wp:inline distT="0" distB="0" distL="0" distR="0" wp14:anchorId="14FD16FD" wp14:editId="4C67AC8B">
            <wp:extent cx="5905500" cy="1933575"/>
            <wp:effectExtent l="0" t="0" r="0" b="0"/>
            <wp:docPr id="1593772762" name="Picture 159377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33575"/>
                    </a:xfrm>
                    <a:prstGeom prst="rect">
                      <a:avLst/>
                    </a:prstGeom>
                  </pic:spPr>
                </pic:pic>
              </a:graphicData>
            </a:graphic>
          </wp:inline>
        </w:drawing>
      </w:r>
    </w:p>
    <w:p w14:paraId="74C00E6C"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6.2 BFS explores by hop-distance; DFS explores a path to completion</w:t>
      </w:r>
    </w:p>
    <w:p w14:paraId="06F62871" w14:textId="77777777" w:rsidR="000C1E6B" w:rsidRPr="00A95976" w:rsidRDefault="000C1E6B" w:rsidP="00C3004E">
      <w:pPr>
        <w:pStyle w:val="Heading2"/>
        <w:rPr>
          <w:rFonts w:ascii="Times New Roman" w:hAnsi="Times New Roman" w:cs="Times New Roman"/>
          <w:sz w:val="28"/>
          <w:szCs w:val="28"/>
        </w:rPr>
      </w:pPr>
      <w:bookmarkStart w:id="73" w:name="_Toc238561775"/>
      <w:r w:rsidRPr="00A95976">
        <w:rPr>
          <w:rFonts w:ascii="Times New Roman" w:hAnsi="Times New Roman" w:cs="Times New Roman"/>
          <w:sz w:val="28"/>
          <w:szCs w:val="28"/>
        </w:rPr>
        <w:t>6.8 Depth-First Search</w:t>
      </w:r>
      <w:bookmarkEnd w:id="73"/>
    </w:p>
    <w:p w14:paraId="2C7A3D6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DepthFirstSearch</w:t>
      </w:r>
      <w:proofErr w:type="spellEnd"/>
      <w:r w:rsidRPr="00A95976">
        <w:rPr>
          <w:rFonts w:ascii="Times New Roman" w:hAnsi="Times New Roman" w:cs="Times New Roman"/>
        </w:rPr>
        <w:t xml:space="preserve"> explores as far as possible along a path before backtracking, using a custom stack or an equivalent recursion. Food-delivery application. It systematically traverses the delivery network from a dispatch point, enumerating reachable locations and exposing the shape of the academic road graph. Inputs. A </w:t>
      </w:r>
      <w:proofErr w:type="spellStart"/>
      <w:r w:rsidRPr="00A95976">
        <w:rPr>
          <w:rFonts w:ascii="Times New Roman" w:hAnsi="Times New Roman" w:cs="Times New Roman"/>
        </w:rPr>
        <w:t>CustomGraph</w:t>
      </w:r>
      <w:proofErr w:type="spellEnd"/>
      <w:r w:rsidRPr="00A95976">
        <w:rPr>
          <w:rFonts w:ascii="Times New Roman" w:hAnsi="Times New Roman" w:cs="Times New Roman"/>
        </w:rPr>
        <w:t xml:space="preserve"> and a source. Outputs. A visitation order, a reachable set, and optionally discovery and finish times or a depth-first forest.</w:t>
      </w:r>
    </w:p>
    <w:p w14:paraId="6892AE1F" w14:textId="5029E3BF" w:rsidR="000C1E6B" w:rsidRPr="00A95976" w:rsidRDefault="000C1E6B" w:rsidP="000C1E6B">
      <w:pPr>
        <w:rPr>
          <w:rFonts w:ascii="Times New Roman" w:hAnsi="Times New Roman" w:cs="Times New Roman"/>
        </w:rPr>
      </w:pPr>
      <w:r w:rsidRPr="00A95976">
        <w:rPr>
          <w:rFonts w:ascii="Times New Roman" w:hAnsi="Times New Roman" w:cs="Times New Roman"/>
        </w:rPr>
        <w:t>DFS(G, s)</w:t>
      </w:r>
      <w:r w:rsidRPr="00A95976">
        <w:rPr>
          <w:rFonts w:ascii="Times New Roman" w:hAnsi="Times New Roman" w:cs="Times New Roman"/>
        </w:rPr>
        <w:br/>
        <w:t>for each vertex u in G do visited[u] ← false</w:t>
      </w:r>
      <w:r w:rsidRPr="00A95976">
        <w:rPr>
          <w:rFonts w:ascii="Times New Roman" w:hAnsi="Times New Roman" w:cs="Times New Roman"/>
        </w:rPr>
        <w:br/>
        <w:t xml:space="preserve">S ← empty </w:t>
      </w:r>
      <w:proofErr w:type="spellStart"/>
      <w:r w:rsidRPr="00A95976">
        <w:rPr>
          <w:rFonts w:ascii="Times New Roman" w:hAnsi="Times New Roman" w:cs="Times New Roman"/>
        </w:rPr>
        <w:t>CustomStack</w:t>
      </w:r>
      <w:proofErr w:type="spellEnd"/>
      <w:r w:rsidRPr="00A95976">
        <w:rPr>
          <w:rFonts w:ascii="Times New Roman" w:hAnsi="Times New Roman" w:cs="Times New Roman"/>
        </w:rPr>
        <w:br/>
        <w:t>PUSH(S, s)</w:t>
      </w:r>
      <w:r w:rsidRPr="00A95976">
        <w:rPr>
          <w:rFonts w:ascii="Times New Roman" w:hAnsi="Times New Roman" w:cs="Times New Roman"/>
        </w:rPr>
        <w:br/>
        <w:t>while S is not empty do</w:t>
      </w:r>
      <w:r w:rsidRPr="00A95976">
        <w:rPr>
          <w:rFonts w:ascii="Times New Roman" w:hAnsi="Times New Roman" w:cs="Times New Roman"/>
        </w:rPr>
        <w:br/>
        <w:t>u ← POP(S)</w:t>
      </w:r>
      <w:r w:rsidRPr="00A95976">
        <w:rPr>
          <w:rFonts w:ascii="Times New Roman" w:hAnsi="Times New Roman" w:cs="Times New Roman"/>
        </w:rPr>
        <w:br/>
        <w:t>if not visited[u] then</w:t>
      </w:r>
      <w:r w:rsidRPr="00A95976">
        <w:rPr>
          <w:rFonts w:ascii="Times New Roman" w:hAnsi="Times New Roman" w:cs="Times New Roman"/>
        </w:rPr>
        <w:br/>
        <w:t>visited[u] ← true</w:t>
      </w:r>
      <w:r w:rsidRPr="00A95976">
        <w:rPr>
          <w:rFonts w:ascii="Times New Roman" w:hAnsi="Times New Roman" w:cs="Times New Roman"/>
        </w:rPr>
        <w:br/>
        <w:t xml:space="preserve">for each </w:t>
      </w:r>
      <w:r w:rsidR="008D66C2" w:rsidRPr="00A95976">
        <w:rPr>
          <w:rFonts w:ascii="Times New Roman" w:hAnsi="Times New Roman" w:cs="Times New Roman"/>
        </w:rPr>
        <w:t>neighbor</w:t>
      </w:r>
      <w:r w:rsidRPr="00A95976">
        <w:rPr>
          <w:rFonts w:ascii="Times New Roman" w:hAnsi="Times New Roman" w:cs="Times New Roman"/>
        </w:rPr>
        <w:t xml:space="preserve"> v of u do</w:t>
      </w:r>
      <w:r w:rsidRPr="00A95976">
        <w:rPr>
          <w:rFonts w:ascii="Times New Roman" w:hAnsi="Times New Roman" w:cs="Times New Roman"/>
        </w:rPr>
        <w:br/>
        <w:t>if not visited[v] then PUSH(S, v)</w:t>
      </w:r>
    </w:p>
    <w:p w14:paraId="5E2ED85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Time O(V + E) on an adjacency list; space O(V) for the stack or recursion and the visited set. Selected implementation. Class </w:t>
      </w:r>
      <w:proofErr w:type="spellStart"/>
      <w:r w:rsidRPr="00A95976">
        <w:rPr>
          <w:rFonts w:ascii="Times New Roman" w:hAnsi="Times New Roman" w:cs="Times New Roman"/>
        </w:rPr>
        <w:t>DepthFirstSearch</w:t>
      </w:r>
      <w:proofErr w:type="spellEnd"/>
      <w:r w:rsidRPr="00A95976">
        <w:rPr>
          <w:rFonts w:ascii="Times New Roman" w:hAnsi="Times New Roman" w:cs="Times New Roman"/>
        </w:rPr>
        <w:t xml:space="preserve">. Limitations. DFS does not produce hop-minimal or weight-minimal routes. Its value is systematic exploration and, if extended, cycle detection or component labelling. Recursion depth on a long path should be </w:t>
      </w:r>
      <w:proofErr w:type="gramStart"/>
      <w:r w:rsidRPr="00A95976">
        <w:rPr>
          <w:rFonts w:ascii="Times New Roman" w:hAnsi="Times New Roman" w:cs="Times New Roman"/>
        </w:rPr>
        <w:t>bounded</w:t>
      </w:r>
      <w:proofErr w:type="gramEnd"/>
      <w:r w:rsidRPr="00A95976">
        <w:rPr>
          <w:rFonts w:ascii="Times New Roman" w:hAnsi="Times New Roman" w:cs="Times New Roman"/>
        </w:rPr>
        <w:t xml:space="preserve"> by an explicit stack if the graph Performance Lab uses 500 vertices.</w:t>
      </w:r>
    </w:p>
    <w:p w14:paraId="462D7B55" w14:textId="77777777" w:rsidR="000C1E6B" w:rsidRPr="00A95976" w:rsidRDefault="000C1E6B" w:rsidP="00C3004E">
      <w:pPr>
        <w:pStyle w:val="Heading2"/>
        <w:rPr>
          <w:rFonts w:ascii="Times New Roman" w:hAnsi="Times New Roman" w:cs="Times New Roman"/>
          <w:sz w:val="28"/>
          <w:szCs w:val="28"/>
        </w:rPr>
      </w:pPr>
      <w:bookmarkStart w:id="74" w:name="_Toc238561776"/>
      <w:r w:rsidRPr="00A95976">
        <w:rPr>
          <w:rFonts w:ascii="Times New Roman" w:hAnsi="Times New Roman" w:cs="Times New Roman"/>
          <w:sz w:val="28"/>
          <w:szCs w:val="28"/>
        </w:rPr>
        <w:lastRenderedPageBreak/>
        <w:t>6.9 Dijkstra Shortest Path</w:t>
      </w:r>
      <w:bookmarkEnd w:id="74"/>
    </w:p>
    <w:p w14:paraId="59E158E6" w14:textId="289F6E65"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DijkstraShortestPath</w:t>
      </w:r>
      <w:proofErr w:type="spellEnd"/>
      <w:r w:rsidRPr="00A95976">
        <w:rPr>
          <w:rFonts w:ascii="Times New Roman" w:hAnsi="Times New Roman" w:cs="Times New Roman"/>
        </w:rPr>
        <w:t xml:space="preserve"> computes minimum-cost routes on a graph whose edge weights are non-negative. Food-delivery application. It answers which sequence of academic roads a rider should follow from a restaurant or dispatch point to a customer, and what total route cost that path incurs. Inputs. A weighted </w:t>
      </w:r>
      <w:proofErr w:type="spellStart"/>
      <w:r w:rsidRPr="00A95976">
        <w:rPr>
          <w:rFonts w:ascii="Times New Roman" w:hAnsi="Times New Roman" w:cs="Times New Roman"/>
        </w:rPr>
        <w:t>CustomGraph</w:t>
      </w:r>
      <w:proofErr w:type="spellEnd"/>
      <w:r w:rsidRPr="00A95976">
        <w:rPr>
          <w:rFonts w:ascii="Times New Roman" w:hAnsi="Times New Roman" w:cs="Times New Roman"/>
        </w:rPr>
        <w:t xml:space="preserve">, </w:t>
      </w:r>
      <w:proofErr w:type="gramStart"/>
      <w:r w:rsidRPr="00A95976">
        <w:rPr>
          <w:rFonts w:ascii="Times New Roman" w:hAnsi="Times New Roman" w:cs="Times New Roman"/>
        </w:rPr>
        <w:t>a source</w:t>
      </w:r>
      <w:proofErr w:type="gramEnd"/>
      <w:r w:rsidRPr="00A95976">
        <w:rPr>
          <w:rFonts w:ascii="Times New Roman" w:hAnsi="Times New Roman" w:cs="Times New Roman"/>
        </w:rPr>
        <w:t xml:space="preserve"> location and </w:t>
      </w:r>
      <w:proofErr w:type="gramStart"/>
      <w:r w:rsidRPr="00A95976">
        <w:rPr>
          <w:rFonts w:ascii="Times New Roman" w:hAnsi="Times New Roman" w:cs="Times New Roman"/>
        </w:rPr>
        <w:t>a destination</w:t>
      </w:r>
      <w:proofErr w:type="gramEnd"/>
      <w:r w:rsidRPr="00A95976">
        <w:rPr>
          <w:rFonts w:ascii="Times New Roman" w:hAnsi="Times New Roman" w:cs="Times New Roman"/>
        </w:rPr>
        <w:t xml:space="preserve">. Outputs. The reconstructed path and the finite total cost, or an unreachable indication. Procedure. Every vertex begins at distance infinity except the source, which begins at zero. While unsettled vertices remain, the unsettled vertex with the smallest known distance is selected and settled. Its outgoing edges are relaxed: if a cheaper path to a </w:t>
      </w:r>
      <w:r w:rsidR="008D66C2" w:rsidRPr="00A95976">
        <w:rPr>
          <w:rFonts w:ascii="Times New Roman" w:hAnsi="Times New Roman" w:cs="Times New Roman"/>
        </w:rPr>
        <w:t>neighbor</w:t>
      </w:r>
      <w:r w:rsidRPr="00A95976">
        <w:rPr>
          <w:rFonts w:ascii="Times New Roman" w:hAnsi="Times New Roman" w:cs="Times New Roman"/>
        </w:rPr>
        <w:t xml:space="preserve"> is found, that </w:t>
      </w:r>
      <w:r w:rsidR="008D66C2" w:rsidRPr="00A95976">
        <w:rPr>
          <w:rFonts w:ascii="Times New Roman" w:hAnsi="Times New Roman" w:cs="Times New Roman"/>
        </w:rPr>
        <w:t>neighbor’s</w:t>
      </w:r>
      <w:r w:rsidRPr="00A95976">
        <w:rPr>
          <w:rFonts w:ascii="Times New Roman" w:hAnsi="Times New Roman" w:cs="Times New Roman"/>
        </w:rPr>
        <w:t xml:space="preserve"> distance and predecessor are updated. When the destination is settled its distance is final. If reachable vertices are exhausted and the destination remains at infinity, it is unreachable.</w:t>
      </w:r>
    </w:p>
    <w:p w14:paraId="351C546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DIJKSTRA(G, s, t)</w:t>
      </w:r>
      <w:r w:rsidRPr="00A95976">
        <w:rPr>
          <w:rFonts w:ascii="Times New Roman" w:hAnsi="Times New Roman" w:cs="Times New Roman"/>
        </w:rPr>
        <w:br/>
        <w:t xml:space="preserve">for each vertex u do </w:t>
      </w:r>
      <w:proofErr w:type="spellStart"/>
      <w:r w:rsidRPr="00A95976">
        <w:rPr>
          <w:rFonts w:ascii="Times New Roman" w:hAnsi="Times New Roman" w:cs="Times New Roman"/>
        </w:rPr>
        <w:t>dist</w:t>
      </w:r>
      <w:proofErr w:type="spellEnd"/>
      <w:r w:rsidRPr="00A95976">
        <w:rPr>
          <w:rFonts w:ascii="Times New Roman" w:hAnsi="Times New Roman" w:cs="Times New Roman"/>
        </w:rPr>
        <w:t xml:space="preserve">[u] ← ∞; </w:t>
      </w:r>
      <w:proofErr w:type="spellStart"/>
      <w:r w:rsidRPr="00A95976">
        <w:rPr>
          <w:rFonts w:ascii="Times New Roman" w:hAnsi="Times New Roman" w:cs="Times New Roman"/>
        </w:rPr>
        <w:t>prev</w:t>
      </w:r>
      <w:proofErr w:type="spellEnd"/>
      <w:r w:rsidRPr="00A95976">
        <w:rPr>
          <w:rFonts w:ascii="Times New Roman" w:hAnsi="Times New Roman" w:cs="Times New Roman"/>
        </w:rPr>
        <w:t>[u] ← NIL</w:t>
      </w:r>
      <w:r w:rsidRPr="00A95976">
        <w:rPr>
          <w:rFonts w:ascii="Times New Roman" w:hAnsi="Times New Roman" w:cs="Times New Roman"/>
        </w:rPr>
        <w:br/>
      </w:r>
      <w:proofErr w:type="spellStart"/>
      <w:r w:rsidRPr="00A95976">
        <w:rPr>
          <w:rFonts w:ascii="Times New Roman" w:hAnsi="Times New Roman" w:cs="Times New Roman"/>
        </w:rPr>
        <w:t>dist</w:t>
      </w:r>
      <w:proofErr w:type="spellEnd"/>
      <w:r w:rsidRPr="00A95976">
        <w:rPr>
          <w:rFonts w:ascii="Times New Roman" w:hAnsi="Times New Roman" w:cs="Times New Roman"/>
        </w:rPr>
        <w:t>[s] ← 0</w:t>
      </w:r>
      <w:r w:rsidRPr="00A95976">
        <w:rPr>
          <w:rFonts w:ascii="Times New Roman" w:hAnsi="Times New Roman" w:cs="Times New Roman"/>
        </w:rPr>
        <w:br/>
        <w:t xml:space="preserve">Q ←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 xml:space="preserve"> of vertices keyed by </w:t>
      </w:r>
      <w:proofErr w:type="spellStart"/>
      <w:r w:rsidRPr="00A95976">
        <w:rPr>
          <w:rFonts w:ascii="Times New Roman" w:hAnsi="Times New Roman" w:cs="Times New Roman"/>
        </w:rPr>
        <w:t>dist</w:t>
      </w:r>
      <w:proofErr w:type="spellEnd"/>
      <w:r w:rsidRPr="00A95976">
        <w:rPr>
          <w:rFonts w:ascii="Times New Roman" w:hAnsi="Times New Roman" w:cs="Times New Roman"/>
        </w:rPr>
        <w:br/>
        <w:t>while Q is not empty do</w:t>
      </w:r>
      <w:r w:rsidRPr="00A95976">
        <w:rPr>
          <w:rFonts w:ascii="Times New Roman" w:hAnsi="Times New Roman" w:cs="Times New Roman"/>
        </w:rPr>
        <w:br/>
        <w:t>u ← EXTRACT-MIN(Q)</w:t>
      </w:r>
      <w:r w:rsidRPr="00A95976">
        <w:rPr>
          <w:rFonts w:ascii="Times New Roman" w:hAnsi="Times New Roman" w:cs="Times New Roman"/>
        </w:rPr>
        <w:br/>
        <w:t>if u = t then break</w:t>
      </w:r>
      <w:r w:rsidRPr="00A95976">
        <w:rPr>
          <w:rFonts w:ascii="Times New Roman" w:hAnsi="Times New Roman" w:cs="Times New Roman"/>
        </w:rPr>
        <w:br/>
        <w:t>for each edge (u, v, w) do</w:t>
      </w:r>
      <w:r w:rsidRPr="00A95976">
        <w:rPr>
          <w:rFonts w:ascii="Times New Roman" w:hAnsi="Times New Roman" w:cs="Times New Roman"/>
        </w:rPr>
        <w:br/>
        <w:t xml:space="preserve">if </w:t>
      </w:r>
      <w:proofErr w:type="spellStart"/>
      <w:r w:rsidRPr="00A95976">
        <w:rPr>
          <w:rFonts w:ascii="Times New Roman" w:hAnsi="Times New Roman" w:cs="Times New Roman"/>
        </w:rPr>
        <w:t>dist</w:t>
      </w:r>
      <w:proofErr w:type="spellEnd"/>
      <w:r w:rsidRPr="00A95976">
        <w:rPr>
          <w:rFonts w:ascii="Times New Roman" w:hAnsi="Times New Roman" w:cs="Times New Roman"/>
        </w:rPr>
        <w:t xml:space="preserve">[u] + w &lt; </w:t>
      </w:r>
      <w:proofErr w:type="spellStart"/>
      <w:r w:rsidRPr="00A95976">
        <w:rPr>
          <w:rFonts w:ascii="Times New Roman" w:hAnsi="Times New Roman" w:cs="Times New Roman"/>
        </w:rPr>
        <w:t>dist</w:t>
      </w:r>
      <w:proofErr w:type="spellEnd"/>
      <w:r w:rsidRPr="00A95976">
        <w:rPr>
          <w:rFonts w:ascii="Times New Roman" w:hAnsi="Times New Roman" w:cs="Times New Roman"/>
        </w:rPr>
        <w:t>[v] then</w:t>
      </w:r>
      <w:r w:rsidRPr="00A95976">
        <w:rPr>
          <w:rFonts w:ascii="Times New Roman" w:hAnsi="Times New Roman" w:cs="Times New Roman"/>
        </w:rPr>
        <w:br/>
      </w:r>
      <w:proofErr w:type="spellStart"/>
      <w:r w:rsidRPr="00A95976">
        <w:rPr>
          <w:rFonts w:ascii="Times New Roman" w:hAnsi="Times New Roman" w:cs="Times New Roman"/>
        </w:rPr>
        <w:t>dist</w:t>
      </w:r>
      <w:proofErr w:type="spellEnd"/>
      <w:r w:rsidRPr="00A95976">
        <w:rPr>
          <w:rFonts w:ascii="Times New Roman" w:hAnsi="Times New Roman" w:cs="Times New Roman"/>
        </w:rPr>
        <w:t xml:space="preserve">[v] ← </w:t>
      </w:r>
      <w:proofErr w:type="spellStart"/>
      <w:r w:rsidRPr="00A95976">
        <w:rPr>
          <w:rFonts w:ascii="Times New Roman" w:hAnsi="Times New Roman" w:cs="Times New Roman"/>
        </w:rPr>
        <w:t>dist</w:t>
      </w:r>
      <w:proofErr w:type="spellEnd"/>
      <w:r w:rsidRPr="00A95976">
        <w:rPr>
          <w:rFonts w:ascii="Times New Roman" w:hAnsi="Times New Roman" w:cs="Times New Roman"/>
        </w:rPr>
        <w:t>[u] + w</w:t>
      </w:r>
      <w:r w:rsidRPr="00A95976">
        <w:rPr>
          <w:rFonts w:ascii="Times New Roman" w:hAnsi="Times New Roman" w:cs="Times New Roman"/>
        </w:rPr>
        <w:br/>
      </w:r>
      <w:proofErr w:type="spellStart"/>
      <w:r w:rsidRPr="00A95976">
        <w:rPr>
          <w:rFonts w:ascii="Times New Roman" w:hAnsi="Times New Roman" w:cs="Times New Roman"/>
        </w:rPr>
        <w:t>prev</w:t>
      </w:r>
      <w:proofErr w:type="spellEnd"/>
      <w:r w:rsidRPr="00A95976">
        <w:rPr>
          <w:rFonts w:ascii="Times New Roman" w:hAnsi="Times New Roman" w:cs="Times New Roman"/>
        </w:rPr>
        <w:t>[v] ← u</w:t>
      </w:r>
      <w:r w:rsidRPr="00A95976">
        <w:rPr>
          <w:rFonts w:ascii="Times New Roman" w:hAnsi="Times New Roman" w:cs="Times New Roman"/>
        </w:rPr>
        <w:br/>
        <w:t>DECREASE-KEY(Q, v) // or re-insert, per implementation</w:t>
      </w:r>
      <w:r w:rsidRPr="00A95976">
        <w:rPr>
          <w:rFonts w:ascii="Times New Roman" w:hAnsi="Times New Roman" w:cs="Times New Roman"/>
        </w:rPr>
        <w:br/>
        <w:t xml:space="preserve">return path reconstructed from </w:t>
      </w:r>
      <w:proofErr w:type="spellStart"/>
      <w:r w:rsidRPr="00A95976">
        <w:rPr>
          <w:rFonts w:ascii="Times New Roman" w:hAnsi="Times New Roman" w:cs="Times New Roman"/>
        </w:rPr>
        <w:t>prev</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dist</w:t>
      </w:r>
      <w:proofErr w:type="spellEnd"/>
      <w:r w:rsidRPr="00A95976">
        <w:rPr>
          <w:rFonts w:ascii="Times New Roman" w:hAnsi="Times New Roman" w:cs="Times New Roman"/>
        </w:rPr>
        <w:t>[t]</w:t>
      </w:r>
    </w:p>
    <w:p w14:paraId="1ADF065B" w14:textId="210FFC2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Precondition. Edge weights must be non-negative. Dijkstra is not valid for graphs containing negative-weight edges, because a settled vertex might later be improved through a negative edge. The project’s road distances, travel times and condition weights are non-negative, and the </w:t>
      </w:r>
      <w:proofErr w:type="gramStart"/>
      <w:r w:rsidRPr="00A95976">
        <w:rPr>
          <w:rFonts w:ascii="Times New Roman" w:hAnsi="Times New Roman" w:cs="Times New Roman"/>
        </w:rPr>
        <w:t>Student</w:t>
      </w:r>
      <w:proofErr w:type="gramEnd"/>
      <w:r w:rsidRPr="00A95976">
        <w:rPr>
          <w:rFonts w:ascii="Times New Roman" w:hAnsi="Times New Roman" w:cs="Times New Roman"/>
        </w:rPr>
        <w:t xml:space="preserve">-ID route penalty used in the recorded trace is the positive integer 2, so the precondition holds for the academic network. Complexity. The bound depends on the priority-queue implementation. If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 xml:space="preserve"> supports extract-min and decrease-key in logarithmic time, a standard bound is O((V + E) log V). If the implementation scans an array for the minimum, the bound is O(V² + E). This report does not force a tighter claim than the source supports. The recorded correctness trace (Section 7.7) uses final weights equal to a listed base cost plus the route penalty 2, producing the path 51 → 74 → 23 → 25 with total 12.39. Figure 6.3 </w:t>
      </w:r>
      <w:r w:rsidR="008D66C2" w:rsidRPr="00A95976">
        <w:rPr>
          <w:rFonts w:ascii="Times New Roman" w:hAnsi="Times New Roman" w:cs="Times New Roman"/>
        </w:rPr>
        <w:t>summarizes</w:t>
      </w:r>
      <w:r w:rsidRPr="00A95976">
        <w:rPr>
          <w:rFonts w:ascii="Times New Roman" w:hAnsi="Times New Roman" w:cs="Times New Roman"/>
        </w:rPr>
        <w:t xml:space="preserve"> the settlement sequence. Limitations. The algorithm </w:t>
      </w:r>
      <w:r w:rsidR="00815C46" w:rsidRPr="00A95976">
        <w:rPr>
          <w:rFonts w:ascii="Times New Roman" w:hAnsi="Times New Roman" w:cs="Times New Roman"/>
        </w:rPr>
        <w:t>optimizes</w:t>
      </w:r>
      <w:r w:rsidRPr="00A95976">
        <w:rPr>
          <w:rFonts w:ascii="Times New Roman" w:hAnsi="Times New Roman" w:cs="Times New Roman"/>
        </w:rPr>
        <w:t xml:space="preserve"> the academic cost model, not live Accra traffic. It must not be presented as a navigation product.</w:t>
      </w:r>
    </w:p>
    <w:p w14:paraId="16841952" w14:textId="64CC18AB" w:rsidR="006E3D15" w:rsidRPr="00A95976" w:rsidRDefault="006E3D15" w:rsidP="000C1E6B">
      <w:pPr>
        <w:rPr>
          <w:rFonts w:ascii="Times New Roman" w:hAnsi="Times New Roman" w:cs="Times New Roman"/>
        </w:rPr>
      </w:pPr>
      <w:r w:rsidRPr="00A95976">
        <w:rPr>
          <w:rFonts w:ascii="Times New Roman" w:hAnsi="Times New Roman" w:cs="Times New Roman"/>
          <w:noProof/>
        </w:rPr>
        <w:lastRenderedPageBreak/>
        <w:drawing>
          <wp:inline distT="0" distB="0" distL="0" distR="0" wp14:anchorId="04DB5152" wp14:editId="6CCB75E0">
            <wp:extent cx="5905500" cy="1019175"/>
            <wp:effectExtent l="0" t="0" r="0" b="0"/>
            <wp:docPr id="99321733" name="Picture 9932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019175"/>
                    </a:xfrm>
                    <a:prstGeom prst="rect">
                      <a:avLst/>
                    </a:prstGeom>
                  </pic:spPr>
                </pic:pic>
              </a:graphicData>
            </a:graphic>
          </wp:inline>
        </w:drawing>
      </w:r>
    </w:p>
    <w:p w14:paraId="79038C19"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6.3 Dijkstra settlement sequence 51 → 25 (final distance 12.39)</w:t>
      </w:r>
    </w:p>
    <w:p w14:paraId="1822A062" w14:textId="77777777" w:rsidR="000C1E6B" w:rsidRPr="00A95976" w:rsidRDefault="000C1E6B" w:rsidP="00C3004E">
      <w:pPr>
        <w:pStyle w:val="Heading2"/>
        <w:rPr>
          <w:rFonts w:ascii="Times New Roman" w:hAnsi="Times New Roman" w:cs="Times New Roman"/>
          <w:sz w:val="28"/>
          <w:szCs w:val="28"/>
        </w:rPr>
      </w:pPr>
      <w:bookmarkStart w:id="75" w:name="_Toc238561777"/>
      <w:r w:rsidRPr="00A95976">
        <w:rPr>
          <w:rFonts w:ascii="Times New Roman" w:hAnsi="Times New Roman" w:cs="Times New Roman"/>
          <w:sz w:val="28"/>
          <w:szCs w:val="28"/>
        </w:rPr>
        <w:t>6.10 Prim Minimum Spanning Tree</w:t>
      </w:r>
      <w:bookmarkEnd w:id="75"/>
    </w:p>
    <w:p w14:paraId="036F887A" w14:textId="32D6AAE6"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PrimMinimumSpanningTree</w:t>
      </w:r>
      <w:proofErr w:type="spellEnd"/>
      <w:r w:rsidRPr="00A95976">
        <w:rPr>
          <w:rFonts w:ascii="Times New Roman" w:hAnsi="Times New Roman" w:cs="Times New Roman"/>
        </w:rPr>
        <w:t xml:space="preserve"> grows a tree from a seed vertex by repeatedly adding the cheapest edge that connects the tree to a vertex outside the tree. Food-delivery application. It produces a </w:t>
      </w:r>
      <w:proofErr w:type="gramStart"/>
      <w:r w:rsidRPr="00A95976">
        <w:rPr>
          <w:rFonts w:ascii="Times New Roman" w:hAnsi="Times New Roman" w:cs="Times New Roman"/>
        </w:rPr>
        <w:t>minimum connection</w:t>
      </w:r>
      <w:proofErr w:type="gramEnd"/>
      <w:r w:rsidRPr="00A95976">
        <w:rPr>
          <w:rFonts w:ascii="Times New Roman" w:hAnsi="Times New Roman" w:cs="Times New Roman"/>
        </w:rPr>
        <w:t xml:space="preserve"> network: </w:t>
      </w:r>
      <w:r w:rsidR="00815C46" w:rsidRPr="00A95976">
        <w:rPr>
          <w:rFonts w:ascii="Times New Roman" w:hAnsi="Times New Roman" w:cs="Times New Roman"/>
        </w:rPr>
        <w:t>the</w:t>
      </w:r>
      <w:r w:rsidRPr="00A95976">
        <w:rPr>
          <w:rFonts w:ascii="Times New Roman" w:hAnsi="Times New Roman" w:cs="Times New Roman"/>
        </w:rPr>
        <w:t xml:space="preserve"> cheapest set of academic roads that still connects the selected locations. Such a network is a planning artefact — for example, a backbone of links that a campus dispatch group might keep staffed — not a turn-by-turn rider route. Inputs. A weighted connected </w:t>
      </w:r>
      <w:proofErr w:type="spellStart"/>
      <w:r w:rsidRPr="00A95976">
        <w:rPr>
          <w:rFonts w:ascii="Times New Roman" w:hAnsi="Times New Roman" w:cs="Times New Roman"/>
        </w:rPr>
        <w:t>CustomGraph</w:t>
      </w:r>
      <w:proofErr w:type="spellEnd"/>
      <w:r w:rsidRPr="00A95976">
        <w:rPr>
          <w:rFonts w:ascii="Times New Roman" w:hAnsi="Times New Roman" w:cs="Times New Roman"/>
        </w:rPr>
        <w:t xml:space="preserve"> and an optional start vertex. Outputs. The set of accepted edges and their total weight.</w:t>
      </w:r>
    </w:p>
    <w:p w14:paraId="68D35EA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PRIM(G, s)</w:t>
      </w:r>
      <w:r w:rsidRPr="00A95976">
        <w:rPr>
          <w:rFonts w:ascii="Times New Roman" w:hAnsi="Times New Roman" w:cs="Times New Roman"/>
        </w:rPr>
        <w:br/>
        <w:t xml:space="preserve">for each vertex u do key[u] ← ∞; parent[u] ← NIL; </w:t>
      </w:r>
      <w:proofErr w:type="spellStart"/>
      <w:r w:rsidRPr="00A95976">
        <w:rPr>
          <w:rFonts w:ascii="Times New Roman" w:hAnsi="Times New Roman" w:cs="Times New Roman"/>
        </w:rPr>
        <w:t>inTree</w:t>
      </w:r>
      <w:proofErr w:type="spellEnd"/>
      <w:r w:rsidRPr="00A95976">
        <w:rPr>
          <w:rFonts w:ascii="Times New Roman" w:hAnsi="Times New Roman" w:cs="Times New Roman"/>
        </w:rPr>
        <w:t>[u] ← false</w:t>
      </w:r>
      <w:r w:rsidRPr="00A95976">
        <w:rPr>
          <w:rFonts w:ascii="Times New Roman" w:hAnsi="Times New Roman" w:cs="Times New Roman"/>
        </w:rPr>
        <w:br/>
        <w:t>key[s] ← 0</w:t>
      </w:r>
      <w:r w:rsidRPr="00A95976">
        <w:rPr>
          <w:rFonts w:ascii="Times New Roman" w:hAnsi="Times New Roman" w:cs="Times New Roman"/>
        </w:rPr>
        <w:br/>
        <w:t xml:space="preserve">Q ←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 xml:space="preserve"> of vertices keyed by key</w:t>
      </w:r>
      <w:r w:rsidRPr="00A95976">
        <w:rPr>
          <w:rFonts w:ascii="Times New Roman" w:hAnsi="Times New Roman" w:cs="Times New Roman"/>
        </w:rPr>
        <w:br/>
        <w:t>while Q is not empty do</w:t>
      </w:r>
      <w:r w:rsidRPr="00A95976">
        <w:rPr>
          <w:rFonts w:ascii="Times New Roman" w:hAnsi="Times New Roman" w:cs="Times New Roman"/>
        </w:rPr>
        <w:br/>
        <w:t>u ← EXTRACT-MIN(Q)</w:t>
      </w:r>
      <w:r w:rsidRPr="00A95976">
        <w:rPr>
          <w:rFonts w:ascii="Times New Roman" w:hAnsi="Times New Roman" w:cs="Times New Roman"/>
        </w:rPr>
        <w:br/>
      </w:r>
      <w:proofErr w:type="spellStart"/>
      <w:r w:rsidRPr="00A95976">
        <w:rPr>
          <w:rFonts w:ascii="Times New Roman" w:hAnsi="Times New Roman" w:cs="Times New Roman"/>
        </w:rPr>
        <w:t>inTree</w:t>
      </w:r>
      <w:proofErr w:type="spellEnd"/>
      <w:r w:rsidRPr="00A95976">
        <w:rPr>
          <w:rFonts w:ascii="Times New Roman" w:hAnsi="Times New Roman" w:cs="Times New Roman"/>
        </w:rPr>
        <w:t>[u] ← true</w:t>
      </w:r>
      <w:r w:rsidRPr="00A95976">
        <w:rPr>
          <w:rFonts w:ascii="Times New Roman" w:hAnsi="Times New Roman" w:cs="Times New Roman"/>
        </w:rPr>
        <w:br/>
        <w:t>for each edge (u, v, w) do</w:t>
      </w:r>
      <w:r w:rsidRPr="00A95976">
        <w:rPr>
          <w:rFonts w:ascii="Times New Roman" w:hAnsi="Times New Roman" w:cs="Times New Roman"/>
        </w:rPr>
        <w:br/>
        <w:t xml:space="preserve">if not </w:t>
      </w:r>
      <w:proofErr w:type="spellStart"/>
      <w:r w:rsidRPr="00A95976">
        <w:rPr>
          <w:rFonts w:ascii="Times New Roman" w:hAnsi="Times New Roman" w:cs="Times New Roman"/>
        </w:rPr>
        <w:t>inTree</w:t>
      </w:r>
      <w:proofErr w:type="spellEnd"/>
      <w:r w:rsidRPr="00A95976">
        <w:rPr>
          <w:rFonts w:ascii="Times New Roman" w:hAnsi="Times New Roman" w:cs="Times New Roman"/>
        </w:rPr>
        <w:t>[v] and w &lt; key[v] then</w:t>
      </w:r>
      <w:r w:rsidRPr="00A95976">
        <w:rPr>
          <w:rFonts w:ascii="Times New Roman" w:hAnsi="Times New Roman" w:cs="Times New Roman"/>
        </w:rPr>
        <w:br/>
        <w:t>key[v] ← w</w:t>
      </w:r>
      <w:r w:rsidRPr="00A95976">
        <w:rPr>
          <w:rFonts w:ascii="Times New Roman" w:hAnsi="Times New Roman" w:cs="Times New Roman"/>
        </w:rPr>
        <w:br/>
        <w:t>parent[v] ← u</w:t>
      </w:r>
      <w:r w:rsidRPr="00A95976">
        <w:rPr>
          <w:rFonts w:ascii="Times New Roman" w:hAnsi="Times New Roman" w:cs="Times New Roman"/>
        </w:rPr>
        <w:br/>
        <w:t>DECREASE-KEY(Q, v)</w:t>
      </w:r>
      <w:r w:rsidRPr="00A95976">
        <w:rPr>
          <w:rFonts w:ascii="Times New Roman" w:hAnsi="Times New Roman" w:cs="Times New Roman"/>
        </w:rPr>
        <w:br/>
        <w:t>return edges (parent[v], v) for v ≠ s</w:t>
      </w:r>
    </w:p>
    <w:p w14:paraId="0FE203B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As with Dijkstra, the bound is implementation-dependent: O((V + E) log V) with a binary heap, or O(V² + E) with an array minimum. Selected implementation. Class </w:t>
      </w:r>
      <w:proofErr w:type="spellStart"/>
      <w:r w:rsidRPr="00A95976">
        <w:rPr>
          <w:rFonts w:ascii="Times New Roman" w:hAnsi="Times New Roman" w:cs="Times New Roman"/>
        </w:rPr>
        <w:t>PrimMinimumSpanningTree</w:t>
      </w:r>
      <w:proofErr w:type="spellEnd"/>
      <w:r w:rsidRPr="00A95976">
        <w:rPr>
          <w:rFonts w:ascii="Times New Roman" w:hAnsi="Times New Roman" w:cs="Times New Roman"/>
        </w:rPr>
        <w:t>. Limitations. If the graph is disconnected, Prim spanning from one seed yields a minimum spanning forest of that component only. The seed location graph is fully connected, so a single tree is expected on the full eighty vertices. Prim does not produce rider routes; Dijkstra does.</w:t>
      </w:r>
    </w:p>
    <w:p w14:paraId="6CB4F996" w14:textId="77777777" w:rsidR="000C1E6B" w:rsidRPr="00A95976" w:rsidRDefault="000C1E6B" w:rsidP="00C3004E">
      <w:pPr>
        <w:pStyle w:val="Heading2"/>
        <w:rPr>
          <w:rFonts w:ascii="Times New Roman" w:hAnsi="Times New Roman" w:cs="Times New Roman"/>
          <w:sz w:val="28"/>
          <w:szCs w:val="28"/>
        </w:rPr>
      </w:pPr>
      <w:bookmarkStart w:id="76" w:name="_Toc238561778"/>
      <w:r w:rsidRPr="00A95976">
        <w:rPr>
          <w:rFonts w:ascii="Times New Roman" w:hAnsi="Times New Roman" w:cs="Times New Roman"/>
          <w:sz w:val="28"/>
          <w:szCs w:val="28"/>
        </w:rPr>
        <w:t>6.11 Kruskal Minimum Spanning Tree</w:t>
      </w:r>
      <w:bookmarkEnd w:id="76"/>
    </w:p>
    <w:p w14:paraId="75D7F09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KruskalMinimumSpanningTree</w:t>
      </w:r>
      <w:proofErr w:type="spellEnd"/>
      <w:r w:rsidRPr="00A95976">
        <w:rPr>
          <w:rFonts w:ascii="Times New Roman" w:hAnsi="Times New Roman" w:cs="Times New Roman"/>
        </w:rPr>
        <w:t xml:space="preserve"> considers edges from lowest weight to highest and accepts an edge only when it joins two different components. Food-delivery application. Like Prim, it constructs a minimum connection network over the academic locations. The same idea is </w:t>
      </w:r>
      <w:r w:rsidRPr="00A95976">
        <w:rPr>
          <w:rFonts w:ascii="Times New Roman" w:hAnsi="Times New Roman" w:cs="Times New Roman"/>
        </w:rPr>
        <w:lastRenderedPageBreak/>
        <w:t xml:space="preserve">used in dataset generation to guarantee that the eighty locations are connected before redundant local edges are added. Inputs. A weighted </w:t>
      </w:r>
      <w:proofErr w:type="spellStart"/>
      <w:r w:rsidRPr="00A95976">
        <w:rPr>
          <w:rFonts w:ascii="Times New Roman" w:hAnsi="Times New Roman" w:cs="Times New Roman"/>
        </w:rPr>
        <w:t>CustomGraph</w:t>
      </w:r>
      <w:proofErr w:type="spellEnd"/>
      <w:r w:rsidRPr="00A95976">
        <w:rPr>
          <w:rFonts w:ascii="Times New Roman" w:hAnsi="Times New Roman" w:cs="Times New Roman"/>
        </w:rPr>
        <w:t>. Outputs. The accepted edges and their total weight.</w:t>
      </w:r>
    </w:p>
    <w:p w14:paraId="7835CFD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KRUSKAL(G)</w:t>
      </w:r>
      <w:r w:rsidRPr="00A95976">
        <w:rPr>
          <w:rFonts w:ascii="Times New Roman" w:hAnsi="Times New Roman" w:cs="Times New Roman"/>
        </w:rPr>
        <w:br/>
        <w:t>A ← empty set of edges</w:t>
      </w:r>
      <w:r w:rsidRPr="00A95976">
        <w:rPr>
          <w:rFonts w:ascii="Times New Roman" w:hAnsi="Times New Roman" w:cs="Times New Roman"/>
        </w:rPr>
        <w:br/>
        <w:t>for each vertex v do MAKE-SET(v) // CustomDisjointSet</w:t>
      </w:r>
      <w:r w:rsidRPr="00A95976">
        <w:rPr>
          <w:rFonts w:ascii="Times New Roman" w:hAnsi="Times New Roman" w:cs="Times New Roman"/>
        </w:rPr>
        <w:br/>
        <w:t xml:space="preserve">sort edges of G by increasing weight // e.g. </w:t>
      </w:r>
      <w:proofErr w:type="spellStart"/>
      <w:r w:rsidRPr="00A95976">
        <w:rPr>
          <w:rFonts w:ascii="Times New Roman" w:hAnsi="Times New Roman" w:cs="Times New Roman"/>
        </w:rPr>
        <w:t>MergeSort</w:t>
      </w:r>
      <w:proofErr w:type="spellEnd"/>
      <w:r w:rsidRPr="00A95976">
        <w:rPr>
          <w:rFonts w:ascii="Times New Roman" w:hAnsi="Times New Roman" w:cs="Times New Roman"/>
        </w:rPr>
        <w:br/>
        <w:t>for each edge (u, v, w) in that order do</w:t>
      </w:r>
      <w:r w:rsidRPr="00A95976">
        <w:rPr>
          <w:rFonts w:ascii="Times New Roman" w:hAnsi="Times New Roman" w:cs="Times New Roman"/>
        </w:rPr>
        <w:br/>
        <w:t>if FIND(u) ≠ FIND(v) then</w:t>
      </w:r>
      <w:r w:rsidRPr="00A95976">
        <w:rPr>
          <w:rFonts w:ascii="Times New Roman" w:hAnsi="Times New Roman" w:cs="Times New Roman"/>
        </w:rPr>
        <w:br/>
        <w:t xml:space="preserve">A ← A </w:t>
      </w:r>
      <w:r w:rsidRPr="00A95976">
        <w:rPr>
          <w:rFonts w:ascii="Cambria Math" w:hAnsi="Cambria Math" w:cs="Cambria Math"/>
        </w:rPr>
        <w:t>∪</w:t>
      </w:r>
      <w:r w:rsidRPr="00A95976">
        <w:rPr>
          <w:rFonts w:ascii="Times New Roman" w:hAnsi="Times New Roman" w:cs="Times New Roman"/>
        </w:rPr>
        <w:t xml:space="preserve"> {(u, v)}</w:t>
      </w:r>
      <w:r w:rsidRPr="00A95976">
        <w:rPr>
          <w:rFonts w:ascii="Times New Roman" w:hAnsi="Times New Roman" w:cs="Times New Roman"/>
        </w:rPr>
        <w:br/>
        <w:t>UNION(u, v)</w:t>
      </w:r>
      <w:r w:rsidRPr="00A95976">
        <w:rPr>
          <w:rFonts w:ascii="Times New Roman" w:hAnsi="Times New Roman" w:cs="Times New Roman"/>
        </w:rPr>
        <w:br/>
        <w:t>return A</w:t>
      </w:r>
    </w:p>
    <w:p w14:paraId="43740044" w14:textId="3D7278B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Sorting dominates: O(E log E) edge comparisons, which is O(E log V) for simple graphs. Disjoint-set operations add a negligible inverse-Ackermann factor. Auxiliary space is O(V) for the disjoint set plus storage for the edge list. Selected implementation. Class </w:t>
      </w:r>
      <w:proofErr w:type="spellStart"/>
      <w:r w:rsidRPr="00A95976">
        <w:rPr>
          <w:rFonts w:ascii="Times New Roman" w:hAnsi="Times New Roman" w:cs="Times New Roman"/>
        </w:rPr>
        <w:t>KruskalMinimumSpanningTree</w:t>
      </w:r>
      <w:proofErr w:type="spellEnd"/>
      <w:r w:rsidRPr="00A95976">
        <w:rPr>
          <w:rFonts w:ascii="Times New Roman" w:hAnsi="Times New Roman" w:cs="Times New Roman"/>
        </w:rPr>
        <w:t xml:space="preserve">. Limitations. Kruskal’s output is a network design, not a path. On the four-location correctness fragment the accepted edges happen to form the same chain that Dijkstra used, with the same total 12.39; that coincidence must not be </w:t>
      </w:r>
      <w:r w:rsidR="005B3CF2" w:rsidRPr="00A95976">
        <w:rPr>
          <w:rFonts w:ascii="Times New Roman" w:hAnsi="Times New Roman" w:cs="Times New Roman"/>
        </w:rPr>
        <w:t>generalized</w:t>
      </w:r>
      <w:r w:rsidRPr="00A95976">
        <w:rPr>
          <w:rFonts w:ascii="Times New Roman" w:hAnsi="Times New Roman" w:cs="Times New Roman"/>
        </w:rPr>
        <w:t>. Figure 6.4 shows the fragment.</w:t>
      </w:r>
    </w:p>
    <w:p w14:paraId="14FCC6FB" w14:textId="406A35AB" w:rsidR="008861D3" w:rsidRPr="00A95976" w:rsidRDefault="008861D3" w:rsidP="000C1E6B">
      <w:pPr>
        <w:rPr>
          <w:rFonts w:ascii="Times New Roman" w:hAnsi="Times New Roman" w:cs="Times New Roman"/>
        </w:rPr>
      </w:pPr>
      <w:r w:rsidRPr="00A95976">
        <w:rPr>
          <w:rFonts w:ascii="Times New Roman" w:hAnsi="Times New Roman" w:cs="Times New Roman"/>
          <w:noProof/>
        </w:rPr>
        <w:drawing>
          <wp:inline distT="0" distB="0" distL="0" distR="0" wp14:anchorId="4599BA96" wp14:editId="3597E1B0">
            <wp:extent cx="5905500" cy="895350"/>
            <wp:effectExtent l="0" t="0" r="0" b="0"/>
            <wp:docPr id="98786551" name="Picture 98786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895350"/>
                    </a:xfrm>
                    <a:prstGeom prst="rect">
                      <a:avLst/>
                    </a:prstGeom>
                  </pic:spPr>
                </pic:pic>
              </a:graphicData>
            </a:graphic>
          </wp:inline>
        </w:drawing>
      </w:r>
    </w:p>
    <w:p w14:paraId="543B0658"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6.4 Minimum spanning tree on the traced four-location fragment</w:t>
      </w:r>
    </w:p>
    <w:p w14:paraId="776F4F68" w14:textId="77777777" w:rsidR="000C1E6B" w:rsidRPr="00A95976" w:rsidRDefault="000C1E6B" w:rsidP="00C3004E">
      <w:pPr>
        <w:pStyle w:val="Heading2"/>
        <w:rPr>
          <w:rFonts w:ascii="Times New Roman" w:hAnsi="Times New Roman" w:cs="Times New Roman"/>
          <w:sz w:val="28"/>
          <w:szCs w:val="28"/>
        </w:rPr>
      </w:pPr>
      <w:bookmarkStart w:id="77" w:name="_Toc238561779"/>
      <w:r w:rsidRPr="00A95976">
        <w:rPr>
          <w:rFonts w:ascii="Times New Roman" w:hAnsi="Times New Roman" w:cs="Times New Roman"/>
          <w:sz w:val="28"/>
          <w:szCs w:val="28"/>
        </w:rPr>
        <w:t>6.12 Greedy Rider Assignment</w:t>
      </w:r>
      <w:bookmarkEnd w:id="77"/>
    </w:p>
    <w:p w14:paraId="04464923"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GreedyRiderAssignment</w:t>
      </w:r>
      <w:proofErr w:type="spellEnd"/>
      <w:r w:rsidRPr="00A95976">
        <w:rPr>
          <w:rFonts w:ascii="Times New Roman" w:hAnsi="Times New Roman" w:cs="Times New Roman"/>
        </w:rPr>
        <w:t xml:space="preserve"> assigns, for the current order, the nearest available rider according to the academic distance or route-cost measure. Food-delivery application. When a PENDING order must be </w:t>
      </w:r>
      <w:proofErr w:type="gramStart"/>
      <w:r w:rsidRPr="00A95976">
        <w:rPr>
          <w:rFonts w:ascii="Times New Roman" w:hAnsi="Times New Roman" w:cs="Times New Roman"/>
        </w:rPr>
        <w:t>given</w:t>
      </w:r>
      <w:proofErr w:type="gramEnd"/>
      <w:r w:rsidRPr="00A95976">
        <w:rPr>
          <w:rFonts w:ascii="Times New Roman" w:hAnsi="Times New Roman" w:cs="Times New Roman"/>
        </w:rPr>
        <w:t xml:space="preserve"> a rider quickly, the desk can scan available riders, pick the cheapest feasible one, mark that rider BUSY, and write an ASSIGNED status with an audit event. Inputs. One or more orders and the set of currently available riders. Outputs. A set of (order, rider, cost) assignments and an updated availability picture.</w:t>
      </w:r>
    </w:p>
    <w:p w14:paraId="17707D0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GREEDY-ASSIGN(orders, riders)</w:t>
      </w:r>
      <w:r w:rsidRPr="00A95976">
        <w:rPr>
          <w:rFonts w:ascii="Times New Roman" w:hAnsi="Times New Roman" w:cs="Times New Roman"/>
        </w:rPr>
        <w:br/>
        <w:t>result ← empty list</w:t>
      </w:r>
      <w:r w:rsidRPr="00A95976">
        <w:rPr>
          <w:rFonts w:ascii="Times New Roman" w:hAnsi="Times New Roman" w:cs="Times New Roman"/>
        </w:rPr>
        <w:br/>
        <w:t>available ← custom collection of riders with status AVAILABLE</w:t>
      </w:r>
      <w:r w:rsidRPr="00A95976">
        <w:rPr>
          <w:rFonts w:ascii="Times New Roman" w:hAnsi="Times New Roman" w:cs="Times New Roman"/>
        </w:rPr>
        <w:br/>
        <w:t>for each order o in orders do</w:t>
      </w:r>
      <w:r w:rsidRPr="00A95976">
        <w:rPr>
          <w:rFonts w:ascii="Times New Roman" w:hAnsi="Times New Roman" w:cs="Times New Roman"/>
        </w:rPr>
        <w:br/>
        <w:t xml:space="preserve">best ← NIL; </w:t>
      </w:r>
      <w:proofErr w:type="spellStart"/>
      <w:r w:rsidRPr="00A95976">
        <w:rPr>
          <w:rFonts w:ascii="Times New Roman" w:hAnsi="Times New Roman" w:cs="Times New Roman"/>
        </w:rPr>
        <w:t>bestCost</w:t>
      </w:r>
      <w:proofErr w:type="spellEnd"/>
      <w:r w:rsidRPr="00A95976">
        <w:rPr>
          <w:rFonts w:ascii="Times New Roman" w:hAnsi="Times New Roman" w:cs="Times New Roman"/>
        </w:rPr>
        <w:t xml:space="preserve"> ← ∞</w:t>
      </w:r>
      <w:r w:rsidRPr="00A95976">
        <w:rPr>
          <w:rFonts w:ascii="Times New Roman" w:hAnsi="Times New Roman" w:cs="Times New Roman"/>
        </w:rPr>
        <w:br/>
      </w:r>
      <w:r w:rsidRPr="00A95976">
        <w:rPr>
          <w:rFonts w:ascii="Times New Roman" w:hAnsi="Times New Roman" w:cs="Times New Roman"/>
        </w:rPr>
        <w:lastRenderedPageBreak/>
        <w:t>for each rider r in available do</w:t>
      </w:r>
      <w:r w:rsidRPr="00A95976">
        <w:rPr>
          <w:rFonts w:ascii="Times New Roman" w:hAnsi="Times New Roman" w:cs="Times New Roman"/>
        </w:rPr>
        <w:br/>
        <w:t>c ← COST(r, o) // academic distance / route cost</w:t>
      </w:r>
      <w:r w:rsidRPr="00A95976">
        <w:rPr>
          <w:rFonts w:ascii="Times New Roman" w:hAnsi="Times New Roman" w:cs="Times New Roman"/>
        </w:rPr>
        <w:br/>
        <w:t xml:space="preserve">if c &lt; </w:t>
      </w:r>
      <w:proofErr w:type="spellStart"/>
      <w:r w:rsidRPr="00A95976">
        <w:rPr>
          <w:rFonts w:ascii="Times New Roman" w:hAnsi="Times New Roman" w:cs="Times New Roman"/>
        </w:rPr>
        <w:t>bestCost</w:t>
      </w:r>
      <w:proofErr w:type="spellEnd"/>
      <w:r w:rsidRPr="00A95976">
        <w:rPr>
          <w:rFonts w:ascii="Times New Roman" w:hAnsi="Times New Roman" w:cs="Times New Roman"/>
        </w:rPr>
        <w:t xml:space="preserve"> then best ← r; </w:t>
      </w:r>
      <w:proofErr w:type="spellStart"/>
      <w:r w:rsidRPr="00A95976">
        <w:rPr>
          <w:rFonts w:ascii="Times New Roman" w:hAnsi="Times New Roman" w:cs="Times New Roman"/>
        </w:rPr>
        <w:t>bestCost</w:t>
      </w:r>
      <w:proofErr w:type="spellEnd"/>
      <w:r w:rsidRPr="00A95976">
        <w:rPr>
          <w:rFonts w:ascii="Times New Roman" w:hAnsi="Times New Roman" w:cs="Times New Roman"/>
        </w:rPr>
        <w:t xml:space="preserve"> ← c</w:t>
      </w:r>
      <w:r w:rsidRPr="00A95976">
        <w:rPr>
          <w:rFonts w:ascii="Times New Roman" w:hAnsi="Times New Roman" w:cs="Times New Roman"/>
        </w:rPr>
        <w:br/>
        <w:t>if best = NIL then report no feasible rider for o</w:t>
      </w:r>
      <w:r w:rsidRPr="00A95976">
        <w:rPr>
          <w:rFonts w:ascii="Times New Roman" w:hAnsi="Times New Roman" w:cs="Times New Roman"/>
        </w:rPr>
        <w:br/>
        <w:t>else assign o to best; mark best unavailable; append to result</w:t>
      </w:r>
      <w:r w:rsidRPr="00A95976">
        <w:rPr>
          <w:rFonts w:ascii="Times New Roman" w:hAnsi="Times New Roman" w:cs="Times New Roman"/>
        </w:rPr>
        <w:br/>
        <w:t>return result</w:t>
      </w:r>
    </w:p>
    <w:p w14:paraId="51799A62" w14:textId="745AB501" w:rsidR="000C1E6B" w:rsidRDefault="000C1E6B" w:rsidP="000C1E6B">
      <w:pPr>
        <w:rPr>
          <w:rFonts w:ascii="Times New Roman" w:hAnsi="Times New Roman" w:cs="Times New Roman"/>
        </w:rPr>
      </w:pPr>
      <w:r w:rsidRPr="00A95976">
        <w:rPr>
          <w:rFonts w:ascii="Times New Roman" w:hAnsi="Times New Roman" w:cs="Times New Roman"/>
        </w:rPr>
        <w:t xml:space="preserve">Complexity. If each of k orders scans up to r available riders and COST is O(1) (for example a precomputed distance) then the demonstration is O(k r). If COST itself runs Dijkstra, the cost is multiplied by the route algorithm. This report does not invent a tighter bound than the source supports. Selected implementation. Class </w:t>
      </w:r>
      <w:proofErr w:type="spellStart"/>
      <w:r w:rsidRPr="00A95976">
        <w:rPr>
          <w:rFonts w:ascii="Times New Roman" w:hAnsi="Times New Roman" w:cs="Times New Roman"/>
        </w:rPr>
        <w:t>GreedyRiderAssignment</w:t>
      </w:r>
      <w:proofErr w:type="spellEnd"/>
      <w:r w:rsidRPr="00A95976">
        <w:rPr>
          <w:rFonts w:ascii="Times New Roman" w:hAnsi="Times New Roman" w:cs="Times New Roman"/>
        </w:rPr>
        <w:t xml:space="preserve">. Limitations. The method is fast but is not guaranteed to </w:t>
      </w:r>
      <w:r w:rsidR="005B3CF2" w:rsidRPr="00A95976">
        <w:rPr>
          <w:rFonts w:ascii="Times New Roman" w:hAnsi="Times New Roman" w:cs="Times New Roman"/>
        </w:rPr>
        <w:t>minimize</w:t>
      </w:r>
      <w:r w:rsidRPr="00A95976">
        <w:rPr>
          <w:rFonts w:ascii="Times New Roman" w:hAnsi="Times New Roman" w:cs="Times New Roman"/>
        </w:rPr>
        <w:t xml:space="preserve"> total assignment cost. A locally </w:t>
      </w:r>
      <w:proofErr w:type="gramStart"/>
      <w:r w:rsidRPr="00A95976">
        <w:rPr>
          <w:rFonts w:ascii="Times New Roman" w:hAnsi="Times New Roman" w:cs="Times New Roman"/>
        </w:rPr>
        <w:t>cheapest</w:t>
      </w:r>
      <w:proofErr w:type="gramEnd"/>
      <w:r w:rsidRPr="00A95976">
        <w:rPr>
          <w:rFonts w:ascii="Times New Roman" w:hAnsi="Times New Roman" w:cs="Times New Roman"/>
        </w:rPr>
        <w:t xml:space="preserve"> choice can leave a later order with a catastrophically expensive remainder. Chapter 7 records the required counterexample (totals 101 versus 4). Greedy assignment is therefore a heuristic for the demonstration, not an exact </w:t>
      </w:r>
      <w:r w:rsidR="005B3CF2" w:rsidRPr="00A95976">
        <w:rPr>
          <w:rFonts w:ascii="Times New Roman" w:hAnsi="Times New Roman" w:cs="Times New Roman"/>
        </w:rPr>
        <w:t>optimizer</w:t>
      </w:r>
      <w:r w:rsidRPr="00A95976">
        <w:rPr>
          <w:rFonts w:ascii="Times New Roman" w:hAnsi="Times New Roman" w:cs="Times New Roman"/>
        </w:rPr>
        <w:t>. Fairness implications are discussed in Chapter 11.</w:t>
      </w:r>
    </w:p>
    <w:p w14:paraId="3544E6D3" w14:textId="77777777" w:rsidR="00A47A10" w:rsidRPr="00A95976" w:rsidRDefault="00A47A10" w:rsidP="000C1E6B">
      <w:pPr>
        <w:rPr>
          <w:rFonts w:ascii="Times New Roman" w:hAnsi="Times New Roman" w:cs="Times New Roman"/>
        </w:rPr>
      </w:pPr>
    </w:p>
    <w:p w14:paraId="412492D2" w14:textId="77777777" w:rsidR="000C1E6B" w:rsidRPr="00A95976" w:rsidRDefault="000C1E6B" w:rsidP="00C3004E">
      <w:pPr>
        <w:pStyle w:val="Heading2"/>
        <w:rPr>
          <w:rFonts w:ascii="Times New Roman" w:hAnsi="Times New Roman" w:cs="Times New Roman"/>
          <w:sz w:val="28"/>
          <w:szCs w:val="28"/>
        </w:rPr>
      </w:pPr>
      <w:bookmarkStart w:id="78" w:name="_Toc238561780"/>
      <w:r w:rsidRPr="00A95976">
        <w:rPr>
          <w:rFonts w:ascii="Times New Roman" w:hAnsi="Times New Roman" w:cs="Times New Roman"/>
          <w:sz w:val="28"/>
          <w:szCs w:val="28"/>
        </w:rPr>
        <w:t>6.13 Dynamic Order Selection</w:t>
      </w:r>
      <w:bookmarkEnd w:id="78"/>
    </w:p>
    <w:p w14:paraId="3321476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DynamicOrderSelection</w:t>
      </w:r>
      <w:proofErr w:type="spellEnd"/>
      <w:r w:rsidRPr="00A95976">
        <w:rPr>
          <w:rFonts w:ascii="Times New Roman" w:hAnsi="Times New Roman" w:cs="Times New Roman"/>
        </w:rPr>
        <w:t xml:space="preserve"> solves a 0-1 knapsack-style model: each order has a cost represented by estimated delivery-distance units and a value represented by urgency; capacity is the maximum total distance the rider system can accept. Food-delivery application. When a desk cannot take every pending order — because of a distance budget, a time budget, or an analogous constraint — the algorithm selects a feasible subset with maximum total urgency. Inputs. A list of orders and a capacity. The default demonstration capacity is the </w:t>
      </w:r>
      <w:proofErr w:type="gramStart"/>
      <w:r w:rsidRPr="00A95976">
        <w:rPr>
          <w:rFonts w:ascii="Times New Roman" w:hAnsi="Times New Roman" w:cs="Times New Roman"/>
        </w:rPr>
        <w:t>Student</w:t>
      </w:r>
      <w:proofErr w:type="gramEnd"/>
      <w:r w:rsidRPr="00A95976">
        <w:rPr>
          <w:rFonts w:ascii="Times New Roman" w:hAnsi="Times New Roman" w:cs="Times New Roman"/>
        </w:rPr>
        <w:t>-ID parameter 17. Outputs. The optimal value, the reconstructed subset, and a trace of best values after each order is processed. Define table[</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][c] as the best urgency value obtainable using the first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orders with remaining capacity c. For every order the algorithm compares excluding the order with including it if it </w:t>
      </w:r>
      <w:proofErr w:type="gramStart"/>
      <w:r w:rsidRPr="00A95976">
        <w:rPr>
          <w:rFonts w:ascii="Times New Roman" w:hAnsi="Times New Roman" w:cs="Times New Roman"/>
        </w:rPr>
        <w:t>fits, and</w:t>
      </w:r>
      <w:proofErr w:type="gramEnd"/>
      <w:r w:rsidRPr="00A95976">
        <w:rPr>
          <w:rFonts w:ascii="Times New Roman" w:hAnsi="Times New Roman" w:cs="Times New Roman"/>
        </w:rPr>
        <w:t xml:space="preserve"> stores the larger value. The table is filled from smaller subproblems to </w:t>
      </w:r>
      <w:proofErr w:type="gramStart"/>
      <w:r w:rsidRPr="00A95976">
        <w:rPr>
          <w:rFonts w:ascii="Times New Roman" w:hAnsi="Times New Roman" w:cs="Times New Roman"/>
        </w:rPr>
        <w:t>the full</w:t>
      </w:r>
      <w:proofErr w:type="gramEnd"/>
      <w:r w:rsidRPr="00A95976">
        <w:rPr>
          <w:rFonts w:ascii="Times New Roman" w:hAnsi="Times New Roman" w:cs="Times New Roman"/>
        </w:rPr>
        <w:t xml:space="preserve"> problem. Reconstruction walks backward through the completed table and identifies orders whose inclusion contributed to the optimal result.</w:t>
      </w:r>
    </w:p>
    <w:p w14:paraId="1EBBF37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DP-SELECT(orders[1..n], C)</w:t>
      </w:r>
      <w:r w:rsidRPr="00A95976">
        <w:rPr>
          <w:rFonts w:ascii="Times New Roman" w:hAnsi="Times New Roman" w:cs="Times New Roman"/>
        </w:rPr>
        <w:br/>
        <w:t>create table[0..n][0..C] filled with 0</w:t>
      </w:r>
      <w:r w:rsidRPr="00A95976">
        <w:rPr>
          <w:rFonts w:ascii="Times New Roman" w:hAnsi="Times New Roman" w:cs="Times New Roman"/>
        </w:rPr>
        <w:br/>
        <w:t xml:space="preserve">for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1 </w:t>
      </w:r>
      <w:proofErr w:type="spellStart"/>
      <w:r w:rsidRPr="00A95976">
        <w:rPr>
          <w:rFonts w:ascii="Times New Roman" w:hAnsi="Times New Roman" w:cs="Times New Roman"/>
        </w:rPr>
        <w:t>to n</w:t>
      </w:r>
      <w:proofErr w:type="spellEnd"/>
      <w:r w:rsidRPr="00A95976">
        <w:rPr>
          <w:rFonts w:ascii="Times New Roman" w:hAnsi="Times New Roman" w:cs="Times New Roman"/>
        </w:rPr>
        <w:t xml:space="preserve"> do</w:t>
      </w:r>
      <w:r w:rsidRPr="00A95976">
        <w:rPr>
          <w:rFonts w:ascii="Times New Roman" w:hAnsi="Times New Roman" w:cs="Times New Roman"/>
        </w:rPr>
        <w:br/>
        <w:t>cost ← DP-COST(orders[</w:t>
      </w:r>
      <w:proofErr w:type="spellStart"/>
      <w:r w:rsidRPr="00A95976">
        <w:rPr>
          <w:rFonts w:ascii="Times New Roman" w:hAnsi="Times New Roman" w:cs="Times New Roman"/>
        </w:rPr>
        <w:t>i</w:t>
      </w:r>
      <w:proofErr w:type="spellEnd"/>
      <w:r w:rsidRPr="00A95976">
        <w:rPr>
          <w:rFonts w:ascii="Times New Roman" w:hAnsi="Times New Roman" w:cs="Times New Roman"/>
        </w:rPr>
        <w:t>]) // integer distance units</w:t>
      </w:r>
      <w:r w:rsidRPr="00A95976">
        <w:rPr>
          <w:rFonts w:ascii="Times New Roman" w:hAnsi="Times New Roman" w:cs="Times New Roman"/>
        </w:rPr>
        <w:br/>
      </w:r>
      <w:proofErr w:type="spellStart"/>
      <w:r w:rsidRPr="00A95976">
        <w:rPr>
          <w:rFonts w:ascii="Times New Roman" w:hAnsi="Times New Roman" w:cs="Times New Roman"/>
        </w:rPr>
        <w:t>val</w:t>
      </w:r>
      <w:proofErr w:type="spellEnd"/>
      <w:r w:rsidRPr="00A95976">
        <w:rPr>
          <w:rFonts w:ascii="Times New Roman" w:hAnsi="Times New Roman" w:cs="Times New Roman"/>
        </w:rPr>
        <w:t xml:space="preserve"> ← urgency(orders[</w:t>
      </w:r>
      <w:proofErr w:type="spellStart"/>
      <w:r w:rsidRPr="00A95976">
        <w:rPr>
          <w:rFonts w:ascii="Times New Roman" w:hAnsi="Times New Roman" w:cs="Times New Roman"/>
        </w:rPr>
        <w:t>i</w:t>
      </w:r>
      <w:proofErr w:type="spellEnd"/>
      <w:r w:rsidRPr="00A95976">
        <w:rPr>
          <w:rFonts w:ascii="Times New Roman" w:hAnsi="Times New Roman" w:cs="Times New Roman"/>
        </w:rPr>
        <w:t>])</w:t>
      </w:r>
      <w:r w:rsidRPr="00A95976">
        <w:rPr>
          <w:rFonts w:ascii="Times New Roman" w:hAnsi="Times New Roman" w:cs="Times New Roman"/>
        </w:rPr>
        <w:br/>
        <w:t>for c ← 0 to C do</w:t>
      </w:r>
      <w:r w:rsidRPr="00A95976">
        <w:rPr>
          <w:rFonts w:ascii="Times New Roman" w:hAnsi="Times New Roman" w:cs="Times New Roman"/>
        </w:rPr>
        <w:br/>
        <w:t>table[</w:t>
      </w:r>
      <w:proofErr w:type="spellStart"/>
      <w:r w:rsidRPr="00A95976">
        <w:rPr>
          <w:rFonts w:ascii="Times New Roman" w:hAnsi="Times New Roman" w:cs="Times New Roman"/>
        </w:rPr>
        <w:t>i</w:t>
      </w:r>
      <w:proofErr w:type="spellEnd"/>
      <w:r w:rsidRPr="00A95976">
        <w:rPr>
          <w:rFonts w:ascii="Times New Roman" w:hAnsi="Times New Roman" w:cs="Times New Roman"/>
        </w:rPr>
        <w:t>][c] ← table[i-1][c] // exclude</w:t>
      </w:r>
      <w:r w:rsidRPr="00A95976">
        <w:rPr>
          <w:rFonts w:ascii="Times New Roman" w:hAnsi="Times New Roman" w:cs="Times New Roman"/>
        </w:rPr>
        <w:br/>
        <w:t>if cost ≤ c then</w:t>
      </w:r>
      <w:r w:rsidRPr="00A95976">
        <w:rPr>
          <w:rFonts w:ascii="Times New Roman" w:hAnsi="Times New Roman" w:cs="Times New Roman"/>
        </w:rPr>
        <w:br/>
        <w:t>table[</w:t>
      </w:r>
      <w:proofErr w:type="spellStart"/>
      <w:r w:rsidRPr="00A95976">
        <w:rPr>
          <w:rFonts w:ascii="Times New Roman" w:hAnsi="Times New Roman" w:cs="Times New Roman"/>
        </w:rPr>
        <w:t>i</w:t>
      </w:r>
      <w:proofErr w:type="spellEnd"/>
      <w:r w:rsidRPr="00A95976">
        <w:rPr>
          <w:rFonts w:ascii="Times New Roman" w:hAnsi="Times New Roman" w:cs="Times New Roman"/>
        </w:rPr>
        <w:t>][c] ← max(table[</w:t>
      </w:r>
      <w:proofErr w:type="spellStart"/>
      <w:r w:rsidRPr="00A95976">
        <w:rPr>
          <w:rFonts w:ascii="Times New Roman" w:hAnsi="Times New Roman" w:cs="Times New Roman"/>
        </w:rPr>
        <w:t>i</w:t>
      </w:r>
      <w:proofErr w:type="spellEnd"/>
      <w:r w:rsidRPr="00A95976">
        <w:rPr>
          <w:rFonts w:ascii="Times New Roman" w:hAnsi="Times New Roman" w:cs="Times New Roman"/>
        </w:rPr>
        <w:t>][c],</w:t>
      </w:r>
      <w:r w:rsidRPr="00A95976">
        <w:rPr>
          <w:rFonts w:ascii="Times New Roman" w:hAnsi="Times New Roman" w:cs="Times New Roman"/>
        </w:rPr>
        <w:br/>
      </w:r>
      <w:proofErr w:type="spellStart"/>
      <w:r w:rsidRPr="00A95976">
        <w:rPr>
          <w:rFonts w:ascii="Times New Roman" w:hAnsi="Times New Roman" w:cs="Times New Roman"/>
        </w:rPr>
        <w:t>val</w:t>
      </w:r>
      <w:proofErr w:type="spellEnd"/>
      <w:r w:rsidRPr="00A95976">
        <w:rPr>
          <w:rFonts w:ascii="Times New Roman" w:hAnsi="Times New Roman" w:cs="Times New Roman"/>
        </w:rPr>
        <w:t xml:space="preserve"> + table[i-1][c - cost])</w:t>
      </w:r>
      <w:r w:rsidRPr="00A95976">
        <w:rPr>
          <w:rFonts w:ascii="Times New Roman" w:hAnsi="Times New Roman" w:cs="Times New Roman"/>
        </w:rPr>
        <w:br/>
      </w:r>
      <w:r w:rsidRPr="00A95976">
        <w:rPr>
          <w:rFonts w:ascii="Times New Roman" w:hAnsi="Times New Roman" w:cs="Times New Roman"/>
        </w:rPr>
        <w:lastRenderedPageBreak/>
        <w:t xml:space="preserve">reconstruct subset by walking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 n..1</w:t>
      </w:r>
      <w:r w:rsidRPr="00A95976">
        <w:rPr>
          <w:rFonts w:ascii="Times New Roman" w:hAnsi="Times New Roman" w:cs="Times New Roman"/>
        </w:rPr>
        <w:br/>
        <w:t>return table[n][C] and the subset</w:t>
      </w:r>
    </w:p>
    <w:p w14:paraId="2B78AC12" w14:textId="52A855B6"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Complexity. Time Θ(n C) and space Θ(n C) for the full table, </w:t>
      </w:r>
      <w:proofErr w:type="gramStart"/>
      <w:r w:rsidRPr="00A95976">
        <w:rPr>
          <w:rFonts w:ascii="Times New Roman" w:hAnsi="Times New Roman" w:cs="Times New Roman"/>
        </w:rPr>
        <w:t>or Θ(C)</w:t>
      </w:r>
      <w:proofErr w:type="gramEnd"/>
      <w:r w:rsidRPr="00A95976">
        <w:rPr>
          <w:rFonts w:ascii="Times New Roman" w:hAnsi="Times New Roman" w:cs="Times New Roman"/>
        </w:rPr>
        <w:t xml:space="preserve"> extra space if only the value is required and a separate reconstruction method is used. With n small in the console demonstration and C = 17, the table is tiny. Selected implementation. Class </w:t>
      </w:r>
      <w:proofErr w:type="spellStart"/>
      <w:r w:rsidRPr="00A95976">
        <w:rPr>
          <w:rFonts w:ascii="Times New Roman" w:hAnsi="Times New Roman" w:cs="Times New Roman"/>
        </w:rPr>
        <w:t>DynamicOrderSelection</w:t>
      </w:r>
      <w:proofErr w:type="spellEnd"/>
      <w:r w:rsidRPr="00A95976">
        <w:rPr>
          <w:rFonts w:ascii="Times New Roman" w:hAnsi="Times New Roman" w:cs="Times New Roman"/>
        </w:rPr>
        <w:t xml:space="preserve">. Limitations. The algorithm is exact for the stated model. It is not a claim about real profit, nutrition or customer importance. Urgency is an academic integer, and DP cost is an </w:t>
      </w:r>
      <w:r w:rsidR="00F434A5" w:rsidRPr="00A95976">
        <w:rPr>
          <w:rFonts w:ascii="Times New Roman" w:hAnsi="Times New Roman" w:cs="Times New Roman"/>
        </w:rPr>
        <w:t>integrase</w:t>
      </w:r>
      <w:r w:rsidRPr="00A95976">
        <w:rPr>
          <w:rFonts w:ascii="Times New Roman" w:hAnsi="Times New Roman" w:cs="Times New Roman"/>
        </w:rPr>
        <w:t xml:space="preserve"> distance, not a live travel-time forecast. Figure 6.5 and Section 7.7 record the four-order trace in which all orders fit because 5 + 4 + 5 + 2 = 16 ≤ 17.</w:t>
      </w:r>
    </w:p>
    <w:p w14:paraId="23BC6513" w14:textId="0D7E48D8" w:rsidR="000D38BD" w:rsidRPr="00A95976" w:rsidRDefault="000D38BD" w:rsidP="000C1E6B">
      <w:pPr>
        <w:rPr>
          <w:rFonts w:ascii="Times New Roman" w:hAnsi="Times New Roman" w:cs="Times New Roman"/>
        </w:rPr>
      </w:pPr>
      <w:r w:rsidRPr="00A95976">
        <w:rPr>
          <w:rFonts w:ascii="Times New Roman" w:hAnsi="Times New Roman" w:cs="Times New Roman"/>
          <w:noProof/>
        </w:rPr>
        <w:drawing>
          <wp:inline distT="0" distB="0" distL="0" distR="0" wp14:anchorId="40BD5020" wp14:editId="6CFBB54C">
            <wp:extent cx="5201003" cy="2172677"/>
            <wp:effectExtent l="0" t="0" r="0" b="0"/>
            <wp:docPr id="429960453" name="Picture 42996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3698" cy="2186335"/>
                    </a:xfrm>
                    <a:prstGeom prst="rect">
                      <a:avLst/>
                    </a:prstGeom>
                  </pic:spPr>
                </pic:pic>
              </a:graphicData>
            </a:graphic>
          </wp:inline>
        </w:drawing>
      </w:r>
    </w:p>
    <w:p w14:paraId="4F6E0814"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6.5 Dynamic-programming order selection (capacity = 17)</w:t>
      </w:r>
    </w:p>
    <w:p w14:paraId="4B38C36D" w14:textId="77777777" w:rsidR="000C1E6B" w:rsidRPr="00A95976" w:rsidRDefault="000C1E6B" w:rsidP="00C3004E">
      <w:pPr>
        <w:pStyle w:val="Heading2"/>
        <w:rPr>
          <w:rFonts w:ascii="Times New Roman" w:hAnsi="Times New Roman" w:cs="Times New Roman"/>
          <w:sz w:val="28"/>
          <w:szCs w:val="28"/>
        </w:rPr>
      </w:pPr>
      <w:bookmarkStart w:id="79" w:name="_Toc238561781"/>
      <w:r w:rsidRPr="00A95976">
        <w:rPr>
          <w:rFonts w:ascii="Times New Roman" w:hAnsi="Times New Roman" w:cs="Times New Roman"/>
          <w:sz w:val="28"/>
          <w:szCs w:val="28"/>
        </w:rPr>
        <w:t>6.14 Brute-Force Assignment</w:t>
      </w:r>
      <w:bookmarkEnd w:id="79"/>
    </w:p>
    <w:p w14:paraId="5BAE1678"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Purpose. </w:t>
      </w:r>
      <w:proofErr w:type="spellStart"/>
      <w:r w:rsidRPr="00A95976">
        <w:rPr>
          <w:rFonts w:ascii="Times New Roman" w:hAnsi="Times New Roman" w:cs="Times New Roman"/>
        </w:rPr>
        <w:t>BruteForceAssignment</w:t>
      </w:r>
      <w:proofErr w:type="spellEnd"/>
      <w:r w:rsidRPr="00A95976">
        <w:rPr>
          <w:rFonts w:ascii="Times New Roman" w:hAnsi="Times New Roman" w:cs="Times New Roman"/>
        </w:rPr>
        <w:t xml:space="preserve"> enumerates possible rider–order assignments on small inputs and retains a minimum-cost feasible assignment. Food-delivery application. It is a reference solution against which the greedy method can be compared when the number of orders and riders is tiny — for example the two-by-two counterexample in Chapter 7. Inputs. A small set of orders and riders and a cost matrix. Outputs. An optimal assignment and its total cost, or a statement that the instance is too large for exhaustive search.</w:t>
      </w:r>
    </w:p>
    <w:p w14:paraId="40A0ECA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instance</w:t>
      </w:r>
    </w:p>
    <w:p w14:paraId="78A4CF6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BRUTE-FORCE-ASSIGN(orders, riders)</w:t>
      </w:r>
      <w:r w:rsidRPr="00A95976">
        <w:rPr>
          <w:rFonts w:ascii="Times New Roman" w:hAnsi="Times New Roman" w:cs="Times New Roman"/>
        </w:rPr>
        <w:br/>
      </w:r>
      <w:proofErr w:type="spellStart"/>
      <w:r w:rsidRPr="00A95976">
        <w:rPr>
          <w:rFonts w:ascii="Times New Roman" w:hAnsi="Times New Roman" w:cs="Times New Roman"/>
        </w:rPr>
        <w:t>bestCost</w:t>
      </w:r>
      <w:proofErr w:type="spellEnd"/>
      <w:r w:rsidRPr="00A95976">
        <w:rPr>
          <w:rFonts w:ascii="Times New Roman" w:hAnsi="Times New Roman" w:cs="Times New Roman"/>
        </w:rPr>
        <w:t xml:space="preserve"> ← ∞; best ← NIL</w:t>
      </w:r>
      <w:r w:rsidRPr="00A95976">
        <w:rPr>
          <w:rFonts w:ascii="Times New Roman" w:hAnsi="Times New Roman" w:cs="Times New Roman"/>
        </w:rPr>
        <w:br/>
        <w:t>for each injection π from orders to riders do // or permutations of a square</w:t>
      </w:r>
      <w:r w:rsidRPr="00A95976">
        <w:rPr>
          <w:rFonts w:ascii="Times New Roman" w:hAnsi="Times New Roman" w:cs="Times New Roman"/>
        </w:rPr>
        <w:br/>
        <w:t>c ← Σ COST(orders[</w:t>
      </w:r>
      <w:proofErr w:type="spellStart"/>
      <w:r w:rsidRPr="00A95976">
        <w:rPr>
          <w:rFonts w:ascii="Times New Roman" w:hAnsi="Times New Roman" w:cs="Times New Roman"/>
        </w:rPr>
        <w:t>i</w:t>
      </w:r>
      <w:proofErr w:type="spellEnd"/>
      <w:r w:rsidRPr="00A95976">
        <w:rPr>
          <w:rFonts w:ascii="Times New Roman" w:hAnsi="Times New Roman" w:cs="Times New Roman"/>
        </w:rPr>
        <w:t>], riders[π(</w:t>
      </w:r>
      <w:proofErr w:type="spellStart"/>
      <w:r w:rsidRPr="00A95976">
        <w:rPr>
          <w:rFonts w:ascii="Times New Roman" w:hAnsi="Times New Roman" w:cs="Times New Roman"/>
        </w:rPr>
        <w:t>i</w:t>
      </w:r>
      <w:proofErr w:type="spellEnd"/>
      <w:r w:rsidRPr="00A95976">
        <w:rPr>
          <w:rFonts w:ascii="Times New Roman" w:hAnsi="Times New Roman" w:cs="Times New Roman"/>
        </w:rPr>
        <w:t>)])</w:t>
      </w:r>
      <w:r w:rsidRPr="00A95976">
        <w:rPr>
          <w:rFonts w:ascii="Times New Roman" w:hAnsi="Times New Roman" w:cs="Times New Roman"/>
        </w:rPr>
        <w:br/>
        <w:t xml:space="preserve">if c &lt; </w:t>
      </w:r>
      <w:proofErr w:type="spellStart"/>
      <w:r w:rsidRPr="00A95976">
        <w:rPr>
          <w:rFonts w:ascii="Times New Roman" w:hAnsi="Times New Roman" w:cs="Times New Roman"/>
        </w:rPr>
        <w:t>bestCost</w:t>
      </w:r>
      <w:proofErr w:type="spellEnd"/>
      <w:r w:rsidRPr="00A95976">
        <w:rPr>
          <w:rFonts w:ascii="Times New Roman" w:hAnsi="Times New Roman" w:cs="Times New Roman"/>
        </w:rPr>
        <w:t xml:space="preserve"> then </w:t>
      </w:r>
      <w:proofErr w:type="spellStart"/>
      <w:r w:rsidRPr="00A95976">
        <w:rPr>
          <w:rFonts w:ascii="Times New Roman" w:hAnsi="Times New Roman" w:cs="Times New Roman"/>
        </w:rPr>
        <w:t>bestCost</w:t>
      </w:r>
      <w:proofErr w:type="spellEnd"/>
      <w:r w:rsidRPr="00A95976">
        <w:rPr>
          <w:rFonts w:ascii="Times New Roman" w:hAnsi="Times New Roman" w:cs="Times New Roman"/>
        </w:rPr>
        <w:t xml:space="preserve"> ← c; best ← π</w:t>
      </w:r>
      <w:r w:rsidRPr="00A95976">
        <w:rPr>
          <w:rFonts w:ascii="Times New Roman" w:hAnsi="Times New Roman" w:cs="Times New Roman"/>
        </w:rPr>
        <w:br/>
        <w:t xml:space="preserve">return best, </w:t>
      </w:r>
      <w:proofErr w:type="spellStart"/>
      <w:r w:rsidRPr="00A95976">
        <w:rPr>
          <w:rFonts w:ascii="Times New Roman" w:hAnsi="Times New Roman" w:cs="Times New Roman"/>
        </w:rPr>
        <w:t>bestCost</w:t>
      </w:r>
      <w:proofErr w:type="spellEnd"/>
    </w:p>
    <w:p w14:paraId="65B5E72D"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lastRenderedPageBreak/>
        <w:t xml:space="preserve">Complexity. For a balanced instance of n orders and n riders the number of permutations is n!, so time grows factorially (exponentially in the usual informal sense used in the brief). Space is O(n) for the current permutation plus the cost matrix. Selected implementation. Class </w:t>
      </w:r>
      <w:proofErr w:type="spellStart"/>
      <w:r w:rsidRPr="00A95976">
        <w:rPr>
          <w:rFonts w:ascii="Times New Roman" w:hAnsi="Times New Roman" w:cs="Times New Roman"/>
        </w:rPr>
        <w:t>BruteForceAssignment</w:t>
      </w:r>
      <w:proofErr w:type="spellEnd"/>
      <w:r w:rsidRPr="00A95976">
        <w:rPr>
          <w:rFonts w:ascii="Times New Roman" w:hAnsi="Times New Roman" w:cs="Times New Roman"/>
        </w:rPr>
        <w:t xml:space="preserve">. Limitations. Brute force is not practical for large real-world assignment problems and is not claimed to be. Its academic value is optimality on small inputs and the ability to exhibit the gap between greedy and optimal totals. The Performance Lab should not be used to </w:t>
      </w:r>
      <w:proofErr w:type="gramStart"/>
      <w:r w:rsidRPr="00A95976">
        <w:rPr>
          <w:rFonts w:ascii="Times New Roman" w:hAnsi="Times New Roman" w:cs="Times New Roman"/>
        </w:rPr>
        <w:t>suggest that</w:t>
      </w:r>
      <w:proofErr w:type="gramEnd"/>
      <w:r w:rsidRPr="00A95976">
        <w:rPr>
          <w:rFonts w:ascii="Times New Roman" w:hAnsi="Times New Roman" w:cs="Times New Roman"/>
        </w:rPr>
        <w:t xml:space="preserve"> factorial search scales to the 350-order seed.</w:t>
      </w:r>
    </w:p>
    <w:p w14:paraId="0E72A941" w14:textId="77777777" w:rsidR="000C1E6B" w:rsidRPr="00A95976" w:rsidRDefault="000C1E6B" w:rsidP="00C3004E">
      <w:pPr>
        <w:pStyle w:val="Heading2"/>
        <w:rPr>
          <w:rFonts w:ascii="Times New Roman" w:hAnsi="Times New Roman" w:cs="Times New Roman"/>
          <w:sz w:val="28"/>
          <w:szCs w:val="28"/>
        </w:rPr>
      </w:pPr>
      <w:bookmarkStart w:id="80" w:name="_Toc238561782"/>
      <w:r w:rsidRPr="00A95976">
        <w:rPr>
          <w:rFonts w:ascii="Times New Roman" w:hAnsi="Times New Roman" w:cs="Times New Roman"/>
          <w:sz w:val="28"/>
          <w:szCs w:val="28"/>
        </w:rPr>
        <w:t>6.15 Student-ID parameters</w:t>
      </w:r>
      <w:bookmarkEnd w:id="80"/>
    </w:p>
    <w:p w14:paraId="5FD3D86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team comprises seventeen members. Their student identifiers are inputs to a deterministic parameter service so that several algorithmic constants are reproducible and uniquely tied to Group 39.</w:t>
      </w:r>
    </w:p>
    <w:p w14:paraId="5D221E04" w14:textId="77777777" w:rsidR="000C1E6B" w:rsidRPr="00A95976" w:rsidRDefault="000C1E6B" w:rsidP="00C3004E">
      <w:pPr>
        <w:pStyle w:val="Heading2"/>
        <w:rPr>
          <w:rFonts w:ascii="Times New Roman" w:hAnsi="Times New Roman" w:cs="Times New Roman"/>
          <w:sz w:val="28"/>
          <w:szCs w:val="28"/>
        </w:rPr>
      </w:pPr>
      <w:bookmarkStart w:id="81" w:name="_Toc238561783"/>
      <w:r w:rsidRPr="00A95976">
        <w:rPr>
          <w:rFonts w:ascii="Times New Roman" w:hAnsi="Times New Roman" w:cs="Times New Roman"/>
          <w:sz w:val="28"/>
          <w:szCs w:val="28"/>
        </w:rPr>
        <w:t>Table 6.2 Student-ID identifiers used by the parameter service</w:t>
      </w:r>
      <w:bookmarkEnd w:id="81"/>
    </w:p>
    <w:tbl>
      <w:tblPr>
        <w:tblStyle w:val="TableGrid"/>
        <w:tblW w:w="0" w:type="auto"/>
        <w:tblLook w:val="04A0" w:firstRow="1" w:lastRow="0" w:firstColumn="1" w:lastColumn="0" w:noHBand="0" w:noVBand="1"/>
      </w:tblPr>
      <w:tblGrid>
        <w:gridCol w:w="2880"/>
        <w:gridCol w:w="2880"/>
        <w:gridCol w:w="2880"/>
      </w:tblGrid>
      <w:tr w:rsidR="000C1E6B" w:rsidRPr="00A95976" w14:paraId="44B631E6" w14:textId="77777777">
        <w:tc>
          <w:tcPr>
            <w:tcW w:w="2880" w:type="dxa"/>
            <w:tcBorders>
              <w:top w:val="single" w:sz="4" w:space="0" w:color="auto"/>
              <w:left w:val="single" w:sz="4" w:space="0" w:color="auto"/>
              <w:bottom w:val="single" w:sz="4" w:space="0" w:color="auto"/>
              <w:right w:val="single" w:sz="4" w:space="0" w:color="auto"/>
            </w:tcBorders>
            <w:hideMark/>
          </w:tcPr>
          <w:p w14:paraId="00E6728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w:t>
            </w:r>
          </w:p>
        </w:tc>
        <w:tc>
          <w:tcPr>
            <w:tcW w:w="2880" w:type="dxa"/>
            <w:tcBorders>
              <w:top w:val="single" w:sz="4" w:space="0" w:color="auto"/>
              <w:left w:val="single" w:sz="4" w:space="0" w:color="auto"/>
              <w:bottom w:val="single" w:sz="4" w:space="0" w:color="auto"/>
              <w:right w:val="single" w:sz="4" w:space="0" w:color="auto"/>
            </w:tcBorders>
            <w:hideMark/>
          </w:tcPr>
          <w:p w14:paraId="23C5185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Student ID</w:t>
            </w:r>
          </w:p>
        </w:tc>
        <w:tc>
          <w:tcPr>
            <w:tcW w:w="2880" w:type="dxa"/>
            <w:tcBorders>
              <w:top w:val="single" w:sz="4" w:space="0" w:color="auto"/>
              <w:left w:val="single" w:sz="4" w:space="0" w:color="auto"/>
              <w:bottom w:val="single" w:sz="4" w:space="0" w:color="auto"/>
              <w:right w:val="single" w:sz="4" w:space="0" w:color="auto"/>
            </w:tcBorders>
            <w:hideMark/>
          </w:tcPr>
          <w:p w14:paraId="5B436CE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Name</w:t>
            </w:r>
          </w:p>
        </w:tc>
      </w:tr>
      <w:tr w:rsidR="000C1E6B" w:rsidRPr="00A95976" w14:paraId="359D93E3" w14:textId="77777777">
        <w:tc>
          <w:tcPr>
            <w:tcW w:w="2880" w:type="dxa"/>
            <w:tcBorders>
              <w:top w:val="single" w:sz="4" w:space="0" w:color="auto"/>
              <w:left w:val="single" w:sz="4" w:space="0" w:color="auto"/>
              <w:bottom w:val="single" w:sz="4" w:space="0" w:color="auto"/>
              <w:right w:val="single" w:sz="4" w:space="0" w:color="auto"/>
            </w:tcBorders>
            <w:hideMark/>
          </w:tcPr>
          <w:p w14:paraId="1CA5217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2880" w:type="dxa"/>
            <w:tcBorders>
              <w:top w:val="single" w:sz="4" w:space="0" w:color="auto"/>
              <w:left w:val="single" w:sz="4" w:space="0" w:color="auto"/>
              <w:bottom w:val="single" w:sz="4" w:space="0" w:color="auto"/>
              <w:right w:val="single" w:sz="4" w:space="0" w:color="auto"/>
            </w:tcBorders>
            <w:hideMark/>
          </w:tcPr>
          <w:p w14:paraId="0601B51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22020618</w:t>
            </w:r>
          </w:p>
        </w:tc>
        <w:tc>
          <w:tcPr>
            <w:tcW w:w="2880" w:type="dxa"/>
            <w:tcBorders>
              <w:top w:val="single" w:sz="4" w:space="0" w:color="auto"/>
              <w:left w:val="single" w:sz="4" w:space="0" w:color="auto"/>
              <w:bottom w:val="single" w:sz="4" w:space="0" w:color="auto"/>
              <w:right w:val="single" w:sz="4" w:space="0" w:color="auto"/>
            </w:tcBorders>
            <w:hideMark/>
          </w:tcPr>
          <w:p w14:paraId="0A8BF0B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Adom Bempong Franklin</w:t>
            </w:r>
          </w:p>
        </w:tc>
      </w:tr>
      <w:tr w:rsidR="000C1E6B" w:rsidRPr="00A95976" w14:paraId="0CE2686A" w14:textId="77777777">
        <w:tc>
          <w:tcPr>
            <w:tcW w:w="2880" w:type="dxa"/>
            <w:tcBorders>
              <w:top w:val="single" w:sz="4" w:space="0" w:color="auto"/>
              <w:left w:val="single" w:sz="4" w:space="0" w:color="auto"/>
              <w:bottom w:val="single" w:sz="4" w:space="0" w:color="auto"/>
              <w:right w:val="single" w:sz="4" w:space="0" w:color="auto"/>
            </w:tcBorders>
            <w:hideMark/>
          </w:tcPr>
          <w:p w14:paraId="793F404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880" w:type="dxa"/>
            <w:tcBorders>
              <w:top w:val="single" w:sz="4" w:space="0" w:color="auto"/>
              <w:left w:val="single" w:sz="4" w:space="0" w:color="auto"/>
              <w:bottom w:val="single" w:sz="4" w:space="0" w:color="auto"/>
              <w:right w:val="single" w:sz="4" w:space="0" w:color="auto"/>
            </w:tcBorders>
            <w:hideMark/>
          </w:tcPr>
          <w:p w14:paraId="0A91FBA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22012447</w:t>
            </w:r>
          </w:p>
        </w:tc>
        <w:tc>
          <w:tcPr>
            <w:tcW w:w="2880" w:type="dxa"/>
            <w:tcBorders>
              <w:top w:val="single" w:sz="4" w:space="0" w:color="auto"/>
              <w:left w:val="single" w:sz="4" w:space="0" w:color="auto"/>
              <w:bottom w:val="single" w:sz="4" w:space="0" w:color="auto"/>
              <w:right w:val="single" w:sz="4" w:space="0" w:color="auto"/>
            </w:tcBorders>
            <w:hideMark/>
          </w:tcPr>
          <w:p w14:paraId="1D70D68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Dzah Solomon Sampson</w:t>
            </w:r>
          </w:p>
        </w:tc>
      </w:tr>
      <w:tr w:rsidR="000C1E6B" w:rsidRPr="00A95976" w14:paraId="1ACFEFDE" w14:textId="77777777">
        <w:tc>
          <w:tcPr>
            <w:tcW w:w="2880" w:type="dxa"/>
            <w:tcBorders>
              <w:top w:val="single" w:sz="4" w:space="0" w:color="auto"/>
              <w:left w:val="single" w:sz="4" w:space="0" w:color="auto"/>
              <w:bottom w:val="single" w:sz="4" w:space="0" w:color="auto"/>
              <w:right w:val="single" w:sz="4" w:space="0" w:color="auto"/>
            </w:tcBorders>
            <w:hideMark/>
          </w:tcPr>
          <w:p w14:paraId="64CC518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2880" w:type="dxa"/>
            <w:tcBorders>
              <w:top w:val="single" w:sz="4" w:space="0" w:color="auto"/>
              <w:left w:val="single" w:sz="4" w:space="0" w:color="auto"/>
              <w:bottom w:val="single" w:sz="4" w:space="0" w:color="auto"/>
              <w:right w:val="single" w:sz="4" w:space="0" w:color="auto"/>
            </w:tcBorders>
            <w:hideMark/>
          </w:tcPr>
          <w:p w14:paraId="0D6133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22166686</w:t>
            </w:r>
          </w:p>
        </w:tc>
        <w:tc>
          <w:tcPr>
            <w:tcW w:w="2880" w:type="dxa"/>
            <w:tcBorders>
              <w:top w:val="single" w:sz="4" w:space="0" w:color="auto"/>
              <w:left w:val="single" w:sz="4" w:space="0" w:color="auto"/>
              <w:bottom w:val="single" w:sz="4" w:space="0" w:color="auto"/>
              <w:right w:val="single" w:sz="4" w:space="0" w:color="auto"/>
            </w:tcBorders>
            <w:hideMark/>
          </w:tcPr>
          <w:p w14:paraId="6508B9E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Asante Emmanuella Baaba</w:t>
            </w:r>
          </w:p>
        </w:tc>
      </w:tr>
      <w:tr w:rsidR="000C1E6B" w:rsidRPr="00A95976" w14:paraId="5D8A85D7" w14:textId="77777777">
        <w:tc>
          <w:tcPr>
            <w:tcW w:w="2880" w:type="dxa"/>
            <w:tcBorders>
              <w:top w:val="single" w:sz="4" w:space="0" w:color="auto"/>
              <w:left w:val="single" w:sz="4" w:space="0" w:color="auto"/>
              <w:bottom w:val="single" w:sz="4" w:space="0" w:color="auto"/>
              <w:right w:val="single" w:sz="4" w:space="0" w:color="auto"/>
            </w:tcBorders>
            <w:hideMark/>
          </w:tcPr>
          <w:p w14:paraId="3631C62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c>
          <w:tcPr>
            <w:tcW w:w="2880" w:type="dxa"/>
            <w:tcBorders>
              <w:top w:val="single" w:sz="4" w:space="0" w:color="auto"/>
              <w:left w:val="single" w:sz="4" w:space="0" w:color="auto"/>
              <w:bottom w:val="single" w:sz="4" w:space="0" w:color="auto"/>
              <w:right w:val="single" w:sz="4" w:space="0" w:color="auto"/>
            </w:tcBorders>
            <w:hideMark/>
          </w:tcPr>
          <w:p w14:paraId="2E8CA4D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22146249</w:t>
            </w:r>
          </w:p>
        </w:tc>
        <w:tc>
          <w:tcPr>
            <w:tcW w:w="2880" w:type="dxa"/>
            <w:tcBorders>
              <w:top w:val="single" w:sz="4" w:space="0" w:color="auto"/>
              <w:left w:val="single" w:sz="4" w:space="0" w:color="auto"/>
              <w:bottom w:val="single" w:sz="4" w:space="0" w:color="auto"/>
              <w:right w:val="single" w:sz="4" w:space="0" w:color="auto"/>
            </w:tcBorders>
            <w:hideMark/>
          </w:tcPr>
          <w:p w14:paraId="649C5C3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Mubarack Jibriel</w:t>
            </w:r>
          </w:p>
        </w:tc>
      </w:tr>
      <w:tr w:rsidR="000C1E6B" w:rsidRPr="00A95976" w14:paraId="7FAA221A" w14:textId="77777777">
        <w:tc>
          <w:tcPr>
            <w:tcW w:w="2880" w:type="dxa"/>
            <w:tcBorders>
              <w:top w:val="single" w:sz="4" w:space="0" w:color="auto"/>
              <w:left w:val="single" w:sz="4" w:space="0" w:color="auto"/>
              <w:bottom w:val="single" w:sz="4" w:space="0" w:color="auto"/>
              <w:right w:val="single" w:sz="4" w:space="0" w:color="auto"/>
            </w:tcBorders>
            <w:hideMark/>
          </w:tcPr>
          <w:p w14:paraId="263D7D7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w:t>
            </w:r>
          </w:p>
        </w:tc>
        <w:tc>
          <w:tcPr>
            <w:tcW w:w="2880" w:type="dxa"/>
            <w:tcBorders>
              <w:top w:val="single" w:sz="4" w:space="0" w:color="auto"/>
              <w:left w:val="single" w:sz="4" w:space="0" w:color="auto"/>
              <w:bottom w:val="single" w:sz="4" w:space="0" w:color="auto"/>
              <w:right w:val="single" w:sz="4" w:space="0" w:color="auto"/>
            </w:tcBorders>
            <w:hideMark/>
          </w:tcPr>
          <w:p w14:paraId="200341C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22106332</w:t>
            </w:r>
          </w:p>
        </w:tc>
        <w:tc>
          <w:tcPr>
            <w:tcW w:w="2880" w:type="dxa"/>
            <w:tcBorders>
              <w:top w:val="single" w:sz="4" w:space="0" w:color="auto"/>
              <w:left w:val="single" w:sz="4" w:space="0" w:color="auto"/>
              <w:bottom w:val="single" w:sz="4" w:space="0" w:color="auto"/>
              <w:right w:val="single" w:sz="4" w:space="0" w:color="auto"/>
            </w:tcBorders>
            <w:hideMark/>
          </w:tcPr>
          <w:p w14:paraId="3800542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Ofori Richard</w:t>
            </w:r>
          </w:p>
        </w:tc>
      </w:tr>
      <w:tr w:rsidR="000C1E6B" w:rsidRPr="00A95976" w14:paraId="637581ED" w14:textId="77777777">
        <w:tc>
          <w:tcPr>
            <w:tcW w:w="2880" w:type="dxa"/>
            <w:tcBorders>
              <w:top w:val="single" w:sz="4" w:space="0" w:color="auto"/>
              <w:left w:val="single" w:sz="4" w:space="0" w:color="auto"/>
              <w:bottom w:val="single" w:sz="4" w:space="0" w:color="auto"/>
              <w:right w:val="single" w:sz="4" w:space="0" w:color="auto"/>
            </w:tcBorders>
            <w:hideMark/>
          </w:tcPr>
          <w:p w14:paraId="3CEB44E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6</w:t>
            </w:r>
          </w:p>
        </w:tc>
        <w:tc>
          <w:tcPr>
            <w:tcW w:w="2880" w:type="dxa"/>
            <w:tcBorders>
              <w:top w:val="single" w:sz="4" w:space="0" w:color="auto"/>
              <w:left w:val="single" w:sz="4" w:space="0" w:color="auto"/>
              <w:bottom w:val="single" w:sz="4" w:space="0" w:color="auto"/>
              <w:right w:val="single" w:sz="4" w:space="0" w:color="auto"/>
            </w:tcBorders>
            <w:hideMark/>
          </w:tcPr>
          <w:p w14:paraId="28BECC0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22042260</w:t>
            </w:r>
          </w:p>
        </w:tc>
        <w:tc>
          <w:tcPr>
            <w:tcW w:w="2880" w:type="dxa"/>
            <w:tcBorders>
              <w:top w:val="single" w:sz="4" w:space="0" w:color="auto"/>
              <w:left w:val="single" w:sz="4" w:space="0" w:color="auto"/>
              <w:bottom w:val="single" w:sz="4" w:space="0" w:color="auto"/>
              <w:right w:val="single" w:sz="4" w:space="0" w:color="auto"/>
            </w:tcBorders>
            <w:hideMark/>
          </w:tcPr>
          <w:p w14:paraId="3AA4E86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Akplu Kelvin Mawuli</w:t>
            </w:r>
          </w:p>
        </w:tc>
      </w:tr>
      <w:tr w:rsidR="000C1E6B" w:rsidRPr="00A95976" w14:paraId="5C3EA8CB" w14:textId="77777777">
        <w:tc>
          <w:tcPr>
            <w:tcW w:w="2880" w:type="dxa"/>
            <w:tcBorders>
              <w:top w:val="single" w:sz="4" w:space="0" w:color="auto"/>
              <w:left w:val="single" w:sz="4" w:space="0" w:color="auto"/>
              <w:bottom w:val="single" w:sz="4" w:space="0" w:color="auto"/>
              <w:right w:val="single" w:sz="4" w:space="0" w:color="auto"/>
            </w:tcBorders>
            <w:hideMark/>
          </w:tcPr>
          <w:p w14:paraId="2E06434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w:t>
            </w:r>
          </w:p>
        </w:tc>
        <w:tc>
          <w:tcPr>
            <w:tcW w:w="2880" w:type="dxa"/>
            <w:tcBorders>
              <w:top w:val="single" w:sz="4" w:space="0" w:color="auto"/>
              <w:left w:val="single" w:sz="4" w:space="0" w:color="auto"/>
              <w:bottom w:val="single" w:sz="4" w:space="0" w:color="auto"/>
              <w:right w:val="single" w:sz="4" w:space="0" w:color="auto"/>
            </w:tcBorders>
            <w:hideMark/>
          </w:tcPr>
          <w:p w14:paraId="414EEC8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22042713</w:t>
            </w:r>
          </w:p>
        </w:tc>
        <w:tc>
          <w:tcPr>
            <w:tcW w:w="2880" w:type="dxa"/>
            <w:tcBorders>
              <w:top w:val="single" w:sz="4" w:space="0" w:color="auto"/>
              <w:left w:val="single" w:sz="4" w:space="0" w:color="auto"/>
              <w:bottom w:val="single" w:sz="4" w:space="0" w:color="auto"/>
              <w:right w:val="single" w:sz="4" w:space="0" w:color="auto"/>
            </w:tcBorders>
            <w:hideMark/>
          </w:tcPr>
          <w:p w14:paraId="0BD3ED2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Adzraku Prosper Awoenam</w:t>
            </w:r>
          </w:p>
        </w:tc>
      </w:tr>
      <w:tr w:rsidR="000C1E6B" w:rsidRPr="00A95976" w14:paraId="0071ED82" w14:textId="77777777">
        <w:tc>
          <w:tcPr>
            <w:tcW w:w="2880" w:type="dxa"/>
            <w:tcBorders>
              <w:top w:val="single" w:sz="4" w:space="0" w:color="auto"/>
              <w:left w:val="single" w:sz="4" w:space="0" w:color="auto"/>
              <w:bottom w:val="single" w:sz="4" w:space="0" w:color="auto"/>
              <w:right w:val="single" w:sz="4" w:space="0" w:color="auto"/>
            </w:tcBorders>
            <w:hideMark/>
          </w:tcPr>
          <w:p w14:paraId="6ADE5E9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8</w:t>
            </w:r>
          </w:p>
        </w:tc>
        <w:tc>
          <w:tcPr>
            <w:tcW w:w="2880" w:type="dxa"/>
            <w:tcBorders>
              <w:top w:val="single" w:sz="4" w:space="0" w:color="auto"/>
              <w:left w:val="single" w:sz="4" w:space="0" w:color="auto"/>
              <w:bottom w:val="single" w:sz="4" w:space="0" w:color="auto"/>
              <w:right w:val="single" w:sz="4" w:space="0" w:color="auto"/>
            </w:tcBorders>
            <w:hideMark/>
          </w:tcPr>
          <w:p w14:paraId="6FDFC7C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22370501</w:t>
            </w:r>
          </w:p>
        </w:tc>
        <w:tc>
          <w:tcPr>
            <w:tcW w:w="2880" w:type="dxa"/>
            <w:tcBorders>
              <w:top w:val="single" w:sz="4" w:space="0" w:color="auto"/>
              <w:left w:val="single" w:sz="4" w:space="0" w:color="auto"/>
              <w:bottom w:val="single" w:sz="4" w:space="0" w:color="auto"/>
              <w:right w:val="single" w:sz="4" w:space="0" w:color="auto"/>
            </w:tcBorders>
            <w:hideMark/>
          </w:tcPr>
          <w:p w14:paraId="77011AE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Obeng Richard</w:t>
            </w:r>
          </w:p>
        </w:tc>
      </w:tr>
      <w:tr w:rsidR="000C1E6B" w:rsidRPr="00A95976" w14:paraId="6C10D0E1" w14:textId="77777777">
        <w:tc>
          <w:tcPr>
            <w:tcW w:w="2880" w:type="dxa"/>
            <w:tcBorders>
              <w:top w:val="single" w:sz="4" w:space="0" w:color="auto"/>
              <w:left w:val="single" w:sz="4" w:space="0" w:color="auto"/>
              <w:bottom w:val="single" w:sz="4" w:space="0" w:color="auto"/>
              <w:right w:val="single" w:sz="4" w:space="0" w:color="auto"/>
            </w:tcBorders>
            <w:hideMark/>
          </w:tcPr>
          <w:p w14:paraId="2DB142C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9</w:t>
            </w:r>
          </w:p>
        </w:tc>
        <w:tc>
          <w:tcPr>
            <w:tcW w:w="2880" w:type="dxa"/>
            <w:tcBorders>
              <w:top w:val="single" w:sz="4" w:space="0" w:color="auto"/>
              <w:left w:val="single" w:sz="4" w:space="0" w:color="auto"/>
              <w:bottom w:val="single" w:sz="4" w:space="0" w:color="auto"/>
              <w:right w:val="single" w:sz="4" w:space="0" w:color="auto"/>
            </w:tcBorders>
            <w:hideMark/>
          </w:tcPr>
          <w:p w14:paraId="045ADE9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22411093</w:t>
            </w:r>
          </w:p>
        </w:tc>
        <w:tc>
          <w:tcPr>
            <w:tcW w:w="2880" w:type="dxa"/>
            <w:tcBorders>
              <w:top w:val="single" w:sz="4" w:space="0" w:color="auto"/>
              <w:left w:val="single" w:sz="4" w:space="0" w:color="auto"/>
              <w:bottom w:val="single" w:sz="4" w:space="0" w:color="auto"/>
              <w:right w:val="single" w:sz="4" w:space="0" w:color="auto"/>
            </w:tcBorders>
            <w:hideMark/>
          </w:tcPr>
          <w:p w14:paraId="2D1A7BE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Tieku Henry Ebo</w:t>
            </w:r>
          </w:p>
        </w:tc>
      </w:tr>
      <w:tr w:rsidR="000C1E6B" w:rsidRPr="00A95976" w14:paraId="314BC339" w14:textId="77777777">
        <w:tc>
          <w:tcPr>
            <w:tcW w:w="2880" w:type="dxa"/>
            <w:tcBorders>
              <w:top w:val="single" w:sz="4" w:space="0" w:color="auto"/>
              <w:left w:val="single" w:sz="4" w:space="0" w:color="auto"/>
              <w:bottom w:val="single" w:sz="4" w:space="0" w:color="auto"/>
              <w:right w:val="single" w:sz="4" w:space="0" w:color="auto"/>
            </w:tcBorders>
            <w:hideMark/>
          </w:tcPr>
          <w:p w14:paraId="5C2A3C8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w:t>
            </w:r>
          </w:p>
        </w:tc>
        <w:tc>
          <w:tcPr>
            <w:tcW w:w="2880" w:type="dxa"/>
            <w:tcBorders>
              <w:top w:val="single" w:sz="4" w:space="0" w:color="auto"/>
              <w:left w:val="single" w:sz="4" w:space="0" w:color="auto"/>
              <w:bottom w:val="single" w:sz="4" w:space="0" w:color="auto"/>
              <w:right w:val="single" w:sz="4" w:space="0" w:color="auto"/>
            </w:tcBorders>
            <w:hideMark/>
          </w:tcPr>
          <w:p w14:paraId="5B605E0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22399487</w:t>
            </w:r>
          </w:p>
        </w:tc>
        <w:tc>
          <w:tcPr>
            <w:tcW w:w="2880" w:type="dxa"/>
            <w:tcBorders>
              <w:top w:val="single" w:sz="4" w:space="0" w:color="auto"/>
              <w:left w:val="single" w:sz="4" w:space="0" w:color="auto"/>
              <w:bottom w:val="single" w:sz="4" w:space="0" w:color="auto"/>
              <w:right w:val="single" w:sz="4" w:space="0" w:color="auto"/>
            </w:tcBorders>
            <w:hideMark/>
          </w:tcPr>
          <w:p w14:paraId="1B05319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Amaniampong Samuel Kwarteng</w:t>
            </w:r>
          </w:p>
        </w:tc>
      </w:tr>
      <w:tr w:rsidR="000C1E6B" w:rsidRPr="00A95976" w14:paraId="48E410A2" w14:textId="77777777">
        <w:tc>
          <w:tcPr>
            <w:tcW w:w="2880" w:type="dxa"/>
            <w:tcBorders>
              <w:top w:val="single" w:sz="4" w:space="0" w:color="auto"/>
              <w:left w:val="single" w:sz="4" w:space="0" w:color="auto"/>
              <w:bottom w:val="single" w:sz="4" w:space="0" w:color="auto"/>
              <w:right w:val="single" w:sz="4" w:space="0" w:color="auto"/>
            </w:tcBorders>
            <w:hideMark/>
          </w:tcPr>
          <w:p w14:paraId="428D2DF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11</w:t>
            </w:r>
          </w:p>
        </w:tc>
        <w:tc>
          <w:tcPr>
            <w:tcW w:w="2880" w:type="dxa"/>
            <w:tcBorders>
              <w:top w:val="single" w:sz="4" w:space="0" w:color="auto"/>
              <w:left w:val="single" w:sz="4" w:space="0" w:color="auto"/>
              <w:bottom w:val="single" w:sz="4" w:space="0" w:color="auto"/>
              <w:right w:val="single" w:sz="4" w:space="0" w:color="auto"/>
            </w:tcBorders>
            <w:hideMark/>
          </w:tcPr>
          <w:p w14:paraId="3D29F2F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22262272</w:t>
            </w:r>
          </w:p>
        </w:tc>
        <w:tc>
          <w:tcPr>
            <w:tcW w:w="2880" w:type="dxa"/>
            <w:tcBorders>
              <w:top w:val="single" w:sz="4" w:space="0" w:color="auto"/>
              <w:left w:val="single" w:sz="4" w:space="0" w:color="auto"/>
              <w:bottom w:val="single" w:sz="4" w:space="0" w:color="auto"/>
              <w:right w:val="single" w:sz="4" w:space="0" w:color="auto"/>
            </w:tcBorders>
            <w:hideMark/>
          </w:tcPr>
          <w:p w14:paraId="0D59CB9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Kodjoh-Kpakpassou Enam Antoine-Marie</w:t>
            </w:r>
          </w:p>
        </w:tc>
      </w:tr>
      <w:tr w:rsidR="000C1E6B" w:rsidRPr="00A95976" w14:paraId="04D3E0AF" w14:textId="77777777">
        <w:tc>
          <w:tcPr>
            <w:tcW w:w="2880" w:type="dxa"/>
            <w:tcBorders>
              <w:top w:val="single" w:sz="4" w:space="0" w:color="auto"/>
              <w:left w:val="single" w:sz="4" w:space="0" w:color="auto"/>
              <w:bottom w:val="single" w:sz="4" w:space="0" w:color="auto"/>
              <w:right w:val="single" w:sz="4" w:space="0" w:color="auto"/>
            </w:tcBorders>
            <w:hideMark/>
          </w:tcPr>
          <w:p w14:paraId="705EFA3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12</w:t>
            </w:r>
          </w:p>
        </w:tc>
        <w:tc>
          <w:tcPr>
            <w:tcW w:w="2880" w:type="dxa"/>
            <w:tcBorders>
              <w:top w:val="single" w:sz="4" w:space="0" w:color="auto"/>
              <w:left w:val="single" w:sz="4" w:space="0" w:color="auto"/>
              <w:bottom w:val="single" w:sz="4" w:space="0" w:color="auto"/>
              <w:right w:val="single" w:sz="4" w:space="0" w:color="auto"/>
            </w:tcBorders>
            <w:hideMark/>
          </w:tcPr>
          <w:p w14:paraId="06B1978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22306912</w:t>
            </w:r>
          </w:p>
        </w:tc>
        <w:tc>
          <w:tcPr>
            <w:tcW w:w="2880" w:type="dxa"/>
            <w:tcBorders>
              <w:top w:val="single" w:sz="4" w:space="0" w:color="auto"/>
              <w:left w:val="single" w:sz="4" w:space="0" w:color="auto"/>
              <w:bottom w:val="single" w:sz="4" w:space="0" w:color="auto"/>
              <w:right w:val="single" w:sz="4" w:space="0" w:color="auto"/>
            </w:tcBorders>
            <w:hideMark/>
          </w:tcPr>
          <w:p w14:paraId="660FBD0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Otchere Ernest Atta</w:t>
            </w:r>
          </w:p>
        </w:tc>
      </w:tr>
      <w:tr w:rsidR="000C1E6B" w:rsidRPr="00A95976" w14:paraId="14AD9712" w14:textId="77777777">
        <w:tc>
          <w:tcPr>
            <w:tcW w:w="2880" w:type="dxa"/>
            <w:tcBorders>
              <w:top w:val="single" w:sz="4" w:space="0" w:color="auto"/>
              <w:left w:val="single" w:sz="4" w:space="0" w:color="auto"/>
              <w:bottom w:val="single" w:sz="4" w:space="0" w:color="auto"/>
              <w:right w:val="single" w:sz="4" w:space="0" w:color="auto"/>
            </w:tcBorders>
            <w:hideMark/>
          </w:tcPr>
          <w:p w14:paraId="4F5F47F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13</w:t>
            </w:r>
          </w:p>
        </w:tc>
        <w:tc>
          <w:tcPr>
            <w:tcW w:w="2880" w:type="dxa"/>
            <w:tcBorders>
              <w:top w:val="single" w:sz="4" w:space="0" w:color="auto"/>
              <w:left w:val="single" w:sz="4" w:space="0" w:color="auto"/>
              <w:bottom w:val="single" w:sz="4" w:space="0" w:color="auto"/>
              <w:right w:val="single" w:sz="4" w:space="0" w:color="auto"/>
            </w:tcBorders>
            <w:hideMark/>
          </w:tcPr>
          <w:p w14:paraId="1558463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22308781</w:t>
            </w:r>
          </w:p>
        </w:tc>
        <w:tc>
          <w:tcPr>
            <w:tcW w:w="2880" w:type="dxa"/>
            <w:tcBorders>
              <w:top w:val="single" w:sz="4" w:space="0" w:color="auto"/>
              <w:left w:val="single" w:sz="4" w:space="0" w:color="auto"/>
              <w:bottom w:val="single" w:sz="4" w:space="0" w:color="auto"/>
              <w:right w:val="single" w:sz="4" w:space="0" w:color="auto"/>
            </w:tcBorders>
            <w:hideMark/>
          </w:tcPr>
          <w:p w14:paraId="7689848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Osafo Kimathi Christian</w:t>
            </w:r>
          </w:p>
        </w:tc>
      </w:tr>
      <w:tr w:rsidR="000C1E6B" w:rsidRPr="00A95976" w14:paraId="70DE93B3" w14:textId="77777777">
        <w:tc>
          <w:tcPr>
            <w:tcW w:w="2880" w:type="dxa"/>
            <w:tcBorders>
              <w:top w:val="single" w:sz="4" w:space="0" w:color="auto"/>
              <w:left w:val="single" w:sz="4" w:space="0" w:color="auto"/>
              <w:bottom w:val="single" w:sz="4" w:space="0" w:color="auto"/>
              <w:right w:val="single" w:sz="4" w:space="0" w:color="auto"/>
            </w:tcBorders>
            <w:hideMark/>
          </w:tcPr>
          <w:p w14:paraId="62893C3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14</w:t>
            </w:r>
          </w:p>
        </w:tc>
        <w:tc>
          <w:tcPr>
            <w:tcW w:w="2880" w:type="dxa"/>
            <w:tcBorders>
              <w:top w:val="single" w:sz="4" w:space="0" w:color="auto"/>
              <w:left w:val="single" w:sz="4" w:space="0" w:color="auto"/>
              <w:bottom w:val="single" w:sz="4" w:space="0" w:color="auto"/>
              <w:right w:val="single" w:sz="4" w:space="0" w:color="auto"/>
            </w:tcBorders>
            <w:hideMark/>
          </w:tcPr>
          <w:p w14:paraId="45D8106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22382964</w:t>
            </w:r>
          </w:p>
        </w:tc>
        <w:tc>
          <w:tcPr>
            <w:tcW w:w="2880" w:type="dxa"/>
            <w:tcBorders>
              <w:top w:val="single" w:sz="4" w:space="0" w:color="auto"/>
              <w:left w:val="single" w:sz="4" w:space="0" w:color="auto"/>
              <w:bottom w:val="single" w:sz="4" w:space="0" w:color="auto"/>
              <w:right w:val="single" w:sz="4" w:space="0" w:color="auto"/>
            </w:tcBorders>
            <w:hideMark/>
          </w:tcPr>
          <w:p w14:paraId="0CFA140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Nyame Ebenezer</w:t>
            </w:r>
          </w:p>
        </w:tc>
      </w:tr>
      <w:tr w:rsidR="000C1E6B" w:rsidRPr="00A95976" w14:paraId="1A9DEDB3" w14:textId="77777777">
        <w:tc>
          <w:tcPr>
            <w:tcW w:w="2880" w:type="dxa"/>
            <w:tcBorders>
              <w:top w:val="single" w:sz="4" w:space="0" w:color="auto"/>
              <w:left w:val="single" w:sz="4" w:space="0" w:color="auto"/>
              <w:bottom w:val="single" w:sz="4" w:space="0" w:color="auto"/>
              <w:right w:val="single" w:sz="4" w:space="0" w:color="auto"/>
            </w:tcBorders>
            <w:hideMark/>
          </w:tcPr>
          <w:p w14:paraId="25D5275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15</w:t>
            </w:r>
          </w:p>
        </w:tc>
        <w:tc>
          <w:tcPr>
            <w:tcW w:w="2880" w:type="dxa"/>
            <w:tcBorders>
              <w:top w:val="single" w:sz="4" w:space="0" w:color="auto"/>
              <w:left w:val="single" w:sz="4" w:space="0" w:color="auto"/>
              <w:bottom w:val="single" w:sz="4" w:space="0" w:color="auto"/>
              <w:right w:val="single" w:sz="4" w:space="0" w:color="auto"/>
            </w:tcBorders>
            <w:hideMark/>
          </w:tcPr>
          <w:p w14:paraId="7D535BC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22413798</w:t>
            </w:r>
          </w:p>
        </w:tc>
        <w:tc>
          <w:tcPr>
            <w:tcW w:w="2880" w:type="dxa"/>
            <w:tcBorders>
              <w:top w:val="single" w:sz="4" w:space="0" w:color="auto"/>
              <w:left w:val="single" w:sz="4" w:space="0" w:color="auto"/>
              <w:bottom w:val="single" w:sz="4" w:space="0" w:color="auto"/>
              <w:right w:val="single" w:sz="4" w:space="0" w:color="auto"/>
            </w:tcBorders>
            <w:hideMark/>
          </w:tcPr>
          <w:p w14:paraId="01F477A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Freeman Isaac Kweku</w:t>
            </w:r>
          </w:p>
        </w:tc>
      </w:tr>
      <w:tr w:rsidR="000C1E6B" w:rsidRPr="00A95976" w14:paraId="353F5BF3" w14:textId="77777777">
        <w:tc>
          <w:tcPr>
            <w:tcW w:w="2880" w:type="dxa"/>
            <w:tcBorders>
              <w:top w:val="single" w:sz="4" w:space="0" w:color="auto"/>
              <w:left w:val="single" w:sz="4" w:space="0" w:color="auto"/>
              <w:bottom w:val="single" w:sz="4" w:space="0" w:color="auto"/>
              <w:right w:val="single" w:sz="4" w:space="0" w:color="auto"/>
            </w:tcBorders>
            <w:hideMark/>
          </w:tcPr>
          <w:p w14:paraId="37B4A4D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16</w:t>
            </w:r>
          </w:p>
        </w:tc>
        <w:tc>
          <w:tcPr>
            <w:tcW w:w="2880" w:type="dxa"/>
            <w:tcBorders>
              <w:top w:val="single" w:sz="4" w:space="0" w:color="auto"/>
              <w:left w:val="single" w:sz="4" w:space="0" w:color="auto"/>
              <w:bottom w:val="single" w:sz="4" w:space="0" w:color="auto"/>
              <w:right w:val="single" w:sz="4" w:space="0" w:color="auto"/>
            </w:tcBorders>
            <w:hideMark/>
          </w:tcPr>
          <w:p w14:paraId="2824175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22402374</w:t>
            </w:r>
          </w:p>
        </w:tc>
        <w:tc>
          <w:tcPr>
            <w:tcW w:w="2880" w:type="dxa"/>
            <w:tcBorders>
              <w:top w:val="single" w:sz="4" w:space="0" w:color="auto"/>
              <w:left w:val="single" w:sz="4" w:space="0" w:color="auto"/>
              <w:bottom w:val="single" w:sz="4" w:space="0" w:color="auto"/>
              <w:right w:val="single" w:sz="4" w:space="0" w:color="auto"/>
            </w:tcBorders>
            <w:hideMark/>
          </w:tcPr>
          <w:p w14:paraId="0BA0DCB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Normanyo Leslie Dela</w:t>
            </w:r>
          </w:p>
        </w:tc>
      </w:tr>
      <w:tr w:rsidR="000C1E6B" w:rsidRPr="00A95976" w14:paraId="7DB576F1" w14:textId="77777777">
        <w:tc>
          <w:tcPr>
            <w:tcW w:w="2880" w:type="dxa"/>
            <w:tcBorders>
              <w:top w:val="single" w:sz="4" w:space="0" w:color="auto"/>
              <w:left w:val="single" w:sz="4" w:space="0" w:color="auto"/>
              <w:bottom w:val="single" w:sz="4" w:space="0" w:color="auto"/>
              <w:right w:val="single" w:sz="4" w:space="0" w:color="auto"/>
            </w:tcBorders>
            <w:hideMark/>
          </w:tcPr>
          <w:p w14:paraId="5AB7577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17</w:t>
            </w:r>
          </w:p>
        </w:tc>
        <w:tc>
          <w:tcPr>
            <w:tcW w:w="2880" w:type="dxa"/>
            <w:tcBorders>
              <w:top w:val="single" w:sz="4" w:space="0" w:color="auto"/>
              <w:left w:val="single" w:sz="4" w:space="0" w:color="auto"/>
              <w:bottom w:val="single" w:sz="4" w:space="0" w:color="auto"/>
              <w:right w:val="single" w:sz="4" w:space="0" w:color="auto"/>
            </w:tcBorders>
            <w:hideMark/>
          </w:tcPr>
          <w:p w14:paraId="46A3301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22408680</w:t>
            </w:r>
          </w:p>
        </w:tc>
        <w:tc>
          <w:tcPr>
            <w:tcW w:w="2880" w:type="dxa"/>
            <w:tcBorders>
              <w:top w:val="single" w:sz="4" w:space="0" w:color="auto"/>
              <w:left w:val="single" w:sz="4" w:space="0" w:color="auto"/>
              <w:bottom w:val="single" w:sz="4" w:space="0" w:color="auto"/>
              <w:right w:val="single" w:sz="4" w:space="0" w:color="auto"/>
            </w:tcBorders>
            <w:hideMark/>
          </w:tcPr>
          <w:p w14:paraId="7D77F31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Okoe Anthonia Holisede</w:t>
            </w:r>
          </w:p>
        </w:tc>
      </w:tr>
    </w:tbl>
    <w:p w14:paraId="35A107BE" w14:textId="77777777" w:rsidR="000C1E6B" w:rsidRPr="00A95976" w:rsidRDefault="000C1E6B" w:rsidP="000C1E6B">
      <w:pPr>
        <w:rPr>
          <w:rFonts w:ascii="Times New Roman" w:hAnsi="Times New Roman" w:cs="Times New Roman"/>
        </w:rPr>
      </w:pPr>
    </w:p>
    <w:p w14:paraId="7DB2D82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Base calculations over these seventeen identifiers are as follows. The sum of all digits is 461. The sum of the last two digits of each identifier is 967. The sum of the full identifiers is 378204167. The sum of the final digits is 67.</w:t>
      </w:r>
    </w:p>
    <w:p w14:paraId="511BC2C9" w14:textId="77777777" w:rsidR="000C1E6B" w:rsidRPr="00A95976" w:rsidRDefault="000C1E6B" w:rsidP="00C3004E">
      <w:pPr>
        <w:pStyle w:val="Heading2"/>
        <w:rPr>
          <w:rFonts w:ascii="Times New Roman" w:hAnsi="Times New Roman" w:cs="Times New Roman"/>
          <w:sz w:val="28"/>
          <w:szCs w:val="28"/>
        </w:rPr>
      </w:pPr>
      <w:bookmarkStart w:id="82" w:name="_Toc238561784"/>
      <w:r w:rsidRPr="00A95976">
        <w:rPr>
          <w:rFonts w:ascii="Times New Roman" w:hAnsi="Times New Roman" w:cs="Times New Roman"/>
          <w:sz w:val="28"/>
          <w:szCs w:val="28"/>
        </w:rPr>
        <w:t>Table 6.3 Derived Student-ID parameters</w:t>
      </w:r>
      <w:bookmarkEnd w:id="82"/>
    </w:p>
    <w:tbl>
      <w:tblPr>
        <w:tblStyle w:val="TableGrid"/>
        <w:tblW w:w="0" w:type="auto"/>
        <w:tblLook w:val="04A0" w:firstRow="1" w:lastRow="0" w:firstColumn="1" w:lastColumn="0" w:noHBand="0" w:noVBand="1"/>
      </w:tblPr>
      <w:tblGrid>
        <w:gridCol w:w="1885"/>
        <w:gridCol w:w="2250"/>
        <w:gridCol w:w="990"/>
        <w:gridCol w:w="3904"/>
      </w:tblGrid>
      <w:tr w:rsidR="000C1E6B" w:rsidRPr="00A95976" w14:paraId="2977E5D4" w14:textId="77777777" w:rsidTr="00A47A10">
        <w:tc>
          <w:tcPr>
            <w:tcW w:w="1885" w:type="dxa"/>
            <w:tcBorders>
              <w:top w:val="single" w:sz="4" w:space="0" w:color="auto"/>
              <w:left w:val="single" w:sz="4" w:space="0" w:color="auto"/>
              <w:bottom w:val="single" w:sz="4" w:space="0" w:color="auto"/>
              <w:right w:val="single" w:sz="4" w:space="0" w:color="auto"/>
            </w:tcBorders>
            <w:hideMark/>
          </w:tcPr>
          <w:p w14:paraId="310C78D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Parameter</w:t>
            </w:r>
          </w:p>
        </w:tc>
        <w:tc>
          <w:tcPr>
            <w:tcW w:w="2250" w:type="dxa"/>
            <w:tcBorders>
              <w:top w:val="single" w:sz="4" w:space="0" w:color="auto"/>
              <w:left w:val="single" w:sz="4" w:space="0" w:color="auto"/>
              <w:bottom w:val="single" w:sz="4" w:space="0" w:color="auto"/>
              <w:right w:val="single" w:sz="4" w:space="0" w:color="auto"/>
            </w:tcBorders>
            <w:hideMark/>
          </w:tcPr>
          <w:p w14:paraId="4685293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Formula</w:t>
            </w:r>
          </w:p>
        </w:tc>
        <w:tc>
          <w:tcPr>
            <w:tcW w:w="990" w:type="dxa"/>
            <w:tcBorders>
              <w:top w:val="single" w:sz="4" w:space="0" w:color="auto"/>
              <w:left w:val="single" w:sz="4" w:space="0" w:color="auto"/>
              <w:bottom w:val="single" w:sz="4" w:space="0" w:color="auto"/>
              <w:right w:val="single" w:sz="4" w:space="0" w:color="auto"/>
            </w:tcBorders>
            <w:hideMark/>
          </w:tcPr>
          <w:p w14:paraId="7D8C3ED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Value</w:t>
            </w:r>
          </w:p>
        </w:tc>
        <w:tc>
          <w:tcPr>
            <w:tcW w:w="3904" w:type="dxa"/>
            <w:tcBorders>
              <w:top w:val="single" w:sz="4" w:space="0" w:color="auto"/>
              <w:left w:val="single" w:sz="4" w:space="0" w:color="auto"/>
              <w:bottom w:val="single" w:sz="4" w:space="0" w:color="auto"/>
              <w:right w:val="single" w:sz="4" w:space="0" w:color="auto"/>
            </w:tcBorders>
            <w:hideMark/>
          </w:tcPr>
          <w:p w14:paraId="08546A1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Intended use</w:t>
            </w:r>
          </w:p>
        </w:tc>
      </w:tr>
      <w:tr w:rsidR="000C1E6B" w:rsidRPr="00A95976" w14:paraId="38CF5A06" w14:textId="77777777" w:rsidTr="00A47A10">
        <w:tc>
          <w:tcPr>
            <w:tcW w:w="1885" w:type="dxa"/>
            <w:tcBorders>
              <w:top w:val="single" w:sz="4" w:space="0" w:color="auto"/>
              <w:left w:val="single" w:sz="4" w:space="0" w:color="auto"/>
              <w:bottom w:val="single" w:sz="4" w:space="0" w:color="auto"/>
              <w:right w:val="single" w:sz="4" w:space="0" w:color="auto"/>
            </w:tcBorders>
            <w:hideMark/>
          </w:tcPr>
          <w:p w14:paraId="77B8C33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Priority weight</w:t>
            </w:r>
          </w:p>
        </w:tc>
        <w:tc>
          <w:tcPr>
            <w:tcW w:w="2250" w:type="dxa"/>
            <w:tcBorders>
              <w:top w:val="single" w:sz="4" w:space="0" w:color="auto"/>
              <w:left w:val="single" w:sz="4" w:space="0" w:color="auto"/>
              <w:bottom w:val="single" w:sz="4" w:space="0" w:color="auto"/>
              <w:right w:val="single" w:sz="4" w:space="0" w:color="auto"/>
            </w:tcBorders>
            <w:hideMark/>
          </w:tcPr>
          <w:p w14:paraId="06250C1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(461 mod 5) + 1</w:t>
            </w:r>
          </w:p>
        </w:tc>
        <w:tc>
          <w:tcPr>
            <w:tcW w:w="990" w:type="dxa"/>
            <w:tcBorders>
              <w:top w:val="single" w:sz="4" w:space="0" w:color="auto"/>
              <w:left w:val="single" w:sz="4" w:space="0" w:color="auto"/>
              <w:bottom w:val="single" w:sz="4" w:space="0" w:color="auto"/>
              <w:right w:val="single" w:sz="4" w:space="0" w:color="auto"/>
            </w:tcBorders>
            <w:hideMark/>
          </w:tcPr>
          <w:p w14:paraId="564D876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3904" w:type="dxa"/>
            <w:tcBorders>
              <w:top w:val="single" w:sz="4" w:space="0" w:color="auto"/>
              <w:left w:val="single" w:sz="4" w:space="0" w:color="auto"/>
              <w:bottom w:val="single" w:sz="4" w:space="0" w:color="auto"/>
              <w:right w:val="single" w:sz="4" w:space="0" w:color="auto"/>
            </w:tcBorders>
            <w:hideMark/>
          </w:tcPr>
          <w:p w14:paraId="774F507A"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priorityScore</w:t>
            </w:r>
            <w:proofErr w:type="spellEnd"/>
            <w:r w:rsidRPr="00A95976">
              <w:rPr>
                <w:rFonts w:ascii="Times New Roman" w:hAnsi="Times New Roman" w:cs="Times New Roman"/>
              </w:rPr>
              <w:t xml:space="preserve"> = urgency × 2</w:t>
            </w:r>
          </w:p>
        </w:tc>
      </w:tr>
      <w:tr w:rsidR="000C1E6B" w:rsidRPr="00A95976" w14:paraId="1A05628F" w14:textId="77777777" w:rsidTr="00A47A10">
        <w:tc>
          <w:tcPr>
            <w:tcW w:w="1885" w:type="dxa"/>
            <w:tcBorders>
              <w:top w:val="single" w:sz="4" w:space="0" w:color="auto"/>
              <w:left w:val="single" w:sz="4" w:space="0" w:color="auto"/>
              <w:bottom w:val="single" w:sz="4" w:space="0" w:color="auto"/>
              <w:right w:val="single" w:sz="4" w:space="0" w:color="auto"/>
            </w:tcBorders>
            <w:hideMark/>
          </w:tcPr>
          <w:p w14:paraId="05BD5BD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Route penalty</w:t>
            </w:r>
          </w:p>
        </w:tc>
        <w:tc>
          <w:tcPr>
            <w:tcW w:w="2250" w:type="dxa"/>
            <w:tcBorders>
              <w:top w:val="single" w:sz="4" w:space="0" w:color="auto"/>
              <w:left w:val="single" w:sz="4" w:space="0" w:color="auto"/>
              <w:bottom w:val="single" w:sz="4" w:space="0" w:color="auto"/>
              <w:right w:val="single" w:sz="4" w:space="0" w:color="auto"/>
            </w:tcBorders>
            <w:hideMark/>
          </w:tcPr>
          <w:p w14:paraId="4C7921C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(967 mod 7) + 1</w:t>
            </w:r>
          </w:p>
        </w:tc>
        <w:tc>
          <w:tcPr>
            <w:tcW w:w="990" w:type="dxa"/>
            <w:tcBorders>
              <w:top w:val="single" w:sz="4" w:space="0" w:color="auto"/>
              <w:left w:val="single" w:sz="4" w:space="0" w:color="auto"/>
              <w:bottom w:val="single" w:sz="4" w:space="0" w:color="auto"/>
              <w:right w:val="single" w:sz="4" w:space="0" w:color="auto"/>
            </w:tcBorders>
            <w:hideMark/>
          </w:tcPr>
          <w:p w14:paraId="5E11542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3904" w:type="dxa"/>
            <w:tcBorders>
              <w:top w:val="single" w:sz="4" w:space="0" w:color="auto"/>
              <w:left w:val="single" w:sz="4" w:space="0" w:color="auto"/>
              <w:bottom w:val="single" w:sz="4" w:space="0" w:color="auto"/>
              <w:right w:val="single" w:sz="4" w:space="0" w:color="auto"/>
            </w:tcBorders>
            <w:hideMark/>
          </w:tcPr>
          <w:p w14:paraId="59D6A1A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Added in the recorded Dijkstra weights</w:t>
            </w:r>
          </w:p>
        </w:tc>
      </w:tr>
      <w:tr w:rsidR="000C1E6B" w:rsidRPr="00A95976" w14:paraId="08248C66" w14:textId="77777777" w:rsidTr="00A47A10">
        <w:tc>
          <w:tcPr>
            <w:tcW w:w="1885" w:type="dxa"/>
            <w:tcBorders>
              <w:top w:val="single" w:sz="4" w:space="0" w:color="auto"/>
              <w:left w:val="single" w:sz="4" w:space="0" w:color="auto"/>
              <w:bottom w:val="single" w:sz="4" w:space="0" w:color="auto"/>
              <w:right w:val="single" w:sz="4" w:space="0" w:color="auto"/>
            </w:tcBorders>
            <w:hideMark/>
          </w:tcPr>
          <w:p w14:paraId="5BA2D35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Hash-table initial size</w:t>
            </w:r>
          </w:p>
        </w:tc>
        <w:tc>
          <w:tcPr>
            <w:tcW w:w="2250" w:type="dxa"/>
            <w:tcBorders>
              <w:top w:val="single" w:sz="4" w:space="0" w:color="auto"/>
              <w:left w:val="single" w:sz="4" w:space="0" w:color="auto"/>
              <w:bottom w:val="single" w:sz="4" w:space="0" w:color="auto"/>
              <w:right w:val="single" w:sz="4" w:space="0" w:color="auto"/>
            </w:tcBorders>
            <w:hideMark/>
          </w:tcPr>
          <w:p w14:paraId="10920D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next prime after (378204167 mod 50) + 50</w:t>
            </w:r>
          </w:p>
        </w:tc>
        <w:tc>
          <w:tcPr>
            <w:tcW w:w="990" w:type="dxa"/>
            <w:tcBorders>
              <w:top w:val="single" w:sz="4" w:space="0" w:color="auto"/>
              <w:left w:val="single" w:sz="4" w:space="0" w:color="auto"/>
              <w:bottom w:val="single" w:sz="4" w:space="0" w:color="auto"/>
              <w:right w:val="single" w:sz="4" w:space="0" w:color="auto"/>
            </w:tcBorders>
            <w:hideMark/>
          </w:tcPr>
          <w:p w14:paraId="4E0A219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71</w:t>
            </w:r>
          </w:p>
        </w:tc>
        <w:tc>
          <w:tcPr>
            <w:tcW w:w="3904" w:type="dxa"/>
            <w:tcBorders>
              <w:top w:val="single" w:sz="4" w:space="0" w:color="auto"/>
              <w:left w:val="single" w:sz="4" w:space="0" w:color="auto"/>
              <w:bottom w:val="single" w:sz="4" w:space="0" w:color="auto"/>
              <w:right w:val="single" w:sz="4" w:space="0" w:color="auto"/>
            </w:tcBorders>
            <w:hideMark/>
          </w:tcPr>
          <w:p w14:paraId="75B6FD69"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CustomHashTable</w:t>
            </w:r>
            <w:proofErr w:type="spellEnd"/>
            <w:r w:rsidRPr="00A95976">
              <w:rPr>
                <w:rFonts w:ascii="Times New Roman" w:hAnsi="Times New Roman" w:cs="Times New Roman"/>
              </w:rPr>
              <w:t xml:space="preserve"> initial capacity</w:t>
            </w:r>
          </w:p>
        </w:tc>
      </w:tr>
      <w:tr w:rsidR="000C1E6B" w:rsidRPr="00A95976" w14:paraId="0900BEF3" w14:textId="77777777" w:rsidTr="00A47A10">
        <w:tc>
          <w:tcPr>
            <w:tcW w:w="1885" w:type="dxa"/>
            <w:tcBorders>
              <w:top w:val="single" w:sz="4" w:space="0" w:color="auto"/>
              <w:left w:val="single" w:sz="4" w:space="0" w:color="auto"/>
              <w:bottom w:val="single" w:sz="4" w:space="0" w:color="auto"/>
              <w:right w:val="single" w:sz="4" w:space="0" w:color="auto"/>
            </w:tcBorders>
            <w:hideMark/>
          </w:tcPr>
          <w:p w14:paraId="7D2AE43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Random data seed</w:t>
            </w:r>
          </w:p>
        </w:tc>
        <w:tc>
          <w:tcPr>
            <w:tcW w:w="2250" w:type="dxa"/>
            <w:tcBorders>
              <w:top w:val="single" w:sz="4" w:space="0" w:color="auto"/>
              <w:left w:val="single" w:sz="4" w:space="0" w:color="auto"/>
              <w:bottom w:val="single" w:sz="4" w:space="0" w:color="auto"/>
              <w:right w:val="single" w:sz="4" w:space="0" w:color="auto"/>
            </w:tcBorders>
            <w:hideMark/>
          </w:tcPr>
          <w:p w14:paraId="718216E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378204167 mod 1 000 000</w:t>
            </w:r>
          </w:p>
        </w:tc>
        <w:tc>
          <w:tcPr>
            <w:tcW w:w="990" w:type="dxa"/>
            <w:tcBorders>
              <w:top w:val="single" w:sz="4" w:space="0" w:color="auto"/>
              <w:left w:val="single" w:sz="4" w:space="0" w:color="auto"/>
              <w:bottom w:val="single" w:sz="4" w:space="0" w:color="auto"/>
              <w:right w:val="single" w:sz="4" w:space="0" w:color="auto"/>
            </w:tcBorders>
            <w:hideMark/>
          </w:tcPr>
          <w:p w14:paraId="26B57EC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204167</w:t>
            </w:r>
          </w:p>
        </w:tc>
        <w:tc>
          <w:tcPr>
            <w:tcW w:w="3904" w:type="dxa"/>
            <w:tcBorders>
              <w:top w:val="single" w:sz="4" w:space="0" w:color="auto"/>
              <w:left w:val="single" w:sz="4" w:space="0" w:color="auto"/>
              <w:bottom w:val="single" w:sz="4" w:space="0" w:color="auto"/>
              <w:right w:val="single" w:sz="4" w:space="0" w:color="auto"/>
            </w:tcBorders>
            <w:hideMark/>
          </w:tcPr>
          <w:p w14:paraId="1BCC55B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Reproducible dataset and experiments</w:t>
            </w:r>
          </w:p>
        </w:tc>
      </w:tr>
      <w:tr w:rsidR="000C1E6B" w:rsidRPr="00A95976" w14:paraId="23978340" w14:textId="77777777" w:rsidTr="00A47A10">
        <w:tc>
          <w:tcPr>
            <w:tcW w:w="1885" w:type="dxa"/>
            <w:tcBorders>
              <w:top w:val="single" w:sz="4" w:space="0" w:color="auto"/>
              <w:left w:val="single" w:sz="4" w:space="0" w:color="auto"/>
              <w:bottom w:val="single" w:sz="4" w:space="0" w:color="auto"/>
              <w:right w:val="single" w:sz="4" w:space="0" w:color="auto"/>
            </w:tcBorders>
            <w:hideMark/>
          </w:tcPr>
          <w:p w14:paraId="7CAA1A9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DP capacity</w:t>
            </w:r>
          </w:p>
        </w:tc>
        <w:tc>
          <w:tcPr>
            <w:tcW w:w="2250" w:type="dxa"/>
            <w:tcBorders>
              <w:top w:val="single" w:sz="4" w:space="0" w:color="auto"/>
              <w:left w:val="single" w:sz="4" w:space="0" w:color="auto"/>
              <w:bottom w:val="single" w:sz="4" w:space="0" w:color="auto"/>
              <w:right w:val="single" w:sz="4" w:space="0" w:color="auto"/>
            </w:tcBorders>
            <w:hideMark/>
          </w:tcPr>
          <w:p w14:paraId="24CBC49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(67 mod 20) + 10</w:t>
            </w:r>
          </w:p>
        </w:tc>
        <w:tc>
          <w:tcPr>
            <w:tcW w:w="990" w:type="dxa"/>
            <w:tcBorders>
              <w:top w:val="single" w:sz="4" w:space="0" w:color="auto"/>
              <w:left w:val="single" w:sz="4" w:space="0" w:color="auto"/>
              <w:bottom w:val="single" w:sz="4" w:space="0" w:color="auto"/>
              <w:right w:val="single" w:sz="4" w:space="0" w:color="auto"/>
            </w:tcBorders>
            <w:hideMark/>
          </w:tcPr>
          <w:p w14:paraId="3840A5C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17</w:t>
            </w:r>
          </w:p>
        </w:tc>
        <w:tc>
          <w:tcPr>
            <w:tcW w:w="3904" w:type="dxa"/>
            <w:tcBorders>
              <w:top w:val="single" w:sz="4" w:space="0" w:color="auto"/>
              <w:left w:val="single" w:sz="4" w:space="0" w:color="auto"/>
              <w:bottom w:val="single" w:sz="4" w:space="0" w:color="auto"/>
              <w:right w:val="single" w:sz="4" w:space="0" w:color="auto"/>
            </w:tcBorders>
            <w:hideMark/>
          </w:tcPr>
          <w:p w14:paraId="23237DA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Default </w:t>
            </w:r>
            <w:proofErr w:type="spellStart"/>
            <w:r w:rsidRPr="00A95976">
              <w:rPr>
                <w:rFonts w:ascii="Times New Roman" w:hAnsi="Times New Roman" w:cs="Times New Roman"/>
              </w:rPr>
              <w:t>DynamicOrderSelection</w:t>
            </w:r>
            <w:proofErr w:type="spellEnd"/>
            <w:r w:rsidRPr="00A95976">
              <w:rPr>
                <w:rFonts w:ascii="Times New Roman" w:hAnsi="Times New Roman" w:cs="Times New Roman"/>
              </w:rPr>
              <w:t xml:space="preserve"> capacity</w:t>
            </w:r>
          </w:p>
        </w:tc>
      </w:tr>
    </w:tbl>
    <w:p w14:paraId="0692E819" w14:textId="77777777" w:rsidR="000C1E6B" w:rsidRPr="00A95976" w:rsidRDefault="000C1E6B" w:rsidP="000C1E6B">
      <w:pPr>
        <w:rPr>
          <w:rFonts w:ascii="Times New Roman" w:hAnsi="Times New Roman" w:cs="Times New Roman"/>
        </w:rPr>
      </w:pPr>
    </w:p>
    <w:p w14:paraId="4CDEC34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Source-code evidence for the calculations is specified to reside at src/main/java/edu/ug/smartdelivery/service/StudentIdParameterService.java and StudentIdParameters.java. Application points include </w:t>
      </w:r>
      <w:proofErr w:type="spellStart"/>
      <w:r w:rsidRPr="00A95976">
        <w:rPr>
          <w:rFonts w:ascii="Times New Roman" w:hAnsi="Times New Roman" w:cs="Times New Roman"/>
        </w:rPr>
        <w:t>ConsoleMenu</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RouteService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ExperimentService</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HashExperiment</w:t>
      </w:r>
      <w:proofErr w:type="spellEnd"/>
      <w:r w:rsidRPr="00A95976">
        <w:rPr>
          <w:rFonts w:ascii="Times New Roman" w:hAnsi="Times New Roman" w:cs="Times New Roman"/>
        </w:rPr>
        <w:t xml:space="preserve">. Tests in </w:t>
      </w:r>
      <w:proofErr w:type="spellStart"/>
      <w:r w:rsidRPr="00A95976">
        <w:rPr>
          <w:rFonts w:ascii="Times New Roman" w:hAnsi="Times New Roman" w:cs="Times New Roman"/>
        </w:rPr>
        <w:t>StudentIdParameterServiceTest</w:t>
      </w:r>
      <w:proofErr w:type="spellEnd"/>
      <w:r w:rsidRPr="00A95976">
        <w:rPr>
          <w:rFonts w:ascii="Times New Roman" w:hAnsi="Times New Roman" w:cs="Times New Roman"/>
        </w:rPr>
        <w:t xml:space="preserve"> are specified to verify deterministic calculations, inclusion of all seventeen identifiers, use of the derived parameters, defensive copying, and rejection of missing or invalid identifiers. Priority weight. With </w:t>
      </w:r>
      <w:proofErr w:type="spellStart"/>
      <w:r w:rsidRPr="00A95976">
        <w:rPr>
          <w:rFonts w:ascii="Times New Roman" w:hAnsi="Times New Roman" w:cs="Times New Roman"/>
        </w:rPr>
        <w:t>priorityWeight</w:t>
      </w:r>
      <w:proofErr w:type="spellEnd"/>
      <w:r w:rsidRPr="00A95976">
        <w:rPr>
          <w:rFonts w:ascii="Times New Roman" w:hAnsi="Times New Roman" w:cs="Times New Roman"/>
        </w:rPr>
        <w:t xml:space="preserve"> = 2, an order of urgency 5 receives priority score 10 and an order of urgency 1 receives score 2. The weight therefore stretches the urgency scale without changing the relative order of distinct urgencies. Route penalty. With </w:t>
      </w:r>
      <w:proofErr w:type="spellStart"/>
      <w:r w:rsidRPr="00A95976">
        <w:rPr>
          <w:rFonts w:ascii="Times New Roman" w:hAnsi="Times New Roman" w:cs="Times New Roman"/>
        </w:rPr>
        <w:t>routePenalty</w:t>
      </w:r>
      <w:proofErr w:type="spellEnd"/>
      <w:r w:rsidRPr="00A95976">
        <w:rPr>
          <w:rFonts w:ascii="Times New Roman" w:hAnsi="Times New Roman" w:cs="Times New Roman"/>
        </w:rPr>
        <w:t xml:space="preserve"> = 2, the recorded correctness trace forms each final edge weight as base cost plus 2. Hash table. Initial capacity 71 is the next prime after 67. Random seed. 204167 makes generate_dataset.py and any seeded experiment repeatable. DP capacity. 17 is the default knapsack capacity used in</w:t>
      </w:r>
    </w:p>
    <w:p w14:paraId="18F5429F" w14:textId="77777777" w:rsidR="000C1E6B" w:rsidRPr="00A95976" w:rsidRDefault="000C1E6B" w:rsidP="000C1E6B">
      <w:pPr>
        <w:rPr>
          <w:rFonts w:ascii="Times New Roman" w:hAnsi="Times New Roman" w:cs="Times New Roman"/>
        </w:rPr>
      </w:pPr>
      <w:r w:rsidRPr="00A95976">
        <w:rPr>
          <w:rFonts w:ascii="Times New Roman" w:hAnsi="Times New Roman" w:cs="Times New Roman"/>
          <w:i/>
        </w:rPr>
        <w:t>Figure 6.5.</w:t>
      </w:r>
    </w:p>
    <w:p w14:paraId="14099579" w14:textId="77777777" w:rsidR="000C1E6B" w:rsidRPr="00A95976" w:rsidRDefault="000C1E6B" w:rsidP="00C3004E">
      <w:pPr>
        <w:pStyle w:val="Heading2"/>
        <w:rPr>
          <w:rFonts w:ascii="Times New Roman" w:hAnsi="Times New Roman" w:cs="Times New Roman"/>
          <w:sz w:val="28"/>
          <w:szCs w:val="28"/>
        </w:rPr>
      </w:pPr>
      <w:bookmarkStart w:id="83" w:name="_Toc238561785"/>
      <w:r w:rsidRPr="00A95976">
        <w:rPr>
          <w:rFonts w:ascii="Times New Roman" w:hAnsi="Times New Roman" w:cs="Times New Roman"/>
          <w:sz w:val="28"/>
          <w:szCs w:val="28"/>
        </w:rPr>
        <w:lastRenderedPageBreak/>
        <w:t>7. Correctness evidence</w:t>
      </w:r>
      <w:bookmarkEnd w:id="83"/>
    </w:p>
    <w:p w14:paraId="4EB7EFEA" w14:textId="77777777" w:rsidR="000C1E6B" w:rsidRPr="00A95976" w:rsidRDefault="000C1E6B" w:rsidP="00C3004E">
      <w:pPr>
        <w:pStyle w:val="Heading2"/>
        <w:rPr>
          <w:rFonts w:ascii="Times New Roman" w:hAnsi="Times New Roman" w:cs="Times New Roman"/>
          <w:sz w:val="28"/>
          <w:szCs w:val="28"/>
        </w:rPr>
      </w:pPr>
      <w:bookmarkStart w:id="84" w:name="_Toc238561786"/>
      <w:r w:rsidRPr="00A95976">
        <w:rPr>
          <w:rFonts w:ascii="Times New Roman" w:hAnsi="Times New Roman" w:cs="Times New Roman"/>
          <w:sz w:val="28"/>
          <w:szCs w:val="28"/>
        </w:rPr>
        <w:t>7.1 Correctness methodology</w:t>
      </w:r>
      <w:bookmarkEnd w:id="84"/>
    </w:p>
    <w:p w14:paraId="017BBD4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Correctness in this project is not the same as optimality, and it is not the same as dataset validation. An algorithm is correct when, given inputs that satisfy its preconditions, it produces an output that satisfies its specification. A heuristic may be correctly implemented and still be suboptimal. Structural checks on CSV files show that foreign keys resolve; they do not show that Dijkstra settled vertices in the right order. The evidence in this chapter therefore has four parts: preconditions and invariants for the classical algorithms; an induction argument for merge sort; a greedy counterexample that separates local choice from global cost; and recorded traces taken from the project’s demonstration inputs. No additional numerical claims are invented.</w:t>
      </w:r>
    </w:p>
    <w:p w14:paraId="0318008B" w14:textId="77777777" w:rsidR="000C1E6B" w:rsidRPr="00A95976" w:rsidRDefault="000C1E6B" w:rsidP="00C3004E">
      <w:pPr>
        <w:pStyle w:val="Heading2"/>
        <w:rPr>
          <w:rFonts w:ascii="Times New Roman" w:hAnsi="Times New Roman" w:cs="Times New Roman"/>
          <w:sz w:val="28"/>
          <w:szCs w:val="28"/>
        </w:rPr>
      </w:pPr>
      <w:bookmarkStart w:id="85" w:name="_Toc238561787"/>
      <w:r w:rsidRPr="00A95976">
        <w:rPr>
          <w:rFonts w:ascii="Times New Roman" w:hAnsi="Times New Roman" w:cs="Times New Roman"/>
          <w:sz w:val="28"/>
          <w:szCs w:val="28"/>
        </w:rPr>
        <w:t xml:space="preserve">7.2 </w:t>
      </w:r>
      <w:proofErr w:type="gramStart"/>
      <w:r w:rsidRPr="00A95976">
        <w:rPr>
          <w:rFonts w:ascii="Times New Roman" w:hAnsi="Times New Roman" w:cs="Times New Roman"/>
          <w:sz w:val="28"/>
          <w:szCs w:val="28"/>
        </w:rPr>
        <w:t>Search</w:t>
      </w:r>
      <w:proofErr w:type="gramEnd"/>
      <w:r w:rsidRPr="00A95976">
        <w:rPr>
          <w:rFonts w:ascii="Times New Roman" w:hAnsi="Times New Roman" w:cs="Times New Roman"/>
          <w:sz w:val="28"/>
          <w:szCs w:val="28"/>
        </w:rPr>
        <w:t xml:space="preserve"> correctness</w:t>
      </w:r>
      <w:bookmarkEnd w:id="85"/>
    </w:p>
    <w:p w14:paraId="4AD98221" w14:textId="42D64208"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Linear search is correct on any finite sequence because it inspects every element unless it returns earlier with a match. If a matching key exists, the first such index is returned. If none exists, the loop terminates and the algorithm reports absence. The only substantial pitfall is an inconsistent key extractor. Binary search requires a stronger precondition: order records must be sorted by the same key used by the binary-search comparator. The loop invariant is as follows. If the target exists, it remains inside the current </w:t>
      </w:r>
      <w:proofErr w:type="spellStart"/>
      <w:r w:rsidRPr="00A95976">
        <w:rPr>
          <w:rFonts w:ascii="Times New Roman" w:hAnsi="Times New Roman" w:cs="Times New Roman"/>
        </w:rPr>
        <w:t>low..high</w:t>
      </w:r>
      <w:proofErr w:type="spellEnd"/>
      <w:r w:rsidRPr="00A95976">
        <w:rPr>
          <w:rFonts w:ascii="Times New Roman" w:hAnsi="Times New Roman" w:cs="Times New Roman"/>
        </w:rPr>
        <w:t xml:space="preserve"> search range. Values before low are smaller than the target. Values after high are greater than the target. At each step the middle record is checked. If it is smaller than the target, the left half cannot contain the target and low moves right. If it is larger, the right half cannot contain the target and high moves left. The range becomes smaller every step. </w:t>
      </w:r>
      <w:r w:rsidR="00F434A5" w:rsidRPr="00A95976">
        <w:rPr>
          <w:rFonts w:ascii="Times New Roman" w:hAnsi="Times New Roman" w:cs="Times New Roman"/>
        </w:rPr>
        <w:t>Therefore,</w:t>
      </w:r>
      <w:r w:rsidRPr="00A95976">
        <w:rPr>
          <w:rFonts w:ascii="Times New Roman" w:hAnsi="Times New Roman" w:cs="Times New Roman"/>
        </w:rPr>
        <w:t xml:space="preserve"> the algorithm either finds the target or proves that it is absent. Binary search can fail on unsorted data because its decision to discard half of the array depends on sorted ordering. Consider values = [30, 10, 20] and target = 10. This </w:t>
      </w:r>
      <w:proofErr w:type="gramStart"/>
      <w:r w:rsidRPr="00A95976">
        <w:rPr>
          <w:rFonts w:ascii="Times New Roman" w:hAnsi="Times New Roman" w:cs="Times New Roman"/>
        </w:rPr>
        <w:t>particular target</w:t>
      </w:r>
      <w:proofErr w:type="gramEnd"/>
      <w:r w:rsidRPr="00A95976">
        <w:rPr>
          <w:rFonts w:ascii="Times New Roman" w:hAnsi="Times New Roman" w:cs="Times New Roman"/>
        </w:rPr>
        <w:t xml:space="preserve"> happens to be </w:t>
      </w:r>
      <w:proofErr w:type="gramStart"/>
      <w:r w:rsidRPr="00A95976">
        <w:rPr>
          <w:rFonts w:ascii="Times New Roman" w:hAnsi="Times New Roman" w:cs="Times New Roman"/>
        </w:rPr>
        <w:t>at</w:t>
      </w:r>
      <w:proofErr w:type="gramEnd"/>
      <w:r w:rsidRPr="00A95976">
        <w:rPr>
          <w:rFonts w:ascii="Times New Roman" w:hAnsi="Times New Roman" w:cs="Times New Roman"/>
        </w:rPr>
        <w:t xml:space="preserve"> the middle position, so a single probe may appear to succeed. That accident does not make binary search valid on unsorted data. A different target, or a different permutation, would cause the algorithm to discard </w:t>
      </w:r>
      <w:proofErr w:type="gramStart"/>
      <w:r w:rsidRPr="00A95976">
        <w:rPr>
          <w:rFonts w:ascii="Times New Roman" w:hAnsi="Times New Roman" w:cs="Times New Roman"/>
        </w:rPr>
        <w:t>the half</w:t>
      </w:r>
      <w:proofErr w:type="gramEnd"/>
      <w:r w:rsidRPr="00A95976">
        <w:rPr>
          <w:rFonts w:ascii="Times New Roman" w:hAnsi="Times New Roman" w:cs="Times New Roman"/>
        </w:rPr>
        <w:t xml:space="preserve"> that </w:t>
      </w:r>
      <w:proofErr w:type="gramStart"/>
      <w:r w:rsidRPr="00A95976">
        <w:rPr>
          <w:rFonts w:ascii="Times New Roman" w:hAnsi="Times New Roman" w:cs="Times New Roman"/>
        </w:rPr>
        <w:t>actually contains</w:t>
      </w:r>
      <w:proofErr w:type="gramEnd"/>
      <w:r w:rsidRPr="00A95976">
        <w:rPr>
          <w:rFonts w:ascii="Times New Roman" w:hAnsi="Times New Roman" w:cs="Times New Roman"/>
        </w:rPr>
        <w:t xml:space="preserve"> the key. The ordering precondition is essential.</w:t>
      </w:r>
    </w:p>
    <w:p w14:paraId="156202B8" w14:textId="77777777" w:rsidR="000C1E6B" w:rsidRPr="00A95976" w:rsidRDefault="000C1E6B" w:rsidP="00C3004E">
      <w:pPr>
        <w:pStyle w:val="Heading2"/>
        <w:rPr>
          <w:rFonts w:ascii="Times New Roman" w:hAnsi="Times New Roman" w:cs="Times New Roman"/>
          <w:sz w:val="28"/>
          <w:szCs w:val="28"/>
        </w:rPr>
      </w:pPr>
      <w:bookmarkStart w:id="86" w:name="_Toc238561788"/>
      <w:r w:rsidRPr="00A95976">
        <w:rPr>
          <w:rFonts w:ascii="Times New Roman" w:hAnsi="Times New Roman" w:cs="Times New Roman"/>
          <w:sz w:val="28"/>
          <w:szCs w:val="28"/>
        </w:rPr>
        <w:t>7.3 Sorting correctness</w:t>
      </w:r>
      <w:bookmarkEnd w:id="86"/>
    </w:p>
    <w:p w14:paraId="6C0F0616"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Selection </w:t>
      </w:r>
      <w:proofErr w:type="gramStart"/>
      <w:r w:rsidRPr="00A95976">
        <w:rPr>
          <w:rFonts w:ascii="Times New Roman" w:hAnsi="Times New Roman" w:cs="Times New Roman"/>
        </w:rPr>
        <w:t>sort</w:t>
      </w:r>
      <w:proofErr w:type="gramEnd"/>
      <w:r w:rsidRPr="00A95976">
        <w:rPr>
          <w:rFonts w:ascii="Times New Roman" w:hAnsi="Times New Roman" w:cs="Times New Roman"/>
        </w:rPr>
        <w:t xml:space="preserve">. During each outer-loop pass the algorithm finds the smallest remaining element and places it at the next correct position. The sorted prefix therefore grows by one element per iteration. After n − 1 passes the last element is in place and the array is sorted. Insertion sort. The invariant is that before each outer-loop </w:t>
      </w:r>
      <w:proofErr w:type="gramStart"/>
      <w:r w:rsidRPr="00A95976">
        <w:rPr>
          <w:rFonts w:ascii="Times New Roman" w:hAnsi="Times New Roman" w:cs="Times New Roman"/>
        </w:rPr>
        <w:t>pass</w:t>
      </w:r>
      <w:proofErr w:type="gramEnd"/>
      <w:r w:rsidRPr="00A95976">
        <w:rPr>
          <w:rFonts w:ascii="Times New Roman" w:hAnsi="Times New Roman" w:cs="Times New Roman"/>
        </w:rPr>
        <w:t xml:space="preserve"> the left side of the array is already sorted. The first item is a sorted sequence of length one. Each pass inserts the next unsorted item into the correct position within that prefix. The sorted region grows by one item. When all items have been processed, the whole array is sorted. Equal keys slide past only larger keys, so a typical implementation is stable. Merge sort. The argument is by induction on list length. A list of zero or one elements is already sorted. The algorithm recursively sorts the left and right halves. The </w:t>
      </w:r>
      <w:r w:rsidRPr="00A95976">
        <w:rPr>
          <w:rFonts w:ascii="Times New Roman" w:hAnsi="Times New Roman" w:cs="Times New Roman"/>
        </w:rPr>
        <w:lastRenderedPageBreak/>
        <w:t xml:space="preserve">merge step repeatedly selects the smaller front item. If both halves are sorted, the merged result is sorted. Therefore, by induction, the entire list is correctly sorted. Quick sort. A pivot is selected. Elements are partitioned around the pivot so that elements on one side are no greater than the pivot and elements on the other side are no smaller, according to the implementation’s comparator. Recursive calls sort the partitions. Combining the partitions with the pivot produces a sorted sequence. The argument depends on </w:t>
      </w:r>
      <w:proofErr w:type="gramStart"/>
      <w:r w:rsidRPr="00A95976">
        <w:rPr>
          <w:rFonts w:ascii="Times New Roman" w:hAnsi="Times New Roman" w:cs="Times New Roman"/>
        </w:rPr>
        <w:t>a correct</w:t>
      </w:r>
      <w:proofErr w:type="gramEnd"/>
      <w:r w:rsidRPr="00A95976">
        <w:rPr>
          <w:rFonts w:ascii="Times New Roman" w:hAnsi="Times New Roman" w:cs="Times New Roman"/>
        </w:rPr>
        <w:t xml:space="preserve"> partition; an off-by-one pivot index is a common source of error and must be tested. The implementation-specific pivot rule is not asserted beyond the schematic in Section 6.6.</w:t>
      </w:r>
    </w:p>
    <w:p w14:paraId="17697181" w14:textId="77777777" w:rsidR="000C1E6B" w:rsidRPr="00A95976" w:rsidRDefault="000C1E6B" w:rsidP="00C3004E">
      <w:pPr>
        <w:pStyle w:val="Heading2"/>
        <w:rPr>
          <w:rFonts w:ascii="Times New Roman" w:hAnsi="Times New Roman" w:cs="Times New Roman"/>
          <w:sz w:val="28"/>
          <w:szCs w:val="28"/>
        </w:rPr>
      </w:pPr>
      <w:bookmarkStart w:id="87" w:name="_Toc238561789"/>
      <w:r w:rsidRPr="00A95976">
        <w:rPr>
          <w:rFonts w:ascii="Times New Roman" w:hAnsi="Times New Roman" w:cs="Times New Roman"/>
          <w:sz w:val="28"/>
          <w:szCs w:val="28"/>
        </w:rPr>
        <w:t>7.4 Graph algorithm correctness</w:t>
      </w:r>
      <w:bookmarkEnd w:id="87"/>
    </w:p>
    <w:p w14:paraId="433430EA" w14:textId="667B5650"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Breadth-first search starts from a selected location, visits </w:t>
      </w:r>
      <w:r w:rsidR="00F434A5" w:rsidRPr="00A95976">
        <w:rPr>
          <w:rFonts w:ascii="Times New Roman" w:hAnsi="Times New Roman" w:cs="Times New Roman"/>
        </w:rPr>
        <w:t>neighboring</w:t>
      </w:r>
      <w:r w:rsidRPr="00A95976">
        <w:rPr>
          <w:rFonts w:ascii="Times New Roman" w:hAnsi="Times New Roman" w:cs="Times New Roman"/>
        </w:rPr>
        <w:t xml:space="preserve"> locations, and processes locations level by level using a queue. Each reachable location is marked when first discovered, so it is enqueued at most once. </w:t>
      </w:r>
      <w:r w:rsidR="00F434A5" w:rsidRPr="00A95976">
        <w:rPr>
          <w:rFonts w:ascii="Times New Roman" w:hAnsi="Times New Roman" w:cs="Times New Roman"/>
        </w:rPr>
        <w:t>Consequently,</w:t>
      </w:r>
      <w:r w:rsidRPr="00A95976">
        <w:rPr>
          <w:rFonts w:ascii="Times New Roman" w:hAnsi="Times New Roman" w:cs="Times New Roman"/>
        </w:rPr>
        <w:t xml:space="preserve"> every location reachable by a finite path is visited, and the hop-distance at which it is first seen is minimal in the unweighted sense. BFS does not compute a weighted shortest path. Depth-first search explores as far as possible before backtracking, using a stack or recursion, and marks visited nodes. Because a node is expanded only when first </w:t>
      </w:r>
      <w:r w:rsidR="00F434A5" w:rsidRPr="00A95976">
        <w:rPr>
          <w:rFonts w:ascii="Times New Roman" w:hAnsi="Times New Roman" w:cs="Times New Roman"/>
        </w:rPr>
        <w:t>colored</w:t>
      </w:r>
      <w:r w:rsidRPr="00A95976">
        <w:rPr>
          <w:rFonts w:ascii="Times New Roman" w:hAnsi="Times New Roman" w:cs="Times New Roman"/>
        </w:rPr>
        <w:t xml:space="preserve"> visited (or, in some formulations, when first popped), reachable nodes are systematically </w:t>
      </w:r>
      <w:proofErr w:type="gramStart"/>
      <w:r w:rsidRPr="00A95976">
        <w:rPr>
          <w:rFonts w:ascii="Times New Roman" w:hAnsi="Times New Roman" w:cs="Times New Roman"/>
        </w:rPr>
        <w:t>explored</w:t>
      </w:r>
      <w:proofErr w:type="gramEnd"/>
      <w:r w:rsidRPr="00A95976">
        <w:rPr>
          <w:rFonts w:ascii="Times New Roman" w:hAnsi="Times New Roman" w:cs="Times New Roman"/>
        </w:rPr>
        <w:t xml:space="preserve"> and the procedure terminates on a finite graph. Dijkstra. The precondition is that edge weights are non-negative. The unsettled vertex with the smallest known distance is selected. With non-negative weights, no later route can produce a smaller distance to that settled vertex, because any alternative path would have to leave the settled set through an edge of non-negative weight and therefore could not undercut the already smallest unsettled distance. Edge relaxation improves known distances to neighbouring locations. When the target is settled, its distance is final. If reachable vertices are exhausted and the target remains at infinity, it is unreachable. Dijkstra is not valid for graphs containing negative-weight edges. Kruskal. Edges are processed from lowest weight to highest. An edge is accepted only if it joins two different components. CustomDisjointSet prevents cycles. The cut property strengthens the argument: for a cut separating two components, the minimum-weight edge crossing that cut is a safe edge for a minimum spanning tree. Kruskal repeatedly selects safe minimum-weight edges and eventually produces a minimum spanning tree of a connected graph (or a minimum spanning forest of a disconnected graph). Prim. The algorithm repeatedly chooses the minimum-weight edge connecting the already constructed tree to a vertex outside the tree. That edge is a light edge across the cut between the tree and the remainder of the graph, so the cut property again implies that the edge is safe. When the graph is connected, the final structure is connected and acyclic and therefore a minimum spanning tree.</w:t>
      </w:r>
    </w:p>
    <w:p w14:paraId="44454CAF" w14:textId="77777777" w:rsidR="000C1E6B" w:rsidRPr="00A95976" w:rsidRDefault="000C1E6B" w:rsidP="00C3004E">
      <w:pPr>
        <w:pStyle w:val="Heading2"/>
        <w:rPr>
          <w:rFonts w:ascii="Times New Roman" w:hAnsi="Times New Roman" w:cs="Times New Roman"/>
          <w:sz w:val="28"/>
          <w:szCs w:val="28"/>
        </w:rPr>
      </w:pPr>
      <w:bookmarkStart w:id="88" w:name="_Toc238561790"/>
      <w:r w:rsidRPr="00A95976">
        <w:rPr>
          <w:rFonts w:ascii="Times New Roman" w:hAnsi="Times New Roman" w:cs="Times New Roman"/>
          <w:sz w:val="28"/>
          <w:szCs w:val="28"/>
        </w:rPr>
        <w:t xml:space="preserve">7.5 </w:t>
      </w:r>
      <w:proofErr w:type="spellStart"/>
      <w:r w:rsidRPr="00A95976">
        <w:rPr>
          <w:rFonts w:ascii="Times New Roman" w:hAnsi="Times New Roman" w:cs="Times New Roman"/>
          <w:sz w:val="28"/>
          <w:szCs w:val="28"/>
        </w:rPr>
        <w:t>Optimisation</w:t>
      </w:r>
      <w:proofErr w:type="spellEnd"/>
      <w:r w:rsidRPr="00A95976">
        <w:rPr>
          <w:rFonts w:ascii="Times New Roman" w:hAnsi="Times New Roman" w:cs="Times New Roman"/>
          <w:sz w:val="28"/>
          <w:szCs w:val="28"/>
        </w:rPr>
        <w:t xml:space="preserve"> correctness</w:t>
      </w:r>
      <w:bookmarkEnd w:id="88"/>
    </w:p>
    <w:p w14:paraId="319BC0F3"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Dynamic programming. The table definition table[</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][c] is the best urgency obtainable from the first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orders with capacity c. Every feasible subset of those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orders either excludes order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in which case its value is at most table[i−1][c], or includes order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in which case the remaining </w:t>
      </w:r>
      <w:r w:rsidRPr="00A95976">
        <w:rPr>
          <w:rFonts w:ascii="Times New Roman" w:hAnsi="Times New Roman" w:cs="Times New Roman"/>
        </w:rPr>
        <w:lastRenderedPageBreak/>
        <w:t xml:space="preserve">capacity is c − </w:t>
      </w:r>
      <w:proofErr w:type="spellStart"/>
      <w:r w:rsidRPr="00A95976">
        <w:rPr>
          <w:rFonts w:ascii="Times New Roman" w:hAnsi="Times New Roman" w:cs="Times New Roman"/>
        </w:rPr>
        <w:t>costi</w:t>
      </w:r>
      <w:proofErr w:type="spellEnd"/>
      <w:r w:rsidRPr="00A95976">
        <w:rPr>
          <w:rFonts w:ascii="Times New Roman" w:hAnsi="Times New Roman" w:cs="Times New Roman"/>
        </w:rPr>
        <w:t xml:space="preserve"> and the remaining value is at most table[i−1][c − </w:t>
      </w:r>
      <w:proofErr w:type="spellStart"/>
      <w:r w:rsidRPr="00A95976">
        <w:rPr>
          <w:rFonts w:ascii="Times New Roman" w:hAnsi="Times New Roman" w:cs="Times New Roman"/>
        </w:rPr>
        <w:t>costi</w:t>
      </w:r>
      <w:proofErr w:type="spellEnd"/>
      <w:r w:rsidRPr="00A95976">
        <w:rPr>
          <w:rFonts w:ascii="Times New Roman" w:hAnsi="Times New Roman" w:cs="Times New Roman"/>
        </w:rPr>
        <w:t xml:space="preserve">] plus the order’s urgency. Taking the maximum stores the optimum for the subproblem. Filling by increasing </w:t>
      </w:r>
      <w:proofErr w:type="spellStart"/>
      <w:r w:rsidRPr="00A95976">
        <w:rPr>
          <w:rFonts w:ascii="Times New Roman" w:hAnsi="Times New Roman" w:cs="Times New Roman"/>
        </w:rPr>
        <w:t>i</w:t>
      </w:r>
      <w:proofErr w:type="spellEnd"/>
      <w:r w:rsidRPr="00A95976">
        <w:rPr>
          <w:rFonts w:ascii="Times New Roman" w:hAnsi="Times New Roman" w:cs="Times New Roman"/>
        </w:rPr>
        <w:t xml:space="preserve"> therefore yields the optimum for all n orders and capacity C. Reconstruction is correct when it includes an order precisely if table[</w:t>
      </w:r>
      <w:proofErr w:type="spellStart"/>
      <w:r w:rsidRPr="00A95976">
        <w:rPr>
          <w:rFonts w:ascii="Times New Roman" w:hAnsi="Times New Roman" w:cs="Times New Roman"/>
        </w:rPr>
        <w:t>i</w:t>
      </w:r>
      <w:proofErr w:type="spellEnd"/>
      <w:r w:rsidRPr="00A95976">
        <w:rPr>
          <w:rFonts w:ascii="Times New Roman" w:hAnsi="Times New Roman" w:cs="Times New Roman"/>
        </w:rPr>
        <w:t>][c] differs from table[i−1][c] in the way implied by inclusion. Brute-force assignment is correct as a reference method when it enumerates the intended feasible set — typically all injections from orders to distinct riders — and retains a minimum-cost member. Its correctness is exhaustive rather than structural. Its limitation is scale, not soundness.</w:t>
      </w:r>
    </w:p>
    <w:p w14:paraId="3F45E8EB" w14:textId="77777777" w:rsidR="000C1E6B" w:rsidRPr="00A95976" w:rsidRDefault="000C1E6B" w:rsidP="00C3004E">
      <w:pPr>
        <w:pStyle w:val="Heading2"/>
        <w:rPr>
          <w:rFonts w:ascii="Times New Roman" w:hAnsi="Times New Roman" w:cs="Times New Roman"/>
          <w:sz w:val="28"/>
          <w:szCs w:val="28"/>
        </w:rPr>
      </w:pPr>
      <w:bookmarkStart w:id="89" w:name="_Toc238561791"/>
      <w:r w:rsidRPr="00A95976">
        <w:rPr>
          <w:rFonts w:ascii="Times New Roman" w:hAnsi="Times New Roman" w:cs="Times New Roman"/>
          <w:sz w:val="28"/>
          <w:szCs w:val="28"/>
        </w:rPr>
        <w:t>7.6 Greedy counterexample</w:t>
      </w:r>
      <w:bookmarkEnd w:id="89"/>
    </w:p>
    <w:p w14:paraId="78055383" w14:textId="4964573E"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greedy strategy assigns the nearest available rider to the current order. The following instance shows that the strategy is not guaranteed to </w:t>
      </w:r>
      <w:r w:rsidR="00985A81" w:rsidRPr="00A95976">
        <w:rPr>
          <w:rFonts w:ascii="Times New Roman" w:hAnsi="Times New Roman" w:cs="Times New Roman"/>
        </w:rPr>
        <w:t>minimize</w:t>
      </w:r>
      <w:r w:rsidRPr="00A95976">
        <w:rPr>
          <w:rFonts w:ascii="Times New Roman" w:hAnsi="Times New Roman" w:cs="Times New Roman"/>
        </w:rPr>
        <w:t xml:space="preserve"> total assignment cost.</w:t>
      </w:r>
    </w:p>
    <w:p w14:paraId="7F61C81D" w14:textId="77777777" w:rsidR="000C1E6B" w:rsidRPr="00A95976" w:rsidRDefault="000C1E6B" w:rsidP="00C3004E">
      <w:pPr>
        <w:pStyle w:val="Heading2"/>
        <w:rPr>
          <w:rFonts w:ascii="Times New Roman" w:hAnsi="Times New Roman" w:cs="Times New Roman"/>
          <w:sz w:val="28"/>
          <w:szCs w:val="28"/>
        </w:rPr>
      </w:pPr>
      <w:bookmarkStart w:id="90" w:name="_Toc238561792"/>
      <w:r w:rsidRPr="00A95976">
        <w:rPr>
          <w:rFonts w:ascii="Times New Roman" w:hAnsi="Times New Roman" w:cs="Times New Roman"/>
          <w:sz w:val="28"/>
          <w:szCs w:val="28"/>
        </w:rPr>
        <w:t>Table 7.4 Assignment costs for the required greedy counterexample</w:t>
      </w:r>
      <w:bookmarkEnd w:id="90"/>
    </w:p>
    <w:tbl>
      <w:tblPr>
        <w:tblStyle w:val="TableGrid"/>
        <w:tblW w:w="0" w:type="auto"/>
        <w:tblLook w:val="04A0" w:firstRow="1" w:lastRow="0" w:firstColumn="1" w:lastColumn="0" w:noHBand="0" w:noVBand="1"/>
      </w:tblPr>
      <w:tblGrid>
        <w:gridCol w:w="2880"/>
        <w:gridCol w:w="2880"/>
        <w:gridCol w:w="2880"/>
      </w:tblGrid>
      <w:tr w:rsidR="000C1E6B" w:rsidRPr="00A95976" w14:paraId="370A618E" w14:textId="77777777">
        <w:tc>
          <w:tcPr>
            <w:tcW w:w="2880" w:type="dxa"/>
            <w:tcBorders>
              <w:top w:val="single" w:sz="4" w:space="0" w:color="auto"/>
              <w:left w:val="single" w:sz="4" w:space="0" w:color="auto"/>
              <w:bottom w:val="single" w:sz="4" w:space="0" w:color="auto"/>
              <w:right w:val="single" w:sz="4" w:space="0" w:color="auto"/>
            </w:tcBorders>
          </w:tcPr>
          <w:p w14:paraId="654706BB" w14:textId="77777777" w:rsidR="000C1E6B" w:rsidRPr="00A95976" w:rsidRDefault="000C1E6B" w:rsidP="000C1E6B">
            <w:pPr>
              <w:spacing w:after="160" w:line="278" w:lineRule="auto"/>
              <w:rPr>
                <w:rFonts w:ascii="Times New Roman" w:hAnsi="Times New Roman" w:cs="Times New Roman"/>
              </w:rPr>
            </w:pPr>
          </w:p>
        </w:tc>
        <w:tc>
          <w:tcPr>
            <w:tcW w:w="2880" w:type="dxa"/>
            <w:tcBorders>
              <w:top w:val="single" w:sz="4" w:space="0" w:color="auto"/>
              <w:left w:val="single" w:sz="4" w:space="0" w:color="auto"/>
              <w:bottom w:val="single" w:sz="4" w:space="0" w:color="auto"/>
              <w:right w:val="single" w:sz="4" w:space="0" w:color="auto"/>
            </w:tcBorders>
            <w:hideMark/>
          </w:tcPr>
          <w:p w14:paraId="70DA1A0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Rider 1</w:t>
            </w:r>
          </w:p>
        </w:tc>
        <w:tc>
          <w:tcPr>
            <w:tcW w:w="2880" w:type="dxa"/>
            <w:tcBorders>
              <w:top w:val="single" w:sz="4" w:space="0" w:color="auto"/>
              <w:left w:val="single" w:sz="4" w:space="0" w:color="auto"/>
              <w:bottom w:val="single" w:sz="4" w:space="0" w:color="auto"/>
              <w:right w:val="single" w:sz="4" w:space="0" w:color="auto"/>
            </w:tcBorders>
            <w:hideMark/>
          </w:tcPr>
          <w:p w14:paraId="7A26A1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Rider 2</w:t>
            </w:r>
          </w:p>
        </w:tc>
      </w:tr>
      <w:tr w:rsidR="000C1E6B" w:rsidRPr="00A95976" w14:paraId="360658DB" w14:textId="77777777">
        <w:tc>
          <w:tcPr>
            <w:tcW w:w="2880" w:type="dxa"/>
            <w:tcBorders>
              <w:top w:val="single" w:sz="4" w:space="0" w:color="auto"/>
              <w:left w:val="single" w:sz="4" w:space="0" w:color="auto"/>
              <w:bottom w:val="single" w:sz="4" w:space="0" w:color="auto"/>
              <w:right w:val="single" w:sz="4" w:space="0" w:color="auto"/>
            </w:tcBorders>
            <w:hideMark/>
          </w:tcPr>
          <w:p w14:paraId="244D518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1</w:t>
            </w:r>
          </w:p>
        </w:tc>
        <w:tc>
          <w:tcPr>
            <w:tcW w:w="2880" w:type="dxa"/>
            <w:tcBorders>
              <w:top w:val="single" w:sz="4" w:space="0" w:color="auto"/>
              <w:left w:val="single" w:sz="4" w:space="0" w:color="auto"/>
              <w:bottom w:val="single" w:sz="4" w:space="0" w:color="auto"/>
              <w:right w:val="single" w:sz="4" w:space="0" w:color="auto"/>
            </w:tcBorders>
            <w:hideMark/>
          </w:tcPr>
          <w:p w14:paraId="453DE38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2880" w:type="dxa"/>
            <w:tcBorders>
              <w:top w:val="single" w:sz="4" w:space="0" w:color="auto"/>
              <w:left w:val="single" w:sz="4" w:space="0" w:color="auto"/>
              <w:bottom w:val="single" w:sz="4" w:space="0" w:color="auto"/>
              <w:right w:val="single" w:sz="4" w:space="0" w:color="auto"/>
            </w:tcBorders>
            <w:hideMark/>
          </w:tcPr>
          <w:p w14:paraId="724E044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r>
      <w:tr w:rsidR="000C1E6B" w:rsidRPr="00A95976" w14:paraId="71646092" w14:textId="77777777">
        <w:tc>
          <w:tcPr>
            <w:tcW w:w="2880" w:type="dxa"/>
            <w:tcBorders>
              <w:top w:val="single" w:sz="4" w:space="0" w:color="auto"/>
              <w:left w:val="single" w:sz="4" w:space="0" w:color="auto"/>
              <w:bottom w:val="single" w:sz="4" w:space="0" w:color="auto"/>
              <w:right w:val="single" w:sz="4" w:space="0" w:color="auto"/>
            </w:tcBorders>
            <w:hideMark/>
          </w:tcPr>
          <w:p w14:paraId="2C8B8D3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2</w:t>
            </w:r>
          </w:p>
        </w:tc>
        <w:tc>
          <w:tcPr>
            <w:tcW w:w="2880" w:type="dxa"/>
            <w:tcBorders>
              <w:top w:val="single" w:sz="4" w:space="0" w:color="auto"/>
              <w:left w:val="single" w:sz="4" w:space="0" w:color="auto"/>
              <w:bottom w:val="single" w:sz="4" w:space="0" w:color="auto"/>
              <w:right w:val="single" w:sz="4" w:space="0" w:color="auto"/>
            </w:tcBorders>
            <w:hideMark/>
          </w:tcPr>
          <w:p w14:paraId="00B5780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880" w:type="dxa"/>
            <w:tcBorders>
              <w:top w:val="single" w:sz="4" w:space="0" w:color="auto"/>
              <w:left w:val="single" w:sz="4" w:space="0" w:color="auto"/>
              <w:bottom w:val="single" w:sz="4" w:space="0" w:color="auto"/>
              <w:right w:val="single" w:sz="4" w:space="0" w:color="auto"/>
            </w:tcBorders>
            <w:hideMark/>
          </w:tcPr>
          <w:p w14:paraId="4CC9B65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w:t>
            </w:r>
          </w:p>
        </w:tc>
      </w:tr>
    </w:tbl>
    <w:p w14:paraId="32D9C537" w14:textId="77777777" w:rsidR="000C1E6B" w:rsidRPr="00A95976" w:rsidRDefault="000C1E6B" w:rsidP="000C1E6B">
      <w:pPr>
        <w:rPr>
          <w:rFonts w:ascii="Times New Roman" w:hAnsi="Times New Roman" w:cs="Times New Roman"/>
        </w:rPr>
      </w:pPr>
    </w:p>
    <w:p w14:paraId="676F925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Rider 1 Rider 2 Order 1 1 2 Order 2 2 100</w:t>
      </w:r>
    </w:p>
    <w:p w14:paraId="3E4DF8C2" w14:textId="3833B391"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Greedy processing of Order 1 first assigns Rider 1 at cost 1, leaving Order 2 with Rider 2 at cost 100, for a total of 101. A better assignment sends Order 1 to Rider 2 at cost 2 and Order 2 to Rider 1 at cost 2, for a total of 4. </w:t>
      </w:r>
      <w:proofErr w:type="gramStart"/>
      <w:r w:rsidRPr="00A95976">
        <w:rPr>
          <w:rFonts w:ascii="Times New Roman" w:hAnsi="Times New Roman" w:cs="Times New Roman"/>
        </w:rPr>
        <w:t>The locally</w:t>
      </w:r>
      <w:proofErr w:type="gramEnd"/>
      <w:r w:rsidRPr="00A95976">
        <w:rPr>
          <w:rFonts w:ascii="Times New Roman" w:hAnsi="Times New Roman" w:cs="Times New Roman"/>
        </w:rPr>
        <w:t xml:space="preserve"> cheapest decision for Order 1 produces a much worse global solution. </w:t>
      </w:r>
      <w:r w:rsidR="00985A81" w:rsidRPr="00A95976">
        <w:rPr>
          <w:rFonts w:ascii="Times New Roman" w:hAnsi="Times New Roman" w:cs="Times New Roman"/>
        </w:rPr>
        <w:t>Therefore,</w:t>
      </w:r>
      <w:r w:rsidRPr="00A95976">
        <w:rPr>
          <w:rFonts w:ascii="Times New Roman" w:hAnsi="Times New Roman" w:cs="Times New Roman"/>
        </w:rPr>
        <w:t xml:space="preserve"> the greedy method is not guaranteed to be globally optimal. It may still be a responsible real-time heuristic when n is large and an exact solver is unavailable, provided that the report does not call the result optimal.</w:t>
      </w:r>
    </w:p>
    <w:p w14:paraId="504D0C8F" w14:textId="77777777" w:rsidR="000C1E6B" w:rsidRPr="00A95976" w:rsidRDefault="000C1E6B" w:rsidP="00C3004E">
      <w:pPr>
        <w:pStyle w:val="Heading2"/>
        <w:rPr>
          <w:rFonts w:ascii="Times New Roman" w:hAnsi="Times New Roman" w:cs="Times New Roman"/>
          <w:sz w:val="28"/>
          <w:szCs w:val="28"/>
        </w:rPr>
      </w:pPr>
      <w:bookmarkStart w:id="91" w:name="_Toc238561793"/>
      <w:r w:rsidRPr="00A95976">
        <w:rPr>
          <w:rFonts w:ascii="Times New Roman" w:hAnsi="Times New Roman" w:cs="Times New Roman"/>
          <w:sz w:val="28"/>
          <w:szCs w:val="28"/>
        </w:rPr>
        <w:t>7.7 Trace evidence</w:t>
      </w:r>
      <w:bookmarkEnd w:id="91"/>
    </w:p>
    <w:p w14:paraId="36E79ADF" w14:textId="77777777" w:rsidR="000C1E6B" w:rsidRPr="00A95976" w:rsidRDefault="000C1E6B" w:rsidP="00C3004E">
      <w:pPr>
        <w:pStyle w:val="Heading2"/>
        <w:rPr>
          <w:rFonts w:ascii="Times New Roman" w:hAnsi="Times New Roman" w:cs="Times New Roman"/>
          <w:sz w:val="28"/>
          <w:szCs w:val="28"/>
        </w:rPr>
      </w:pPr>
      <w:bookmarkStart w:id="92" w:name="_Toc238561794"/>
      <w:r w:rsidRPr="00A95976">
        <w:rPr>
          <w:rFonts w:ascii="Times New Roman" w:hAnsi="Times New Roman" w:cs="Times New Roman"/>
          <w:sz w:val="28"/>
          <w:szCs w:val="28"/>
        </w:rPr>
        <w:t>7.7.1 Binary search</w:t>
      </w:r>
      <w:bookmarkEnd w:id="92"/>
    </w:p>
    <w:p w14:paraId="6E2D3D7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Input: [1, 2, 3, 4, 5, 6, 7, 8]. Target: 7. The recorded steps are as follows.</w:t>
      </w:r>
    </w:p>
    <w:p w14:paraId="589B0F7C" w14:textId="77777777" w:rsidR="000C1E6B" w:rsidRPr="00A95976" w:rsidRDefault="000C1E6B" w:rsidP="00C3004E">
      <w:pPr>
        <w:pStyle w:val="Heading2"/>
        <w:rPr>
          <w:rFonts w:ascii="Times New Roman" w:hAnsi="Times New Roman" w:cs="Times New Roman"/>
          <w:sz w:val="28"/>
          <w:szCs w:val="28"/>
        </w:rPr>
      </w:pPr>
      <w:bookmarkStart w:id="93" w:name="_Toc238561795"/>
      <w:r w:rsidRPr="00A95976">
        <w:rPr>
          <w:rFonts w:ascii="Times New Roman" w:hAnsi="Times New Roman" w:cs="Times New Roman"/>
          <w:sz w:val="28"/>
          <w:szCs w:val="28"/>
        </w:rPr>
        <w:t>Table 7.1 Binary-search trace for target 7</w:t>
      </w:r>
      <w:bookmarkEnd w:id="93"/>
    </w:p>
    <w:tbl>
      <w:tblPr>
        <w:tblStyle w:val="TableGrid"/>
        <w:tblW w:w="0" w:type="auto"/>
        <w:tblLook w:val="04A0" w:firstRow="1" w:lastRow="0" w:firstColumn="1" w:lastColumn="0" w:noHBand="0" w:noVBand="1"/>
      </w:tblPr>
      <w:tblGrid>
        <w:gridCol w:w="1795"/>
        <w:gridCol w:w="2970"/>
        <w:gridCol w:w="3875"/>
      </w:tblGrid>
      <w:tr w:rsidR="000C1E6B" w:rsidRPr="00A95976" w14:paraId="1D6B7500" w14:textId="77777777" w:rsidTr="00A47A10">
        <w:tc>
          <w:tcPr>
            <w:tcW w:w="1795" w:type="dxa"/>
            <w:tcBorders>
              <w:top w:val="single" w:sz="4" w:space="0" w:color="auto"/>
              <w:left w:val="single" w:sz="4" w:space="0" w:color="auto"/>
              <w:bottom w:val="single" w:sz="4" w:space="0" w:color="auto"/>
              <w:right w:val="single" w:sz="4" w:space="0" w:color="auto"/>
            </w:tcBorders>
            <w:hideMark/>
          </w:tcPr>
          <w:p w14:paraId="4FADF69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Step</w:t>
            </w:r>
          </w:p>
        </w:tc>
        <w:tc>
          <w:tcPr>
            <w:tcW w:w="2970" w:type="dxa"/>
            <w:tcBorders>
              <w:top w:val="single" w:sz="4" w:space="0" w:color="auto"/>
              <w:left w:val="single" w:sz="4" w:space="0" w:color="auto"/>
              <w:bottom w:val="single" w:sz="4" w:space="0" w:color="auto"/>
              <w:right w:val="single" w:sz="4" w:space="0" w:color="auto"/>
            </w:tcBorders>
            <w:hideMark/>
          </w:tcPr>
          <w:p w14:paraId="5FD8EF7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Action</w:t>
            </w:r>
          </w:p>
        </w:tc>
        <w:tc>
          <w:tcPr>
            <w:tcW w:w="3875" w:type="dxa"/>
            <w:tcBorders>
              <w:top w:val="single" w:sz="4" w:space="0" w:color="auto"/>
              <w:left w:val="single" w:sz="4" w:space="0" w:color="auto"/>
              <w:bottom w:val="single" w:sz="4" w:space="0" w:color="auto"/>
              <w:right w:val="single" w:sz="4" w:space="0" w:color="auto"/>
            </w:tcBorders>
            <w:hideMark/>
          </w:tcPr>
          <w:p w14:paraId="2066A8E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State</w:t>
            </w:r>
          </w:p>
        </w:tc>
      </w:tr>
      <w:tr w:rsidR="000C1E6B" w:rsidRPr="00A95976" w14:paraId="454F30CE" w14:textId="77777777" w:rsidTr="00A47A10">
        <w:tc>
          <w:tcPr>
            <w:tcW w:w="1795" w:type="dxa"/>
            <w:tcBorders>
              <w:top w:val="single" w:sz="4" w:space="0" w:color="auto"/>
              <w:left w:val="single" w:sz="4" w:space="0" w:color="auto"/>
              <w:bottom w:val="single" w:sz="4" w:space="0" w:color="auto"/>
              <w:right w:val="single" w:sz="4" w:space="0" w:color="auto"/>
            </w:tcBorders>
            <w:hideMark/>
          </w:tcPr>
          <w:p w14:paraId="3E743FD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2970" w:type="dxa"/>
            <w:tcBorders>
              <w:top w:val="single" w:sz="4" w:space="0" w:color="auto"/>
              <w:left w:val="single" w:sz="4" w:space="0" w:color="auto"/>
              <w:bottom w:val="single" w:sz="4" w:space="0" w:color="auto"/>
              <w:right w:val="single" w:sz="4" w:space="0" w:color="auto"/>
            </w:tcBorders>
            <w:hideMark/>
          </w:tcPr>
          <w:p w14:paraId="0CC2EA5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check mid = 3</w:t>
            </w:r>
          </w:p>
        </w:tc>
        <w:tc>
          <w:tcPr>
            <w:tcW w:w="3875" w:type="dxa"/>
            <w:tcBorders>
              <w:top w:val="single" w:sz="4" w:space="0" w:color="auto"/>
              <w:left w:val="single" w:sz="4" w:space="0" w:color="auto"/>
              <w:bottom w:val="single" w:sz="4" w:space="0" w:color="auto"/>
              <w:right w:val="single" w:sz="4" w:space="0" w:color="auto"/>
            </w:tcBorders>
            <w:hideMark/>
          </w:tcPr>
          <w:p w14:paraId="2CA4B20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low = 0, high = 7, value = 4</w:t>
            </w:r>
          </w:p>
        </w:tc>
      </w:tr>
      <w:tr w:rsidR="000C1E6B" w:rsidRPr="00A95976" w14:paraId="2DF8CDBA" w14:textId="77777777" w:rsidTr="00A47A10">
        <w:tc>
          <w:tcPr>
            <w:tcW w:w="1795" w:type="dxa"/>
            <w:tcBorders>
              <w:top w:val="single" w:sz="4" w:space="0" w:color="auto"/>
              <w:left w:val="single" w:sz="4" w:space="0" w:color="auto"/>
              <w:bottom w:val="single" w:sz="4" w:space="0" w:color="auto"/>
              <w:right w:val="single" w:sz="4" w:space="0" w:color="auto"/>
            </w:tcBorders>
            <w:hideMark/>
          </w:tcPr>
          <w:p w14:paraId="0A101C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970" w:type="dxa"/>
            <w:tcBorders>
              <w:top w:val="single" w:sz="4" w:space="0" w:color="auto"/>
              <w:left w:val="single" w:sz="4" w:space="0" w:color="auto"/>
              <w:bottom w:val="single" w:sz="4" w:space="0" w:color="auto"/>
              <w:right w:val="single" w:sz="4" w:space="0" w:color="auto"/>
            </w:tcBorders>
            <w:hideMark/>
          </w:tcPr>
          <w:p w14:paraId="271DDBB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check mid = 5</w:t>
            </w:r>
          </w:p>
        </w:tc>
        <w:tc>
          <w:tcPr>
            <w:tcW w:w="3875" w:type="dxa"/>
            <w:tcBorders>
              <w:top w:val="single" w:sz="4" w:space="0" w:color="auto"/>
              <w:left w:val="single" w:sz="4" w:space="0" w:color="auto"/>
              <w:bottom w:val="single" w:sz="4" w:space="0" w:color="auto"/>
              <w:right w:val="single" w:sz="4" w:space="0" w:color="auto"/>
            </w:tcBorders>
            <w:hideMark/>
          </w:tcPr>
          <w:p w14:paraId="3F835FA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low = 4, high = 7, value = 6</w:t>
            </w:r>
          </w:p>
        </w:tc>
      </w:tr>
      <w:tr w:rsidR="000C1E6B" w:rsidRPr="00A95976" w14:paraId="1F461F36" w14:textId="77777777" w:rsidTr="00A47A10">
        <w:tc>
          <w:tcPr>
            <w:tcW w:w="1795" w:type="dxa"/>
            <w:tcBorders>
              <w:top w:val="single" w:sz="4" w:space="0" w:color="auto"/>
              <w:left w:val="single" w:sz="4" w:space="0" w:color="auto"/>
              <w:bottom w:val="single" w:sz="4" w:space="0" w:color="auto"/>
              <w:right w:val="single" w:sz="4" w:space="0" w:color="auto"/>
            </w:tcBorders>
            <w:hideMark/>
          </w:tcPr>
          <w:p w14:paraId="3CF9266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2970" w:type="dxa"/>
            <w:tcBorders>
              <w:top w:val="single" w:sz="4" w:space="0" w:color="auto"/>
              <w:left w:val="single" w:sz="4" w:space="0" w:color="auto"/>
              <w:bottom w:val="single" w:sz="4" w:space="0" w:color="auto"/>
              <w:right w:val="single" w:sz="4" w:space="0" w:color="auto"/>
            </w:tcBorders>
            <w:hideMark/>
          </w:tcPr>
          <w:p w14:paraId="3D43CC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check mid = 6</w:t>
            </w:r>
          </w:p>
        </w:tc>
        <w:tc>
          <w:tcPr>
            <w:tcW w:w="3875" w:type="dxa"/>
            <w:tcBorders>
              <w:top w:val="single" w:sz="4" w:space="0" w:color="auto"/>
              <w:left w:val="single" w:sz="4" w:space="0" w:color="auto"/>
              <w:bottom w:val="single" w:sz="4" w:space="0" w:color="auto"/>
              <w:right w:val="single" w:sz="4" w:space="0" w:color="auto"/>
            </w:tcBorders>
            <w:hideMark/>
          </w:tcPr>
          <w:p w14:paraId="6D0977C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low = 6, high = 7, value = 7</w:t>
            </w:r>
          </w:p>
        </w:tc>
      </w:tr>
      <w:tr w:rsidR="000C1E6B" w:rsidRPr="00A95976" w14:paraId="5CA3A365" w14:textId="77777777" w:rsidTr="00A47A10">
        <w:tc>
          <w:tcPr>
            <w:tcW w:w="1795" w:type="dxa"/>
            <w:tcBorders>
              <w:top w:val="single" w:sz="4" w:space="0" w:color="auto"/>
              <w:left w:val="single" w:sz="4" w:space="0" w:color="auto"/>
              <w:bottom w:val="single" w:sz="4" w:space="0" w:color="auto"/>
              <w:right w:val="single" w:sz="4" w:space="0" w:color="auto"/>
            </w:tcBorders>
            <w:hideMark/>
          </w:tcPr>
          <w:p w14:paraId="60281A6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4</w:t>
            </w:r>
          </w:p>
        </w:tc>
        <w:tc>
          <w:tcPr>
            <w:tcW w:w="2970" w:type="dxa"/>
            <w:tcBorders>
              <w:top w:val="single" w:sz="4" w:space="0" w:color="auto"/>
              <w:left w:val="single" w:sz="4" w:space="0" w:color="auto"/>
              <w:bottom w:val="single" w:sz="4" w:space="0" w:color="auto"/>
              <w:right w:val="single" w:sz="4" w:space="0" w:color="auto"/>
            </w:tcBorders>
            <w:hideMark/>
          </w:tcPr>
          <w:p w14:paraId="7D88EB2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target found</w:t>
            </w:r>
          </w:p>
        </w:tc>
        <w:tc>
          <w:tcPr>
            <w:tcW w:w="3875" w:type="dxa"/>
            <w:tcBorders>
              <w:top w:val="single" w:sz="4" w:space="0" w:color="auto"/>
              <w:left w:val="single" w:sz="4" w:space="0" w:color="auto"/>
              <w:bottom w:val="single" w:sz="4" w:space="0" w:color="auto"/>
              <w:right w:val="single" w:sz="4" w:space="0" w:color="auto"/>
            </w:tcBorders>
            <w:hideMark/>
          </w:tcPr>
          <w:p w14:paraId="08B32BC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index = 6</w:t>
            </w:r>
          </w:p>
        </w:tc>
      </w:tr>
    </w:tbl>
    <w:p w14:paraId="0CC050AE" w14:textId="77777777" w:rsidR="000C1E6B" w:rsidRPr="00A95976" w:rsidRDefault="000C1E6B" w:rsidP="000C1E6B">
      <w:pPr>
        <w:rPr>
          <w:rFonts w:ascii="Times New Roman" w:hAnsi="Times New Roman" w:cs="Times New Roman"/>
        </w:rPr>
      </w:pPr>
    </w:p>
    <w:p w14:paraId="48E3E7C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Output: order ID 7 found at index 6. Each step shrinks the range and preserves the invariant of Section 7.2.</w:t>
      </w:r>
    </w:p>
    <w:p w14:paraId="6A3F521F" w14:textId="77777777" w:rsidR="000C1E6B" w:rsidRPr="00A95976" w:rsidRDefault="000C1E6B" w:rsidP="00C3004E">
      <w:pPr>
        <w:pStyle w:val="Heading2"/>
        <w:rPr>
          <w:rFonts w:ascii="Times New Roman" w:hAnsi="Times New Roman" w:cs="Times New Roman"/>
          <w:sz w:val="28"/>
          <w:szCs w:val="28"/>
        </w:rPr>
      </w:pPr>
      <w:bookmarkStart w:id="94" w:name="_Toc238561796"/>
      <w:r w:rsidRPr="00A95976">
        <w:rPr>
          <w:rFonts w:ascii="Times New Roman" w:hAnsi="Times New Roman" w:cs="Times New Roman"/>
          <w:sz w:val="28"/>
          <w:szCs w:val="28"/>
        </w:rPr>
        <w:t>7.7.2 Insertion sort</w:t>
      </w:r>
      <w:bookmarkEnd w:id="94"/>
    </w:p>
    <w:p w14:paraId="1A3E5C23"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Input: [3, 2, 2, 1, 1, 2]. The recorded successive states are [3, 2, 2, 1, 1, 2], then [2, 3, 2, 1, 1, 2], [2, 2, 3, 1, 1, 2], [1, 2, 2, 3, 1, 2], [1, 1, 2, 2, 3, 2], and finally [1, 1, 2, 2, 2, 3]. The output is in ascending order. Equal keys remain adjacent, which is consistent with a stable insertion.</w:t>
      </w:r>
    </w:p>
    <w:p w14:paraId="65615B44" w14:textId="77777777" w:rsidR="000C1E6B" w:rsidRPr="00A95976" w:rsidRDefault="000C1E6B" w:rsidP="00C3004E">
      <w:pPr>
        <w:pStyle w:val="Heading2"/>
        <w:rPr>
          <w:rFonts w:ascii="Times New Roman" w:hAnsi="Times New Roman" w:cs="Times New Roman"/>
          <w:sz w:val="28"/>
          <w:szCs w:val="28"/>
        </w:rPr>
      </w:pPr>
      <w:bookmarkStart w:id="95" w:name="_Toc238561797"/>
      <w:r w:rsidRPr="00A95976">
        <w:rPr>
          <w:rFonts w:ascii="Times New Roman" w:hAnsi="Times New Roman" w:cs="Times New Roman"/>
          <w:sz w:val="28"/>
          <w:szCs w:val="28"/>
        </w:rPr>
        <w:t>7.7.3 Merge sort</w:t>
      </w:r>
      <w:bookmarkEnd w:id="95"/>
    </w:p>
    <w:p w14:paraId="62F73484"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same input [3, 2, 2, 1, 1, 2] is split recursively until runs of length zero or one remain. Merging sorted runs of [3] with [2] yields [2, 3]; merging [2] with [1] yields [1, 2]; merging [1] with [2] yields [1, 2]. Subsequent merges of these sorted runs produce the final output [1, 1, 2, 2, 2, 3]. The induction argument of Section 7.3 applies at each merge.</w:t>
      </w:r>
    </w:p>
    <w:p w14:paraId="40A68C9C" w14:textId="77777777" w:rsidR="000C1E6B" w:rsidRPr="00A95976" w:rsidRDefault="000C1E6B" w:rsidP="00C3004E">
      <w:pPr>
        <w:pStyle w:val="Heading2"/>
        <w:rPr>
          <w:rFonts w:ascii="Times New Roman" w:hAnsi="Times New Roman" w:cs="Times New Roman"/>
          <w:sz w:val="28"/>
          <w:szCs w:val="28"/>
        </w:rPr>
      </w:pPr>
      <w:bookmarkStart w:id="96" w:name="_Toc238561798"/>
      <w:r w:rsidRPr="00A95976">
        <w:rPr>
          <w:rFonts w:ascii="Times New Roman" w:hAnsi="Times New Roman" w:cs="Times New Roman"/>
          <w:sz w:val="28"/>
          <w:szCs w:val="28"/>
        </w:rPr>
        <w:t>7.7.4 Dijkstra</w:t>
      </w:r>
      <w:bookmarkEnd w:id="96"/>
    </w:p>
    <w:p w14:paraId="506D22A6"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recorded fragment uses locations 51 (Central Cafeteria, CC), 74 (Block B), 23 (</w:t>
      </w:r>
      <w:proofErr w:type="spellStart"/>
      <w:r w:rsidRPr="00A95976">
        <w:rPr>
          <w:rFonts w:ascii="Times New Roman" w:hAnsi="Times New Roman" w:cs="Times New Roman"/>
        </w:rPr>
        <w:t>Sarbah</w:t>
      </w:r>
      <w:proofErr w:type="spellEnd"/>
      <w:r w:rsidRPr="00A95976">
        <w:rPr>
          <w:rFonts w:ascii="Times New Roman" w:hAnsi="Times New Roman" w:cs="Times New Roman"/>
        </w:rPr>
        <w:t xml:space="preserve"> Main) and 25 (Mensah </w:t>
      </w:r>
      <w:proofErr w:type="spellStart"/>
      <w:r w:rsidRPr="00A95976">
        <w:rPr>
          <w:rFonts w:ascii="Times New Roman" w:hAnsi="Times New Roman" w:cs="Times New Roman"/>
        </w:rPr>
        <w:t>Sarbah</w:t>
      </w:r>
      <w:proofErr w:type="spellEnd"/>
      <w:r w:rsidRPr="00A95976">
        <w:rPr>
          <w:rFonts w:ascii="Times New Roman" w:hAnsi="Times New Roman" w:cs="Times New Roman"/>
        </w:rPr>
        <w:t xml:space="preserve"> Dining Hall). Source 51, destination 25.</w:t>
      </w:r>
    </w:p>
    <w:p w14:paraId="05D71C51" w14:textId="77777777" w:rsidR="000C1E6B" w:rsidRPr="00A95976" w:rsidRDefault="000C1E6B" w:rsidP="000C1E6B">
      <w:pPr>
        <w:rPr>
          <w:rFonts w:ascii="Times New Roman" w:hAnsi="Times New Roman" w:cs="Times New Roman"/>
        </w:rPr>
      </w:pPr>
      <w:r w:rsidRPr="00A95976">
        <w:rPr>
          <w:rFonts w:ascii="Times New Roman" w:hAnsi="Times New Roman" w:cs="Times New Roman"/>
          <w:b/>
        </w:rPr>
        <w:t>Table 7.2 Dijkstra edge weights used in the correctness trace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C1E6B" w:rsidRPr="00A95976" w14:paraId="28F8E010" w14:textId="77777777">
        <w:tc>
          <w:tcPr>
            <w:tcW w:w="1440" w:type="dxa"/>
            <w:tcBorders>
              <w:top w:val="single" w:sz="4" w:space="0" w:color="auto"/>
              <w:left w:val="single" w:sz="4" w:space="0" w:color="auto"/>
              <w:bottom w:val="single" w:sz="4" w:space="0" w:color="auto"/>
              <w:right w:val="single" w:sz="4" w:space="0" w:color="auto"/>
            </w:tcBorders>
            <w:hideMark/>
          </w:tcPr>
          <w:p w14:paraId="2865F3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Road</w:t>
            </w:r>
          </w:p>
        </w:tc>
        <w:tc>
          <w:tcPr>
            <w:tcW w:w="1440" w:type="dxa"/>
            <w:tcBorders>
              <w:top w:val="single" w:sz="4" w:space="0" w:color="auto"/>
              <w:left w:val="single" w:sz="4" w:space="0" w:color="auto"/>
              <w:bottom w:val="single" w:sz="4" w:space="0" w:color="auto"/>
              <w:right w:val="single" w:sz="4" w:space="0" w:color="auto"/>
            </w:tcBorders>
            <w:hideMark/>
          </w:tcPr>
          <w:p w14:paraId="6A28C50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From</w:t>
            </w:r>
          </w:p>
        </w:tc>
        <w:tc>
          <w:tcPr>
            <w:tcW w:w="1440" w:type="dxa"/>
            <w:tcBorders>
              <w:top w:val="single" w:sz="4" w:space="0" w:color="auto"/>
              <w:left w:val="single" w:sz="4" w:space="0" w:color="auto"/>
              <w:bottom w:val="single" w:sz="4" w:space="0" w:color="auto"/>
              <w:right w:val="single" w:sz="4" w:space="0" w:color="auto"/>
            </w:tcBorders>
            <w:hideMark/>
          </w:tcPr>
          <w:p w14:paraId="391AAE6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To</w:t>
            </w:r>
          </w:p>
        </w:tc>
        <w:tc>
          <w:tcPr>
            <w:tcW w:w="1440" w:type="dxa"/>
            <w:tcBorders>
              <w:top w:val="single" w:sz="4" w:space="0" w:color="auto"/>
              <w:left w:val="single" w:sz="4" w:space="0" w:color="auto"/>
              <w:bottom w:val="single" w:sz="4" w:space="0" w:color="auto"/>
              <w:right w:val="single" w:sz="4" w:space="0" w:color="auto"/>
            </w:tcBorders>
            <w:hideMark/>
          </w:tcPr>
          <w:p w14:paraId="4FA2572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Base cost</w:t>
            </w:r>
          </w:p>
        </w:tc>
        <w:tc>
          <w:tcPr>
            <w:tcW w:w="1440" w:type="dxa"/>
            <w:tcBorders>
              <w:top w:val="single" w:sz="4" w:space="0" w:color="auto"/>
              <w:left w:val="single" w:sz="4" w:space="0" w:color="auto"/>
              <w:bottom w:val="single" w:sz="4" w:space="0" w:color="auto"/>
              <w:right w:val="single" w:sz="4" w:space="0" w:color="auto"/>
            </w:tcBorders>
            <w:hideMark/>
          </w:tcPr>
          <w:p w14:paraId="21F5441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Route penalty</w:t>
            </w:r>
          </w:p>
        </w:tc>
        <w:tc>
          <w:tcPr>
            <w:tcW w:w="1440" w:type="dxa"/>
            <w:tcBorders>
              <w:top w:val="single" w:sz="4" w:space="0" w:color="auto"/>
              <w:left w:val="single" w:sz="4" w:space="0" w:color="auto"/>
              <w:bottom w:val="single" w:sz="4" w:space="0" w:color="auto"/>
              <w:right w:val="single" w:sz="4" w:space="0" w:color="auto"/>
            </w:tcBorders>
            <w:hideMark/>
          </w:tcPr>
          <w:p w14:paraId="5940E0B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Final weight</w:t>
            </w:r>
          </w:p>
        </w:tc>
      </w:tr>
      <w:tr w:rsidR="000C1E6B" w:rsidRPr="00A95976" w14:paraId="3E59A4F8" w14:textId="77777777">
        <w:tc>
          <w:tcPr>
            <w:tcW w:w="1440" w:type="dxa"/>
            <w:tcBorders>
              <w:top w:val="single" w:sz="4" w:space="0" w:color="auto"/>
              <w:left w:val="single" w:sz="4" w:space="0" w:color="auto"/>
              <w:bottom w:val="single" w:sz="4" w:space="0" w:color="auto"/>
              <w:right w:val="single" w:sz="4" w:space="0" w:color="auto"/>
            </w:tcBorders>
            <w:hideMark/>
          </w:tcPr>
          <w:p w14:paraId="6EB87FA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8</w:t>
            </w:r>
          </w:p>
        </w:tc>
        <w:tc>
          <w:tcPr>
            <w:tcW w:w="1440" w:type="dxa"/>
            <w:tcBorders>
              <w:top w:val="single" w:sz="4" w:space="0" w:color="auto"/>
              <w:left w:val="single" w:sz="4" w:space="0" w:color="auto"/>
              <w:bottom w:val="single" w:sz="4" w:space="0" w:color="auto"/>
              <w:right w:val="single" w:sz="4" w:space="0" w:color="auto"/>
            </w:tcBorders>
            <w:hideMark/>
          </w:tcPr>
          <w:p w14:paraId="3706329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51</w:t>
            </w:r>
          </w:p>
        </w:tc>
        <w:tc>
          <w:tcPr>
            <w:tcW w:w="1440" w:type="dxa"/>
            <w:tcBorders>
              <w:top w:val="single" w:sz="4" w:space="0" w:color="auto"/>
              <w:left w:val="single" w:sz="4" w:space="0" w:color="auto"/>
              <w:bottom w:val="single" w:sz="4" w:space="0" w:color="auto"/>
              <w:right w:val="single" w:sz="4" w:space="0" w:color="auto"/>
            </w:tcBorders>
            <w:hideMark/>
          </w:tcPr>
          <w:p w14:paraId="03CE92C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74</w:t>
            </w:r>
          </w:p>
        </w:tc>
        <w:tc>
          <w:tcPr>
            <w:tcW w:w="1440" w:type="dxa"/>
            <w:tcBorders>
              <w:top w:val="single" w:sz="4" w:space="0" w:color="auto"/>
              <w:left w:val="single" w:sz="4" w:space="0" w:color="auto"/>
              <w:bottom w:val="single" w:sz="4" w:space="0" w:color="auto"/>
              <w:right w:val="single" w:sz="4" w:space="0" w:color="auto"/>
            </w:tcBorders>
            <w:hideMark/>
          </w:tcPr>
          <w:p w14:paraId="26E0EB2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2.36</w:t>
            </w:r>
          </w:p>
        </w:tc>
        <w:tc>
          <w:tcPr>
            <w:tcW w:w="1440" w:type="dxa"/>
            <w:tcBorders>
              <w:top w:val="single" w:sz="4" w:space="0" w:color="auto"/>
              <w:left w:val="single" w:sz="4" w:space="0" w:color="auto"/>
              <w:bottom w:val="single" w:sz="4" w:space="0" w:color="auto"/>
              <w:right w:val="single" w:sz="4" w:space="0" w:color="auto"/>
            </w:tcBorders>
            <w:hideMark/>
          </w:tcPr>
          <w:p w14:paraId="1DAA065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1440" w:type="dxa"/>
            <w:tcBorders>
              <w:top w:val="single" w:sz="4" w:space="0" w:color="auto"/>
              <w:left w:val="single" w:sz="4" w:space="0" w:color="auto"/>
              <w:bottom w:val="single" w:sz="4" w:space="0" w:color="auto"/>
              <w:right w:val="single" w:sz="4" w:space="0" w:color="auto"/>
            </w:tcBorders>
            <w:hideMark/>
          </w:tcPr>
          <w:p w14:paraId="1EC31DC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4.36</w:t>
            </w:r>
          </w:p>
        </w:tc>
      </w:tr>
      <w:tr w:rsidR="000C1E6B" w:rsidRPr="00A95976" w14:paraId="2EEC6738" w14:textId="77777777">
        <w:tc>
          <w:tcPr>
            <w:tcW w:w="1440" w:type="dxa"/>
            <w:tcBorders>
              <w:top w:val="single" w:sz="4" w:space="0" w:color="auto"/>
              <w:left w:val="single" w:sz="4" w:space="0" w:color="auto"/>
              <w:bottom w:val="single" w:sz="4" w:space="0" w:color="auto"/>
              <w:right w:val="single" w:sz="4" w:space="0" w:color="auto"/>
            </w:tcBorders>
            <w:hideMark/>
          </w:tcPr>
          <w:p w14:paraId="101AA3D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9</w:t>
            </w:r>
          </w:p>
        </w:tc>
        <w:tc>
          <w:tcPr>
            <w:tcW w:w="1440" w:type="dxa"/>
            <w:tcBorders>
              <w:top w:val="single" w:sz="4" w:space="0" w:color="auto"/>
              <w:left w:val="single" w:sz="4" w:space="0" w:color="auto"/>
              <w:bottom w:val="single" w:sz="4" w:space="0" w:color="auto"/>
              <w:right w:val="single" w:sz="4" w:space="0" w:color="auto"/>
            </w:tcBorders>
            <w:hideMark/>
          </w:tcPr>
          <w:p w14:paraId="690C88E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74</w:t>
            </w:r>
          </w:p>
        </w:tc>
        <w:tc>
          <w:tcPr>
            <w:tcW w:w="1440" w:type="dxa"/>
            <w:tcBorders>
              <w:top w:val="single" w:sz="4" w:space="0" w:color="auto"/>
              <w:left w:val="single" w:sz="4" w:space="0" w:color="auto"/>
              <w:bottom w:val="single" w:sz="4" w:space="0" w:color="auto"/>
              <w:right w:val="single" w:sz="4" w:space="0" w:color="auto"/>
            </w:tcBorders>
            <w:hideMark/>
          </w:tcPr>
          <w:p w14:paraId="20EE0F2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23</w:t>
            </w:r>
          </w:p>
        </w:tc>
        <w:tc>
          <w:tcPr>
            <w:tcW w:w="1440" w:type="dxa"/>
            <w:tcBorders>
              <w:top w:val="single" w:sz="4" w:space="0" w:color="auto"/>
              <w:left w:val="single" w:sz="4" w:space="0" w:color="auto"/>
              <w:bottom w:val="single" w:sz="4" w:space="0" w:color="auto"/>
              <w:right w:val="single" w:sz="4" w:space="0" w:color="auto"/>
            </w:tcBorders>
            <w:hideMark/>
          </w:tcPr>
          <w:p w14:paraId="67C7BB8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1.51</w:t>
            </w:r>
          </w:p>
        </w:tc>
        <w:tc>
          <w:tcPr>
            <w:tcW w:w="1440" w:type="dxa"/>
            <w:tcBorders>
              <w:top w:val="single" w:sz="4" w:space="0" w:color="auto"/>
              <w:left w:val="single" w:sz="4" w:space="0" w:color="auto"/>
              <w:bottom w:val="single" w:sz="4" w:space="0" w:color="auto"/>
              <w:right w:val="single" w:sz="4" w:space="0" w:color="auto"/>
            </w:tcBorders>
            <w:hideMark/>
          </w:tcPr>
          <w:p w14:paraId="7471457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1440" w:type="dxa"/>
            <w:tcBorders>
              <w:top w:val="single" w:sz="4" w:space="0" w:color="auto"/>
              <w:left w:val="single" w:sz="4" w:space="0" w:color="auto"/>
              <w:bottom w:val="single" w:sz="4" w:space="0" w:color="auto"/>
              <w:right w:val="single" w:sz="4" w:space="0" w:color="auto"/>
            </w:tcBorders>
            <w:hideMark/>
          </w:tcPr>
          <w:p w14:paraId="3883AF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3.51</w:t>
            </w:r>
          </w:p>
        </w:tc>
      </w:tr>
      <w:tr w:rsidR="000C1E6B" w:rsidRPr="00A95976" w14:paraId="00B18303" w14:textId="77777777">
        <w:tc>
          <w:tcPr>
            <w:tcW w:w="1440" w:type="dxa"/>
            <w:tcBorders>
              <w:top w:val="single" w:sz="4" w:space="0" w:color="auto"/>
              <w:left w:val="single" w:sz="4" w:space="0" w:color="auto"/>
              <w:bottom w:val="single" w:sz="4" w:space="0" w:color="auto"/>
              <w:right w:val="single" w:sz="4" w:space="0" w:color="auto"/>
            </w:tcBorders>
            <w:hideMark/>
          </w:tcPr>
          <w:p w14:paraId="3E40ABA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c>
          <w:tcPr>
            <w:tcW w:w="1440" w:type="dxa"/>
            <w:tcBorders>
              <w:top w:val="single" w:sz="4" w:space="0" w:color="auto"/>
              <w:left w:val="single" w:sz="4" w:space="0" w:color="auto"/>
              <w:bottom w:val="single" w:sz="4" w:space="0" w:color="auto"/>
              <w:right w:val="single" w:sz="4" w:space="0" w:color="auto"/>
            </w:tcBorders>
            <w:hideMark/>
          </w:tcPr>
          <w:p w14:paraId="52061D7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23</w:t>
            </w:r>
          </w:p>
        </w:tc>
        <w:tc>
          <w:tcPr>
            <w:tcW w:w="1440" w:type="dxa"/>
            <w:tcBorders>
              <w:top w:val="single" w:sz="4" w:space="0" w:color="auto"/>
              <w:left w:val="single" w:sz="4" w:space="0" w:color="auto"/>
              <w:bottom w:val="single" w:sz="4" w:space="0" w:color="auto"/>
              <w:right w:val="single" w:sz="4" w:space="0" w:color="auto"/>
            </w:tcBorders>
            <w:hideMark/>
          </w:tcPr>
          <w:p w14:paraId="4FA5BC2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25</w:t>
            </w:r>
          </w:p>
        </w:tc>
        <w:tc>
          <w:tcPr>
            <w:tcW w:w="1440" w:type="dxa"/>
            <w:tcBorders>
              <w:top w:val="single" w:sz="4" w:space="0" w:color="auto"/>
              <w:left w:val="single" w:sz="4" w:space="0" w:color="auto"/>
              <w:bottom w:val="single" w:sz="4" w:space="0" w:color="auto"/>
              <w:right w:val="single" w:sz="4" w:space="0" w:color="auto"/>
            </w:tcBorders>
            <w:hideMark/>
          </w:tcPr>
          <w:p w14:paraId="2430983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2.52</w:t>
            </w:r>
          </w:p>
        </w:tc>
        <w:tc>
          <w:tcPr>
            <w:tcW w:w="1440" w:type="dxa"/>
            <w:tcBorders>
              <w:top w:val="single" w:sz="4" w:space="0" w:color="auto"/>
              <w:left w:val="single" w:sz="4" w:space="0" w:color="auto"/>
              <w:bottom w:val="single" w:sz="4" w:space="0" w:color="auto"/>
              <w:right w:val="single" w:sz="4" w:space="0" w:color="auto"/>
            </w:tcBorders>
            <w:hideMark/>
          </w:tcPr>
          <w:p w14:paraId="774C1A3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1440" w:type="dxa"/>
            <w:tcBorders>
              <w:top w:val="single" w:sz="4" w:space="0" w:color="auto"/>
              <w:left w:val="single" w:sz="4" w:space="0" w:color="auto"/>
              <w:bottom w:val="single" w:sz="4" w:space="0" w:color="auto"/>
              <w:right w:val="single" w:sz="4" w:space="0" w:color="auto"/>
            </w:tcBorders>
            <w:hideMark/>
          </w:tcPr>
          <w:p w14:paraId="3D97B96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4.52</w:t>
            </w:r>
          </w:p>
        </w:tc>
      </w:tr>
    </w:tbl>
    <w:p w14:paraId="34FBB998" w14:textId="77777777" w:rsidR="000C1E6B" w:rsidRPr="00A95976" w:rsidRDefault="000C1E6B" w:rsidP="000C1E6B">
      <w:pPr>
        <w:rPr>
          <w:rFonts w:ascii="Times New Roman" w:hAnsi="Times New Roman" w:cs="Times New Roman"/>
        </w:rPr>
      </w:pPr>
    </w:p>
    <w:p w14:paraId="380BDC34"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settle 51 -&gt; distance 0.0</w:t>
      </w:r>
      <w:r w:rsidRPr="00A95976">
        <w:rPr>
          <w:rFonts w:ascii="Times New Roman" w:hAnsi="Times New Roman" w:cs="Times New Roman"/>
        </w:rPr>
        <w:br/>
        <w:t>settle 74 -&gt; distance 4.36</w:t>
      </w:r>
      <w:r w:rsidRPr="00A95976">
        <w:rPr>
          <w:rFonts w:ascii="Times New Roman" w:hAnsi="Times New Roman" w:cs="Times New Roman"/>
        </w:rPr>
        <w:br/>
        <w:t>settle 23 -&gt; distance 7.87</w:t>
      </w:r>
      <w:r w:rsidRPr="00A95976">
        <w:rPr>
          <w:rFonts w:ascii="Times New Roman" w:hAnsi="Times New Roman" w:cs="Times New Roman"/>
        </w:rPr>
        <w:br/>
        <w:t>settle 25 -&gt; distance 12.39</w:t>
      </w:r>
      <w:r w:rsidRPr="00A95976">
        <w:rPr>
          <w:rFonts w:ascii="Times New Roman" w:hAnsi="Times New Roman" w:cs="Times New Roman"/>
        </w:rPr>
        <w:br/>
        <w:t>path: 51 -&gt; 74 -&gt; 23 -&gt; 25</w:t>
      </w:r>
      <w:r w:rsidRPr="00A95976">
        <w:rPr>
          <w:rFonts w:ascii="Times New Roman" w:hAnsi="Times New Roman" w:cs="Times New Roman"/>
        </w:rPr>
        <w:br/>
        <w:t>output distance: 12.39</w:t>
      </w:r>
    </w:p>
    <w:p w14:paraId="3A0B900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Each settled distance is the sum of the final weights along the path. No negative edge appears. The trace is therefore consistent with the Dijkstra precondition and the settlement argument of Section 7.4.</w:t>
      </w:r>
    </w:p>
    <w:p w14:paraId="68A0D8CB" w14:textId="77777777" w:rsidR="000C1E6B" w:rsidRPr="00A95976" w:rsidRDefault="000C1E6B" w:rsidP="00C3004E">
      <w:pPr>
        <w:pStyle w:val="Heading2"/>
        <w:rPr>
          <w:rFonts w:ascii="Times New Roman" w:hAnsi="Times New Roman" w:cs="Times New Roman"/>
          <w:sz w:val="28"/>
          <w:szCs w:val="28"/>
        </w:rPr>
      </w:pPr>
      <w:bookmarkStart w:id="97" w:name="_Toc238561799"/>
      <w:r w:rsidRPr="00A95976">
        <w:rPr>
          <w:rFonts w:ascii="Times New Roman" w:hAnsi="Times New Roman" w:cs="Times New Roman"/>
          <w:sz w:val="28"/>
          <w:szCs w:val="28"/>
        </w:rPr>
        <w:lastRenderedPageBreak/>
        <w:t>7.7.5 Kruskal</w:t>
      </w:r>
      <w:bookmarkEnd w:id="97"/>
    </w:p>
    <w:p w14:paraId="7DA9E0C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On the same four vertices Kruskal selects 74–23 = 3.51, then 51–74 = 4.36, then 23–25 = 4.52, for a total of 12.39. CustomDisjointSet reports that each accepted edge joins different components and that a fourth edge among these vertices would close a cycle. The accepted set is a tree on four vertices.</w:t>
      </w:r>
    </w:p>
    <w:p w14:paraId="7921F861" w14:textId="77777777" w:rsidR="000C1E6B" w:rsidRPr="00A95976" w:rsidRDefault="000C1E6B" w:rsidP="00C3004E">
      <w:pPr>
        <w:pStyle w:val="Heading2"/>
        <w:rPr>
          <w:rFonts w:ascii="Times New Roman" w:hAnsi="Times New Roman" w:cs="Times New Roman"/>
          <w:sz w:val="28"/>
          <w:szCs w:val="28"/>
        </w:rPr>
      </w:pPr>
      <w:bookmarkStart w:id="98" w:name="_Toc238561800"/>
      <w:r w:rsidRPr="00A95976">
        <w:rPr>
          <w:rFonts w:ascii="Times New Roman" w:hAnsi="Times New Roman" w:cs="Times New Roman"/>
          <w:sz w:val="28"/>
          <w:szCs w:val="28"/>
        </w:rPr>
        <w:t>7.7.6 Dynamic programming</w:t>
      </w:r>
      <w:bookmarkEnd w:id="98"/>
    </w:p>
    <w:p w14:paraId="27428E43" w14:textId="77777777" w:rsidR="000C1E6B" w:rsidRPr="00A95976" w:rsidRDefault="000C1E6B" w:rsidP="00C3004E">
      <w:pPr>
        <w:pStyle w:val="Heading2"/>
        <w:rPr>
          <w:rFonts w:ascii="Times New Roman" w:hAnsi="Times New Roman" w:cs="Times New Roman"/>
          <w:sz w:val="28"/>
          <w:szCs w:val="28"/>
        </w:rPr>
      </w:pPr>
      <w:bookmarkStart w:id="99" w:name="_Toc238561801"/>
      <w:r w:rsidRPr="00A95976">
        <w:rPr>
          <w:rFonts w:ascii="Times New Roman" w:hAnsi="Times New Roman" w:cs="Times New Roman"/>
          <w:sz w:val="28"/>
          <w:szCs w:val="28"/>
        </w:rPr>
        <w:t>Table 7.3 Dynamic-programming input for the capacity-17 demonstration</w:t>
      </w:r>
      <w:bookmarkEnd w:id="99"/>
    </w:p>
    <w:tbl>
      <w:tblPr>
        <w:tblStyle w:val="TableGrid"/>
        <w:tblW w:w="0" w:type="auto"/>
        <w:tblLook w:val="04A0" w:firstRow="1" w:lastRow="0" w:firstColumn="1" w:lastColumn="0" w:noHBand="0" w:noVBand="1"/>
      </w:tblPr>
      <w:tblGrid>
        <w:gridCol w:w="2160"/>
        <w:gridCol w:w="2160"/>
        <w:gridCol w:w="2160"/>
        <w:gridCol w:w="2160"/>
      </w:tblGrid>
      <w:tr w:rsidR="000C1E6B" w:rsidRPr="00A95976" w14:paraId="30C655F0" w14:textId="77777777">
        <w:tc>
          <w:tcPr>
            <w:tcW w:w="2160" w:type="dxa"/>
            <w:tcBorders>
              <w:top w:val="single" w:sz="4" w:space="0" w:color="auto"/>
              <w:left w:val="single" w:sz="4" w:space="0" w:color="auto"/>
              <w:bottom w:val="single" w:sz="4" w:space="0" w:color="auto"/>
              <w:right w:val="single" w:sz="4" w:space="0" w:color="auto"/>
            </w:tcBorders>
            <w:hideMark/>
          </w:tcPr>
          <w:p w14:paraId="3F585EE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Order</w:t>
            </w:r>
          </w:p>
        </w:tc>
        <w:tc>
          <w:tcPr>
            <w:tcW w:w="2160" w:type="dxa"/>
            <w:tcBorders>
              <w:top w:val="single" w:sz="4" w:space="0" w:color="auto"/>
              <w:left w:val="single" w:sz="4" w:space="0" w:color="auto"/>
              <w:bottom w:val="single" w:sz="4" w:space="0" w:color="auto"/>
              <w:right w:val="single" w:sz="4" w:space="0" w:color="auto"/>
            </w:tcBorders>
            <w:hideMark/>
          </w:tcPr>
          <w:p w14:paraId="3C3DB77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Urgency</w:t>
            </w:r>
          </w:p>
        </w:tc>
        <w:tc>
          <w:tcPr>
            <w:tcW w:w="2160" w:type="dxa"/>
            <w:tcBorders>
              <w:top w:val="single" w:sz="4" w:space="0" w:color="auto"/>
              <w:left w:val="single" w:sz="4" w:space="0" w:color="auto"/>
              <w:bottom w:val="single" w:sz="4" w:space="0" w:color="auto"/>
              <w:right w:val="single" w:sz="4" w:space="0" w:color="auto"/>
            </w:tcBorders>
            <w:hideMark/>
          </w:tcPr>
          <w:p w14:paraId="26B3E0C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Estimated distance (km)</w:t>
            </w:r>
          </w:p>
        </w:tc>
        <w:tc>
          <w:tcPr>
            <w:tcW w:w="2160" w:type="dxa"/>
            <w:tcBorders>
              <w:top w:val="single" w:sz="4" w:space="0" w:color="auto"/>
              <w:left w:val="single" w:sz="4" w:space="0" w:color="auto"/>
              <w:bottom w:val="single" w:sz="4" w:space="0" w:color="auto"/>
              <w:right w:val="single" w:sz="4" w:space="0" w:color="auto"/>
            </w:tcBorders>
            <w:hideMark/>
          </w:tcPr>
          <w:p w14:paraId="5DC384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DP cost</w:t>
            </w:r>
          </w:p>
        </w:tc>
      </w:tr>
      <w:tr w:rsidR="000C1E6B" w:rsidRPr="00A95976" w14:paraId="48D09016" w14:textId="77777777">
        <w:tc>
          <w:tcPr>
            <w:tcW w:w="2160" w:type="dxa"/>
            <w:tcBorders>
              <w:top w:val="single" w:sz="4" w:space="0" w:color="auto"/>
              <w:left w:val="single" w:sz="4" w:space="0" w:color="auto"/>
              <w:bottom w:val="single" w:sz="4" w:space="0" w:color="auto"/>
              <w:right w:val="single" w:sz="4" w:space="0" w:color="auto"/>
            </w:tcBorders>
            <w:hideMark/>
          </w:tcPr>
          <w:p w14:paraId="43DBB7A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2160" w:type="dxa"/>
            <w:tcBorders>
              <w:top w:val="single" w:sz="4" w:space="0" w:color="auto"/>
              <w:left w:val="single" w:sz="4" w:space="0" w:color="auto"/>
              <w:bottom w:val="single" w:sz="4" w:space="0" w:color="auto"/>
              <w:right w:val="single" w:sz="4" w:space="0" w:color="auto"/>
            </w:tcBorders>
            <w:hideMark/>
          </w:tcPr>
          <w:p w14:paraId="5F211E8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2160" w:type="dxa"/>
            <w:tcBorders>
              <w:top w:val="single" w:sz="4" w:space="0" w:color="auto"/>
              <w:left w:val="single" w:sz="4" w:space="0" w:color="auto"/>
              <w:bottom w:val="single" w:sz="4" w:space="0" w:color="auto"/>
              <w:right w:val="single" w:sz="4" w:space="0" w:color="auto"/>
            </w:tcBorders>
            <w:hideMark/>
          </w:tcPr>
          <w:p w14:paraId="149C852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4.45</w:t>
            </w:r>
          </w:p>
        </w:tc>
        <w:tc>
          <w:tcPr>
            <w:tcW w:w="2160" w:type="dxa"/>
            <w:tcBorders>
              <w:top w:val="single" w:sz="4" w:space="0" w:color="auto"/>
              <w:left w:val="single" w:sz="4" w:space="0" w:color="auto"/>
              <w:bottom w:val="single" w:sz="4" w:space="0" w:color="auto"/>
              <w:right w:val="single" w:sz="4" w:space="0" w:color="auto"/>
            </w:tcBorders>
            <w:hideMark/>
          </w:tcPr>
          <w:p w14:paraId="53ADACF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w:t>
            </w:r>
          </w:p>
        </w:tc>
      </w:tr>
      <w:tr w:rsidR="000C1E6B" w:rsidRPr="00A95976" w14:paraId="7E0D319E" w14:textId="77777777">
        <w:tc>
          <w:tcPr>
            <w:tcW w:w="2160" w:type="dxa"/>
            <w:tcBorders>
              <w:top w:val="single" w:sz="4" w:space="0" w:color="auto"/>
              <w:left w:val="single" w:sz="4" w:space="0" w:color="auto"/>
              <w:bottom w:val="single" w:sz="4" w:space="0" w:color="auto"/>
              <w:right w:val="single" w:sz="4" w:space="0" w:color="auto"/>
            </w:tcBorders>
            <w:hideMark/>
          </w:tcPr>
          <w:p w14:paraId="0434837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160" w:type="dxa"/>
            <w:tcBorders>
              <w:top w:val="single" w:sz="4" w:space="0" w:color="auto"/>
              <w:left w:val="single" w:sz="4" w:space="0" w:color="auto"/>
              <w:bottom w:val="single" w:sz="4" w:space="0" w:color="auto"/>
              <w:right w:val="single" w:sz="4" w:space="0" w:color="auto"/>
            </w:tcBorders>
            <w:hideMark/>
          </w:tcPr>
          <w:p w14:paraId="6DA4668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160" w:type="dxa"/>
            <w:tcBorders>
              <w:top w:val="single" w:sz="4" w:space="0" w:color="auto"/>
              <w:left w:val="single" w:sz="4" w:space="0" w:color="auto"/>
              <w:bottom w:val="single" w:sz="4" w:space="0" w:color="auto"/>
              <w:right w:val="single" w:sz="4" w:space="0" w:color="auto"/>
            </w:tcBorders>
            <w:hideMark/>
          </w:tcPr>
          <w:p w14:paraId="56FD9A3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3.59</w:t>
            </w:r>
          </w:p>
        </w:tc>
        <w:tc>
          <w:tcPr>
            <w:tcW w:w="2160" w:type="dxa"/>
            <w:tcBorders>
              <w:top w:val="single" w:sz="4" w:space="0" w:color="auto"/>
              <w:left w:val="single" w:sz="4" w:space="0" w:color="auto"/>
              <w:bottom w:val="single" w:sz="4" w:space="0" w:color="auto"/>
              <w:right w:val="single" w:sz="4" w:space="0" w:color="auto"/>
            </w:tcBorders>
            <w:hideMark/>
          </w:tcPr>
          <w:p w14:paraId="5A11F5B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r>
      <w:tr w:rsidR="000C1E6B" w:rsidRPr="00A95976" w14:paraId="3B3DC490" w14:textId="77777777">
        <w:tc>
          <w:tcPr>
            <w:tcW w:w="2160" w:type="dxa"/>
            <w:tcBorders>
              <w:top w:val="single" w:sz="4" w:space="0" w:color="auto"/>
              <w:left w:val="single" w:sz="4" w:space="0" w:color="auto"/>
              <w:bottom w:val="single" w:sz="4" w:space="0" w:color="auto"/>
              <w:right w:val="single" w:sz="4" w:space="0" w:color="auto"/>
            </w:tcBorders>
            <w:hideMark/>
          </w:tcPr>
          <w:p w14:paraId="5B35720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2160" w:type="dxa"/>
            <w:tcBorders>
              <w:top w:val="single" w:sz="4" w:space="0" w:color="auto"/>
              <w:left w:val="single" w:sz="4" w:space="0" w:color="auto"/>
              <w:bottom w:val="single" w:sz="4" w:space="0" w:color="auto"/>
              <w:right w:val="single" w:sz="4" w:space="0" w:color="auto"/>
            </w:tcBorders>
            <w:hideMark/>
          </w:tcPr>
          <w:p w14:paraId="2C65867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2160" w:type="dxa"/>
            <w:tcBorders>
              <w:top w:val="single" w:sz="4" w:space="0" w:color="auto"/>
              <w:left w:val="single" w:sz="4" w:space="0" w:color="auto"/>
              <w:bottom w:val="single" w:sz="4" w:space="0" w:color="auto"/>
              <w:right w:val="single" w:sz="4" w:space="0" w:color="auto"/>
            </w:tcBorders>
            <w:hideMark/>
          </w:tcPr>
          <w:p w14:paraId="4DE33A1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4.69</w:t>
            </w:r>
          </w:p>
        </w:tc>
        <w:tc>
          <w:tcPr>
            <w:tcW w:w="2160" w:type="dxa"/>
            <w:tcBorders>
              <w:top w:val="single" w:sz="4" w:space="0" w:color="auto"/>
              <w:left w:val="single" w:sz="4" w:space="0" w:color="auto"/>
              <w:bottom w:val="single" w:sz="4" w:space="0" w:color="auto"/>
              <w:right w:val="single" w:sz="4" w:space="0" w:color="auto"/>
            </w:tcBorders>
            <w:hideMark/>
          </w:tcPr>
          <w:p w14:paraId="2139A36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w:t>
            </w:r>
          </w:p>
        </w:tc>
      </w:tr>
      <w:tr w:rsidR="000C1E6B" w:rsidRPr="00A95976" w14:paraId="1AA35958" w14:textId="77777777">
        <w:tc>
          <w:tcPr>
            <w:tcW w:w="2160" w:type="dxa"/>
            <w:tcBorders>
              <w:top w:val="single" w:sz="4" w:space="0" w:color="auto"/>
              <w:left w:val="single" w:sz="4" w:space="0" w:color="auto"/>
              <w:bottom w:val="single" w:sz="4" w:space="0" w:color="auto"/>
              <w:right w:val="single" w:sz="4" w:space="0" w:color="auto"/>
            </w:tcBorders>
            <w:hideMark/>
          </w:tcPr>
          <w:p w14:paraId="4BAA999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c>
          <w:tcPr>
            <w:tcW w:w="2160" w:type="dxa"/>
            <w:tcBorders>
              <w:top w:val="single" w:sz="4" w:space="0" w:color="auto"/>
              <w:left w:val="single" w:sz="4" w:space="0" w:color="auto"/>
              <w:bottom w:val="single" w:sz="4" w:space="0" w:color="auto"/>
              <w:right w:val="single" w:sz="4" w:space="0" w:color="auto"/>
            </w:tcBorders>
            <w:hideMark/>
          </w:tcPr>
          <w:p w14:paraId="6AD3D29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2160" w:type="dxa"/>
            <w:tcBorders>
              <w:top w:val="single" w:sz="4" w:space="0" w:color="auto"/>
              <w:left w:val="single" w:sz="4" w:space="0" w:color="auto"/>
              <w:bottom w:val="single" w:sz="4" w:space="0" w:color="auto"/>
              <w:right w:val="single" w:sz="4" w:space="0" w:color="auto"/>
            </w:tcBorders>
            <w:hideMark/>
          </w:tcPr>
          <w:p w14:paraId="5B4280F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1.97</w:t>
            </w:r>
          </w:p>
        </w:tc>
        <w:tc>
          <w:tcPr>
            <w:tcW w:w="2160" w:type="dxa"/>
            <w:tcBorders>
              <w:top w:val="single" w:sz="4" w:space="0" w:color="auto"/>
              <w:left w:val="single" w:sz="4" w:space="0" w:color="auto"/>
              <w:bottom w:val="single" w:sz="4" w:space="0" w:color="auto"/>
              <w:right w:val="single" w:sz="4" w:space="0" w:color="auto"/>
            </w:tcBorders>
            <w:hideMark/>
          </w:tcPr>
          <w:p w14:paraId="215A275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r>
    </w:tbl>
    <w:p w14:paraId="07A755AC" w14:textId="77777777" w:rsidR="000C1E6B" w:rsidRPr="00A95976" w:rsidRDefault="000C1E6B" w:rsidP="000C1E6B">
      <w:pPr>
        <w:rPr>
          <w:rFonts w:ascii="Times New Roman" w:hAnsi="Times New Roman" w:cs="Times New Roman"/>
        </w:rPr>
      </w:pPr>
    </w:p>
    <w:p w14:paraId="398E4CA6"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capacity = 17</w:t>
      </w:r>
      <w:r w:rsidRPr="00A95976">
        <w:rPr>
          <w:rFonts w:ascii="Times New Roman" w:hAnsi="Times New Roman" w:cs="Times New Roman"/>
        </w:rPr>
        <w:br/>
        <w:t>process order 1 -&gt; best value 3</w:t>
      </w:r>
      <w:r w:rsidRPr="00A95976">
        <w:rPr>
          <w:rFonts w:ascii="Times New Roman" w:hAnsi="Times New Roman" w:cs="Times New Roman"/>
        </w:rPr>
        <w:br/>
        <w:t>process order 2 -&gt; best value 5</w:t>
      </w:r>
      <w:r w:rsidRPr="00A95976">
        <w:rPr>
          <w:rFonts w:ascii="Times New Roman" w:hAnsi="Times New Roman" w:cs="Times New Roman"/>
        </w:rPr>
        <w:br/>
        <w:t>process order 3 -&gt; best value 7</w:t>
      </w:r>
      <w:r w:rsidRPr="00A95976">
        <w:rPr>
          <w:rFonts w:ascii="Times New Roman" w:hAnsi="Times New Roman" w:cs="Times New Roman"/>
        </w:rPr>
        <w:br/>
        <w:t>process order 4 -&gt; best value 8</w:t>
      </w:r>
      <w:r w:rsidRPr="00A95976">
        <w:rPr>
          <w:rFonts w:ascii="Times New Roman" w:hAnsi="Times New Roman" w:cs="Times New Roman"/>
        </w:rPr>
        <w:br/>
        <w:t>selected orders: 1, 2, 3, 4</w:t>
      </w:r>
      <w:r w:rsidRPr="00A95976">
        <w:rPr>
          <w:rFonts w:ascii="Times New Roman" w:hAnsi="Times New Roman" w:cs="Times New Roman"/>
        </w:rPr>
        <w:br/>
        <w:t>total urgency: 8</w:t>
      </w:r>
      <w:r w:rsidRPr="00A95976">
        <w:rPr>
          <w:rFonts w:ascii="Times New Roman" w:hAnsi="Times New Roman" w:cs="Times New Roman"/>
        </w:rPr>
        <w:br/>
        <w:t>total DP distance cost: 16</w:t>
      </w:r>
    </w:p>
    <w:p w14:paraId="231F59BE"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All four orders fit because 5 + 4 + 5 + 2 = 16, which is at most 17. The reconstructed subset is therefore the entire input, and the best value 8 equals the sum of all urgencies. The trace is consistent with the recurrence in Section 6.13.</w:t>
      </w:r>
    </w:p>
    <w:p w14:paraId="04C294E9" w14:textId="77777777" w:rsidR="000C1E6B" w:rsidRPr="00A95976" w:rsidRDefault="000C1E6B" w:rsidP="00C3004E">
      <w:pPr>
        <w:pStyle w:val="Heading2"/>
        <w:rPr>
          <w:rFonts w:ascii="Times New Roman" w:hAnsi="Times New Roman" w:cs="Times New Roman"/>
          <w:sz w:val="28"/>
          <w:szCs w:val="28"/>
        </w:rPr>
      </w:pPr>
      <w:bookmarkStart w:id="100" w:name="_Toc238561802"/>
      <w:r w:rsidRPr="00A95976">
        <w:rPr>
          <w:rFonts w:ascii="Times New Roman" w:hAnsi="Times New Roman" w:cs="Times New Roman"/>
          <w:sz w:val="28"/>
          <w:szCs w:val="28"/>
        </w:rPr>
        <w:t>8. Testing</w:t>
      </w:r>
      <w:bookmarkEnd w:id="100"/>
    </w:p>
    <w:p w14:paraId="37D75BAD" w14:textId="77777777" w:rsidR="000C1E6B" w:rsidRPr="00A95976" w:rsidRDefault="000C1E6B" w:rsidP="00C3004E">
      <w:pPr>
        <w:pStyle w:val="Heading2"/>
        <w:rPr>
          <w:rFonts w:ascii="Times New Roman" w:hAnsi="Times New Roman" w:cs="Times New Roman"/>
          <w:sz w:val="28"/>
          <w:szCs w:val="28"/>
        </w:rPr>
      </w:pPr>
      <w:bookmarkStart w:id="101" w:name="_Toc238561803"/>
      <w:r w:rsidRPr="00A95976">
        <w:rPr>
          <w:rFonts w:ascii="Times New Roman" w:hAnsi="Times New Roman" w:cs="Times New Roman"/>
          <w:sz w:val="28"/>
          <w:szCs w:val="28"/>
        </w:rPr>
        <w:t>8.1 Testing strategy</w:t>
      </w:r>
      <w:bookmarkEnd w:id="101"/>
    </w:p>
    <w:p w14:paraId="5BE4DC0E" w14:textId="6FD47ABA"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Testing in SMART FOOD DELIVERY is </w:t>
      </w:r>
      <w:r w:rsidR="00985A81" w:rsidRPr="00A95976">
        <w:rPr>
          <w:rFonts w:ascii="Times New Roman" w:hAnsi="Times New Roman" w:cs="Times New Roman"/>
        </w:rPr>
        <w:t>organized</w:t>
      </w:r>
      <w:r w:rsidRPr="00A95976">
        <w:rPr>
          <w:rFonts w:ascii="Times New Roman" w:hAnsi="Times New Roman" w:cs="Times New Roman"/>
        </w:rPr>
        <w:t xml:space="preserve"> around JUnit 5 and around examiner-facing console demonstrations. The strategy distinguishes unit tests of custom structures and algorithms, structural validation of the seed dataset, a console smoke test that exercises database integration, and state-change tests that inspect audit events after dispatch and assignment. Built-in Java collections may appear in test scaffolding; they must not replace the structure under test. This chapter specifies the required strategy. It does not invent pass/fail counts. Until a test report </w:t>
      </w:r>
      <w:r w:rsidRPr="00A95976">
        <w:rPr>
          <w:rFonts w:ascii="Times New Roman" w:hAnsi="Times New Roman" w:cs="Times New Roman"/>
        </w:rPr>
        <w:lastRenderedPageBreak/>
        <w:t>is attached, the only dataset result that may be stated as passed is the last recorded structural validation run listed in Table 3.5.</w:t>
      </w:r>
    </w:p>
    <w:p w14:paraId="75DAE79D" w14:textId="77777777" w:rsidR="000C1E6B" w:rsidRPr="00A95976" w:rsidRDefault="000C1E6B" w:rsidP="00C3004E">
      <w:pPr>
        <w:pStyle w:val="Heading2"/>
        <w:rPr>
          <w:rFonts w:ascii="Times New Roman" w:hAnsi="Times New Roman" w:cs="Times New Roman"/>
          <w:sz w:val="28"/>
          <w:szCs w:val="28"/>
        </w:rPr>
      </w:pPr>
      <w:bookmarkStart w:id="102" w:name="_Toc238561804"/>
      <w:r w:rsidRPr="00A95976">
        <w:rPr>
          <w:rFonts w:ascii="Times New Roman" w:hAnsi="Times New Roman" w:cs="Times New Roman"/>
          <w:sz w:val="28"/>
          <w:szCs w:val="28"/>
        </w:rPr>
        <w:t>8.2 Unit tests</w:t>
      </w:r>
      <w:bookmarkEnd w:id="102"/>
    </w:p>
    <w:p w14:paraId="69F46CC4"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Each required custom structure and each required algorithm class should have a corresponding JUnit 5 test class in </w:t>
      </w:r>
      <w:proofErr w:type="spellStart"/>
      <w:r w:rsidRPr="00A95976">
        <w:rPr>
          <w:rFonts w:ascii="Times New Roman" w:hAnsi="Times New Roman" w:cs="Times New Roman"/>
        </w:rPr>
        <w:t>src</w:t>
      </w:r>
      <w:proofErr w:type="spellEnd"/>
      <w:r w:rsidRPr="00A95976">
        <w:rPr>
          <w:rFonts w:ascii="Times New Roman" w:hAnsi="Times New Roman" w:cs="Times New Roman"/>
        </w:rPr>
        <w:t xml:space="preserve">/test/java under edu.ug.smartdelivery. Confirmed by the project information is </w:t>
      </w:r>
      <w:proofErr w:type="spellStart"/>
      <w:r w:rsidRPr="00A95976">
        <w:rPr>
          <w:rFonts w:ascii="Times New Roman" w:hAnsi="Times New Roman" w:cs="Times New Roman"/>
        </w:rPr>
        <w:t>StudentIdParameterServiceTest</w:t>
      </w:r>
      <w:proofErr w:type="spellEnd"/>
      <w:r w:rsidRPr="00A95976">
        <w:rPr>
          <w:rFonts w:ascii="Times New Roman" w:hAnsi="Times New Roman" w:cs="Times New Roman"/>
        </w:rPr>
        <w:t>, which is specified to verify deterministic calculations, inclusion of all seventeen identifiers, use of the derived parameters, defensive copying, and rejection of missing or invalid identifiers.</w:t>
      </w:r>
    </w:p>
    <w:p w14:paraId="60FD896C" w14:textId="77777777" w:rsidR="000C1E6B" w:rsidRPr="00A95976" w:rsidRDefault="000C1E6B" w:rsidP="00C3004E">
      <w:pPr>
        <w:pStyle w:val="Heading2"/>
        <w:rPr>
          <w:rFonts w:ascii="Times New Roman" w:hAnsi="Times New Roman" w:cs="Times New Roman"/>
          <w:sz w:val="28"/>
          <w:szCs w:val="28"/>
        </w:rPr>
      </w:pPr>
      <w:bookmarkStart w:id="103" w:name="_Toc238561805"/>
      <w:r w:rsidRPr="00A95976">
        <w:rPr>
          <w:rFonts w:ascii="Times New Roman" w:hAnsi="Times New Roman" w:cs="Times New Roman"/>
          <w:sz w:val="28"/>
          <w:szCs w:val="28"/>
        </w:rPr>
        <w:t>8.3 Normal cases</w:t>
      </w:r>
      <w:bookmarkEnd w:id="103"/>
    </w:p>
    <w:p w14:paraId="798DD57D"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Normal cases use representative seed-sized inputs: searching for an existing order identifier, sorting a mixed urgency list, running BFS from a campus landmark that has several </w:t>
      </w:r>
      <w:proofErr w:type="spellStart"/>
      <w:r w:rsidRPr="00A95976">
        <w:rPr>
          <w:rFonts w:ascii="Times New Roman" w:hAnsi="Times New Roman" w:cs="Times New Roman"/>
        </w:rPr>
        <w:t>neighbours</w:t>
      </w:r>
      <w:proofErr w:type="spellEnd"/>
      <w:r w:rsidRPr="00A95976">
        <w:rPr>
          <w:rFonts w:ascii="Times New Roman" w:hAnsi="Times New Roman" w:cs="Times New Roman"/>
        </w:rPr>
        <w:t>, computing Dijkstra between two connected locations, assigning an available rider, and selecting a subset under capacity 17 when several combinations fit. Expected results are finite, well-typed, and consistent with the algorithm specifications in Chapter 6.</w:t>
      </w:r>
    </w:p>
    <w:p w14:paraId="514413C5" w14:textId="77777777" w:rsidR="000C1E6B" w:rsidRPr="00A95976" w:rsidRDefault="000C1E6B" w:rsidP="00C3004E">
      <w:pPr>
        <w:pStyle w:val="Heading2"/>
        <w:rPr>
          <w:rFonts w:ascii="Times New Roman" w:hAnsi="Times New Roman" w:cs="Times New Roman"/>
          <w:sz w:val="28"/>
          <w:szCs w:val="28"/>
        </w:rPr>
      </w:pPr>
      <w:bookmarkStart w:id="104" w:name="_Toc238561806"/>
      <w:r w:rsidRPr="00A95976">
        <w:rPr>
          <w:rFonts w:ascii="Times New Roman" w:hAnsi="Times New Roman" w:cs="Times New Roman"/>
          <w:sz w:val="28"/>
          <w:szCs w:val="28"/>
        </w:rPr>
        <w:t>8.4 Boundary cases</w:t>
      </w:r>
      <w:bookmarkEnd w:id="104"/>
    </w:p>
    <w:p w14:paraId="3BB7540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Boundary cases include empty collections, single-element arrays, already sorted and reverse-sorted inputs, capacity 0 and capacity exactly equal to one order’s DP cost, a graph consisting of an isolated vertex, a connected pair of locations, hash-table insertion that forces a resize beyond the initial prime 71, and a circular queue that wraps from the last slot to the first.</w:t>
      </w:r>
    </w:p>
    <w:p w14:paraId="031FFDEB" w14:textId="77777777" w:rsidR="000C1E6B" w:rsidRPr="00A95976" w:rsidRDefault="000C1E6B" w:rsidP="00C3004E">
      <w:pPr>
        <w:pStyle w:val="Heading2"/>
        <w:rPr>
          <w:rFonts w:ascii="Times New Roman" w:hAnsi="Times New Roman" w:cs="Times New Roman"/>
          <w:sz w:val="28"/>
          <w:szCs w:val="28"/>
        </w:rPr>
      </w:pPr>
      <w:bookmarkStart w:id="105" w:name="_Toc238561807"/>
      <w:r w:rsidRPr="00A95976">
        <w:rPr>
          <w:rFonts w:ascii="Times New Roman" w:hAnsi="Times New Roman" w:cs="Times New Roman"/>
          <w:sz w:val="28"/>
          <w:szCs w:val="28"/>
        </w:rPr>
        <w:t>8.5 Invalid inputs</w:t>
      </w:r>
      <w:bookmarkEnd w:id="105"/>
    </w:p>
    <w:p w14:paraId="7D5CE4A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Invalid inputs include null records where disallowed, out-of-range indices, dequeue or pop on an empty container, binary search on a sequence that violates the sorted precondition (as a negative test of the precondition, not as a claim that the algorithm remains correct), Dijkstra on a missing vertex, and Student-ID lists that omit an identifier or contain a malformed token. Each such case should fail in a controlled way rather than corrupt the database.</w:t>
      </w:r>
    </w:p>
    <w:p w14:paraId="6FBBE089" w14:textId="77777777" w:rsidR="000C1E6B" w:rsidRPr="00A95976" w:rsidRDefault="000C1E6B" w:rsidP="00C3004E">
      <w:pPr>
        <w:pStyle w:val="Heading2"/>
        <w:rPr>
          <w:rFonts w:ascii="Times New Roman" w:hAnsi="Times New Roman" w:cs="Times New Roman"/>
          <w:sz w:val="28"/>
          <w:szCs w:val="28"/>
        </w:rPr>
      </w:pPr>
      <w:bookmarkStart w:id="106" w:name="_Toc238561808"/>
      <w:r w:rsidRPr="00A95976">
        <w:rPr>
          <w:rFonts w:ascii="Times New Roman" w:hAnsi="Times New Roman" w:cs="Times New Roman"/>
          <w:sz w:val="28"/>
          <w:szCs w:val="28"/>
        </w:rPr>
        <w:t>Table 8.1 Required test categories for each custom structure</w:t>
      </w:r>
      <w:bookmarkEnd w:id="106"/>
    </w:p>
    <w:tbl>
      <w:tblPr>
        <w:tblStyle w:val="TableGrid"/>
        <w:tblW w:w="0" w:type="auto"/>
        <w:tblLook w:val="04A0" w:firstRow="1" w:lastRow="0" w:firstColumn="1" w:lastColumn="0" w:noHBand="0" w:noVBand="1"/>
      </w:tblPr>
      <w:tblGrid>
        <w:gridCol w:w="3595"/>
        <w:gridCol w:w="5045"/>
      </w:tblGrid>
      <w:tr w:rsidR="000C1E6B" w:rsidRPr="00A95976" w14:paraId="0B704AB6" w14:textId="77777777" w:rsidTr="00A47A10">
        <w:tc>
          <w:tcPr>
            <w:tcW w:w="3595" w:type="dxa"/>
            <w:tcBorders>
              <w:top w:val="single" w:sz="4" w:space="0" w:color="auto"/>
              <w:left w:val="single" w:sz="4" w:space="0" w:color="auto"/>
              <w:bottom w:val="single" w:sz="4" w:space="0" w:color="auto"/>
              <w:right w:val="single" w:sz="4" w:space="0" w:color="auto"/>
            </w:tcBorders>
            <w:hideMark/>
          </w:tcPr>
          <w:p w14:paraId="15A1D5D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Category</w:t>
            </w:r>
          </w:p>
        </w:tc>
        <w:tc>
          <w:tcPr>
            <w:tcW w:w="5045" w:type="dxa"/>
            <w:tcBorders>
              <w:top w:val="single" w:sz="4" w:space="0" w:color="auto"/>
              <w:left w:val="single" w:sz="4" w:space="0" w:color="auto"/>
              <w:bottom w:val="single" w:sz="4" w:space="0" w:color="auto"/>
              <w:right w:val="single" w:sz="4" w:space="0" w:color="auto"/>
            </w:tcBorders>
            <w:hideMark/>
          </w:tcPr>
          <w:p w14:paraId="7C956C7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Required of every major custom structure</w:t>
            </w:r>
          </w:p>
        </w:tc>
      </w:tr>
      <w:tr w:rsidR="000C1E6B" w:rsidRPr="00A95976" w14:paraId="44CE2AAF" w14:textId="77777777" w:rsidTr="00A47A10">
        <w:tc>
          <w:tcPr>
            <w:tcW w:w="3595" w:type="dxa"/>
            <w:tcBorders>
              <w:top w:val="single" w:sz="4" w:space="0" w:color="auto"/>
              <w:left w:val="single" w:sz="4" w:space="0" w:color="auto"/>
              <w:bottom w:val="single" w:sz="4" w:space="0" w:color="auto"/>
              <w:right w:val="single" w:sz="4" w:space="0" w:color="auto"/>
            </w:tcBorders>
            <w:hideMark/>
          </w:tcPr>
          <w:p w14:paraId="6DEEE44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Normal-case tests</w:t>
            </w:r>
          </w:p>
        </w:tc>
        <w:tc>
          <w:tcPr>
            <w:tcW w:w="5045" w:type="dxa"/>
            <w:tcBorders>
              <w:top w:val="single" w:sz="4" w:space="0" w:color="auto"/>
              <w:left w:val="single" w:sz="4" w:space="0" w:color="auto"/>
              <w:bottom w:val="single" w:sz="4" w:space="0" w:color="auto"/>
              <w:right w:val="single" w:sz="4" w:space="0" w:color="auto"/>
            </w:tcBorders>
            <w:hideMark/>
          </w:tcPr>
          <w:p w14:paraId="00B898E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Typical non-empty inputs and expected results</w:t>
            </w:r>
          </w:p>
        </w:tc>
      </w:tr>
      <w:tr w:rsidR="000C1E6B" w:rsidRPr="00A95976" w14:paraId="3CB79E7D" w14:textId="77777777" w:rsidTr="00A47A10">
        <w:tc>
          <w:tcPr>
            <w:tcW w:w="3595" w:type="dxa"/>
            <w:tcBorders>
              <w:top w:val="single" w:sz="4" w:space="0" w:color="auto"/>
              <w:left w:val="single" w:sz="4" w:space="0" w:color="auto"/>
              <w:bottom w:val="single" w:sz="4" w:space="0" w:color="auto"/>
              <w:right w:val="single" w:sz="4" w:space="0" w:color="auto"/>
            </w:tcBorders>
            <w:hideMark/>
          </w:tcPr>
          <w:p w14:paraId="34485CD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Boundary-case tests</w:t>
            </w:r>
          </w:p>
        </w:tc>
        <w:tc>
          <w:tcPr>
            <w:tcW w:w="5045" w:type="dxa"/>
            <w:tcBorders>
              <w:top w:val="single" w:sz="4" w:space="0" w:color="auto"/>
              <w:left w:val="single" w:sz="4" w:space="0" w:color="auto"/>
              <w:bottom w:val="single" w:sz="4" w:space="0" w:color="auto"/>
              <w:right w:val="single" w:sz="4" w:space="0" w:color="auto"/>
            </w:tcBorders>
            <w:hideMark/>
          </w:tcPr>
          <w:p w14:paraId="571E33D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Empty, size one, full, wrap-around, min/max keys</w:t>
            </w:r>
          </w:p>
        </w:tc>
      </w:tr>
      <w:tr w:rsidR="000C1E6B" w:rsidRPr="00A95976" w14:paraId="50C57768" w14:textId="77777777" w:rsidTr="00A47A10">
        <w:tc>
          <w:tcPr>
            <w:tcW w:w="3595" w:type="dxa"/>
            <w:tcBorders>
              <w:top w:val="single" w:sz="4" w:space="0" w:color="auto"/>
              <w:left w:val="single" w:sz="4" w:space="0" w:color="auto"/>
              <w:bottom w:val="single" w:sz="4" w:space="0" w:color="auto"/>
              <w:right w:val="single" w:sz="4" w:space="0" w:color="auto"/>
            </w:tcBorders>
            <w:hideMark/>
          </w:tcPr>
          <w:p w14:paraId="6B48040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Invalid-input tests</w:t>
            </w:r>
          </w:p>
        </w:tc>
        <w:tc>
          <w:tcPr>
            <w:tcW w:w="5045" w:type="dxa"/>
            <w:tcBorders>
              <w:top w:val="single" w:sz="4" w:space="0" w:color="auto"/>
              <w:left w:val="single" w:sz="4" w:space="0" w:color="auto"/>
              <w:bottom w:val="single" w:sz="4" w:space="0" w:color="auto"/>
              <w:right w:val="single" w:sz="4" w:space="0" w:color="auto"/>
            </w:tcBorders>
            <w:hideMark/>
          </w:tcPr>
          <w:p w14:paraId="44CEE8C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Nulls, empty pop/dequeue, bad indices, bad IDs</w:t>
            </w:r>
          </w:p>
        </w:tc>
      </w:tr>
      <w:tr w:rsidR="000C1E6B" w:rsidRPr="00A95976" w14:paraId="2B0B7383" w14:textId="77777777" w:rsidTr="00A47A10">
        <w:tc>
          <w:tcPr>
            <w:tcW w:w="3595" w:type="dxa"/>
            <w:tcBorders>
              <w:top w:val="single" w:sz="4" w:space="0" w:color="auto"/>
              <w:left w:val="single" w:sz="4" w:space="0" w:color="auto"/>
              <w:bottom w:val="single" w:sz="4" w:space="0" w:color="auto"/>
              <w:right w:val="single" w:sz="4" w:space="0" w:color="auto"/>
            </w:tcBorders>
            <w:hideMark/>
          </w:tcPr>
          <w:p w14:paraId="4282AB7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Report evidence</w:t>
            </w:r>
          </w:p>
        </w:tc>
        <w:tc>
          <w:tcPr>
            <w:tcW w:w="5045" w:type="dxa"/>
            <w:tcBorders>
              <w:top w:val="single" w:sz="4" w:space="0" w:color="auto"/>
              <w:left w:val="single" w:sz="4" w:space="0" w:color="auto"/>
              <w:bottom w:val="single" w:sz="4" w:space="0" w:color="auto"/>
              <w:right w:val="single" w:sz="4" w:space="0" w:color="auto"/>
            </w:tcBorders>
            <w:hideMark/>
          </w:tcPr>
          <w:p w14:paraId="29F8060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Traces, screenshots or logged assertions</w:t>
            </w:r>
          </w:p>
        </w:tc>
      </w:tr>
    </w:tbl>
    <w:p w14:paraId="715B3AEF" w14:textId="77777777" w:rsidR="000C1E6B" w:rsidRPr="00A95976" w:rsidRDefault="000C1E6B" w:rsidP="000C1E6B">
      <w:pPr>
        <w:rPr>
          <w:rFonts w:ascii="Times New Roman" w:hAnsi="Times New Roman" w:cs="Times New Roman"/>
        </w:rPr>
      </w:pPr>
    </w:p>
    <w:p w14:paraId="53F0D491" w14:textId="77777777" w:rsidR="000C1E6B" w:rsidRPr="00A95976" w:rsidRDefault="000C1E6B" w:rsidP="00C3004E">
      <w:pPr>
        <w:pStyle w:val="Heading2"/>
        <w:rPr>
          <w:rFonts w:ascii="Times New Roman" w:hAnsi="Times New Roman" w:cs="Times New Roman"/>
          <w:sz w:val="28"/>
          <w:szCs w:val="28"/>
        </w:rPr>
      </w:pPr>
      <w:bookmarkStart w:id="107" w:name="_Toc238561809"/>
      <w:r w:rsidRPr="00A95976">
        <w:rPr>
          <w:rFonts w:ascii="Times New Roman" w:hAnsi="Times New Roman" w:cs="Times New Roman"/>
          <w:sz w:val="28"/>
          <w:szCs w:val="28"/>
        </w:rPr>
        <w:lastRenderedPageBreak/>
        <w:t>8.6 Dataset validation</w:t>
      </w:r>
      <w:bookmarkEnd w:id="107"/>
    </w:p>
    <w:p w14:paraId="59178E53"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Dataset validation is described in Section 3.4. It is repeated here only to keep the testing chapter complete. The last recorded run passed the structural checks in Table 3.5. That result validates referential integrity of the seed; it does not validate Dijkstra, greedy assignment or the Performance Lab.</w:t>
      </w:r>
    </w:p>
    <w:p w14:paraId="77BBE336" w14:textId="77777777" w:rsidR="000C1E6B" w:rsidRPr="00A95976" w:rsidRDefault="000C1E6B" w:rsidP="00C3004E">
      <w:pPr>
        <w:pStyle w:val="Heading2"/>
        <w:rPr>
          <w:rFonts w:ascii="Times New Roman" w:hAnsi="Times New Roman" w:cs="Times New Roman"/>
          <w:sz w:val="28"/>
          <w:szCs w:val="28"/>
        </w:rPr>
      </w:pPr>
      <w:bookmarkStart w:id="108" w:name="_Toc238561810"/>
      <w:r w:rsidRPr="00A95976">
        <w:rPr>
          <w:rFonts w:ascii="Times New Roman" w:hAnsi="Times New Roman" w:cs="Times New Roman"/>
          <w:sz w:val="28"/>
          <w:szCs w:val="28"/>
        </w:rPr>
        <w:t>8.7 Console smoke test</w:t>
      </w:r>
      <w:bookmarkEnd w:id="108"/>
    </w:p>
    <w:p w14:paraId="7E087F6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examiner-facing smoke test is the following sequence. Expected observations are listed beside each step. Screenshots are not claimed in this report.</w:t>
      </w:r>
    </w:p>
    <w:p w14:paraId="270BBAAE" w14:textId="77777777" w:rsidR="000C1E6B" w:rsidRPr="00A95976" w:rsidRDefault="000C1E6B" w:rsidP="00C3004E">
      <w:pPr>
        <w:pStyle w:val="Heading2"/>
        <w:rPr>
          <w:rFonts w:ascii="Times New Roman" w:hAnsi="Times New Roman" w:cs="Times New Roman"/>
          <w:sz w:val="28"/>
          <w:szCs w:val="28"/>
        </w:rPr>
      </w:pPr>
      <w:bookmarkStart w:id="109" w:name="_Toc238561811"/>
      <w:r w:rsidRPr="00A95976">
        <w:rPr>
          <w:rFonts w:ascii="Times New Roman" w:hAnsi="Times New Roman" w:cs="Times New Roman"/>
          <w:sz w:val="28"/>
          <w:szCs w:val="28"/>
        </w:rPr>
        <w:t>Table 8.2 Console smoke-test sequence</w:t>
      </w:r>
      <w:bookmarkEnd w:id="109"/>
    </w:p>
    <w:tbl>
      <w:tblPr>
        <w:tblStyle w:val="TableGrid"/>
        <w:tblW w:w="0" w:type="auto"/>
        <w:tblLook w:val="04A0" w:firstRow="1" w:lastRow="0" w:firstColumn="1" w:lastColumn="0" w:noHBand="0" w:noVBand="1"/>
      </w:tblPr>
      <w:tblGrid>
        <w:gridCol w:w="895"/>
        <w:gridCol w:w="5310"/>
        <w:gridCol w:w="2880"/>
      </w:tblGrid>
      <w:tr w:rsidR="000C1E6B" w:rsidRPr="00A95976" w14:paraId="0089B645"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0805643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Step</w:t>
            </w:r>
          </w:p>
        </w:tc>
        <w:tc>
          <w:tcPr>
            <w:tcW w:w="5310" w:type="dxa"/>
            <w:tcBorders>
              <w:top w:val="single" w:sz="4" w:space="0" w:color="auto"/>
              <w:left w:val="single" w:sz="4" w:space="0" w:color="auto"/>
              <w:bottom w:val="single" w:sz="4" w:space="0" w:color="auto"/>
              <w:right w:val="single" w:sz="4" w:space="0" w:color="auto"/>
            </w:tcBorders>
            <w:hideMark/>
          </w:tcPr>
          <w:p w14:paraId="51E2D5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Console action</w:t>
            </w:r>
          </w:p>
        </w:tc>
        <w:tc>
          <w:tcPr>
            <w:tcW w:w="2880" w:type="dxa"/>
            <w:tcBorders>
              <w:top w:val="single" w:sz="4" w:space="0" w:color="auto"/>
              <w:left w:val="single" w:sz="4" w:space="0" w:color="auto"/>
              <w:bottom w:val="single" w:sz="4" w:space="0" w:color="auto"/>
              <w:right w:val="single" w:sz="4" w:space="0" w:color="auto"/>
            </w:tcBorders>
            <w:hideMark/>
          </w:tcPr>
          <w:p w14:paraId="062CD23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Expected evidence</w:t>
            </w:r>
          </w:p>
        </w:tc>
      </w:tr>
      <w:tr w:rsidR="000C1E6B" w:rsidRPr="00A95976" w14:paraId="59E49637"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3E22153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5310" w:type="dxa"/>
            <w:tcBorders>
              <w:top w:val="single" w:sz="4" w:space="0" w:color="auto"/>
              <w:left w:val="single" w:sz="4" w:space="0" w:color="auto"/>
              <w:bottom w:val="single" w:sz="4" w:space="0" w:color="auto"/>
              <w:right w:val="single" w:sz="4" w:space="0" w:color="auto"/>
            </w:tcBorders>
            <w:hideMark/>
          </w:tcPr>
          <w:p w14:paraId="3C948F89" w14:textId="3C2B88DE"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Data Setup → </w:t>
            </w:r>
            <w:r w:rsidR="00985A81" w:rsidRPr="00A95976">
              <w:rPr>
                <w:rFonts w:ascii="Times New Roman" w:hAnsi="Times New Roman" w:cs="Times New Roman"/>
              </w:rPr>
              <w:t>Initialize</w:t>
            </w:r>
            <w:r w:rsidRPr="00A95976">
              <w:rPr>
                <w:rFonts w:ascii="Times New Roman" w:hAnsi="Times New Roman" w:cs="Times New Roman"/>
              </w:rPr>
              <w:t xml:space="preserve"> Database</w:t>
            </w:r>
          </w:p>
        </w:tc>
        <w:tc>
          <w:tcPr>
            <w:tcW w:w="2880" w:type="dxa"/>
            <w:tcBorders>
              <w:top w:val="single" w:sz="4" w:space="0" w:color="auto"/>
              <w:left w:val="single" w:sz="4" w:space="0" w:color="auto"/>
              <w:bottom w:val="single" w:sz="4" w:space="0" w:color="auto"/>
              <w:right w:val="single" w:sz="4" w:space="0" w:color="auto"/>
            </w:tcBorders>
            <w:hideMark/>
          </w:tcPr>
          <w:p w14:paraId="2A5354A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database created</w:t>
            </w:r>
          </w:p>
        </w:tc>
      </w:tr>
      <w:tr w:rsidR="000C1E6B" w:rsidRPr="00A95976" w14:paraId="25121C56"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3163914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5310" w:type="dxa"/>
            <w:tcBorders>
              <w:top w:val="single" w:sz="4" w:space="0" w:color="auto"/>
              <w:left w:val="single" w:sz="4" w:space="0" w:color="auto"/>
              <w:bottom w:val="single" w:sz="4" w:space="0" w:color="auto"/>
              <w:right w:val="single" w:sz="4" w:space="0" w:color="auto"/>
            </w:tcBorders>
            <w:hideMark/>
          </w:tcPr>
          <w:p w14:paraId="53C812D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Data Setup → Import Default CSV Seed Data</w:t>
            </w:r>
          </w:p>
        </w:tc>
        <w:tc>
          <w:tcPr>
            <w:tcW w:w="2880" w:type="dxa"/>
            <w:tcBorders>
              <w:top w:val="single" w:sz="4" w:space="0" w:color="auto"/>
              <w:left w:val="single" w:sz="4" w:space="0" w:color="auto"/>
              <w:bottom w:val="single" w:sz="4" w:space="0" w:color="auto"/>
              <w:right w:val="single" w:sz="4" w:space="0" w:color="auto"/>
            </w:tcBorders>
            <w:hideMark/>
          </w:tcPr>
          <w:p w14:paraId="3D87FD6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CSV data imported in dependency order</w:t>
            </w:r>
          </w:p>
        </w:tc>
      </w:tr>
      <w:tr w:rsidR="000C1E6B" w:rsidRPr="00A95976" w14:paraId="4A9B1153"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42D5CBA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5310" w:type="dxa"/>
            <w:tcBorders>
              <w:top w:val="single" w:sz="4" w:space="0" w:color="auto"/>
              <w:left w:val="single" w:sz="4" w:space="0" w:color="auto"/>
              <w:bottom w:val="single" w:sz="4" w:space="0" w:color="auto"/>
              <w:right w:val="single" w:sz="4" w:space="0" w:color="auto"/>
            </w:tcBorders>
            <w:hideMark/>
          </w:tcPr>
          <w:p w14:paraId="1EF1EF2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Data Setup → View Database Summary</w:t>
            </w:r>
          </w:p>
        </w:tc>
        <w:tc>
          <w:tcPr>
            <w:tcW w:w="2880" w:type="dxa"/>
            <w:tcBorders>
              <w:top w:val="single" w:sz="4" w:space="0" w:color="auto"/>
              <w:left w:val="single" w:sz="4" w:space="0" w:color="auto"/>
              <w:bottom w:val="single" w:sz="4" w:space="0" w:color="auto"/>
              <w:right w:val="single" w:sz="4" w:space="0" w:color="auto"/>
            </w:tcBorders>
            <w:hideMark/>
          </w:tcPr>
          <w:p w14:paraId="426F805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database summary displayed</w:t>
            </w:r>
          </w:p>
        </w:tc>
      </w:tr>
      <w:tr w:rsidR="000C1E6B" w:rsidRPr="00A95976" w14:paraId="04D9505A"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39F46BD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c>
          <w:tcPr>
            <w:tcW w:w="5310" w:type="dxa"/>
            <w:tcBorders>
              <w:top w:val="single" w:sz="4" w:space="0" w:color="auto"/>
              <w:left w:val="single" w:sz="4" w:space="0" w:color="auto"/>
              <w:bottom w:val="single" w:sz="4" w:space="0" w:color="auto"/>
              <w:right w:val="single" w:sz="4" w:space="0" w:color="auto"/>
            </w:tcBorders>
            <w:hideMark/>
          </w:tcPr>
          <w:p w14:paraId="70D9733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Data Setup → Show Dataset Requirement Status</w:t>
            </w:r>
          </w:p>
        </w:tc>
        <w:tc>
          <w:tcPr>
            <w:tcW w:w="2880" w:type="dxa"/>
            <w:tcBorders>
              <w:top w:val="single" w:sz="4" w:space="0" w:color="auto"/>
              <w:left w:val="single" w:sz="4" w:space="0" w:color="auto"/>
              <w:bottom w:val="single" w:sz="4" w:space="0" w:color="auto"/>
              <w:right w:val="single" w:sz="4" w:space="0" w:color="auto"/>
            </w:tcBorders>
            <w:hideMark/>
          </w:tcPr>
          <w:p w14:paraId="6125DE9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requirement counts displayed</w:t>
            </w:r>
          </w:p>
        </w:tc>
      </w:tr>
      <w:tr w:rsidR="000C1E6B" w:rsidRPr="00A95976" w14:paraId="0896ACB4"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1FEC4C1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w:t>
            </w:r>
          </w:p>
        </w:tc>
        <w:tc>
          <w:tcPr>
            <w:tcW w:w="5310" w:type="dxa"/>
            <w:tcBorders>
              <w:top w:val="single" w:sz="4" w:space="0" w:color="auto"/>
              <w:left w:val="single" w:sz="4" w:space="0" w:color="auto"/>
              <w:bottom w:val="single" w:sz="4" w:space="0" w:color="auto"/>
              <w:right w:val="single" w:sz="4" w:space="0" w:color="auto"/>
            </w:tcBorders>
            <w:hideMark/>
          </w:tcPr>
          <w:p w14:paraId="472FB51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Student-ID Parameters</w:t>
            </w:r>
          </w:p>
        </w:tc>
        <w:tc>
          <w:tcPr>
            <w:tcW w:w="2880" w:type="dxa"/>
            <w:tcBorders>
              <w:top w:val="single" w:sz="4" w:space="0" w:color="auto"/>
              <w:left w:val="single" w:sz="4" w:space="0" w:color="auto"/>
              <w:bottom w:val="single" w:sz="4" w:space="0" w:color="auto"/>
              <w:right w:val="single" w:sz="4" w:space="0" w:color="auto"/>
            </w:tcBorders>
            <w:hideMark/>
          </w:tcPr>
          <w:p w14:paraId="0C43300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parameters of Table 6.3 displayed</w:t>
            </w:r>
          </w:p>
        </w:tc>
      </w:tr>
      <w:tr w:rsidR="000C1E6B" w:rsidRPr="00A95976" w14:paraId="20DB6BCA"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176C2A4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6</w:t>
            </w:r>
          </w:p>
        </w:tc>
        <w:tc>
          <w:tcPr>
            <w:tcW w:w="5310" w:type="dxa"/>
            <w:tcBorders>
              <w:top w:val="single" w:sz="4" w:space="0" w:color="auto"/>
              <w:left w:val="single" w:sz="4" w:space="0" w:color="auto"/>
              <w:bottom w:val="single" w:sz="4" w:space="0" w:color="auto"/>
              <w:right w:val="single" w:sz="4" w:space="0" w:color="auto"/>
            </w:tcBorders>
            <w:hideMark/>
          </w:tcPr>
          <w:p w14:paraId="2B9F3BD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Browse Delivery Data → Orders</w:t>
            </w:r>
          </w:p>
        </w:tc>
        <w:tc>
          <w:tcPr>
            <w:tcW w:w="2880" w:type="dxa"/>
            <w:tcBorders>
              <w:top w:val="single" w:sz="4" w:space="0" w:color="auto"/>
              <w:left w:val="single" w:sz="4" w:space="0" w:color="auto"/>
              <w:bottom w:val="single" w:sz="4" w:space="0" w:color="auto"/>
              <w:right w:val="single" w:sz="4" w:space="0" w:color="auto"/>
            </w:tcBorders>
            <w:hideMark/>
          </w:tcPr>
          <w:p w14:paraId="16C8651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orders loaded</w:t>
            </w:r>
          </w:p>
        </w:tc>
      </w:tr>
      <w:tr w:rsidR="000C1E6B" w:rsidRPr="00A95976" w14:paraId="3595DF28"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1CC2F9F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w:t>
            </w:r>
          </w:p>
        </w:tc>
        <w:tc>
          <w:tcPr>
            <w:tcW w:w="5310" w:type="dxa"/>
            <w:tcBorders>
              <w:top w:val="single" w:sz="4" w:space="0" w:color="auto"/>
              <w:left w:val="single" w:sz="4" w:space="0" w:color="auto"/>
              <w:bottom w:val="single" w:sz="4" w:space="0" w:color="auto"/>
              <w:right w:val="single" w:sz="4" w:space="0" w:color="auto"/>
            </w:tcBorders>
            <w:hideMark/>
          </w:tcPr>
          <w:p w14:paraId="7EFBC9B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 Dispatch → Process Orders Using Priority</w:t>
            </w:r>
          </w:p>
        </w:tc>
        <w:tc>
          <w:tcPr>
            <w:tcW w:w="2880" w:type="dxa"/>
            <w:tcBorders>
              <w:top w:val="single" w:sz="4" w:space="0" w:color="auto"/>
              <w:left w:val="single" w:sz="4" w:space="0" w:color="auto"/>
              <w:bottom w:val="single" w:sz="4" w:space="0" w:color="auto"/>
              <w:right w:val="single" w:sz="4" w:space="0" w:color="auto"/>
            </w:tcBorders>
            <w:hideMark/>
          </w:tcPr>
          <w:p w14:paraId="1C77A8D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orders dispatched; audit events created</w:t>
            </w:r>
          </w:p>
        </w:tc>
      </w:tr>
      <w:tr w:rsidR="000C1E6B" w:rsidRPr="00A95976" w14:paraId="69651E76"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519ED63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8</w:t>
            </w:r>
          </w:p>
        </w:tc>
        <w:tc>
          <w:tcPr>
            <w:tcW w:w="5310" w:type="dxa"/>
            <w:tcBorders>
              <w:top w:val="single" w:sz="4" w:space="0" w:color="auto"/>
              <w:left w:val="single" w:sz="4" w:space="0" w:color="auto"/>
              <w:bottom w:val="single" w:sz="4" w:space="0" w:color="auto"/>
              <w:right w:val="single" w:sz="4" w:space="0" w:color="auto"/>
            </w:tcBorders>
            <w:hideMark/>
          </w:tcPr>
          <w:p w14:paraId="558C461B"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Optimisation</w:t>
            </w:r>
            <w:proofErr w:type="spellEnd"/>
            <w:r w:rsidRPr="00A95976">
              <w:rPr>
                <w:rFonts w:ascii="Times New Roman" w:hAnsi="Times New Roman" w:cs="Times New Roman"/>
              </w:rPr>
              <w:t xml:space="preserve"> → Greedy Rider Assignment</w:t>
            </w:r>
          </w:p>
        </w:tc>
        <w:tc>
          <w:tcPr>
            <w:tcW w:w="2880" w:type="dxa"/>
            <w:tcBorders>
              <w:top w:val="single" w:sz="4" w:space="0" w:color="auto"/>
              <w:left w:val="single" w:sz="4" w:space="0" w:color="auto"/>
              <w:bottom w:val="single" w:sz="4" w:space="0" w:color="auto"/>
              <w:right w:val="single" w:sz="4" w:space="0" w:color="auto"/>
            </w:tcBorders>
            <w:hideMark/>
          </w:tcPr>
          <w:p w14:paraId="016A630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riders assigned; rider status changed</w:t>
            </w:r>
          </w:p>
        </w:tc>
      </w:tr>
      <w:tr w:rsidR="000C1E6B" w:rsidRPr="00A95976" w14:paraId="25062AC7"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674E93C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9</w:t>
            </w:r>
          </w:p>
        </w:tc>
        <w:tc>
          <w:tcPr>
            <w:tcW w:w="5310" w:type="dxa"/>
            <w:tcBorders>
              <w:top w:val="single" w:sz="4" w:space="0" w:color="auto"/>
              <w:left w:val="single" w:sz="4" w:space="0" w:color="auto"/>
              <w:bottom w:val="single" w:sz="4" w:space="0" w:color="auto"/>
              <w:right w:val="single" w:sz="4" w:space="0" w:color="auto"/>
            </w:tcBorders>
            <w:hideMark/>
          </w:tcPr>
          <w:p w14:paraId="4C88D2D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Routes and Graphs → Dijkstra Shortest Route</w:t>
            </w:r>
          </w:p>
        </w:tc>
        <w:tc>
          <w:tcPr>
            <w:tcW w:w="2880" w:type="dxa"/>
            <w:tcBorders>
              <w:top w:val="single" w:sz="4" w:space="0" w:color="auto"/>
              <w:left w:val="single" w:sz="4" w:space="0" w:color="auto"/>
              <w:bottom w:val="single" w:sz="4" w:space="0" w:color="auto"/>
              <w:right w:val="single" w:sz="4" w:space="0" w:color="auto"/>
            </w:tcBorders>
            <w:hideMark/>
          </w:tcPr>
          <w:p w14:paraId="380EA61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route displayed</w:t>
            </w:r>
          </w:p>
        </w:tc>
      </w:tr>
      <w:tr w:rsidR="000C1E6B" w:rsidRPr="00A95976" w14:paraId="11C51191"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78A3E22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w:t>
            </w:r>
          </w:p>
        </w:tc>
        <w:tc>
          <w:tcPr>
            <w:tcW w:w="5310" w:type="dxa"/>
            <w:tcBorders>
              <w:top w:val="single" w:sz="4" w:space="0" w:color="auto"/>
              <w:left w:val="single" w:sz="4" w:space="0" w:color="auto"/>
              <w:bottom w:val="single" w:sz="4" w:space="0" w:color="auto"/>
              <w:right w:val="single" w:sz="4" w:space="0" w:color="auto"/>
            </w:tcBorders>
            <w:hideMark/>
          </w:tcPr>
          <w:p w14:paraId="422774B7" w14:textId="77777777" w:rsidR="000C1E6B" w:rsidRPr="00A95976" w:rsidRDefault="000C1E6B" w:rsidP="000C1E6B">
            <w:pPr>
              <w:spacing w:after="160" w:line="278" w:lineRule="auto"/>
              <w:rPr>
                <w:rFonts w:ascii="Times New Roman" w:hAnsi="Times New Roman" w:cs="Times New Roman"/>
              </w:rPr>
            </w:pPr>
            <w:proofErr w:type="spellStart"/>
            <w:r w:rsidRPr="00A95976">
              <w:rPr>
                <w:rFonts w:ascii="Times New Roman" w:hAnsi="Times New Roman" w:cs="Times New Roman"/>
              </w:rPr>
              <w:t>Optimisation</w:t>
            </w:r>
            <w:proofErr w:type="spellEnd"/>
            <w:r w:rsidRPr="00A95976">
              <w:rPr>
                <w:rFonts w:ascii="Times New Roman" w:hAnsi="Times New Roman" w:cs="Times New Roman"/>
              </w:rPr>
              <w:t xml:space="preserve"> → Dynamic Programming Order Selection</w:t>
            </w:r>
          </w:p>
        </w:tc>
        <w:tc>
          <w:tcPr>
            <w:tcW w:w="2880" w:type="dxa"/>
            <w:tcBorders>
              <w:top w:val="single" w:sz="4" w:space="0" w:color="auto"/>
              <w:left w:val="single" w:sz="4" w:space="0" w:color="auto"/>
              <w:bottom w:val="single" w:sz="4" w:space="0" w:color="auto"/>
              <w:right w:val="single" w:sz="4" w:space="0" w:color="auto"/>
            </w:tcBorders>
            <w:hideMark/>
          </w:tcPr>
          <w:p w14:paraId="7EB5713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DP trace displayed</w:t>
            </w:r>
          </w:p>
        </w:tc>
      </w:tr>
      <w:tr w:rsidR="000C1E6B" w:rsidRPr="00A95976" w14:paraId="067846B8"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503F9F5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11</w:t>
            </w:r>
          </w:p>
        </w:tc>
        <w:tc>
          <w:tcPr>
            <w:tcW w:w="5310" w:type="dxa"/>
            <w:tcBorders>
              <w:top w:val="single" w:sz="4" w:space="0" w:color="auto"/>
              <w:left w:val="single" w:sz="4" w:space="0" w:color="auto"/>
              <w:bottom w:val="single" w:sz="4" w:space="0" w:color="auto"/>
              <w:right w:val="single" w:sz="4" w:space="0" w:color="auto"/>
            </w:tcBorders>
            <w:hideMark/>
          </w:tcPr>
          <w:p w14:paraId="33D0F19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 xml:space="preserve">Audit and </w:t>
            </w:r>
            <w:proofErr w:type="gramStart"/>
            <w:r w:rsidRPr="00A95976">
              <w:rPr>
                <w:rFonts w:ascii="Times New Roman" w:hAnsi="Times New Roman" w:cs="Times New Roman"/>
              </w:rPr>
              <w:t>Undo</w:t>
            </w:r>
            <w:proofErr w:type="gramEnd"/>
          </w:p>
        </w:tc>
        <w:tc>
          <w:tcPr>
            <w:tcW w:w="2880" w:type="dxa"/>
            <w:tcBorders>
              <w:top w:val="single" w:sz="4" w:space="0" w:color="auto"/>
              <w:left w:val="single" w:sz="4" w:space="0" w:color="auto"/>
              <w:bottom w:val="single" w:sz="4" w:space="0" w:color="auto"/>
              <w:right w:val="single" w:sz="4" w:space="0" w:color="auto"/>
            </w:tcBorders>
            <w:hideMark/>
          </w:tcPr>
          <w:p w14:paraId="71D1535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audit events listed</w:t>
            </w:r>
          </w:p>
        </w:tc>
      </w:tr>
      <w:tr w:rsidR="000C1E6B" w:rsidRPr="00A95976" w14:paraId="4DF6C44C"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4F3DC73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12</w:t>
            </w:r>
          </w:p>
        </w:tc>
        <w:tc>
          <w:tcPr>
            <w:tcW w:w="5310" w:type="dxa"/>
            <w:tcBorders>
              <w:top w:val="single" w:sz="4" w:space="0" w:color="auto"/>
              <w:left w:val="single" w:sz="4" w:space="0" w:color="auto"/>
              <w:bottom w:val="single" w:sz="4" w:space="0" w:color="auto"/>
              <w:right w:val="single" w:sz="4" w:space="0" w:color="auto"/>
            </w:tcBorders>
            <w:hideMark/>
          </w:tcPr>
          <w:p w14:paraId="100FDEE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Performance Lab → Run Quick Demo Experiments</w:t>
            </w:r>
          </w:p>
        </w:tc>
        <w:tc>
          <w:tcPr>
            <w:tcW w:w="2880" w:type="dxa"/>
            <w:tcBorders>
              <w:top w:val="single" w:sz="4" w:space="0" w:color="auto"/>
              <w:left w:val="single" w:sz="4" w:space="0" w:color="auto"/>
              <w:bottom w:val="single" w:sz="4" w:space="0" w:color="auto"/>
              <w:right w:val="single" w:sz="4" w:space="0" w:color="auto"/>
            </w:tcBorders>
            <w:hideMark/>
          </w:tcPr>
          <w:p w14:paraId="4BE5E7B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performance CSV exported</w:t>
            </w:r>
          </w:p>
        </w:tc>
      </w:tr>
      <w:tr w:rsidR="000C1E6B" w:rsidRPr="00A95976" w14:paraId="13137EC2" w14:textId="77777777" w:rsidTr="00A47A10">
        <w:tc>
          <w:tcPr>
            <w:tcW w:w="895" w:type="dxa"/>
            <w:tcBorders>
              <w:top w:val="single" w:sz="4" w:space="0" w:color="auto"/>
              <w:left w:val="single" w:sz="4" w:space="0" w:color="auto"/>
              <w:bottom w:val="single" w:sz="4" w:space="0" w:color="auto"/>
              <w:right w:val="single" w:sz="4" w:space="0" w:color="auto"/>
            </w:tcBorders>
            <w:hideMark/>
          </w:tcPr>
          <w:p w14:paraId="0ED584A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13</w:t>
            </w:r>
          </w:p>
        </w:tc>
        <w:tc>
          <w:tcPr>
            <w:tcW w:w="5310" w:type="dxa"/>
            <w:tcBorders>
              <w:top w:val="single" w:sz="4" w:space="0" w:color="auto"/>
              <w:left w:val="single" w:sz="4" w:space="0" w:color="auto"/>
              <w:bottom w:val="single" w:sz="4" w:space="0" w:color="auto"/>
              <w:right w:val="single" w:sz="4" w:space="0" w:color="auto"/>
            </w:tcBorders>
            <w:hideMark/>
          </w:tcPr>
          <w:p w14:paraId="304DF95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Performance Lab → Show Graph Commands</w:t>
            </w:r>
          </w:p>
        </w:tc>
        <w:tc>
          <w:tcPr>
            <w:tcW w:w="2880" w:type="dxa"/>
            <w:tcBorders>
              <w:top w:val="single" w:sz="4" w:space="0" w:color="auto"/>
              <w:left w:val="single" w:sz="4" w:space="0" w:color="auto"/>
              <w:bottom w:val="single" w:sz="4" w:space="0" w:color="auto"/>
              <w:right w:val="single" w:sz="4" w:space="0" w:color="auto"/>
            </w:tcBorders>
            <w:hideMark/>
          </w:tcPr>
          <w:p w14:paraId="3A636B2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plotting commands displayed</w:t>
            </w:r>
          </w:p>
        </w:tc>
      </w:tr>
    </w:tbl>
    <w:p w14:paraId="6DF2910C" w14:textId="77777777" w:rsidR="000C1E6B" w:rsidRPr="00A95976" w:rsidRDefault="000C1E6B" w:rsidP="000C1E6B">
      <w:pPr>
        <w:rPr>
          <w:rFonts w:ascii="Times New Roman" w:hAnsi="Times New Roman" w:cs="Times New Roman"/>
        </w:rPr>
      </w:pPr>
    </w:p>
    <w:p w14:paraId="0DB35886" w14:textId="77777777" w:rsidR="000C1E6B" w:rsidRPr="00A95976" w:rsidRDefault="000C1E6B" w:rsidP="00C3004E">
      <w:pPr>
        <w:pStyle w:val="Heading2"/>
        <w:rPr>
          <w:rFonts w:ascii="Times New Roman" w:hAnsi="Times New Roman" w:cs="Times New Roman"/>
          <w:sz w:val="28"/>
          <w:szCs w:val="28"/>
        </w:rPr>
      </w:pPr>
      <w:bookmarkStart w:id="110" w:name="_Toc238561812"/>
      <w:r w:rsidRPr="00A95976">
        <w:rPr>
          <w:rFonts w:ascii="Times New Roman" w:hAnsi="Times New Roman" w:cs="Times New Roman"/>
          <w:sz w:val="28"/>
          <w:szCs w:val="28"/>
        </w:rPr>
        <w:t>8.8 Database state-change testing</w:t>
      </w:r>
      <w:bookmarkEnd w:id="110"/>
    </w:p>
    <w:p w14:paraId="3457B42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current demonstration persists PENDING → DISPATCHED and PENDING/DISPATCHED → ASSIGNED, each with audit events. Tests of these transitions should read the order row before and after the service call, assert the new status and assigned rider where applicable, and assert that </w:t>
      </w:r>
      <w:proofErr w:type="spellStart"/>
      <w:r w:rsidRPr="00A95976">
        <w:rPr>
          <w:rFonts w:ascii="Times New Roman" w:hAnsi="Times New Roman" w:cs="Times New Roman"/>
        </w:rPr>
        <w:t>audit_events</w:t>
      </w:r>
      <w:proofErr w:type="spellEnd"/>
      <w:r w:rsidRPr="00A95976">
        <w:rPr>
          <w:rFonts w:ascii="Times New Roman" w:hAnsi="Times New Roman" w:cs="Times New Roman"/>
        </w:rPr>
        <w:t xml:space="preserve"> contains a row </w:t>
      </w:r>
      <w:proofErr w:type="gramStart"/>
      <w:r w:rsidRPr="00A95976">
        <w:rPr>
          <w:rFonts w:ascii="Times New Roman" w:hAnsi="Times New Roman" w:cs="Times New Roman"/>
        </w:rPr>
        <w:t>whose</w:t>
      </w:r>
      <w:proofErr w:type="gramEnd"/>
      <w:r w:rsidRPr="00A95976">
        <w:rPr>
          <w:rFonts w:ascii="Times New Roman" w:hAnsi="Times New Roman" w:cs="Times New Roman"/>
        </w:rPr>
        <w:t xml:space="preserve"> </w:t>
      </w:r>
      <w:proofErr w:type="spellStart"/>
      <w:r w:rsidRPr="00A95976">
        <w:rPr>
          <w:rFonts w:ascii="Times New Roman" w:hAnsi="Times New Roman" w:cs="Times New Roman"/>
        </w:rPr>
        <w:t>previous_value</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new_value</w:t>
      </w:r>
      <w:proofErr w:type="spellEnd"/>
      <w:r w:rsidRPr="00A95976">
        <w:rPr>
          <w:rFonts w:ascii="Times New Roman" w:hAnsi="Times New Roman" w:cs="Times New Roman"/>
        </w:rPr>
        <w:t xml:space="preserve"> match the change. Separate DELIVERED and CANCELLED transitions are not currently supported and must not be tested as if they were implemented.</w:t>
      </w:r>
    </w:p>
    <w:p w14:paraId="23A7A4E6" w14:textId="77777777" w:rsidR="000C1E6B" w:rsidRPr="00A95976" w:rsidRDefault="000C1E6B" w:rsidP="00C3004E">
      <w:pPr>
        <w:pStyle w:val="Heading2"/>
        <w:rPr>
          <w:rFonts w:ascii="Times New Roman" w:hAnsi="Times New Roman" w:cs="Times New Roman"/>
          <w:sz w:val="28"/>
          <w:szCs w:val="28"/>
        </w:rPr>
      </w:pPr>
      <w:bookmarkStart w:id="111" w:name="_Toc238561813"/>
      <w:r w:rsidRPr="00A95976">
        <w:rPr>
          <w:rFonts w:ascii="Times New Roman" w:hAnsi="Times New Roman" w:cs="Times New Roman"/>
          <w:sz w:val="28"/>
          <w:szCs w:val="28"/>
        </w:rPr>
        <w:t>9. Performance analysis</w:t>
      </w:r>
      <w:bookmarkEnd w:id="111"/>
    </w:p>
    <w:p w14:paraId="2CB54ECF" w14:textId="77777777" w:rsidR="00097BB0" w:rsidRPr="00232FF1" w:rsidRDefault="00097BB0" w:rsidP="00232FF1">
      <w:pPr>
        <w:rPr>
          <w:rFonts w:ascii="Times New Roman" w:hAnsi="Times New Roman" w:cs="Times New Roman"/>
        </w:rPr>
      </w:pPr>
      <w:r w:rsidRPr="00232FF1">
        <w:rPr>
          <w:rFonts w:ascii="Times New Roman" w:hAnsi="Times New Roman" w:cs="Times New Roman"/>
        </w:rPr>
        <w:t>This chapter distinguishes theoretical performance from empirical performance. Theoretical statements are Big-O bounds. Empirical statements are supported by measured runtimes, memory figures, input sizes, repeated trials and averages from the completed Final Report Performance Lab. The completed run produced 282 raw trial measurements across the required experiment categories, with averaged results used in Sections 9.6–9.11.</w:t>
      </w:r>
    </w:p>
    <w:p w14:paraId="1B491BF1" w14:textId="5D695380" w:rsidR="000C1E6B" w:rsidRPr="00A95976" w:rsidRDefault="000C1E6B" w:rsidP="00C3004E">
      <w:pPr>
        <w:pStyle w:val="Heading2"/>
        <w:rPr>
          <w:rFonts w:ascii="Times New Roman" w:hAnsi="Times New Roman" w:cs="Times New Roman"/>
          <w:sz w:val="28"/>
          <w:szCs w:val="28"/>
        </w:rPr>
      </w:pPr>
      <w:bookmarkStart w:id="112" w:name="_Toc238561814"/>
      <w:r w:rsidRPr="00A95976">
        <w:rPr>
          <w:rFonts w:ascii="Times New Roman" w:hAnsi="Times New Roman" w:cs="Times New Roman"/>
          <w:sz w:val="28"/>
          <w:szCs w:val="28"/>
        </w:rPr>
        <w:t>9.1 Theoretical complexity</w:t>
      </w:r>
      <w:bookmarkEnd w:id="112"/>
    </w:p>
    <w:p w14:paraId="5EC1AC50" w14:textId="77777777" w:rsidR="000C1E6B" w:rsidRPr="00A95976" w:rsidRDefault="000C1E6B" w:rsidP="00C3004E">
      <w:pPr>
        <w:pStyle w:val="Heading2"/>
        <w:rPr>
          <w:rFonts w:ascii="Times New Roman" w:hAnsi="Times New Roman" w:cs="Times New Roman"/>
          <w:sz w:val="28"/>
          <w:szCs w:val="28"/>
        </w:rPr>
      </w:pPr>
      <w:bookmarkStart w:id="113" w:name="_Toc238561815"/>
      <w:r w:rsidRPr="00A95976">
        <w:rPr>
          <w:rFonts w:ascii="Times New Roman" w:hAnsi="Times New Roman" w:cs="Times New Roman"/>
          <w:sz w:val="28"/>
          <w:szCs w:val="28"/>
        </w:rPr>
        <w:t>Table 9.1 Theoretical complexity of required algorithms</w:t>
      </w:r>
      <w:bookmarkEnd w:id="113"/>
    </w:p>
    <w:tbl>
      <w:tblPr>
        <w:tblStyle w:val="TableGrid"/>
        <w:tblW w:w="0" w:type="auto"/>
        <w:tblLook w:val="04A0" w:firstRow="1" w:lastRow="0" w:firstColumn="1" w:lastColumn="0" w:noHBand="0" w:noVBand="1"/>
      </w:tblPr>
      <w:tblGrid>
        <w:gridCol w:w="2155"/>
        <w:gridCol w:w="3605"/>
        <w:gridCol w:w="2880"/>
      </w:tblGrid>
      <w:tr w:rsidR="000C1E6B" w:rsidRPr="00A95976" w14:paraId="4F34BDED"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46FC690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Algorithm</w:t>
            </w:r>
          </w:p>
        </w:tc>
        <w:tc>
          <w:tcPr>
            <w:tcW w:w="3605" w:type="dxa"/>
            <w:tcBorders>
              <w:top w:val="single" w:sz="4" w:space="0" w:color="auto"/>
              <w:left w:val="single" w:sz="4" w:space="0" w:color="auto"/>
              <w:bottom w:val="single" w:sz="4" w:space="0" w:color="auto"/>
              <w:right w:val="single" w:sz="4" w:space="0" w:color="auto"/>
            </w:tcBorders>
            <w:hideMark/>
          </w:tcPr>
          <w:p w14:paraId="5C55337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Typical / worst time</w:t>
            </w:r>
          </w:p>
        </w:tc>
        <w:tc>
          <w:tcPr>
            <w:tcW w:w="2880" w:type="dxa"/>
            <w:tcBorders>
              <w:top w:val="single" w:sz="4" w:space="0" w:color="auto"/>
              <w:left w:val="single" w:sz="4" w:space="0" w:color="auto"/>
              <w:bottom w:val="single" w:sz="4" w:space="0" w:color="auto"/>
              <w:right w:val="single" w:sz="4" w:space="0" w:color="auto"/>
            </w:tcBorders>
            <w:hideMark/>
          </w:tcPr>
          <w:p w14:paraId="4BA334F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Space</w:t>
            </w:r>
          </w:p>
        </w:tc>
      </w:tr>
      <w:tr w:rsidR="000C1E6B" w:rsidRPr="00A95976" w14:paraId="7BC887AB"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35671C2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Linear Search</w:t>
            </w:r>
          </w:p>
        </w:tc>
        <w:tc>
          <w:tcPr>
            <w:tcW w:w="3605" w:type="dxa"/>
            <w:tcBorders>
              <w:top w:val="single" w:sz="4" w:space="0" w:color="auto"/>
              <w:left w:val="single" w:sz="4" w:space="0" w:color="auto"/>
              <w:bottom w:val="single" w:sz="4" w:space="0" w:color="auto"/>
              <w:right w:val="single" w:sz="4" w:space="0" w:color="auto"/>
            </w:tcBorders>
            <w:hideMark/>
          </w:tcPr>
          <w:p w14:paraId="4FAF724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O(n)</w:t>
            </w:r>
          </w:p>
        </w:tc>
        <w:tc>
          <w:tcPr>
            <w:tcW w:w="2880" w:type="dxa"/>
            <w:tcBorders>
              <w:top w:val="single" w:sz="4" w:space="0" w:color="auto"/>
              <w:left w:val="single" w:sz="4" w:space="0" w:color="auto"/>
              <w:bottom w:val="single" w:sz="4" w:space="0" w:color="auto"/>
              <w:right w:val="single" w:sz="4" w:space="0" w:color="auto"/>
            </w:tcBorders>
            <w:hideMark/>
          </w:tcPr>
          <w:p w14:paraId="18BF3E5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O(1) auxiliary</w:t>
            </w:r>
          </w:p>
        </w:tc>
      </w:tr>
      <w:tr w:rsidR="000C1E6B" w:rsidRPr="00A95976" w14:paraId="4568CC1D"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57099E0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Binary Search</w:t>
            </w:r>
          </w:p>
        </w:tc>
        <w:tc>
          <w:tcPr>
            <w:tcW w:w="3605" w:type="dxa"/>
            <w:tcBorders>
              <w:top w:val="single" w:sz="4" w:space="0" w:color="auto"/>
              <w:left w:val="single" w:sz="4" w:space="0" w:color="auto"/>
              <w:bottom w:val="single" w:sz="4" w:space="0" w:color="auto"/>
              <w:right w:val="single" w:sz="4" w:space="0" w:color="auto"/>
            </w:tcBorders>
            <w:hideMark/>
          </w:tcPr>
          <w:p w14:paraId="270197D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O(log n)</w:t>
            </w:r>
          </w:p>
        </w:tc>
        <w:tc>
          <w:tcPr>
            <w:tcW w:w="2880" w:type="dxa"/>
            <w:tcBorders>
              <w:top w:val="single" w:sz="4" w:space="0" w:color="auto"/>
              <w:left w:val="single" w:sz="4" w:space="0" w:color="auto"/>
              <w:bottom w:val="single" w:sz="4" w:space="0" w:color="auto"/>
              <w:right w:val="single" w:sz="4" w:space="0" w:color="auto"/>
            </w:tcBorders>
            <w:hideMark/>
          </w:tcPr>
          <w:p w14:paraId="032BE12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O(1) iterative auxiliary</w:t>
            </w:r>
          </w:p>
        </w:tc>
      </w:tr>
      <w:tr w:rsidR="000C1E6B" w:rsidRPr="00A95976" w14:paraId="3CDDC591"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606B4A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Selection Sort</w:t>
            </w:r>
          </w:p>
        </w:tc>
        <w:tc>
          <w:tcPr>
            <w:tcW w:w="3605" w:type="dxa"/>
            <w:tcBorders>
              <w:top w:val="single" w:sz="4" w:space="0" w:color="auto"/>
              <w:left w:val="single" w:sz="4" w:space="0" w:color="auto"/>
              <w:bottom w:val="single" w:sz="4" w:space="0" w:color="auto"/>
              <w:right w:val="single" w:sz="4" w:space="0" w:color="auto"/>
            </w:tcBorders>
            <w:hideMark/>
          </w:tcPr>
          <w:p w14:paraId="0F18082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Θ(n²)</w:t>
            </w:r>
          </w:p>
        </w:tc>
        <w:tc>
          <w:tcPr>
            <w:tcW w:w="2880" w:type="dxa"/>
            <w:tcBorders>
              <w:top w:val="single" w:sz="4" w:space="0" w:color="auto"/>
              <w:left w:val="single" w:sz="4" w:space="0" w:color="auto"/>
              <w:bottom w:val="single" w:sz="4" w:space="0" w:color="auto"/>
              <w:right w:val="single" w:sz="4" w:space="0" w:color="auto"/>
            </w:tcBorders>
            <w:hideMark/>
          </w:tcPr>
          <w:p w14:paraId="27FD562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O(1) auxiliary</w:t>
            </w:r>
          </w:p>
        </w:tc>
      </w:tr>
      <w:tr w:rsidR="000C1E6B" w:rsidRPr="00A95976" w14:paraId="15B037A0"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22F1318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Insertion Sort</w:t>
            </w:r>
          </w:p>
        </w:tc>
        <w:tc>
          <w:tcPr>
            <w:tcW w:w="3605" w:type="dxa"/>
            <w:tcBorders>
              <w:top w:val="single" w:sz="4" w:space="0" w:color="auto"/>
              <w:left w:val="single" w:sz="4" w:space="0" w:color="auto"/>
              <w:bottom w:val="single" w:sz="4" w:space="0" w:color="auto"/>
              <w:right w:val="single" w:sz="4" w:space="0" w:color="auto"/>
            </w:tcBorders>
            <w:hideMark/>
          </w:tcPr>
          <w:p w14:paraId="1A04F5E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O(n²) worst; Θ(n) best</w:t>
            </w:r>
          </w:p>
        </w:tc>
        <w:tc>
          <w:tcPr>
            <w:tcW w:w="2880" w:type="dxa"/>
            <w:tcBorders>
              <w:top w:val="single" w:sz="4" w:space="0" w:color="auto"/>
              <w:left w:val="single" w:sz="4" w:space="0" w:color="auto"/>
              <w:bottom w:val="single" w:sz="4" w:space="0" w:color="auto"/>
              <w:right w:val="single" w:sz="4" w:space="0" w:color="auto"/>
            </w:tcBorders>
            <w:hideMark/>
          </w:tcPr>
          <w:p w14:paraId="4B5BA4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O(1) auxiliary</w:t>
            </w:r>
          </w:p>
        </w:tc>
      </w:tr>
      <w:tr w:rsidR="000C1E6B" w:rsidRPr="00A95976" w14:paraId="721810EE"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2452A68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Merge Sort</w:t>
            </w:r>
          </w:p>
        </w:tc>
        <w:tc>
          <w:tcPr>
            <w:tcW w:w="3605" w:type="dxa"/>
            <w:tcBorders>
              <w:top w:val="single" w:sz="4" w:space="0" w:color="auto"/>
              <w:left w:val="single" w:sz="4" w:space="0" w:color="auto"/>
              <w:bottom w:val="single" w:sz="4" w:space="0" w:color="auto"/>
              <w:right w:val="single" w:sz="4" w:space="0" w:color="auto"/>
            </w:tcBorders>
            <w:hideMark/>
          </w:tcPr>
          <w:p w14:paraId="11CA713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Θ(n log n)</w:t>
            </w:r>
          </w:p>
        </w:tc>
        <w:tc>
          <w:tcPr>
            <w:tcW w:w="2880" w:type="dxa"/>
            <w:tcBorders>
              <w:top w:val="single" w:sz="4" w:space="0" w:color="auto"/>
              <w:left w:val="single" w:sz="4" w:space="0" w:color="auto"/>
              <w:bottom w:val="single" w:sz="4" w:space="0" w:color="auto"/>
              <w:right w:val="single" w:sz="4" w:space="0" w:color="auto"/>
            </w:tcBorders>
            <w:hideMark/>
          </w:tcPr>
          <w:p w14:paraId="1E670AD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O(n)</w:t>
            </w:r>
          </w:p>
        </w:tc>
      </w:tr>
      <w:tr w:rsidR="000C1E6B" w:rsidRPr="00A95976" w14:paraId="064F083C"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204E5C1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Quick Sort</w:t>
            </w:r>
          </w:p>
        </w:tc>
        <w:tc>
          <w:tcPr>
            <w:tcW w:w="3605" w:type="dxa"/>
            <w:tcBorders>
              <w:top w:val="single" w:sz="4" w:space="0" w:color="auto"/>
              <w:left w:val="single" w:sz="4" w:space="0" w:color="auto"/>
              <w:bottom w:val="single" w:sz="4" w:space="0" w:color="auto"/>
              <w:right w:val="single" w:sz="4" w:space="0" w:color="auto"/>
            </w:tcBorders>
            <w:hideMark/>
          </w:tcPr>
          <w:p w14:paraId="792FD24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O(n log n) average; O(n²) worst</w:t>
            </w:r>
          </w:p>
        </w:tc>
        <w:tc>
          <w:tcPr>
            <w:tcW w:w="2880" w:type="dxa"/>
            <w:tcBorders>
              <w:top w:val="single" w:sz="4" w:space="0" w:color="auto"/>
              <w:left w:val="single" w:sz="4" w:space="0" w:color="auto"/>
              <w:bottom w:val="single" w:sz="4" w:space="0" w:color="auto"/>
              <w:right w:val="single" w:sz="4" w:space="0" w:color="auto"/>
            </w:tcBorders>
            <w:hideMark/>
          </w:tcPr>
          <w:p w14:paraId="3AA27AD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implementation-dependent</w:t>
            </w:r>
          </w:p>
        </w:tc>
      </w:tr>
      <w:tr w:rsidR="000C1E6B" w:rsidRPr="00A95976" w14:paraId="2E95899E"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20FBAAE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BFS</w:t>
            </w:r>
          </w:p>
        </w:tc>
        <w:tc>
          <w:tcPr>
            <w:tcW w:w="3605" w:type="dxa"/>
            <w:tcBorders>
              <w:top w:val="single" w:sz="4" w:space="0" w:color="auto"/>
              <w:left w:val="single" w:sz="4" w:space="0" w:color="auto"/>
              <w:bottom w:val="single" w:sz="4" w:space="0" w:color="auto"/>
              <w:right w:val="single" w:sz="4" w:space="0" w:color="auto"/>
            </w:tcBorders>
            <w:hideMark/>
          </w:tcPr>
          <w:p w14:paraId="71D765B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O(V + E)</w:t>
            </w:r>
          </w:p>
        </w:tc>
        <w:tc>
          <w:tcPr>
            <w:tcW w:w="2880" w:type="dxa"/>
            <w:tcBorders>
              <w:top w:val="single" w:sz="4" w:space="0" w:color="auto"/>
              <w:left w:val="single" w:sz="4" w:space="0" w:color="auto"/>
              <w:bottom w:val="single" w:sz="4" w:space="0" w:color="auto"/>
              <w:right w:val="single" w:sz="4" w:space="0" w:color="auto"/>
            </w:tcBorders>
            <w:hideMark/>
          </w:tcPr>
          <w:p w14:paraId="6F65C72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O(V)</w:t>
            </w:r>
          </w:p>
        </w:tc>
      </w:tr>
      <w:tr w:rsidR="000C1E6B" w:rsidRPr="00A95976" w14:paraId="76906747"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39CD4EA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DFS</w:t>
            </w:r>
          </w:p>
        </w:tc>
        <w:tc>
          <w:tcPr>
            <w:tcW w:w="3605" w:type="dxa"/>
            <w:tcBorders>
              <w:top w:val="single" w:sz="4" w:space="0" w:color="auto"/>
              <w:left w:val="single" w:sz="4" w:space="0" w:color="auto"/>
              <w:bottom w:val="single" w:sz="4" w:space="0" w:color="auto"/>
              <w:right w:val="single" w:sz="4" w:space="0" w:color="auto"/>
            </w:tcBorders>
            <w:hideMark/>
          </w:tcPr>
          <w:p w14:paraId="144E8DB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O(V + E)</w:t>
            </w:r>
          </w:p>
        </w:tc>
        <w:tc>
          <w:tcPr>
            <w:tcW w:w="2880" w:type="dxa"/>
            <w:tcBorders>
              <w:top w:val="single" w:sz="4" w:space="0" w:color="auto"/>
              <w:left w:val="single" w:sz="4" w:space="0" w:color="auto"/>
              <w:bottom w:val="single" w:sz="4" w:space="0" w:color="auto"/>
              <w:right w:val="single" w:sz="4" w:space="0" w:color="auto"/>
            </w:tcBorders>
            <w:hideMark/>
          </w:tcPr>
          <w:p w14:paraId="249EAE4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O(V)</w:t>
            </w:r>
          </w:p>
        </w:tc>
      </w:tr>
      <w:tr w:rsidR="000C1E6B" w:rsidRPr="00A95976" w14:paraId="260A48FE"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1CD7034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Dijkstra</w:t>
            </w:r>
          </w:p>
        </w:tc>
        <w:tc>
          <w:tcPr>
            <w:tcW w:w="3605" w:type="dxa"/>
            <w:tcBorders>
              <w:top w:val="single" w:sz="4" w:space="0" w:color="auto"/>
              <w:left w:val="single" w:sz="4" w:space="0" w:color="auto"/>
              <w:bottom w:val="single" w:sz="4" w:space="0" w:color="auto"/>
              <w:right w:val="single" w:sz="4" w:space="0" w:color="auto"/>
            </w:tcBorders>
            <w:hideMark/>
          </w:tcPr>
          <w:p w14:paraId="7FA6B2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implementation-dependent (heap: O((V+E) log V); array: O(V²+E))</w:t>
            </w:r>
          </w:p>
        </w:tc>
        <w:tc>
          <w:tcPr>
            <w:tcW w:w="2880" w:type="dxa"/>
            <w:tcBorders>
              <w:top w:val="single" w:sz="4" w:space="0" w:color="auto"/>
              <w:left w:val="single" w:sz="4" w:space="0" w:color="auto"/>
              <w:bottom w:val="single" w:sz="4" w:space="0" w:color="auto"/>
              <w:right w:val="single" w:sz="4" w:space="0" w:color="auto"/>
            </w:tcBorders>
            <w:hideMark/>
          </w:tcPr>
          <w:p w14:paraId="391CEF0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implementation-dependent</w:t>
            </w:r>
          </w:p>
        </w:tc>
      </w:tr>
      <w:tr w:rsidR="000C1E6B" w:rsidRPr="00A95976" w14:paraId="36810815"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739EF84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Prim</w:t>
            </w:r>
          </w:p>
        </w:tc>
        <w:tc>
          <w:tcPr>
            <w:tcW w:w="3605" w:type="dxa"/>
            <w:tcBorders>
              <w:top w:val="single" w:sz="4" w:space="0" w:color="auto"/>
              <w:left w:val="single" w:sz="4" w:space="0" w:color="auto"/>
              <w:bottom w:val="single" w:sz="4" w:space="0" w:color="auto"/>
              <w:right w:val="single" w:sz="4" w:space="0" w:color="auto"/>
            </w:tcBorders>
            <w:hideMark/>
          </w:tcPr>
          <w:p w14:paraId="34A700D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implementation-dependent (as Dijkstra)</w:t>
            </w:r>
          </w:p>
        </w:tc>
        <w:tc>
          <w:tcPr>
            <w:tcW w:w="2880" w:type="dxa"/>
            <w:tcBorders>
              <w:top w:val="single" w:sz="4" w:space="0" w:color="auto"/>
              <w:left w:val="single" w:sz="4" w:space="0" w:color="auto"/>
              <w:bottom w:val="single" w:sz="4" w:space="0" w:color="auto"/>
              <w:right w:val="single" w:sz="4" w:space="0" w:color="auto"/>
            </w:tcBorders>
            <w:hideMark/>
          </w:tcPr>
          <w:p w14:paraId="05D77A7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implementation-dependent</w:t>
            </w:r>
          </w:p>
        </w:tc>
      </w:tr>
      <w:tr w:rsidR="000C1E6B" w:rsidRPr="00A95976" w14:paraId="4059D539"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0F1FEEF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Kruskal</w:t>
            </w:r>
          </w:p>
        </w:tc>
        <w:tc>
          <w:tcPr>
            <w:tcW w:w="3605" w:type="dxa"/>
            <w:tcBorders>
              <w:top w:val="single" w:sz="4" w:space="0" w:color="auto"/>
              <w:left w:val="single" w:sz="4" w:space="0" w:color="auto"/>
              <w:bottom w:val="single" w:sz="4" w:space="0" w:color="auto"/>
              <w:right w:val="single" w:sz="4" w:space="0" w:color="auto"/>
            </w:tcBorders>
            <w:hideMark/>
          </w:tcPr>
          <w:p w14:paraId="571F2B5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O(E log E)</w:t>
            </w:r>
          </w:p>
        </w:tc>
        <w:tc>
          <w:tcPr>
            <w:tcW w:w="2880" w:type="dxa"/>
            <w:tcBorders>
              <w:top w:val="single" w:sz="4" w:space="0" w:color="auto"/>
              <w:left w:val="single" w:sz="4" w:space="0" w:color="auto"/>
              <w:bottom w:val="single" w:sz="4" w:space="0" w:color="auto"/>
              <w:right w:val="single" w:sz="4" w:space="0" w:color="auto"/>
            </w:tcBorders>
            <w:hideMark/>
          </w:tcPr>
          <w:p w14:paraId="61CE3F2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O(V) auxiliary plus edge storage</w:t>
            </w:r>
          </w:p>
        </w:tc>
      </w:tr>
      <w:tr w:rsidR="000C1E6B" w:rsidRPr="00A95976" w14:paraId="361BBE90"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5155B09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Dynamic Programming</w:t>
            </w:r>
          </w:p>
        </w:tc>
        <w:tc>
          <w:tcPr>
            <w:tcW w:w="3605" w:type="dxa"/>
            <w:tcBorders>
              <w:top w:val="single" w:sz="4" w:space="0" w:color="auto"/>
              <w:left w:val="single" w:sz="4" w:space="0" w:color="auto"/>
              <w:bottom w:val="single" w:sz="4" w:space="0" w:color="auto"/>
              <w:right w:val="single" w:sz="4" w:space="0" w:color="auto"/>
            </w:tcBorders>
            <w:hideMark/>
          </w:tcPr>
          <w:p w14:paraId="5F6381B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Θ(n C) for n orders and capacity C</w:t>
            </w:r>
          </w:p>
        </w:tc>
        <w:tc>
          <w:tcPr>
            <w:tcW w:w="2880" w:type="dxa"/>
            <w:tcBorders>
              <w:top w:val="single" w:sz="4" w:space="0" w:color="auto"/>
              <w:left w:val="single" w:sz="4" w:space="0" w:color="auto"/>
              <w:bottom w:val="single" w:sz="4" w:space="0" w:color="auto"/>
              <w:right w:val="single" w:sz="4" w:space="0" w:color="auto"/>
            </w:tcBorders>
            <w:hideMark/>
          </w:tcPr>
          <w:p w14:paraId="0775326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Θ(n C) full table</w:t>
            </w:r>
          </w:p>
        </w:tc>
      </w:tr>
      <w:tr w:rsidR="000C1E6B" w:rsidRPr="00A95976" w14:paraId="16CA736D"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616A5AA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Brute-Force Assignment</w:t>
            </w:r>
          </w:p>
        </w:tc>
        <w:tc>
          <w:tcPr>
            <w:tcW w:w="3605" w:type="dxa"/>
            <w:tcBorders>
              <w:top w:val="single" w:sz="4" w:space="0" w:color="auto"/>
              <w:left w:val="single" w:sz="4" w:space="0" w:color="auto"/>
              <w:bottom w:val="single" w:sz="4" w:space="0" w:color="auto"/>
              <w:right w:val="single" w:sz="4" w:space="0" w:color="auto"/>
            </w:tcBorders>
            <w:hideMark/>
          </w:tcPr>
          <w:p w14:paraId="482579C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factorial in the number of assignments</w:t>
            </w:r>
          </w:p>
        </w:tc>
        <w:tc>
          <w:tcPr>
            <w:tcW w:w="2880" w:type="dxa"/>
            <w:tcBorders>
              <w:top w:val="single" w:sz="4" w:space="0" w:color="auto"/>
              <w:left w:val="single" w:sz="4" w:space="0" w:color="auto"/>
              <w:bottom w:val="single" w:sz="4" w:space="0" w:color="auto"/>
              <w:right w:val="single" w:sz="4" w:space="0" w:color="auto"/>
            </w:tcBorders>
            <w:hideMark/>
          </w:tcPr>
          <w:p w14:paraId="60BEE7A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O(n) plus cost matrix</w:t>
            </w:r>
          </w:p>
        </w:tc>
      </w:tr>
      <w:tr w:rsidR="000C1E6B" w:rsidRPr="00A95976" w14:paraId="5337D391" w14:textId="77777777" w:rsidTr="00A47A10">
        <w:tc>
          <w:tcPr>
            <w:tcW w:w="2155" w:type="dxa"/>
            <w:tcBorders>
              <w:top w:val="single" w:sz="4" w:space="0" w:color="auto"/>
              <w:left w:val="single" w:sz="4" w:space="0" w:color="auto"/>
              <w:bottom w:val="single" w:sz="4" w:space="0" w:color="auto"/>
              <w:right w:val="single" w:sz="4" w:space="0" w:color="auto"/>
            </w:tcBorders>
            <w:hideMark/>
          </w:tcPr>
          <w:p w14:paraId="6FBACA1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Greedy Rider Assignment</w:t>
            </w:r>
          </w:p>
        </w:tc>
        <w:tc>
          <w:tcPr>
            <w:tcW w:w="3605" w:type="dxa"/>
            <w:tcBorders>
              <w:top w:val="single" w:sz="4" w:space="0" w:color="auto"/>
              <w:left w:val="single" w:sz="4" w:space="0" w:color="auto"/>
              <w:bottom w:val="single" w:sz="4" w:space="0" w:color="auto"/>
              <w:right w:val="single" w:sz="4" w:space="0" w:color="auto"/>
            </w:tcBorders>
            <w:hideMark/>
          </w:tcPr>
          <w:p w14:paraId="6BE744E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O(k r) scans if COST is O(1); higher if COST runs Dijkstra</w:t>
            </w:r>
          </w:p>
        </w:tc>
        <w:tc>
          <w:tcPr>
            <w:tcW w:w="2880" w:type="dxa"/>
            <w:tcBorders>
              <w:top w:val="single" w:sz="4" w:space="0" w:color="auto"/>
              <w:left w:val="single" w:sz="4" w:space="0" w:color="auto"/>
              <w:bottom w:val="single" w:sz="4" w:space="0" w:color="auto"/>
              <w:right w:val="single" w:sz="4" w:space="0" w:color="auto"/>
            </w:tcBorders>
            <w:hideMark/>
          </w:tcPr>
          <w:p w14:paraId="224BDB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O(k + r)</w:t>
            </w:r>
          </w:p>
        </w:tc>
      </w:tr>
    </w:tbl>
    <w:p w14:paraId="1FBC3958" w14:textId="77777777" w:rsidR="000C1E6B" w:rsidRPr="00A95976" w:rsidRDefault="000C1E6B" w:rsidP="000C1E6B">
      <w:pPr>
        <w:rPr>
          <w:rFonts w:ascii="Times New Roman" w:hAnsi="Times New Roman" w:cs="Times New Roman"/>
        </w:rPr>
      </w:pPr>
    </w:p>
    <w:p w14:paraId="12F0AC6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For Dijkstra, Prim and greedy assignment the table refuses a single forced bound because the brief requires complexity to follow the actual implementation. Heap-based graph algorithms are the expected design given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 but that expectation is not a substitute for source confirmation.</w:t>
      </w:r>
    </w:p>
    <w:p w14:paraId="3611BCB0" w14:textId="77777777" w:rsidR="000C1E6B" w:rsidRPr="00A95976" w:rsidRDefault="000C1E6B" w:rsidP="00C3004E">
      <w:pPr>
        <w:pStyle w:val="Heading2"/>
        <w:rPr>
          <w:rFonts w:ascii="Times New Roman" w:hAnsi="Times New Roman" w:cs="Times New Roman"/>
          <w:sz w:val="28"/>
          <w:szCs w:val="28"/>
        </w:rPr>
      </w:pPr>
      <w:bookmarkStart w:id="114" w:name="_Toc238561816"/>
      <w:r w:rsidRPr="00A95976">
        <w:rPr>
          <w:rFonts w:ascii="Times New Roman" w:hAnsi="Times New Roman" w:cs="Times New Roman"/>
          <w:sz w:val="28"/>
          <w:szCs w:val="28"/>
        </w:rPr>
        <w:t>9.2 Performance methodology</w:t>
      </w:r>
      <w:bookmarkEnd w:id="114"/>
    </w:p>
    <w:p w14:paraId="61806F4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application provides two Performance Lab modes. Quick Demo runs input sizes 50, 100 and 200 with a default of three trials and exports results/csv/algorithm_runs.csv and results/csv/algorithm_run_averages.csv. Final Report mode is started from Performance Lab → Run Final Report Experiments and exports results/csv/algorithm_runs_report.csv and results/csv/algorithm_run_averages_report.csv. Each experiment should run at least three times for each input size. Averages reduce the effect of momentary JVM warmup, garbage collection and operating-system noise. Report graphs should plot average execution time in nanoseconds against input size, with a separate series for each algorithm. Memory is recorded in kilobytes on each trial. Results are also stored in the </w:t>
      </w:r>
      <w:proofErr w:type="spellStart"/>
      <w:r w:rsidRPr="00A95976">
        <w:rPr>
          <w:rFonts w:ascii="Times New Roman" w:hAnsi="Times New Roman" w:cs="Times New Roman"/>
        </w:rPr>
        <w:t>algorithm_runs</w:t>
      </w:r>
      <w:proofErr w:type="spellEnd"/>
      <w:r w:rsidRPr="00A95976">
        <w:rPr>
          <w:rFonts w:ascii="Times New Roman" w:hAnsi="Times New Roman" w:cs="Times New Roman"/>
        </w:rPr>
        <w:t xml:space="preserve"> table so that database integration and performance evidence coincide.</w:t>
      </w:r>
    </w:p>
    <w:p w14:paraId="173A9BC4" w14:textId="77777777" w:rsidR="000C1E6B" w:rsidRPr="00A95976" w:rsidRDefault="000C1E6B" w:rsidP="00C3004E">
      <w:pPr>
        <w:pStyle w:val="Heading2"/>
        <w:rPr>
          <w:rFonts w:ascii="Times New Roman" w:hAnsi="Times New Roman" w:cs="Times New Roman"/>
          <w:sz w:val="28"/>
          <w:szCs w:val="28"/>
        </w:rPr>
      </w:pPr>
      <w:bookmarkStart w:id="115" w:name="_Toc238561817"/>
      <w:r w:rsidRPr="00A95976">
        <w:rPr>
          <w:rFonts w:ascii="Times New Roman" w:hAnsi="Times New Roman" w:cs="Times New Roman"/>
          <w:sz w:val="28"/>
          <w:szCs w:val="28"/>
        </w:rPr>
        <w:t>9.3 Experimental inputs</w:t>
      </w:r>
      <w:bookmarkEnd w:id="115"/>
    </w:p>
    <w:p w14:paraId="3E7669EC" w14:textId="77777777" w:rsidR="000C1E6B" w:rsidRPr="00A95976" w:rsidRDefault="000C1E6B" w:rsidP="00C3004E">
      <w:pPr>
        <w:pStyle w:val="Heading2"/>
        <w:rPr>
          <w:rFonts w:ascii="Times New Roman" w:hAnsi="Times New Roman" w:cs="Times New Roman"/>
          <w:sz w:val="28"/>
          <w:szCs w:val="28"/>
        </w:rPr>
      </w:pPr>
      <w:bookmarkStart w:id="116" w:name="_Toc238561818"/>
      <w:r w:rsidRPr="00A95976">
        <w:rPr>
          <w:rFonts w:ascii="Times New Roman" w:hAnsi="Times New Roman" w:cs="Times New Roman"/>
          <w:sz w:val="28"/>
          <w:szCs w:val="28"/>
        </w:rPr>
        <w:t>Table 9.2 Final-report Performance Lab input sizes</w:t>
      </w:r>
      <w:bookmarkEnd w:id="116"/>
    </w:p>
    <w:tbl>
      <w:tblPr>
        <w:tblStyle w:val="TableGrid"/>
        <w:tblW w:w="0" w:type="auto"/>
        <w:tblLook w:val="04A0" w:firstRow="1" w:lastRow="0" w:firstColumn="1" w:lastColumn="0" w:noHBand="0" w:noVBand="1"/>
      </w:tblPr>
      <w:tblGrid>
        <w:gridCol w:w="4320"/>
        <w:gridCol w:w="4320"/>
      </w:tblGrid>
      <w:tr w:rsidR="000C1E6B" w:rsidRPr="00A95976" w14:paraId="20018A4E" w14:textId="77777777">
        <w:tc>
          <w:tcPr>
            <w:tcW w:w="4320" w:type="dxa"/>
            <w:tcBorders>
              <w:top w:val="single" w:sz="4" w:space="0" w:color="auto"/>
              <w:left w:val="single" w:sz="4" w:space="0" w:color="auto"/>
              <w:bottom w:val="single" w:sz="4" w:space="0" w:color="auto"/>
              <w:right w:val="single" w:sz="4" w:space="0" w:color="auto"/>
            </w:tcBorders>
            <w:hideMark/>
          </w:tcPr>
          <w:p w14:paraId="5FCA53A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Experiment</w:t>
            </w:r>
          </w:p>
        </w:tc>
        <w:tc>
          <w:tcPr>
            <w:tcW w:w="4320" w:type="dxa"/>
            <w:tcBorders>
              <w:top w:val="single" w:sz="4" w:space="0" w:color="auto"/>
              <w:left w:val="single" w:sz="4" w:space="0" w:color="auto"/>
              <w:bottom w:val="single" w:sz="4" w:space="0" w:color="auto"/>
              <w:right w:val="single" w:sz="4" w:space="0" w:color="auto"/>
            </w:tcBorders>
            <w:hideMark/>
          </w:tcPr>
          <w:p w14:paraId="6FF8347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Final-report input sizes</w:t>
            </w:r>
          </w:p>
        </w:tc>
      </w:tr>
      <w:tr w:rsidR="000C1E6B" w:rsidRPr="00A95976" w14:paraId="1B9D5729" w14:textId="77777777">
        <w:tc>
          <w:tcPr>
            <w:tcW w:w="4320" w:type="dxa"/>
            <w:tcBorders>
              <w:top w:val="single" w:sz="4" w:space="0" w:color="auto"/>
              <w:left w:val="single" w:sz="4" w:space="0" w:color="auto"/>
              <w:bottom w:val="single" w:sz="4" w:space="0" w:color="auto"/>
              <w:right w:val="single" w:sz="4" w:space="0" w:color="auto"/>
            </w:tcBorders>
            <w:hideMark/>
          </w:tcPr>
          <w:p w14:paraId="76239A7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Search</w:t>
            </w:r>
          </w:p>
        </w:tc>
        <w:tc>
          <w:tcPr>
            <w:tcW w:w="4320" w:type="dxa"/>
            <w:tcBorders>
              <w:top w:val="single" w:sz="4" w:space="0" w:color="auto"/>
              <w:left w:val="single" w:sz="4" w:space="0" w:color="auto"/>
              <w:bottom w:val="single" w:sz="4" w:space="0" w:color="auto"/>
              <w:right w:val="single" w:sz="4" w:space="0" w:color="auto"/>
            </w:tcBorders>
            <w:hideMark/>
          </w:tcPr>
          <w:p w14:paraId="4EEAAA8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100, 500, 1000, 5000, 10000</w:t>
            </w:r>
          </w:p>
        </w:tc>
      </w:tr>
      <w:tr w:rsidR="000C1E6B" w:rsidRPr="00A95976" w14:paraId="2ABC593A" w14:textId="77777777">
        <w:tc>
          <w:tcPr>
            <w:tcW w:w="4320" w:type="dxa"/>
            <w:tcBorders>
              <w:top w:val="single" w:sz="4" w:space="0" w:color="auto"/>
              <w:left w:val="single" w:sz="4" w:space="0" w:color="auto"/>
              <w:bottom w:val="single" w:sz="4" w:space="0" w:color="auto"/>
              <w:right w:val="single" w:sz="4" w:space="0" w:color="auto"/>
            </w:tcBorders>
            <w:hideMark/>
          </w:tcPr>
          <w:p w14:paraId="7E25905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Sorting</w:t>
            </w:r>
          </w:p>
        </w:tc>
        <w:tc>
          <w:tcPr>
            <w:tcW w:w="4320" w:type="dxa"/>
            <w:tcBorders>
              <w:top w:val="single" w:sz="4" w:space="0" w:color="auto"/>
              <w:left w:val="single" w:sz="4" w:space="0" w:color="auto"/>
              <w:bottom w:val="single" w:sz="4" w:space="0" w:color="auto"/>
              <w:right w:val="single" w:sz="4" w:space="0" w:color="auto"/>
            </w:tcBorders>
            <w:hideMark/>
          </w:tcPr>
          <w:p w14:paraId="0220432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100, 500, 1000, 5000, 10000</w:t>
            </w:r>
          </w:p>
        </w:tc>
      </w:tr>
      <w:tr w:rsidR="000C1E6B" w:rsidRPr="00A95976" w14:paraId="29A9753F" w14:textId="77777777">
        <w:tc>
          <w:tcPr>
            <w:tcW w:w="4320" w:type="dxa"/>
            <w:tcBorders>
              <w:top w:val="single" w:sz="4" w:space="0" w:color="auto"/>
              <w:left w:val="single" w:sz="4" w:space="0" w:color="auto"/>
              <w:bottom w:val="single" w:sz="4" w:space="0" w:color="auto"/>
              <w:right w:val="single" w:sz="4" w:space="0" w:color="auto"/>
            </w:tcBorders>
            <w:hideMark/>
          </w:tcPr>
          <w:p w14:paraId="16B7D2C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Hash table</w:t>
            </w:r>
          </w:p>
        </w:tc>
        <w:tc>
          <w:tcPr>
            <w:tcW w:w="4320" w:type="dxa"/>
            <w:tcBorders>
              <w:top w:val="single" w:sz="4" w:space="0" w:color="auto"/>
              <w:left w:val="single" w:sz="4" w:space="0" w:color="auto"/>
              <w:bottom w:val="single" w:sz="4" w:space="0" w:color="auto"/>
              <w:right w:val="single" w:sz="4" w:space="0" w:color="auto"/>
            </w:tcBorders>
            <w:hideMark/>
          </w:tcPr>
          <w:p w14:paraId="251ECCF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100, 500, 1000, 5000, 10000, 20000</w:t>
            </w:r>
          </w:p>
        </w:tc>
      </w:tr>
      <w:tr w:rsidR="000C1E6B" w:rsidRPr="00A95976" w14:paraId="3C5DE55E" w14:textId="77777777">
        <w:tc>
          <w:tcPr>
            <w:tcW w:w="4320" w:type="dxa"/>
            <w:tcBorders>
              <w:top w:val="single" w:sz="4" w:space="0" w:color="auto"/>
              <w:left w:val="single" w:sz="4" w:space="0" w:color="auto"/>
              <w:bottom w:val="single" w:sz="4" w:space="0" w:color="auto"/>
              <w:right w:val="single" w:sz="4" w:space="0" w:color="auto"/>
            </w:tcBorders>
            <w:hideMark/>
          </w:tcPr>
          <w:p w14:paraId="6503CC1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lastRenderedPageBreak/>
              <w:t>Heap</w:t>
            </w:r>
          </w:p>
        </w:tc>
        <w:tc>
          <w:tcPr>
            <w:tcW w:w="4320" w:type="dxa"/>
            <w:tcBorders>
              <w:top w:val="single" w:sz="4" w:space="0" w:color="auto"/>
              <w:left w:val="single" w:sz="4" w:space="0" w:color="auto"/>
              <w:bottom w:val="single" w:sz="4" w:space="0" w:color="auto"/>
              <w:right w:val="single" w:sz="4" w:space="0" w:color="auto"/>
            </w:tcBorders>
            <w:hideMark/>
          </w:tcPr>
          <w:p w14:paraId="5DB9CF9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100, 500, 1000, 5000, 10000, 20000</w:t>
            </w:r>
          </w:p>
        </w:tc>
      </w:tr>
      <w:tr w:rsidR="000C1E6B" w:rsidRPr="00A95976" w14:paraId="47E776BB" w14:textId="77777777">
        <w:tc>
          <w:tcPr>
            <w:tcW w:w="4320" w:type="dxa"/>
            <w:tcBorders>
              <w:top w:val="single" w:sz="4" w:space="0" w:color="auto"/>
              <w:left w:val="single" w:sz="4" w:space="0" w:color="auto"/>
              <w:bottom w:val="single" w:sz="4" w:space="0" w:color="auto"/>
              <w:right w:val="single" w:sz="4" w:space="0" w:color="auto"/>
            </w:tcBorders>
            <w:hideMark/>
          </w:tcPr>
          <w:p w14:paraId="7935173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Tree</w:t>
            </w:r>
          </w:p>
        </w:tc>
        <w:tc>
          <w:tcPr>
            <w:tcW w:w="4320" w:type="dxa"/>
            <w:tcBorders>
              <w:top w:val="single" w:sz="4" w:space="0" w:color="auto"/>
              <w:left w:val="single" w:sz="4" w:space="0" w:color="auto"/>
              <w:bottom w:val="single" w:sz="4" w:space="0" w:color="auto"/>
              <w:right w:val="single" w:sz="4" w:space="0" w:color="auto"/>
            </w:tcBorders>
            <w:hideMark/>
          </w:tcPr>
          <w:p w14:paraId="04C9AC6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100, 500, 1000, 5000, 10000</w:t>
            </w:r>
          </w:p>
        </w:tc>
      </w:tr>
      <w:tr w:rsidR="000C1E6B" w:rsidRPr="00A95976" w14:paraId="7CCD5163" w14:textId="77777777">
        <w:tc>
          <w:tcPr>
            <w:tcW w:w="4320" w:type="dxa"/>
            <w:tcBorders>
              <w:top w:val="single" w:sz="4" w:space="0" w:color="auto"/>
              <w:left w:val="single" w:sz="4" w:space="0" w:color="auto"/>
              <w:bottom w:val="single" w:sz="4" w:space="0" w:color="auto"/>
              <w:right w:val="single" w:sz="4" w:space="0" w:color="auto"/>
            </w:tcBorders>
            <w:hideMark/>
          </w:tcPr>
          <w:p w14:paraId="15C2CE2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Graph</w:t>
            </w:r>
          </w:p>
        </w:tc>
        <w:tc>
          <w:tcPr>
            <w:tcW w:w="4320" w:type="dxa"/>
            <w:tcBorders>
              <w:top w:val="single" w:sz="4" w:space="0" w:color="auto"/>
              <w:left w:val="single" w:sz="4" w:space="0" w:color="auto"/>
              <w:bottom w:val="single" w:sz="4" w:space="0" w:color="auto"/>
              <w:right w:val="single" w:sz="4" w:space="0" w:color="auto"/>
            </w:tcBorders>
            <w:hideMark/>
          </w:tcPr>
          <w:p w14:paraId="6D6CAA4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50, 100, 200, 500</w:t>
            </w:r>
          </w:p>
        </w:tc>
      </w:tr>
    </w:tbl>
    <w:p w14:paraId="6BB83CDF" w14:textId="77777777" w:rsidR="000C1E6B" w:rsidRPr="00A95976" w:rsidRDefault="000C1E6B" w:rsidP="000C1E6B">
      <w:pPr>
        <w:rPr>
          <w:rFonts w:ascii="Times New Roman" w:hAnsi="Times New Roman" w:cs="Times New Roman"/>
        </w:rPr>
      </w:pPr>
    </w:p>
    <w:p w14:paraId="1604253C" w14:textId="2C7B3B87" w:rsidR="000C1E6B" w:rsidRPr="00A95976" w:rsidRDefault="00707D0D" w:rsidP="000C1E6B">
      <w:pPr>
        <w:rPr>
          <w:rFonts w:ascii="Times New Roman" w:hAnsi="Times New Roman" w:cs="Times New Roman"/>
        </w:rPr>
      </w:pPr>
      <w:r w:rsidRPr="00A95976">
        <w:rPr>
          <w:rFonts w:ascii="Times New Roman" w:hAnsi="Times New Roman" w:cs="Times New Roman"/>
        </w:rPr>
        <w:t xml:space="preserve">The completed Final Report Performance Lab produced 282 raw trial measurements and 94 </w:t>
      </w:r>
      <w:proofErr w:type="gramStart"/>
      <w:r w:rsidRPr="00A95976">
        <w:rPr>
          <w:rFonts w:ascii="Times New Roman" w:hAnsi="Times New Roman" w:cs="Times New Roman"/>
        </w:rPr>
        <w:t>averaged</w:t>
      </w:r>
      <w:proofErr w:type="gramEnd"/>
      <w:r w:rsidRPr="00A95976">
        <w:rPr>
          <w:rFonts w:ascii="Times New Roman" w:hAnsi="Times New Roman" w:cs="Times New Roman"/>
        </w:rPr>
        <w:t xml:space="preserve"> rows across the required experiment categories. The results are stored in results/csv/algorithm_runs_report.csv and results/csv/algorithm_run_averages_report.csv and are reflected in the performance tables and graphs in Sections 9.6–9.12</w:t>
      </w:r>
      <w:r w:rsidR="000C1E6B" w:rsidRPr="00A95976">
        <w:rPr>
          <w:rFonts w:ascii="Times New Roman" w:hAnsi="Times New Roman" w:cs="Times New Roman"/>
        </w:rPr>
        <w:t>.</w:t>
      </w:r>
    </w:p>
    <w:p w14:paraId="381529C4" w14:textId="77777777" w:rsidR="000C1E6B" w:rsidRPr="00A95976" w:rsidRDefault="000C1E6B" w:rsidP="00C3004E">
      <w:pPr>
        <w:pStyle w:val="Heading2"/>
        <w:rPr>
          <w:rFonts w:ascii="Times New Roman" w:hAnsi="Times New Roman" w:cs="Times New Roman"/>
          <w:sz w:val="28"/>
          <w:szCs w:val="28"/>
        </w:rPr>
      </w:pPr>
      <w:bookmarkStart w:id="117" w:name="_Toc238561819"/>
      <w:r w:rsidRPr="00A95976">
        <w:rPr>
          <w:rFonts w:ascii="Times New Roman" w:hAnsi="Times New Roman" w:cs="Times New Roman"/>
          <w:sz w:val="28"/>
          <w:szCs w:val="28"/>
        </w:rPr>
        <w:t>9.4 Runtime measurements</w:t>
      </w:r>
      <w:bookmarkEnd w:id="117"/>
    </w:p>
    <w:p w14:paraId="1EF01C2C" w14:textId="41AA7E9A" w:rsidR="000C1E6B" w:rsidRPr="00A95976" w:rsidRDefault="006B00C9" w:rsidP="000C1E6B">
      <w:pPr>
        <w:rPr>
          <w:rFonts w:ascii="Times New Roman" w:hAnsi="Times New Roman" w:cs="Times New Roman"/>
        </w:rPr>
      </w:pPr>
      <w:r w:rsidRPr="00A95976">
        <w:rPr>
          <w:rFonts w:ascii="Times New Roman" w:hAnsi="Times New Roman" w:cs="Times New Roman"/>
        </w:rPr>
        <w:t xml:space="preserve">Runtime is recorded as </w:t>
      </w:r>
      <w:proofErr w:type="spellStart"/>
      <w:r w:rsidRPr="00A95976">
        <w:rPr>
          <w:rFonts w:ascii="Times New Roman" w:hAnsi="Times New Roman" w:cs="Times New Roman"/>
        </w:rPr>
        <w:t>execution_time_ns</w:t>
      </w:r>
      <w:proofErr w:type="spellEnd"/>
      <w:r w:rsidRPr="00A95976">
        <w:rPr>
          <w:rFonts w:ascii="Times New Roman" w:hAnsi="Times New Roman" w:cs="Times New Roman"/>
        </w:rPr>
        <w:t xml:space="preserve">. Nanoseconds are an appropriate unit for small n, but interpretation uses averages and does not over-claim </w:t>
      </w:r>
      <w:proofErr w:type="spellStart"/>
      <w:r w:rsidRPr="00A95976">
        <w:rPr>
          <w:rFonts w:ascii="Times New Roman" w:hAnsi="Times New Roman" w:cs="Times New Roman"/>
        </w:rPr>
        <w:t>microdifferences</w:t>
      </w:r>
      <w:proofErr w:type="spellEnd"/>
      <w:r w:rsidRPr="00A95976">
        <w:rPr>
          <w:rFonts w:ascii="Times New Roman" w:hAnsi="Times New Roman" w:cs="Times New Roman"/>
        </w:rPr>
        <w:t xml:space="preserve"> that fall inside timer granularity. The reported results come from the completed Final Report Performance Lab, with three trials per input size as described in Section 9.2</w:t>
      </w:r>
      <w:r w:rsidR="000C1E6B" w:rsidRPr="00A95976">
        <w:rPr>
          <w:rFonts w:ascii="Times New Roman" w:hAnsi="Times New Roman" w:cs="Times New Roman"/>
        </w:rPr>
        <w:t>.</w:t>
      </w:r>
    </w:p>
    <w:p w14:paraId="7C7580E6" w14:textId="77777777" w:rsidR="000C1E6B" w:rsidRPr="00A95976" w:rsidRDefault="000C1E6B" w:rsidP="00C3004E">
      <w:pPr>
        <w:pStyle w:val="Heading2"/>
        <w:rPr>
          <w:rFonts w:ascii="Times New Roman" w:hAnsi="Times New Roman" w:cs="Times New Roman"/>
          <w:sz w:val="28"/>
          <w:szCs w:val="28"/>
        </w:rPr>
      </w:pPr>
      <w:bookmarkStart w:id="118" w:name="_Toc238561820"/>
      <w:r w:rsidRPr="00A95976">
        <w:rPr>
          <w:rFonts w:ascii="Times New Roman" w:hAnsi="Times New Roman" w:cs="Times New Roman"/>
          <w:sz w:val="28"/>
          <w:szCs w:val="28"/>
        </w:rPr>
        <w:t>9.5 Memory measurements</w:t>
      </w:r>
      <w:bookmarkEnd w:id="118"/>
    </w:p>
    <w:p w14:paraId="42DEEB3E"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Memory is recorded as </w:t>
      </w:r>
      <w:proofErr w:type="spellStart"/>
      <w:r w:rsidRPr="00A95976">
        <w:rPr>
          <w:rFonts w:ascii="Times New Roman" w:hAnsi="Times New Roman" w:cs="Times New Roman"/>
        </w:rPr>
        <w:t>memory_kb</w:t>
      </w:r>
      <w:proofErr w:type="spellEnd"/>
      <w:r w:rsidRPr="00A95976">
        <w:rPr>
          <w:rFonts w:ascii="Times New Roman" w:hAnsi="Times New Roman" w:cs="Times New Roman"/>
        </w:rPr>
        <w:t>. Merge sort and the DP table are expected, on theoretical grounds, to allocate more auxiliary memory than in-place insertion sort. That expectation is not a measured result.</w:t>
      </w:r>
    </w:p>
    <w:p w14:paraId="7CF394BE" w14:textId="77777777" w:rsidR="000C1E6B" w:rsidRPr="00A95976" w:rsidRDefault="000C1E6B" w:rsidP="00C3004E">
      <w:pPr>
        <w:pStyle w:val="Heading2"/>
        <w:rPr>
          <w:rFonts w:ascii="Times New Roman" w:hAnsi="Times New Roman" w:cs="Times New Roman"/>
          <w:sz w:val="28"/>
          <w:szCs w:val="28"/>
        </w:rPr>
      </w:pPr>
      <w:bookmarkStart w:id="119" w:name="_Toc238561821"/>
      <w:r w:rsidRPr="00A95976">
        <w:rPr>
          <w:rFonts w:ascii="Times New Roman" w:hAnsi="Times New Roman" w:cs="Times New Roman"/>
          <w:sz w:val="28"/>
          <w:szCs w:val="28"/>
        </w:rPr>
        <w:t>9.6 Search comparison</w:t>
      </w:r>
      <w:bookmarkEnd w:id="119"/>
    </w:p>
    <w:p w14:paraId="279E3A75"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Theory predicts that binary search will overtake linear search as n grows, provided the binary-search input is already sorted and the cost of sorting is not charged to the search if the array is reused. If a trial sorts before every binary search, the combined cost must be reported honestly.</w:t>
      </w:r>
    </w:p>
    <w:p w14:paraId="17114D64" w14:textId="77777777" w:rsidR="003F04FC" w:rsidRPr="00A95976" w:rsidRDefault="003F04FC" w:rsidP="000C1E6B">
      <w:pPr>
        <w:rPr>
          <w:rFonts w:ascii="Times New Roman" w:hAnsi="Times New Roman" w:cs="Times New Roman"/>
        </w:rPr>
      </w:pPr>
    </w:p>
    <w:p w14:paraId="6740A5E2" w14:textId="77777777" w:rsidR="003F04FC" w:rsidRPr="00A95976" w:rsidRDefault="003F04FC" w:rsidP="000C1E6B">
      <w:pPr>
        <w:rPr>
          <w:rFonts w:ascii="Times New Roman" w:hAnsi="Times New Roman" w:cs="Times New Roman"/>
        </w:rPr>
      </w:pPr>
    </w:p>
    <w:tbl>
      <w:tblPr>
        <w:tblStyle w:val="TableGrid"/>
        <w:tblW w:w="0" w:type="auto"/>
        <w:tblLook w:val="04A0" w:firstRow="1" w:lastRow="0" w:firstColumn="1" w:lastColumn="0" w:noHBand="0" w:noVBand="1"/>
      </w:tblPr>
      <w:tblGrid>
        <w:gridCol w:w="2350"/>
        <w:gridCol w:w="3500"/>
        <w:gridCol w:w="3500"/>
      </w:tblGrid>
      <w:tr w:rsidR="00126031" w:rsidRPr="00A95976" w14:paraId="68C5E08B" w14:textId="77777777">
        <w:tc>
          <w:tcPr>
            <w:tcW w:w="2350" w:type="dxa"/>
          </w:tcPr>
          <w:p w14:paraId="7C3550AC" w14:textId="77777777" w:rsidR="00126031" w:rsidRPr="00A95976" w:rsidRDefault="00DD6B12">
            <w:pPr>
              <w:rPr>
                <w:rFonts w:ascii="Times New Roman" w:hAnsi="Times New Roman" w:cs="Times New Roman"/>
              </w:rPr>
            </w:pPr>
            <w:r w:rsidRPr="00A95976">
              <w:rPr>
                <w:rFonts w:ascii="Times New Roman" w:hAnsi="Times New Roman" w:cs="Times New Roman"/>
                <w:b/>
              </w:rPr>
              <w:t>n</w:t>
            </w:r>
          </w:p>
        </w:tc>
        <w:tc>
          <w:tcPr>
            <w:tcW w:w="3500" w:type="dxa"/>
          </w:tcPr>
          <w:p w14:paraId="2464E334" w14:textId="77777777" w:rsidR="00126031" w:rsidRPr="00A95976" w:rsidRDefault="00DD6B12">
            <w:pPr>
              <w:rPr>
                <w:rFonts w:ascii="Times New Roman" w:hAnsi="Times New Roman" w:cs="Times New Roman"/>
              </w:rPr>
            </w:pPr>
            <w:r w:rsidRPr="00A95976">
              <w:rPr>
                <w:rFonts w:ascii="Times New Roman" w:hAnsi="Times New Roman" w:cs="Times New Roman"/>
                <w:b/>
              </w:rPr>
              <w:t>Linear Search</w:t>
            </w:r>
          </w:p>
        </w:tc>
        <w:tc>
          <w:tcPr>
            <w:tcW w:w="3500" w:type="dxa"/>
          </w:tcPr>
          <w:p w14:paraId="4D6CFA29" w14:textId="77777777" w:rsidR="00126031" w:rsidRPr="00A95976" w:rsidRDefault="00DD6B12">
            <w:pPr>
              <w:rPr>
                <w:rFonts w:ascii="Times New Roman" w:hAnsi="Times New Roman" w:cs="Times New Roman"/>
              </w:rPr>
            </w:pPr>
            <w:r w:rsidRPr="00A95976">
              <w:rPr>
                <w:rFonts w:ascii="Times New Roman" w:hAnsi="Times New Roman" w:cs="Times New Roman"/>
                <w:b/>
              </w:rPr>
              <w:t>Binary Search</w:t>
            </w:r>
          </w:p>
        </w:tc>
      </w:tr>
      <w:tr w:rsidR="00126031" w:rsidRPr="00A95976" w14:paraId="4CE0DF1D" w14:textId="77777777">
        <w:tc>
          <w:tcPr>
            <w:tcW w:w="2350" w:type="dxa"/>
          </w:tcPr>
          <w:p w14:paraId="0A4412AF" w14:textId="77777777" w:rsidR="00126031" w:rsidRPr="00A95976" w:rsidRDefault="00DD6B12">
            <w:pPr>
              <w:rPr>
                <w:rFonts w:ascii="Times New Roman" w:hAnsi="Times New Roman" w:cs="Times New Roman"/>
              </w:rPr>
            </w:pPr>
            <w:r w:rsidRPr="00A95976">
              <w:rPr>
                <w:rFonts w:ascii="Times New Roman" w:hAnsi="Times New Roman" w:cs="Times New Roman"/>
              </w:rPr>
              <w:t>100</w:t>
            </w:r>
          </w:p>
        </w:tc>
        <w:tc>
          <w:tcPr>
            <w:tcW w:w="3500" w:type="dxa"/>
          </w:tcPr>
          <w:p w14:paraId="708D8369" w14:textId="77777777" w:rsidR="00126031" w:rsidRPr="00A95976" w:rsidRDefault="00DD6B12">
            <w:pPr>
              <w:rPr>
                <w:rFonts w:ascii="Times New Roman" w:hAnsi="Times New Roman" w:cs="Times New Roman"/>
              </w:rPr>
            </w:pPr>
            <w:r w:rsidRPr="00A95976">
              <w:rPr>
                <w:rFonts w:ascii="Times New Roman" w:hAnsi="Times New Roman" w:cs="Times New Roman"/>
              </w:rPr>
              <w:t>13,500 ns</w:t>
            </w:r>
          </w:p>
        </w:tc>
        <w:tc>
          <w:tcPr>
            <w:tcW w:w="3500" w:type="dxa"/>
          </w:tcPr>
          <w:p w14:paraId="7FF74A0D" w14:textId="77777777" w:rsidR="00126031" w:rsidRPr="00A95976" w:rsidRDefault="00DD6B12">
            <w:pPr>
              <w:rPr>
                <w:rFonts w:ascii="Times New Roman" w:hAnsi="Times New Roman" w:cs="Times New Roman"/>
              </w:rPr>
            </w:pPr>
            <w:r w:rsidRPr="00A95976">
              <w:rPr>
                <w:rFonts w:ascii="Times New Roman" w:hAnsi="Times New Roman" w:cs="Times New Roman"/>
              </w:rPr>
              <w:t>49,633 ns*</w:t>
            </w:r>
          </w:p>
        </w:tc>
      </w:tr>
      <w:tr w:rsidR="00126031" w:rsidRPr="00A95976" w14:paraId="2E6C3993" w14:textId="77777777">
        <w:tc>
          <w:tcPr>
            <w:tcW w:w="2350" w:type="dxa"/>
          </w:tcPr>
          <w:p w14:paraId="69DC4841" w14:textId="77777777" w:rsidR="00126031" w:rsidRPr="00A95976" w:rsidRDefault="00DD6B12">
            <w:pPr>
              <w:rPr>
                <w:rFonts w:ascii="Times New Roman" w:hAnsi="Times New Roman" w:cs="Times New Roman"/>
              </w:rPr>
            </w:pPr>
            <w:r w:rsidRPr="00A95976">
              <w:rPr>
                <w:rFonts w:ascii="Times New Roman" w:hAnsi="Times New Roman" w:cs="Times New Roman"/>
              </w:rPr>
              <w:t>500</w:t>
            </w:r>
          </w:p>
        </w:tc>
        <w:tc>
          <w:tcPr>
            <w:tcW w:w="3500" w:type="dxa"/>
          </w:tcPr>
          <w:p w14:paraId="42CCD4F5" w14:textId="77777777" w:rsidR="00126031" w:rsidRPr="00A95976" w:rsidRDefault="00DD6B12">
            <w:pPr>
              <w:rPr>
                <w:rFonts w:ascii="Times New Roman" w:hAnsi="Times New Roman" w:cs="Times New Roman"/>
              </w:rPr>
            </w:pPr>
            <w:r w:rsidRPr="00A95976">
              <w:rPr>
                <w:rFonts w:ascii="Times New Roman" w:hAnsi="Times New Roman" w:cs="Times New Roman"/>
              </w:rPr>
              <w:t>17,200 ns</w:t>
            </w:r>
          </w:p>
        </w:tc>
        <w:tc>
          <w:tcPr>
            <w:tcW w:w="3500" w:type="dxa"/>
          </w:tcPr>
          <w:p w14:paraId="471291B2" w14:textId="77777777" w:rsidR="00126031" w:rsidRPr="00A95976" w:rsidRDefault="00DD6B12">
            <w:pPr>
              <w:rPr>
                <w:rFonts w:ascii="Times New Roman" w:hAnsi="Times New Roman" w:cs="Times New Roman"/>
              </w:rPr>
            </w:pPr>
            <w:r w:rsidRPr="00A95976">
              <w:rPr>
                <w:rFonts w:ascii="Times New Roman" w:hAnsi="Times New Roman" w:cs="Times New Roman"/>
              </w:rPr>
              <w:t>1,767 ns</w:t>
            </w:r>
          </w:p>
        </w:tc>
      </w:tr>
      <w:tr w:rsidR="00126031" w:rsidRPr="00A95976" w14:paraId="70E766E7" w14:textId="77777777">
        <w:tc>
          <w:tcPr>
            <w:tcW w:w="2350" w:type="dxa"/>
          </w:tcPr>
          <w:p w14:paraId="08E98310" w14:textId="77777777" w:rsidR="00126031" w:rsidRPr="00A95976" w:rsidRDefault="00DD6B12">
            <w:pPr>
              <w:rPr>
                <w:rFonts w:ascii="Times New Roman" w:hAnsi="Times New Roman" w:cs="Times New Roman"/>
              </w:rPr>
            </w:pPr>
            <w:r w:rsidRPr="00A95976">
              <w:rPr>
                <w:rFonts w:ascii="Times New Roman" w:hAnsi="Times New Roman" w:cs="Times New Roman"/>
              </w:rPr>
              <w:t>1000</w:t>
            </w:r>
          </w:p>
        </w:tc>
        <w:tc>
          <w:tcPr>
            <w:tcW w:w="3500" w:type="dxa"/>
          </w:tcPr>
          <w:p w14:paraId="0155BB4F" w14:textId="77777777" w:rsidR="00126031" w:rsidRPr="00A95976" w:rsidRDefault="00DD6B12">
            <w:pPr>
              <w:rPr>
                <w:rFonts w:ascii="Times New Roman" w:hAnsi="Times New Roman" w:cs="Times New Roman"/>
              </w:rPr>
            </w:pPr>
            <w:r w:rsidRPr="00A95976">
              <w:rPr>
                <w:rFonts w:ascii="Times New Roman" w:hAnsi="Times New Roman" w:cs="Times New Roman"/>
              </w:rPr>
              <w:t>28,967 ns</w:t>
            </w:r>
          </w:p>
        </w:tc>
        <w:tc>
          <w:tcPr>
            <w:tcW w:w="3500" w:type="dxa"/>
          </w:tcPr>
          <w:p w14:paraId="50FF658B" w14:textId="77777777" w:rsidR="00126031" w:rsidRPr="00A95976" w:rsidRDefault="00DD6B12">
            <w:pPr>
              <w:rPr>
                <w:rFonts w:ascii="Times New Roman" w:hAnsi="Times New Roman" w:cs="Times New Roman"/>
              </w:rPr>
            </w:pPr>
            <w:r w:rsidRPr="00A95976">
              <w:rPr>
                <w:rFonts w:ascii="Times New Roman" w:hAnsi="Times New Roman" w:cs="Times New Roman"/>
              </w:rPr>
              <w:t>1,833 ns</w:t>
            </w:r>
          </w:p>
        </w:tc>
      </w:tr>
      <w:tr w:rsidR="00126031" w:rsidRPr="00A95976" w14:paraId="20688513" w14:textId="77777777">
        <w:tc>
          <w:tcPr>
            <w:tcW w:w="2350" w:type="dxa"/>
          </w:tcPr>
          <w:p w14:paraId="78639650" w14:textId="77777777" w:rsidR="00126031" w:rsidRPr="00A95976" w:rsidRDefault="00DD6B12">
            <w:pPr>
              <w:rPr>
                <w:rFonts w:ascii="Times New Roman" w:hAnsi="Times New Roman" w:cs="Times New Roman"/>
              </w:rPr>
            </w:pPr>
            <w:r w:rsidRPr="00A95976">
              <w:rPr>
                <w:rFonts w:ascii="Times New Roman" w:hAnsi="Times New Roman" w:cs="Times New Roman"/>
              </w:rPr>
              <w:t>5000</w:t>
            </w:r>
          </w:p>
        </w:tc>
        <w:tc>
          <w:tcPr>
            <w:tcW w:w="3500" w:type="dxa"/>
          </w:tcPr>
          <w:p w14:paraId="1F8A7892" w14:textId="77777777" w:rsidR="00126031" w:rsidRPr="00A95976" w:rsidRDefault="00DD6B12">
            <w:pPr>
              <w:rPr>
                <w:rFonts w:ascii="Times New Roman" w:hAnsi="Times New Roman" w:cs="Times New Roman"/>
              </w:rPr>
            </w:pPr>
            <w:r w:rsidRPr="00A95976">
              <w:rPr>
                <w:rFonts w:ascii="Times New Roman" w:hAnsi="Times New Roman" w:cs="Times New Roman"/>
              </w:rPr>
              <w:t>144,167 ns</w:t>
            </w:r>
          </w:p>
        </w:tc>
        <w:tc>
          <w:tcPr>
            <w:tcW w:w="3500" w:type="dxa"/>
          </w:tcPr>
          <w:p w14:paraId="1E40361C" w14:textId="77777777" w:rsidR="00126031" w:rsidRPr="00A95976" w:rsidRDefault="00DD6B12">
            <w:pPr>
              <w:rPr>
                <w:rFonts w:ascii="Times New Roman" w:hAnsi="Times New Roman" w:cs="Times New Roman"/>
              </w:rPr>
            </w:pPr>
            <w:r w:rsidRPr="00A95976">
              <w:rPr>
                <w:rFonts w:ascii="Times New Roman" w:hAnsi="Times New Roman" w:cs="Times New Roman"/>
              </w:rPr>
              <w:t>2,767 ns</w:t>
            </w:r>
          </w:p>
        </w:tc>
      </w:tr>
      <w:tr w:rsidR="00126031" w:rsidRPr="00A95976" w14:paraId="784F8F3B" w14:textId="77777777">
        <w:tc>
          <w:tcPr>
            <w:tcW w:w="2350" w:type="dxa"/>
          </w:tcPr>
          <w:p w14:paraId="64C5E684" w14:textId="77777777" w:rsidR="00126031" w:rsidRPr="00A95976" w:rsidRDefault="00DD6B12">
            <w:pPr>
              <w:rPr>
                <w:rFonts w:ascii="Times New Roman" w:hAnsi="Times New Roman" w:cs="Times New Roman"/>
              </w:rPr>
            </w:pPr>
            <w:r w:rsidRPr="00A95976">
              <w:rPr>
                <w:rFonts w:ascii="Times New Roman" w:hAnsi="Times New Roman" w:cs="Times New Roman"/>
              </w:rPr>
              <w:t>10000</w:t>
            </w:r>
          </w:p>
        </w:tc>
        <w:tc>
          <w:tcPr>
            <w:tcW w:w="3500" w:type="dxa"/>
          </w:tcPr>
          <w:p w14:paraId="17295423" w14:textId="77777777" w:rsidR="00126031" w:rsidRPr="00A95976" w:rsidRDefault="00DD6B12">
            <w:pPr>
              <w:rPr>
                <w:rFonts w:ascii="Times New Roman" w:hAnsi="Times New Roman" w:cs="Times New Roman"/>
              </w:rPr>
            </w:pPr>
            <w:r w:rsidRPr="00A95976">
              <w:rPr>
                <w:rFonts w:ascii="Times New Roman" w:hAnsi="Times New Roman" w:cs="Times New Roman"/>
              </w:rPr>
              <w:t>270,733 ns</w:t>
            </w:r>
          </w:p>
        </w:tc>
        <w:tc>
          <w:tcPr>
            <w:tcW w:w="3500" w:type="dxa"/>
          </w:tcPr>
          <w:p w14:paraId="278D71B2" w14:textId="77777777" w:rsidR="00126031" w:rsidRPr="00A95976" w:rsidRDefault="00DD6B12">
            <w:pPr>
              <w:rPr>
                <w:rFonts w:ascii="Times New Roman" w:hAnsi="Times New Roman" w:cs="Times New Roman"/>
              </w:rPr>
            </w:pPr>
            <w:r w:rsidRPr="00A95976">
              <w:rPr>
                <w:rFonts w:ascii="Times New Roman" w:hAnsi="Times New Roman" w:cs="Times New Roman"/>
              </w:rPr>
              <w:t>2,833 ns</w:t>
            </w:r>
          </w:p>
        </w:tc>
      </w:tr>
    </w:tbl>
    <w:p w14:paraId="1F36B4E9" w14:textId="77777777" w:rsidR="00126031" w:rsidRPr="00A95976" w:rsidRDefault="00126031">
      <w:pPr>
        <w:rPr>
          <w:rFonts w:ascii="Times New Roman" w:hAnsi="Times New Roman" w:cs="Times New Roman"/>
        </w:rPr>
      </w:pPr>
    </w:p>
    <w:p w14:paraId="10C70678" w14:textId="77777777" w:rsidR="00126031" w:rsidRPr="00A95976" w:rsidRDefault="00DD6B12">
      <w:pPr>
        <w:rPr>
          <w:rFonts w:ascii="Times New Roman" w:hAnsi="Times New Roman" w:cs="Times New Roman"/>
        </w:rPr>
      </w:pPr>
      <w:r w:rsidRPr="00A95976">
        <w:rPr>
          <w:rFonts w:ascii="Times New Roman" w:hAnsi="Times New Roman" w:cs="Times New Roman"/>
          <w:i/>
        </w:rPr>
        <w:t xml:space="preserve">* The n=100 Binary Search average is inflated by JVM/JIT warm-up: the first of the three trials at n=100 measured 145,800 ns while the second and third measured 1,700 ns and 1,400 ns respectively. From n=500 onward, once the JIT has compiled the hot path, Binary Search settles to a near-constant 1,700-2,833 ns regardless of input size, consistent with O(log n). Linear </w:t>
      </w:r>
      <w:r w:rsidRPr="00A95976">
        <w:rPr>
          <w:rFonts w:ascii="Times New Roman" w:hAnsi="Times New Roman" w:cs="Times New Roman"/>
          <w:i/>
        </w:rPr>
        <w:lastRenderedPageBreak/>
        <w:t>Search grows steadily with n, consistent with O(n), and overtakes Binary Search decisively from n=500 onward.</w:t>
      </w:r>
    </w:p>
    <w:p w14:paraId="3E4FE96F" w14:textId="77777777" w:rsidR="000C1E6B" w:rsidRPr="00A95976" w:rsidRDefault="000C1E6B" w:rsidP="00C3004E">
      <w:pPr>
        <w:pStyle w:val="Heading2"/>
        <w:rPr>
          <w:rFonts w:ascii="Times New Roman" w:hAnsi="Times New Roman" w:cs="Times New Roman"/>
          <w:sz w:val="28"/>
          <w:szCs w:val="28"/>
        </w:rPr>
      </w:pPr>
      <w:bookmarkStart w:id="120" w:name="_Toc238561822"/>
      <w:r w:rsidRPr="00A95976">
        <w:rPr>
          <w:rFonts w:ascii="Times New Roman" w:hAnsi="Times New Roman" w:cs="Times New Roman"/>
          <w:sz w:val="28"/>
          <w:szCs w:val="28"/>
        </w:rPr>
        <w:t>9.7 Sorting comparison</w:t>
      </w:r>
      <w:bookmarkEnd w:id="120"/>
    </w:p>
    <w:p w14:paraId="1ABB17E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Theory predicts quadratic growth for selection sort and for insertion sort on disordered input, and n log n growth for merge sort. Quick sort should track merge sort on typical random input and may degrade on adversarial input depending on the pivot rule.</w:t>
      </w:r>
    </w:p>
    <w:tbl>
      <w:tblPr>
        <w:tblStyle w:val="TableGrid"/>
        <w:tblW w:w="0" w:type="auto"/>
        <w:tblLook w:val="04A0" w:firstRow="1" w:lastRow="0" w:firstColumn="1" w:lastColumn="0" w:noHBand="0" w:noVBand="1"/>
      </w:tblPr>
      <w:tblGrid>
        <w:gridCol w:w="1394"/>
        <w:gridCol w:w="1990"/>
        <w:gridCol w:w="1990"/>
        <w:gridCol w:w="1988"/>
        <w:gridCol w:w="1988"/>
      </w:tblGrid>
      <w:tr w:rsidR="00126031" w:rsidRPr="00A95976" w14:paraId="67D05231" w14:textId="77777777">
        <w:tc>
          <w:tcPr>
            <w:tcW w:w="1400" w:type="dxa"/>
          </w:tcPr>
          <w:p w14:paraId="168FA9F8" w14:textId="77777777" w:rsidR="00126031" w:rsidRPr="00A95976" w:rsidRDefault="00DD6B12">
            <w:pPr>
              <w:rPr>
                <w:rFonts w:ascii="Times New Roman" w:hAnsi="Times New Roman" w:cs="Times New Roman"/>
              </w:rPr>
            </w:pPr>
            <w:r w:rsidRPr="00A95976">
              <w:rPr>
                <w:rFonts w:ascii="Times New Roman" w:hAnsi="Times New Roman" w:cs="Times New Roman"/>
                <w:b/>
              </w:rPr>
              <w:t>n</w:t>
            </w:r>
          </w:p>
        </w:tc>
        <w:tc>
          <w:tcPr>
            <w:tcW w:w="2000" w:type="dxa"/>
          </w:tcPr>
          <w:p w14:paraId="20784E69" w14:textId="77777777" w:rsidR="00126031" w:rsidRPr="00A95976" w:rsidRDefault="00DD6B12">
            <w:pPr>
              <w:rPr>
                <w:rFonts w:ascii="Times New Roman" w:hAnsi="Times New Roman" w:cs="Times New Roman"/>
              </w:rPr>
            </w:pPr>
            <w:r w:rsidRPr="00A95976">
              <w:rPr>
                <w:rFonts w:ascii="Times New Roman" w:hAnsi="Times New Roman" w:cs="Times New Roman"/>
                <w:b/>
              </w:rPr>
              <w:t>Selection Sort</w:t>
            </w:r>
          </w:p>
        </w:tc>
        <w:tc>
          <w:tcPr>
            <w:tcW w:w="2000" w:type="dxa"/>
          </w:tcPr>
          <w:p w14:paraId="4264D847" w14:textId="77777777" w:rsidR="00126031" w:rsidRPr="00A95976" w:rsidRDefault="00DD6B12">
            <w:pPr>
              <w:rPr>
                <w:rFonts w:ascii="Times New Roman" w:hAnsi="Times New Roman" w:cs="Times New Roman"/>
              </w:rPr>
            </w:pPr>
            <w:r w:rsidRPr="00A95976">
              <w:rPr>
                <w:rFonts w:ascii="Times New Roman" w:hAnsi="Times New Roman" w:cs="Times New Roman"/>
                <w:b/>
              </w:rPr>
              <w:t>Insertion Sort</w:t>
            </w:r>
          </w:p>
        </w:tc>
        <w:tc>
          <w:tcPr>
            <w:tcW w:w="2000" w:type="dxa"/>
          </w:tcPr>
          <w:p w14:paraId="31C9F63C" w14:textId="77777777" w:rsidR="00126031" w:rsidRPr="00A95976" w:rsidRDefault="00DD6B12">
            <w:pPr>
              <w:rPr>
                <w:rFonts w:ascii="Times New Roman" w:hAnsi="Times New Roman" w:cs="Times New Roman"/>
              </w:rPr>
            </w:pPr>
            <w:r w:rsidRPr="00A95976">
              <w:rPr>
                <w:rFonts w:ascii="Times New Roman" w:hAnsi="Times New Roman" w:cs="Times New Roman"/>
                <w:b/>
              </w:rPr>
              <w:t>Merge Sort</w:t>
            </w:r>
          </w:p>
        </w:tc>
        <w:tc>
          <w:tcPr>
            <w:tcW w:w="2000" w:type="dxa"/>
          </w:tcPr>
          <w:p w14:paraId="2BF8187E" w14:textId="77777777" w:rsidR="00126031" w:rsidRPr="00A95976" w:rsidRDefault="00DD6B12">
            <w:pPr>
              <w:rPr>
                <w:rFonts w:ascii="Times New Roman" w:hAnsi="Times New Roman" w:cs="Times New Roman"/>
              </w:rPr>
            </w:pPr>
            <w:r w:rsidRPr="00A95976">
              <w:rPr>
                <w:rFonts w:ascii="Times New Roman" w:hAnsi="Times New Roman" w:cs="Times New Roman"/>
                <w:b/>
              </w:rPr>
              <w:t>Quick Sort</w:t>
            </w:r>
          </w:p>
        </w:tc>
      </w:tr>
      <w:tr w:rsidR="00126031" w:rsidRPr="00A95976" w14:paraId="4814F179" w14:textId="77777777">
        <w:tc>
          <w:tcPr>
            <w:tcW w:w="1400" w:type="dxa"/>
          </w:tcPr>
          <w:p w14:paraId="3DEE1963" w14:textId="77777777" w:rsidR="00126031" w:rsidRPr="00A95976" w:rsidRDefault="00DD6B12">
            <w:pPr>
              <w:rPr>
                <w:rFonts w:ascii="Times New Roman" w:hAnsi="Times New Roman" w:cs="Times New Roman"/>
              </w:rPr>
            </w:pPr>
            <w:r w:rsidRPr="00A95976">
              <w:rPr>
                <w:rFonts w:ascii="Times New Roman" w:hAnsi="Times New Roman" w:cs="Times New Roman"/>
              </w:rPr>
              <w:t>100</w:t>
            </w:r>
          </w:p>
        </w:tc>
        <w:tc>
          <w:tcPr>
            <w:tcW w:w="2000" w:type="dxa"/>
          </w:tcPr>
          <w:p w14:paraId="7250C0E8" w14:textId="77777777" w:rsidR="00126031" w:rsidRPr="00A95976" w:rsidRDefault="00DD6B12">
            <w:pPr>
              <w:rPr>
                <w:rFonts w:ascii="Times New Roman" w:hAnsi="Times New Roman" w:cs="Times New Roman"/>
              </w:rPr>
            </w:pPr>
            <w:r w:rsidRPr="00A95976">
              <w:rPr>
                <w:rFonts w:ascii="Times New Roman" w:hAnsi="Times New Roman" w:cs="Times New Roman"/>
              </w:rPr>
              <w:t>375,167 ns</w:t>
            </w:r>
          </w:p>
        </w:tc>
        <w:tc>
          <w:tcPr>
            <w:tcW w:w="2000" w:type="dxa"/>
          </w:tcPr>
          <w:p w14:paraId="1F056B3C" w14:textId="77777777" w:rsidR="00126031" w:rsidRPr="00A95976" w:rsidRDefault="00DD6B12">
            <w:pPr>
              <w:rPr>
                <w:rFonts w:ascii="Times New Roman" w:hAnsi="Times New Roman" w:cs="Times New Roman"/>
              </w:rPr>
            </w:pPr>
            <w:r w:rsidRPr="00A95976">
              <w:rPr>
                <w:rFonts w:ascii="Times New Roman" w:hAnsi="Times New Roman" w:cs="Times New Roman"/>
              </w:rPr>
              <w:t>134,167 ns</w:t>
            </w:r>
          </w:p>
        </w:tc>
        <w:tc>
          <w:tcPr>
            <w:tcW w:w="2000" w:type="dxa"/>
          </w:tcPr>
          <w:p w14:paraId="2DEFA674" w14:textId="77777777" w:rsidR="00126031" w:rsidRPr="00A95976" w:rsidRDefault="00DD6B12">
            <w:pPr>
              <w:rPr>
                <w:rFonts w:ascii="Times New Roman" w:hAnsi="Times New Roman" w:cs="Times New Roman"/>
              </w:rPr>
            </w:pPr>
            <w:r w:rsidRPr="00A95976">
              <w:rPr>
                <w:rFonts w:ascii="Times New Roman" w:hAnsi="Times New Roman" w:cs="Times New Roman"/>
              </w:rPr>
              <w:t>62,967 ns</w:t>
            </w:r>
          </w:p>
        </w:tc>
        <w:tc>
          <w:tcPr>
            <w:tcW w:w="2000" w:type="dxa"/>
          </w:tcPr>
          <w:p w14:paraId="5DD178D2" w14:textId="77777777" w:rsidR="00126031" w:rsidRPr="00A95976" w:rsidRDefault="00DD6B12">
            <w:pPr>
              <w:rPr>
                <w:rFonts w:ascii="Times New Roman" w:hAnsi="Times New Roman" w:cs="Times New Roman"/>
              </w:rPr>
            </w:pPr>
            <w:r w:rsidRPr="00A95976">
              <w:rPr>
                <w:rFonts w:ascii="Times New Roman" w:hAnsi="Times New Roman" w:cs="Times New Roman"/>
              </w:rPr>
              <w:t>59,000 ns</w:t>
            </w:r>
          </w:p>
        </w:tc>
      </w:tr>
      <w:tr w:rsidR="00126031" w:rsidRPr="00A95976" w14:paraId="412F449B" w14:textId="77777777">
        <w:tc>
          <w:tcPr>
            <w:tcW w:w="1400" w:type="dxa"/>
          </w:tcPr>
          <w:p w14:paraId="668078FC" w14:textId="77777777" w:rsidR="00126031" w:rsidRPr="00A95976" w:rsidRDefault="00DD6B12">
            <w:pPr>
              <w:rPr>
                <w:rFonts w:ascii="Times New Roman" w:hAnsi="Times New Roman" w:cs="Times New Roman"/>
              </w:rPr>
            </w:pPr>
            <w:r w:rsidRPr="00A95976">
              <w:rPr>
                <w:rFonts w:ascii="Times New Roman" w:hAnsi="Times New Roman" w:cs="Times New Roman"/>
              </w:rPr>
              <w:t>500</w:t>
            </w:r>
          </w:p>
        </w:tc>
        <w:tc>
          <w:tcPr>
            <w:tcW w:w="2000" w:type="dxa"/>
          </w:tcPr>
          <w:p w14:paraId="69AE4711"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1.39 </w:t>
            </w:r>
            <w:proofErr w:type="spellStart"/>
            <w:r w:rsidRPr="00A95976">
              <w:rPr>
                <w:rFonts w:ascii="Times New Roman" w:hAnsi="Times New Roman" w:cs="Times New Roman"/>
              </w:rPr>
              <w:t>ms</w:t>
            </w:r>
            <w:proofErr w:type="spellEnd"/>
          </w:p>
        </w:tc>
        <w:tc>
          <w:tcPr>
            <w:tcW w:w="2000" w:type="dxa"/>
          </w:tcPr>
          <w:p w14:paraId="5DE94A1D"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1.28 </w:t>
            </w:r>
            <w:proofErr w:type="spellStart"/>
            <w:r w:rsidRPr="00A95976">
              <w:rPr>
                <w:rFonts w:ascii="Times New Roman" w:hAnsi="Times New Roman" w:cs="Times New Roman"/>
              </w:rPr>
              <w:t>ms</w:t>
            </w:r>
            <w:proofErr w:type="spellEnd"/>
          </w:p>
        </w:tc>
        <w:tc>
          <w:tcPr>
            <w:tcW w:w="2000" w:type="dxa"/>
          </w:tcPr>
          <w:p w14:paraId="59CD2CCD" w14:textId="77777777" w:rsidR="00126031" w:rsidRPr="00A95976" w:rsidRDefault="00DD6B12">
            <w:pPr>
              <w:rPr>
                <w:rFonts w:ascii="Times New Roman" w:hAnsi="Times New Roman" w:cs="Times New Roman"/>
              </w:rPr>
            </w:pPr>
            <w:r w:rsidRPr="00A95976">
              <w:rPr>
                <w:rFonts w:ascii="Times New Roman" w:hAnsi="Times New Roman" w:cs="Times New Roman"/>
              </w:rPr>
              <w:t>92,967 ns</w:t>
            </w:r>
          </w:p>
        </w:tc>
        <w:tc>
          <w:tcPr>
            <w:tcW w:w="2000" w:type="dxa"/>
          </w:tcPr>
          <w:p w14:paraId="2F3C8E63" w14:textId="77777777" w:rsidR="00126031" w:rsidRPr="00A95976" w:rsidRDefault="00DD6B12">
            <w:pPr>
              <w:rPr>
                <w:rFonts w:ascii="Times New Roman" w:hAnsi="Times New Roman" w:cs="Times New Roman"/>
              </w:rPr>
            </w:pPr>
            <w:r w:rsidRPr="00A95976">
              <w:rPr>
                <w:rFonts w:ascii="Times New Roman" w:hAnsi="Times New Roman" w:cs="Times New Roman"/>
              </w:rPr>
              <w:t>139,667 ns</w:t>
            </w:r>
          </w:p>
        </w:tc>
      </w:tr>
      <w:tr w:rsidR="00126031" w:rsidRPr="00A95976" w14:paraId="2CE236E5" w14:textId="77777777">
        <w:tc>
          <w:tcPr>
            <w:tcW w:w="1400" w:type="dxa"/>
          </w:tcPr>
          <w:p w14:paraId="4D67C394" w14:textId="77777777" w:rsidR="00126031" w:rsidRPr="00A95976" w:rsidRDefault="00DD6B12">
            <w:pPr>
              <w:rPr>
                <w:rFonts w:ascii="Times New Roman" w:hAnsi="Times New Roman" w:cs="Times New Roman"/>
              </w:rPr>
            </w:pPr>
            <w:r w:rsidRPr="00A95976">
              <w:rPr>
                <w:rFonts w:ascii="Times New Roman" w:hAnsi="Times New Roman" w:cs="Times New Roman"/>
              </w:rPr>
              <w:t>1000</w:t>
            </w:r>
          </w:p>
        </w:tc>
        <w:tc>
          <w:tcPr>
            <w:tcW w:w="2000" w:type="dxa"/>
          </w:tcPr>
          <w:p w14:paraId="20C6D35E"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11.57 </w:t>
            </w:r>
            <w:proofErr w:type="spellStart"/>
            <w:r w:rsidRPr="00A95976">
              <w:rPr>
                <w:rFonts w:ascii="Times New Roman" w:hAnsi="Times New Roman" w:cs="Times New Roman"/>
              </w:rPr>
              <w:t>ms</w:t>
            </w:r>
            <w:proofErr w:type="spellEnd"/>
          </w:p>
        </w:tc>
        <w:tc>
          <w:tcPr>
            <w:tcW w:w="2000" w:type="dxa"/>
          </w:tcPr>
          <w:p w14:paraId="06A78562"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6.64 </w:t>
            </w:r>
            <w:proofErr w:type="spellStart"/>
            <w:r w:rsidRPr="00A95976">
              <w:rPr>
                <w:rFonts w:ascii="Times New Roman" w:hAnsi="Times New Roman" w:cs="Times New Roman"/>
              </w:rPr>
              <w:t>ms</w:t>
            </w:r>
            <w:proofErr w:type="spellEnd"/>
          </w:p>
        </w:tc>
        <w:tc>
          <w:tcPr>
            <w:tcW w:w="2000" w:type="dxa"/>
          </w:tcPr>
          <w:p w14:paraId="63B4B7F9" w14:textId="77777777" w:rsidR="00126031" w:rsidRPr="00A95976" w:rsidRDefault="00DD6B12">
            <w:pPr>
              <w:rPr>
                <w:rFonts w:ascii="Times New Roman" w:hAnsi="Times New Roman" w:cs="Times New Roman"/>
              </w:rPr>
            </w:pPr>
            <w:r w:rsidRPr="00A95976">
              <w:rPr>
                <w:rFonts w:ascii="Times New Roman" w:hAnsi="Times New Roman" w:cs="Times New Roman"/>
              </w:rPr>
              <w:t>608,733 ns</w:t>
            </w:r>
          </w:p>
        </w:tc>
        <w:tc>
          <w:tcPr>
            <w:tcW w:w="2000" w:type="dxa"/>
          </w:tcPr>
          <w:p w14:paraId="2702AE37" w14:textId="77777777" w:rsidR="00126031" w:rsidRPr="00A95976" w:rsidRDefault="00DD6B12">
            <w:pPr>
              <w:rPr>
                <w:rFonts w:ascii="Times New Roman" w:hAnsi="Times New Roman" w:cs="Times New Roman"/>
              </w:rPr>
            </w:pPr>
            <w:r w:rsidRPr="00A95976">
              <w:rPr>
                <w:rFonts w:ascii="Times New Roman" w:hAnsi="Times New Roman" w:cs="Times New Roman"/>
              </w:rPr>
              <w:t>652,233 ns</w:t>
            </w:r>
          </w:p>
        </w:tc>
      </w:tr>
      <w:tr w:rsidR="00126031" w:rsidRPr="00A95976" w14:paraId="19791EE2" w14:textId="77777777">
        <w:tc>
          <w:tcPr>
            <w:tcW w:w="1400" w:type="dxa"/>
          </w:tcPr>
          <w:p w14:paraId="7D60AA88" w14:textId="77777777" w:rsidR="00126031" w:rsidRPr="00A95976" w:rsidRDefault="00DD6B12">
            <w:pPr>
              <w:rPr>
                <w:rFonts w:ascii="Times New Roman" w:hAnsi="Times New Roman" w:cs="Times New Roman"/>
              </w:rPr>
            </w:pPr>
            <w:r w:rsidRPr="00A95976">
              <w:rPr>
                <w:rFonts w:ascii="Times New Roman" w:hAnsi="Times New Roman" w:cs="Times New Roman"/>
              </w:rPr>
              <w:t>5000</w:t>
            </w:r>
          </w:p>
        </w:tc>
        <w:tc>
          <w:tcPr>
            <w:tcW w:w="2000" w:type="dxa"/>
          </w:tcPr>
          <w:p w14:paraId="007B1E38"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19.11 </w:t>
            </w:r>
            <w:proofErr w:type="spellStart"/>
            <w:r w:rsidRPr="00A95976">
              <w:rPr>
                <w:rFonts w:ascii="Times New Roman" w:hAnsi="Times New Roman" w:cs="Times New Roman"/>
              </w:rPr>
              <w:t>ms</w:t>
            </w:r>
            <w:proofErr w:type="spellEnd"/>
          </w:p>
        </w:tc>
        <w:tc>
          <w:tcPr>
            <w:tcW w:w="2000" w:type="dxa"/>
          </w:tcPr>
          <w:p w14:paraId="0E42F2BC"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19.02 </w:t>
            </w:r>
            <w:proofErr w:type="spellStart"/>
            <w:r w:rsidRPr="00A95976">
              <w:rPr>
                <w:rFonts w:ascii="Times New Roman" w:hAnsi="Times New Roman" w:cs="Times New Roman"/>
              </w:rPr>
              <w:t>ms</w:t>
            </w:r>
            <w:proofErr w:type="spellEnd"/>
          </w:p>
        </w:tc>
        <w:tc>
          <w:tcPr>
            <w:tcW w:w="2000" w:type="dxa"/>
          </w:tcPr>
          <w:p w14:paraId="3966C61A"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1.82 </w:t>
            </w:r>
            <w:proofErr w:type="spellStart"/>
            <w:r w:rsidRPr="00A95976">
              <w:rPr>
                <w:rFonts w:ascii="Times New Roman" w:hAnsi="Times New Roman" w:cs="Times New Roman"/>
              </w:rPr>
              <w:t>ms</w:t>
            </w:r>
            <w:proofErr w:type="spellEnd"/>
          </w:p>
        </w:tc>
        <w:tc>
          <w:tcPr>
            <w:tcW w:w="2000" w:type="dxa"/>
          </w:tcPr>
          <w:p w14:paraId="36CAB471" w14:textId="77777777" w:rsidR="00126031" w:rsidRPr="00A95976" w:rsidRDefault="00DD6B12">
            <w:pPr>
              <w:rPr>
                <w:rFonts w:ascii="Times New Roman" w:hAnsi="Times New Roman" w:cs="Times New Roman"/>
              </w:rPr>
            </w:pPr>
            <w:r w:rsidRPr="00A95976">
              <w:rPr>
                <w:rFonts w:ascii="Times New Roman" w:hAnsi="Times New Roman" w:cs="Times New Roman"/>
              </w:rPr>
              <w:t>594,367 ns</w:t>
            </w:r>
          </w:p>
        </w:tc>
      </w:tr>
      <w:tr w:rsidR="00126031" w:rsidRPr="00A95976" w14:paraId="376D4DA1" w14:textId="77777777">
        <w:tc>
          <w:tcPr>
            <w:tcW w:w="1400" w:type="dxa"/>
          </w:tcPr>
          <w:p w14:paraId="56A270AF" w14:textId="77777777" w:rsidR="00126031" w:rsidRPr="00A95976" w:rsidRDefault="00DD6B12">
            <w:pPr>
              <w:rPr>
                <w:rFonts w:ascii="Times New Roman" w:hAnsi="Times New Roman" w:cs="Times New Roman"/>
              </w:rPr>
            </w:pPr>
            <w:r w:rsidRPr="00A95976">
              <w:rPr>
                <w:rFonts w:ascii="Times New Roman" w:hAnsi="Times New Roman" w:cs="Times New Roman"/>
              </w:rPr>
              <w:t>10000</w:t>
            </w:r>
          </w:p>
        </w:tc>
        <w:tc>
          <w:tcPr>
            <w:tcW w:w="2000" w:type="dxa"/>
          </w:tcPr>
          <w:p w14:paraId="30C9C656"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69.65 </w:t>
            </w:r>
            <w:proofErr w:type="spellStart"/>
            <w:r w:rsidRPr="00A95976">
              <w:rPr>
                <w:rFonts w:ascii="Times New Roman" w:hAnsi="Times New Roman" w:cs="Times New Roman"/>
              </w:rPr>
              <w:t>ms</w:t>
            </w:r>
            <w:proofErr w:type="spellEnd"/>
          </w:p>
        </w:tc>
        <w:tc>
          <w:tcPr>
            <w:tcW w:w="2000" w:type="dxa"/>
          </w:tcPr>
          <w:p w14:paraId="47CAA623"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59.42 </w:t>
            </w:r>
            <w:proofErr w:type="spellStart"/>
            <w:r w:rsidRPr="00A95976">
              <w:rPr>
                <w:rFonts w:ascii="Times New Roman" w:hAnsi="Times New Roman" w:cs="Times New Roman"/>
              </w:rPr>
              <w:t>ms</w:t>
            </w:r>
            <w:proofErr w:type="spellEnd"/>
          </w:p>
        </w:tc>
        <w:tc>
          <w:tcPr>
            <w:tcW w:w="2000" w:type="dxa"/>
          </w:tcPr>
          <w:p w14:paraId="44545ED6" w14:textId="77777777" w:rsidR="00126031" w:rsidRPr="00A95976" w:rsidRDefault="00DD6B12">
            <w:pPr>
              <w:rPr>
                <w:rFonts w:ascii="Times New Roman" w:hAnsi="Times New Roman" w:cs="Times New Roman"/>
              </w:rPr>
            </w:pPr>
            <w:r w:rsidRPr="00A95976">
              <w:rPr>
                <w:rFonts w:ascii="Times New Roman" w:hAnsi="Times New Roman" w:cs="Times New Roman"/>
              </w:rPr>
              <w:t>764,233 ns</w:t>
            </w:r>
          </w:p>
        </w:tc>
        <w:tc>
          <w:tcPr>
            <w:tcW w:w="2000" w:type="dxa"/>
          </w:tcPr>
          <w:p w14:paraId="73C71493"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2.05 </w:t>
            </w:r>
            <w:proofErr w:type="spellStart"/>
            <w:r w:rsidRPr="00A95976">
              <w:rPr>
                <w:rFonts w:ascii="Times New Roman" w:hAnsi="Times New Roman" w:cs="Times New Roman"/>
              </w:rPr>
              <w:t>ms</w:t>
            </w:r>
            <w:proofErr w:type="spellEnd"/>
          </w:p>
        </w:tc>
      </w:tr>
    </w:tbl>
    <w:p w14:paraId="7747E7A3" w14:textId="77777777" w:rsidR="00126031" w:rsidRPr="00A95976" w:rsidRDefault="00126031">
      <w:pPr>
        <w:rPr>
          <w:rFonts w:ascii="Times New Roman" w:hAnsi="Times New Roman" w:cs="Times New Roman"/>
        </w:rPr>
      </w:pPr>
    </w:p>
    <w:p w14:paraId="1C8E435D" w14:textId="77777777" w:rsidR="00126031" w:rsidRPr="00A95976" w:rsidRDefault="00DD6B12">
      <w:pPr>
        <w:rPr>
          <w:rFonts w:ascii="Times New Roman" w:hAnsi="Times New Roman" w:cs="Times New Roman"/>
        </w:rPr>
      </w:pPr>
      <w:r w:rsidRPr="00A95976">
        <w:rPr>
          <w:rFonts w:ascii="Times New Roman" w:hAnsi="Times New Roman" w:cs="Times New Roman"/>
          <w:i/>
        </w:rPr>
        <w:t xml:space="preserve">The quadratic classes are unambiguous: Selection Sort and Insertion Sort both grow roughly 185x and 443x respectively between n=100 and n=10000, consistent with O(n²). Merge Sort and Quick Sort stay far below both across the whole range, consistent with O(n log n). One honest anomaly: Merge Sort's n=5000 average (1.82 </w:t>
      </w:r>
      <w:proofErr w:type="spellStart"/>
      <w:r w:rsidRPr="00A95976">
        <w:rPr>
          <w:rFonts w:ascii="Times New Roman" w:hAnsi="Times New Roman" w:cs="Times New Roman"/>
          <w:i/>
        </w:rPr>
        <w:t>ms</w:t>
      </w:r>
      <w:proofErr w:type="spellEnd"/>
      <w:r w:rsidRPr="00A95976">
        <w:rPr>
          <w:rFonts w:ascii="Times New Roman" w:hAnsi="Times New Roman" w:cs="Times New Roman"/>
          <w:i/>
        </w:rPr>
        <w:t>) is higher than its own n=10000 average (764,233 ns), and Quick Sort's n=5000 average (594,367 ns) is close to its n=1000 figure. With only 3 trials per size, a single slow trial (garbage collection pause or JIT recompilation) can dominate an average this small; more trials per size would be needed to smooth this out. It does not change the overall conclusion — both O(n log n) algorithms remain an order of magnitude faster than the O(n²) algorithms from n=1000 onward — but it is reported here rather than hidden.</w:t>
      </w:r>
    </w:p>
    <w:p w14:paraId="18BB1709" w14:textId="77777777" w:rsidR="000C1E6B" w:rsidRPr="00A95976" w:rsidRDefault="000C1E6B" w:rsidP="00C3004E">
      <w:pPr>
        <w:pStyle w:val="Heading2"/>
        <w:rPr>
          <w:rFonts w:ascii="Times New Roman" w:hAnsi="Times New Roman" w:cs="Times New Roman"/>
          <w:sz w:val="28"/>
          <w:szCs w:val="28"/>
        </w:rPr>
      </w:pPr>
      <w:bookmarkStart w:id="121" w:name="_Toc238561823"/>
      <w:r w:rsidRPr="00A95976">
        <w:rPr>
          <w:rFonts w:ascii="Times New Roman" w:hAnsi="Times New Roman" w:cs="Times New Roman"/>
          <w:sz w:val="28"/>
          <w:szCs w:val="28"/>
        </w:rPr>
        <w:t>9.8 Hash performance</w:t>
      </w:r>
      <w:bookmarkEnd w:id="121"/>
    </w:p>
    <w:p w14:paraId="5C6F7C5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Hash experiments start from the </w:t>
      </w:r>
      <w:proofErr w:type="gramStart"/>
      <w:r w:rsidRPr="00A95976">
        <w:rPr>
          <w:rFonts w:ascii="Times New Roman" w:hAnsi="Times New Roman" w:cs="Times New Roman"/>
        </w:rPr>
        <w:t>Student</w:t>
      </w:r>
      <w:proofErr w:type="gramEnd"/>
      <w:r w:rsidRPr="00A95976">
        <w:rPr>
          <w:rFonts w:ascii="Times New Roman" w:hAnsi="Times New Roman" w:cs="Times New Roman"/>
        </w:rPr>
        <w:t xml:space="preserve">-ID initial capacity 71 and grow </w:t>
      </w:r>
      <w:proofErr w:type="gramStart"/>
      <w:r w:rsidRPr="00A95976">
        <w:rPr>
          <w:rFonts w:ascii="Times New Roman" w:hAnsi="Times New Roman" w:cs="Times New Roman"/>
        </w:rPr>
        <w:t>through</w:t>
      </w:r>
      <w:proofErr w:type="gramEnd"/>
      <w:r w:rsidRPr="00A95976">
        <w:rPr>
          <w:rFonts w:ascii="Times New Roman" w:hAnsi="Times New Roman" w:cs="Times New Roman"/>
        </w:rPr>
        <w:t xml:space="preserve"> 100 to 20 000 keys. Average-case insertion and lookup should appear near-constant if collisions are well behaved; a steepening curve would suggest a load-factor or hash-quality problem.</w:t>
      </w:r>
    </w:p>
    <w:tbl>
      <w:tblPr>
        <w:tblStyle w:val="TableGrid"/>
        <w:tblW w:w="0" w:type="auto"/>
        <w:tblLook w:val="04A0" w:firstRow="1" w:lastRow="0" w:firstColumn="1" w:lastColumn="0" w:noHBand="0" w:noVBand="1"/>
      </w:tblPr>
      <w:tblGrid>
        <w:gridCol w:w="2350"/>
        <w:gridCol w:w="3500"/>
        <w:gridCol w:w="3500"/>
      </w:tblGrid>
      <w:tr w:rsidR="00126031" w:rsidRPr="00A95976" w14:paraId="482D351B" w14:textId="77777777">
        <w:tc>
          <w:tcPr>
            <w:tcW w:w="2350" w:type="dxa"/>
          </w:tcPr>
          <w:p w14:paraId="3C02587F" w14:textId="77777777" w:rsidR="00126031" w:rsidRPr="00A95976" w:rsidRDefault="00DD6B12">
            <w:pPr>
              <w:rPr>
                <w:rFonts w:ascii="Times New Roman" w:hAnsi="Times New Roman" w:cs="Times New Roman"/>
              </w:rPr>
            </w:pPr>
            <w:r w:rsidRPr="00A95976">
              <w:rPr>
                <w:rFonts w:ascii="Times New Roman" w:hAnsi="Times New Roman" w:cs="Times New Roman"/>
                <w:b/>
              </w:rPr>
              <w:t>n</w:t>
            </w:r>
          </w:p>
        </w:tc>
        <w:tc>
          <w:tcPr>
            <w:tcW w:w="3500" w:type="dxa"/>
          </w:tcPr>
          <w:p w14:paraId="4109C4C5" w14:textId="77777777" w:rsidR="00126031" w:rsidRPr="00A95976" w:rsidRDefault="00DD6B12">
            <w:pPr>
              <w:rPr>
                <w:rFonts w:ascii="Times New Roman" w:hAnsi="Times New Roman" w:cs="Times New Roman"/>
              </w:rPr>
            </w:pPr>
            <w:r w:rsidRPr="00A95976">
              <w:rPr>
                <w:rFonts w:ascii="Times New Roman" w:hAnsi="Times New Roman" w:cs="Times New Roman"/>
                <w:b/>
              </w:rPr>
              <w:t>Insert</w:t>
            </w:r>
          </w:p>
        </w:tc>
        <w:tc>
          <w:tcPr>
            <w:tcW w:w="3500" w:type="dxa"/>
          </w:tcPr>
          <w:p w14:paraId="2ECEA218" w14:textId="77777777" w:rsidR="00126031" w:rsidRPr="00A95976" w:rsidRDefault="00DD6B12">
            <w:pPr>
              <w:rPr>
                <w:rFonts w:ascii="Times New Roman" w:hAnsi="Times New Roman" w:cs="Times New Roman"/>
              </w:rPr>
            </w:pPr>
            <w:r w:rsidRPr="00A95976">
              <w:rPr>
                <w:rFonts w:ascii="Times New Roman" w:hAnsi="Times New Roman" w:cs="Times New Roman"/>
                <w:b/>
              </w:rPr>
              <w:t>Lookup</w:t>
            </w:r>
          </w:p>
        </w:tc>
      </w:tr>
      <w:tr w:rsidR="00126031" w:rsidRPr="00A95976" w14:paraId="6DD605F2" w14:textId="77777777">
        <w:tc>
          <w:tcPr>
            <w:tcW w:w="2350" w:type="dxa"/>
          </w:tcPr>
          <w:p w14:paraId="095B241B" w14:textId="77777777" w:rsidR="00126031" w:rsidRPr="00A95976" w:rsidRDefault="00DD6B12">
            <w:pPr>
              <w:rPr>
                <w:rFonts w:ascii="Times New Roman" w:hAnsi="Times New Roman" w:cs="Times New Roman"/>
              </w:rPr>
            </w:pPr>
            <w:r w:rsidRPr="00A95976">
              <w:rPr>
                <w:rFonts w:ascii="Times New Roman" w:hAnsi="Times New Roman" w:cs="Times New Roman"/>
              </w:rPr>
              <w:t>100</w:t>
            </w:r>
          </w:p>
        </w:tc>
        <w:tc>
          <w:tcPr>
            <w:tcW w:w="3500" w:type="dxa"/>
          </w:tcPr>
          <w:p w14:paraId="0884C461"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1.47 </w:t>
            </w:r>
            <w:proofErr w:type="spellStart"/>
            <w:r w:rsidRPr="00A95976">
              <w:rPr>
                <w:rFonts w:ascii="Times New Roman" w:hAnsi="Times New Roman" w:cs="Times New Roman"/>
              </w:rPr>
              <w:t>ms</w:t>
            </w:r>
            <w:proofErr w:type="spellEnd"/>
            <w:r w:rsidRPr="00A95976">
              <w:rPr>
                <w:rFonts w:ascii="Times New Roman" w:hAnsi="Times New Roman" w:cs="Times New Roman"/>
              </w:rPr>
              <w:t>*</w:t>
            </w:r>
          </w:p>
        </w:tc>
        <w:tc>
          <w:tcPr>
            <w:tcW w:w="3500" w:type="dxa"/>
          </w:tcPr>
          <w:p w14:paraId="686E62ED" w14:textId="77777777" w:rsidR="00126031" w:rsidRPr="00A95976" w:rsidRDefault="00DD6B12">
            <w:pPr>
              <w:rPr>
                <w:rFonts w:ascii="Times New Roman" w:hAnsi="Times New Roman" w:cs="Times New Roman"/>
              </w:rPr>
            </w:pPr>
            <w:r w:rsidRPr="00A95976">
              <w:rPr>
                <w:rFonts w:ascii="Times New Roman" w:hAnsi="Times New Roman" w:cs="Times New Roman"/>
              </w:rPr>
              <w:t>63,100 ns</w:t>
            </w:r>
          </w:p>
        </w:tc>
      </w:tr>
      <w:tr w:rsidR="00126031" w:rsidRPr="00A95976" w14:paraId="1E890588" w14:textId="77777777">
        <w:tc>
          <w:tcPr>
            <w:tcW w:w="2350" w:type="dxa"/>
          </w:tcPr>
          <w:p w14:paraId="46AF0BAD" w14:textId="77777777" w:rsidR="00126031" w:rsidRPr="00A95976" w:rsidRDefault="00DD6B12">
            <w:pPr>
              <w:rPr>
                <w:rFonts w:ascii="Times New Roman" w:hAnsi="Times New Roman" w:cs="Times New Roman"/>
              </w:rPr>
            </w:pPr>
            <w:r w:rsidRPr="00A95976">
              <w:rPr>
                <w:rFonts w:ascii="Times New Roman" w:hAnsi="Times New Roman" w:cs="Times New Roman"/>
              </w:rPr>
              <w:t>500</w:t>
            </w:r>
          </w:p>
        </w:tc>
        <w:tc>
          <w:tcPr>
            <w:tcW w:w="3500" w:type="dxa"/>
          </w:tcPr>
          <w:p w14:paraId="445FC1F1" w14:textId="77777777" w:rsidR="00126031" w:rsidRPr="00A95976" w:rsidRDefault="00DD6B12">
            <w:pPr>
              <w:rPr>
                <w:rFonts w:ascii="Times New Roman" w:hAnsi="Times New Roman" w:cs="Times New Roman"/>
              </w:rPr>
            </w:pPr>
            <w:r w:rsidRPr="00A95976">
              <w:rPr>
                <w:rFonts w:ascii="Times New Roman" w:hAnsi="Times New Roman" w:cs="Times New Roman"/>
              </w:rPr>
              <w:t>142,667 ns</w:t>
            </w:r>
          </w:p>
        </w:tc>
        <w:tc>
          <w:tcPr>
            <w:tcW w:w="3500" w:type="dxa"/>
          </w:tcPr>
          <w:p w14:paraId="28A00914" w14:textId="77777777" w:rsidR="00126031" w:rsidRPr="00A95976" w:rsidRDefault="00DD6B12">
            <w:pPr>
              <w:rPr>
                <w:rFonts w:ascii="Times New Roman" w:hAnsi="Times New Roman" w:cs="Times New Roman"/>
              </w:rPr>
            </w:pPr>
            <w:r w:rsidRPr="00A95976">
              <w:rPr>
                <w:rFonts w:ascii="Times New Roman" w:hAnsi="Times New Roman" w:cs="Times New Roman"/>
              </w:rPr>
              <w:t>205,333 ns</w:t>
            </w:r>
          </w:p>
        </w:tc>
      </w:tr>
      <w:tr w:rsidR="00126031" w:rsidRPr="00A95976" w14:paraId="142ECEB7" w14:textId="77777777">
        <w:tc>
          <w:tcPr>
            <w:tcW w:w="2350" w:type="dxa"/>
          </w:tcPr>
          <w:p w14:paraId="09A5EDE7" w14:textId="77777777" w:rsidR="00126031" w:rsidRPr="00A95976" w:rsidRDefault="00DD6B12">
            <w:pPr>
              <w:rPr>
                <w:rFonts w:ascii="Times New Roman" w:hAnsi="Times New Roman" w:cs="Times New Roman"/>
              </w:rPr>
            </w:pPr>
            <w:r w:rsidRPr="00A95976">
              <w:rPr>
                <w:rFonts w:ascii="Times New Roman" w:hAnsi="Times New Roman" w:cs="Times New Roman"/>
              </w:rPr>
              <w:t>1000</w:t>
            </w:r>
          </w:p>
        </w:tc>
        <w:tc>
          <w:tcPr>
            <w:tcW w:w="3500" w:type="dxa"/>
          </w:tcPr>
          <w:p w14:paraId="3DA472F0" w14:textId="77777777" w:rsidR="00126031" w:rsidRPr="00A95976" w:rsidRDefault="00DD6B12">
            <w:pPr>
              <w:rPr>
                <w:rFonts w:ascii="Times New Roman" w:hAnsi="Times New Roman" w:cs="Times New Roman"/>
              </w:rPr>
            </w:pPr>
            <w:r w:rsidRPr="00A95976">
              <w:rPr>
                <w:rFonts w:ascii="Times New Roman" w:hAnsi="Times New Roman" w:cs="Times New Roman"/>
              </w:rPr>
              <w:t>190,167 ns</w:t>
            </w:r>
          </w:p>
        </w:tc>
        <w:tc>
          <w:tcPr>
            <w:tcW w:w="3500" w:type="dxa"/>
          </w:tcPr>
          <w:p w14:paraId="68DA279E" w14:textId="77777777" w:rsidR="00126031" w:rsidRPr="00A95976" w:rsidRDefault="00DD6B12">
            <w:pPr>
              <w:rPr>
                <w:rFonts w:ascii="Times New Roman" w:hAnsi="Times New Roman" w:cs="Times New Roman"/>
              </w:rPr>
            </w:pPr>
            <w:r w:rsidRPr="00A95976">
              <w:rPr>
                <w:rFonts w:ascii="Times New Roman" w:hAnsi="Times New Roman" w:cs="Times New Roman"/>
              </w:rPr>
              <w:t>249,833 ns</w:t>
            </w:r>
          </w:p>
        </w:tc>
      </w:tr>
      <w:tr w:rsidR="00126031" w:rsidRPr="00A95976" w14:paraId="590A0DB7" w14:textId="77777777">
        <w:tc>
          <w:tcPr>
            <w:tcW w:w="2350" w:type="dxa"/>
          </w:tcPr>
          <w:p w14:paraId="62BCEEB0" w14:textId="77777777" w:rsidR="00126031" w:rsidRPr="00A95976" w:rsidRDefault="00DD6B12">
            <w:pPr>
              <w:rPr>
                <w:rFonts w:ascii="Times New Roman" w:hAnsi="Times New Roman" w:cs="Times New Roman"/>
              </w:rPr>
            </w:pPr>
            <w:r w:rsidRPr="00A95976">
              <w:rPr>
                <w:rFonts w:ascii="Times New Roman" w:hAnsi="Times New Roman" w:cs="Times New Roman"/>
              </w:rPr>
              <w:t>5000</w:t>
            </w:r>
          </w:p>
        </w:tc>
        <w:tc>
          <w:tcPr>
            <w:tcW w:w="3500" w:type="dxa"/>
          </w:tcPr>
          <w:p w14:paraId="051DB639" w14:textId="77777777" w:rsidR="00126031" w:rsidRPr="00A95976" w:rsidRDefault="00DD6B12">
            <w:pPr>
              <w:rPr>
                <w:rFonts w:ascii="Times New Roman" w:hAnsi="Times New Roman" w:cs="Times New Roman"/>
              </w:rPr>
            </w:pPr>
            <w:r w:rsidRPr="00A95976">
              <w:rPr>
                <w:rFonts w:ascii="Times New Roman" w:hAnsi="Times New Roman" w:cs="Times New Roman"/>
              </w:rPr>
              <w:t>794,333 ns</w:t>
            </w:r>
          </w:p>
        </w:tc>
        <w:tc>
          <w:tcPr>
            <w:tcW w:w="3500" w:type="dxa"/>
          </w:tcPr>
          <w:p w14:paraId="5FE46BD7"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1.11 </w:t>
            </w:r>
            <w:proofErr w:type="spellStart"/>
            <w:r w:rsidRPr="00A95976">
              <w:rPr>
                <w:rFonts w:ascii="Times New Roman" w:hAnsi="Times New Roman" w:cs="Times New Roman"/>
              </w:rPr>
              <w:t>ms</w:t>
            </w:r>
            <w:proofErr w:type="spellEnd"/>
          </w:p>
        </w:tc>
      </w:tr>
      <w:tr w:rsidR="00126031" w:rsidRPr="00A95976" w14:paraId="09E94FE9" w14:textId="77777777">
        <w:tc>
          <w:tcPr>
            <w:tcW w:w="2350" w:type="dxa"/>
          </w:tcPr>
          <w:p w14:paraId="71BD13EC" w14:textId="77777777" w:rsidR="00126031" w:rsidRPr="00A95976" w:rsidRDefault="00DD6B12">
            <w:pPr>
              <w:rPr>
                <w:rFonts w:ascii="Times New Roman" w:hAnsi="Times New Roman" w:cs="Times New Roman"/>
              </w:rPr>
            </w:pPr>
            <w:r w:rsidRPr="00A95976">
              <w:rPr>
                <w:rFonts w:ascii="Times New Roman" w:hAnsi="Times New Roman" w:cs="Times New Roman"/>
              </w:rPr>
              <w:t>10000</w:t>
            </w:r>
          </w:p>
        </w:tc>
        <w:tc>
          <w:tcPr>
            <w:tcW w:w="3500" w:type="dxa"/>
          </w:tcPr>
          <w:p w14:paraId="7DB23AE5"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1.32 </w:t>
            </w:r>
            <w:proofErr w:type="spellStart"/>
            <w:r w:rsidRPr="00A95976">
              <w:rPr>
                <w:rFonts w:ascii="Times New Roman" w:hAnsi="Times New Roman" w:cs="Times New Roman"/>
              </w:rPr>
              <w:t>ms</w:t>
            </w:r>
            <w:proofErr w:type="spellEnd"/>
          </w:p>
        </w:tc>
        <w:tc>
          <w:tcPr>
            <w:tcW w:w="3500" w:type="dxa"/>
          </w:tcPr>
          <w:p w14:paraId="398A4E44"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1.69 </w:t>
            </w:r>
            <w:proofErr w:type="spellStart"/>
            <w:r w:rsidRPr="00A95976">
              <w:rPr>
                <w:rFonts w:ascii="Times New Roman" w:hAnsi="Times New Roman" w:cs="Times New Roman"/>
              </w:rPr>
              <w:t>ms</w:t>
            </w:r>
            <w:proofErr w:type="spellEnd"/>
          </w:p>
        </w:tc>
      </w:tr>
      <w:tr w:rsidR="00126031" w:rsidRPr="00A95976" w14:paraId="3D194943" w14:textId="77777777">
        <w:tc>
          <w:tcPr>
            <w:tcW w:w="2350" w:type="dxa"/>
          </w:tcPr>
          <w:p w14:paraId="56AB62E1" w14:textId="77777777" w:rsidR="00126031" w:rsidRPr="00A95976" w:rsidRDefault="00DD6B12">
            <w:pPr>
              <w:rPr>
                <w:rFonts w:ascii="Times New Roman" w:hAnsi="Times New Roman" w:cs="Times New Roman"/>
              </w:rPr>
            </w:pPr>
            <w:r w:rsidRPr="00A95976">
              <w:rPr>
                <w:rFonts w:ascii="Times New Roman" w:hAnsi="Times New Roman" w:cs="Times New Roman"/>
              </w:rPr>
              <w:t>20000</w:t>
            </w:r>
          </w:p>
        </w:tc>
        <w:tc>
          <w:tcPr>
            <w:tcW w:w="3500" w:type="dxa"/>
          </w:tcPr>
          <w:p w14:paraId="07FD2549"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1.53 </w:t>
            </w:r>
            <w:proofErr w:type="spellStart"/>
            <w:r w:rsidRPr="00A95976">
              <w:rPr>
                <w:rFonts w:ascii="Times New Roman" w:hAnsi="Times New Roman" w:cs="Times New Roman"/>
              </w:rPr>
              <w:t>ms</w:t>
            </w:r>
            <w:proofErr w:type="spellEnd"/>
          </w:p>
        </w:tc>
        <w:tc>
          <w:tcPr>
            <w:tcW w:w="3500" w:type="dxa"/>
          </w:tcPr>
          <w:p w14:paraId="158C294E"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2.26 </w:t>
            </w:r>
            <w:proofErr w:type="spellStart"/>
            <w:r w:rsidRPr="00A95976">
              <w:rPr>
                <w:rFonts w:ascii="Times New Roman" w:hAnsi="Times New Roman" w:cs="Times New Roman"/>
              </w:rPr>
              <w:t>ms</w:t>
            </w:r>
            <w:proofErr w:type="spellEnd"/>
          </w:p>
        </w:tc>
      </w:tr>
    </w:tbl>
    <w:p w14:paraId="0E1C6476" w14:textId="77777777" w:rsidR="00126031" w:rsidRPr="00A95976" w:rsidRDefault="00126031">
      <w:pPr>
        <w:rPr>
          <w:rFonts w:ascii="Times New Roman" w:hAnsi="Times New Roman" w:cs="Times New Roman"/>
        </w:rPr>
      </w:pPr>
    </w:p>
    <w:p w14:paraId="7246C387" w14:textId="53E294D2" w:rsidR="00126031" w:rsidRPr="00A95976" w:rsidRDefault="00DD6B12">
      <w:pPr>
        <w:rPr>
          <w:rFonts w:ascii="Times New Roman" w:hAnsi="Times New Roman" w:cs="Times New Roman"/>
        </w:rPr>
      </w:pPr>
      <w:r w:rsidRPr="00A95976">
        <w:rPr>
          <w:rFonts w:ascii="Times New Roman" w:hAnsi="Times New Roman" w:cs="Times New Roman"/>
          <w:i/>
        </w:rPr>
        <w:t xml:space="preserve">The n=100 Insert average is again a JIT warm-up artefact (this is the very first experiment </w:t>
      </w:r>
      <w:proofErr w:type="spellStart"/>
      <w:r w:rsidRPr="00A95976">
        <w:rPr>
          <w:rFonts w:ascii="Times New Roman" w:hAnsi="Times New Roman" w:cs="Times New Roman"/>
          <w:i/>
        </w:rPr>
        <w:t>CustomHashTable</w:t>
      </w:r>
      <w:proofErr w:type="spellEnd"/>
      <w:r w:rsidRPr="00A95976">
        <w:rPr>
          <w:rFonts w:ascii="Times New Roman" w:hAnsi="Times New Roman" w:cs="Times New Roman"/>
          <w:i/>
        </w:rPr>
        <w:t xml:space="preserve"> runs in the session). From n=500 onward, growth is gradual rather than </w:t>
      </w:r>
      <w:r w:rsidRPr="00A95976">
        <w:rPr>
          <w:rFonts w:ascii="Times New Roman" w:hAnsi="Times New Roman" w:cs="Times New Roman"/>
          <w:i/>
        </w:rPr>
        <w:lastRenderedPageBreak/>
        <w:t>steep, consistent with a well-behaved average-case O(1) with occasional resize/rehash cost as the table grows from its Student-ID-derived initial capacity of 71 toward 20,000 entries.</w:t>
      </w:r>
    </w:p>
    <w:p w14:paraId="1FC808E2" w14:textId="77777777" w:rsidR="000C1E6B" w:rsidRPr="00A95976" w:rsidRDefault="000C1E6B" w:rsidP="00C3004E">
      <w:pPr>
        <w:pStyle w:val="Heading2"/>
        <w:rPr>
          <w:rFonts w:ascii="Times New Roman" w:hAnsi="Times New Roman" w:cs="Times New Roman"/>
          <w:sz w:val="28"/>
          <w:szCs w:val="28"/>
        </w:rPr>
      </w:pPr>
      <w:bookmarkStart w:id="122" w:name="_Toc238561824"/>
      <w:r w:rsidRPr="00A95976">
        <w:rPr>
          <w:rFonts w:ascii="Times New Roman" w:hAnsi="Times New Roman" w:cs="Times New Roman"/>
          <w:sz w:val="28"/>
          <w:szCs w:val="28"/>
        </w:rPr>
        <w:t>9.9 Heap performance</w:t>
      </w:r>
      <w:bookmarkEnd w:id="122"/>
    </w:p>
    <w:p w14:paraId="58097CD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Heap experiments exercise </w:t>
      </w:r>
      <w:proofErr w:type="gramStart"/>
      <w:r w:rsidRPr="00A95976">
        <w:rPr>
          <w:rFonts w:ascii="Times New Roman" w:hAnsi="Times New Roman" w:cs="Times New Roman"/>
        </w:rPr>
        <w:t>insert</w:t>
      </w:r>
      <w:proofErr w:type="gramEnd"/>
      <w:r w:rsidRPr="00A95976">
        <w:rPr>
          <w:rFonts w:ascii="Times New Roman" w:hAnsi="Times New Roman" w:cs="Times New Roman"/>
        </w:rPr>
        <w:t xml:space="preserve"> and extract-min up to 20 000 elements. Logarithmic growth is the theoretical expectation for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w:t>
      </w:r>
    </w:p>
    <w:tbl>
      <w:tblPr>
        <w:tblStyle w:val="TableGrid"/>
        <w:tblW w:w="0" w:type="auto"/>
        <w:tblLook w:val="04A0" w:firstRow="1" w:lastRow="0" w:firstColumn="1" w:lastColumn="0" w:noHBand="0" w:noVBand="1"/>
      </w:tblPr>
      <w:tblGrid>
        <w:gridCol w:w="2350"/>
        <w:gridCol w:w="3500"/>
        <w:gridCol w:w="3500"/>
      </w:tblGrid>
      <w:tr w:rsidR="00126031" w:rsidRPr="00A95976" w14:paraId="502300A2" w14:textId="77777777">
        <w:tc>
          <w:tcPr>
            <w:tcW w:w="2350" w:type="dxa"/>
          </w:tcPr>
          <w:p w14:paraId="7F086EBE" w14:textId="77777777" w:rsidR="00126031" w:rsidRPr="00A95976" w:rsidRDefault="00DD6B12">
            <w:pPr>
              <w:rPr>
                <w:rFonts w:ascii="Times New Roman" w:hAnsi="Times New Roman" w:cs="Times New Roman"/>
              </w:rPr>
            </w:pPr>
            <w:r w:rsidRPr="00A95976">
              <w:rPr>
                <w:rFonts w:ascii="Times New Roman" w:hAnsi="Times New Roman" w:cs="Times New Roman"/>
                <w:b/>
              </w:rPr>
              <w:t>n</w:t>
            </w:r>
          </w:p>
        </w:tc>
        <w:tc>
          <w:tcPr>
            <w:tcW w:w="3500" w:type="dxa"/>
          </w:tcPr>
          <w:p w14:paraId="018D7945" w14:textId="77777777" w:rsidR="00126031" w:rsidRPr="00A95976" w:rsidRDefault="00DD6B12">
            <w:pPr>
              <w:rPr>
                <w:rFonts w:ascii="Times New Roman" w:hAnsi="Times New Roman" w:cs="Times New Roman"/>
              </w:rPr>
            </w:pPr>
            <w:r w:rsidRPr="00A95976">
              <w:rPr>
                <w:rFonts w:ascii="Times New Roman" w:hAnsi="Times New Roman" w:cs="Times New Roman"/>
                <w:b/>
              </w:rPr>
              <w:t>Insert</w:t>
            </w:r>
          </w:p>
        </w:tc>
        <w:tc>
          <w:tcPr>
            <w:tcW w:w="3500" w:type="dxa"/>
          </w:tcPr>
          <w:p w14:paraId="2B72047D" w14:textId="77777777" w:rsidR="00126031" w:rsidRPr="00A95976" w:rsidRDefault="00DD6B12">
            <w:pPr>
              <w:rPr>
                <w:rFonts w:ascii="Times New Roman" w:hAnsi="Times New Roman" w:cs="Times New Roman"/>
              </w:rPr>
            </w:pPr>
            <w:r w:rsidRPr="00A95976">
              <w:rPr>
                <w:rFonts w:ascii="Times New Roman" w:hAnsi="Times New Roman" w:cs="Times New Roman"/>
                <w:b/>
              </w:rPr>
              <w:t>Extract-Min</w:t>
            </w:r>
          </w:p>
        </w:tc>
      </w:tr>
      <w:tr w:rsidR="00126031" w:rsidRPr="00A95976" w14:paraId="64CC2895" w14:textId="77777777">
        <w:tc>
          <w:tcPr>
            <w:tcW w:w="2350" w:type="dxa"/>
          </w:tcPr>
          <w:p w14:paraId="69DC284B" w14:textId="77777777" w:rsidR="00126031" w:rsidRPr="00A95976" w:rsidRDefault="00DD6B12">
            <w:pPr>
              <w:rPr>
                <w:rFonts w:ascii="Times New Roman" w:hAnsi="Times New Roman" w:cs="Times New Roman"/>
              </w:rPr>
            </w:pPr>
            <w:r w:rsidRPr="00A95976">
              <w:rPr>
                <w:rFonts w:ascii="Times New Roman" w:hAnsi="Times New Roman" w:cs="Times New Roman"/>
              </w:rPr>
              <w:t>100</w:t>
            </w:r>
          </w:p>
        </w:tc>
        <w:tc>
          <w:tcPr>
            <w:tcW w:w="3500" w:type="dxa"/>
          </w:tcPr>
          <w:p w14:paraId="3E02BAE2" w14:textId="77777777" w:rsidR="00126031" w:rsidRPr="00A95976" w:rsidRDefault="00DD6B12">
            <w:pPr>
              <w:rPr>
                <w:rFonts w:ascii="Times New Roman" w:hAnsi="Times New Roman" w:cs="Times New Roman"/>
              </w:rPr>
            </w:pPr>
            <w:r w:rsidRPr="00A95976">
              <w:rPr>
                <w:rFonts w:ascii="Times New Roman" w:hAnsi="Times New Roman" w:cs="Times New Roman"/>
              </w:rPr>
              <w:t>919,267 ns*</w:t>
            </w:r>
          </w:p>
        </w:tc>
        <w:tc>
          <w:tcPr>
            <w:tcW w:w="3500" w:type="dxa"/>
          </w:tcPr>
          <w:p w14:paraId="09C850B0" w14:textId="77777777" w:rsidR="00126031" w:rsidRPr="00A95976" w:rsidRDefault="00DD6B12">
            <w:pPr>
              <w:rPr>
                <w:rFonts w:ascii="Times New Roman" w:hAnsi="Times New Roman" w:cs="Times New Roman"/>
              </w:rPr>
            </w:pPr>
            <w:r w:rsidRPr="00A95976">
              <w:rPr>
                <w:rFonts w:ascii="Times New Roman" w:hAnsi="Times New Roman" w:cs="Times New Roman"/>
              </w:rPr>
              <w:t>184,833 ns</w:t>
            </w:r>
          </w:p>
        </w:tc>
      </w:tr>
      <w:tr w:rsidR="00126031" w:rsidRPr="00A95976" w14:paraId="68D6EAB2" w14:textId="77777777">
        <w:tc>
          <w:tcPr>
            <w:tcW w:w="2350" w:type="dxa"/>
          </w:tcPr>
          <w:p w14:paraId="073DC243" w14:textId="77777777" w:rsidR="00126031" w:rsidRPr="00A95976" w:rsidRDefault="00DD6B12">
            <w:pPr>
              <w:rPr>
                <w:rFonts w:ascii="Times New Roman" w:hAnsi="Times New Roman" w:cs="Times New Roman"/>
              </w:rPr>
            </w:pPr>
            <w:r w:rsidRPr="00A95976">
              <w:rPr>
                <w:rFonts w:ascii="Times New Roman" w:hAnsi="Times New Roman" w:cs="Times New Roman"/>
              </w:rPr>
              <w:t>500</w:t>
            </w:r>
          </w:p>
        </w:tc>
        <w:tc>
          <w:tcPr>
            <w:tcW w:w="3500" w:type="dxa"/>
          </w:tcPr>
          <w:p w14:paraId="6752278E" w14:textId="77777777" w:rsidR="00126031" w:rsidRPr="00A95976" w:rsidRDefault="00DD6B12">
            <w:pPr>
              <w:rPr>
                <w:rFonts w:ascii="Times New Roman" w:hAnsi="Times New Roman" w:cs="Times New Roman"/>
              </w:rPr>
            </w:pPr>
            <w:r w:rsidRPr="00A95976">
              <w:rPr>
                <w:rFonts w:ascii="Times New Roman" w:hAnsi="Times New Roman" w:cs="Times New Roman"/>
              </w:rPr>
              <w:t>126,233 ns</w:t>
            </w:r>
          </w:p>
        </w:tc>
        <w:tc>
          <w:tcPr>
            <w:tcW w:w="3500" w:type="dxa"/>
          </w:tcPr>
          <w:p w14:paraId="55C45AA9" w14:textId="77777777" w:rsidR="00126031" w:rsidRPr="00A95976" w:rsidRDefault="00DD6B12">
            <w:pPr>
              <w:rPr>
                <w:rFonts w:ascii="Times New Roman" w:hAnsi="Times New Roman" w:cs="Times New Roman"/>
              </w:rPr>
            </w:pPr>
            <w:r w:rsidRPr="00A95976">
              <w:rPr>
                <w:rFonts w:ascii="Times New Roman" w:hAnsi="Times New Roman" w:cs="Times New Roman"/>
              </w:rPr>
              <w:t>429,300 ns</w:t>
            </w:r>
          </w:p>
        </w:tc>
      </w:tr>
      <w:tr w:rsidR="00126031" w:rsidRPr="00A95976" w14:paraId="47326A37" w14:textId="77777777">
        <w:tc>
          <w:tcPr>
            <w:tcW w:w="2350" w:type="dxa"/>
          </w:tcPr>
          <w:p w14:paraId="17F69EAF" w14:textId="77777777" w:rsidR="00126031" w:rsidRPr="00A95976" w:rsidRDefault="00DD6B12">
            <w:pPr>
              <w:rPr>
                <w:rFonts w:ascii="Times New Roman" w:hAnsi="Times New Roman" w:cs="Times New Roman"/>
              </w:rPr>
            </w:pPr>
            <w:r w:rsidRPr="00A95976">
              <w:rPr>
                <w:rFonts w:ascii="Times New Roman" w:hAnsi="Times New Roman" w:cs="Times New Roman"/>
              </w:rPr>
              <w:t>1000</w:t>
            </w:r>
          </w:p>
        </w:tc>
        <w:tc>
          <w:tcPr>
            <w:tcW w:w="3500" w:type="dxa"/>
          </w:tcPr>
          <w:p w14:paraId="6B326841" w14:textId="77777777" w:rsidR="00126031" w:rsidRPr="00A95976" w:rsidRDefault="00DD6B12">
            <w:pPr>
              <w:rPr>
                <w:rFonts w:ascii="Times New Roman" w:hAnsi="Times New Roman" w:cs="Times New Roman"/>
              </w:rPr>
            </w:pPr>
            <w:r w:rsidRPr="00A95976">
              <w:rPr>
                <w:rFonts w:ascii="Times New Roman" w:hAnsi="Times New Roman" w:cs="Times New Roman"/>
              </w:rPr>
              <w:t>289,667 ns</w:t>
            </w:r>
          </w:p>
        </w:tc>
        <w:tc>
          <w:tcPr>
            <w:tcW w:w="3500" w:type="dxa"/>
          </w:tcPr>
          <w:p w14:paraId="07D666CD" w14:textId="77777777" w:rsidR="00126031" w:rsidRPr="00A95976" w:rsidRDefault="00DD6B12">
            <w:pPr>
              <w:rPr>
                <w:rFonts w:ascii="Times New Roman" w:hAnsi="Times New Roman" w:cs="Times New Roman"/>
              </w:rPr>
            </w:pPr>
            <w:r w:rsidRPr="00A95976">
              <w:rPr>
                <w:rFonts w:ascii="Times New Roman" w:hAnsi="Times New Roman" w:cs="Times New Roman"/>
              </w:rPr>
              <w:t>544,600 ns</w:t>
            </w:r>
          </w:p>
        </w:tc>
      </w:tr>
      <w:tr w:rsidR="00126031" w:rsidRPr="00A95976" w14:paraId="1F8CD778" w14:textId="77777777">
        <w:tc>
          <w:tcPr>
            <w:tcW w:w="2350" w:type="dxa"/>
          </w:tcPr>
          <w:p w14:paraId="74218C1B" w14:textId="77777777" w:rsidR="00126031" w:rsidRPr="00A95976" w:rsidRDefault="00DD6B12">
            <w:pPr>
              <w:rPr>
                <w:rFonts w:ascii="Times New Roman" w:hAnsi="Times New Roman" w:cs="Times New Roman"/>
              </w:rPr>
            </w:pPr>
            <w:r w:rsidRPr="00A95976">
              <w:rPr>
                <w:rFonts w:ascii="Times New Roman" w:hAnsi="Times New Roman" w:cs="Times New Roman"/>
              </w:rPr>
              <w:t>5000</w:t>
            </w:r>
          </w:p>
        </w:tc>
        <w:tc>
          <w:tcPr>
            <w:tcW w:w="3500" w:type="dxa"/>
          </w:tcPr>
          <w:p w14:paraId="4608D6A1" w14:textId="77777777" w:rsidR="00126031" w:rsidRPr="00A95976" w:rsidRDefault="00DD6B12">
            <w:pPr>
              <w:rPr>
                <w:rFonts w:ascii="Times New Roman" w:hAnsi="Times New Roman" w:cs="Times New Roman"/>
              </w:rPr>
            </w:pPr>
            <w:r w:rsidRPr="00A95976">
              <w:rPr>
                <w:rFonts w:ascii="Times New Roman" w:hAnsi="Times New Roman" w:cs="Times New Roman"/>
              </w:rPr>
              <w:t>877,967 ns</w:t>
            </w:r>
          </w:p>
        </w:tc>
        <w:tc>
          <w:tcPr>
            <w:tcW w:w="3500" w:type="dxa"/>
          </w:tcPr>
          <w:p w14:paraId="5C1EAAD7"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2.21 </w:t>
            </w:r>
            <w:proofErr w:type="spellStart"/>
            <w:r w:rsidRPr="00A95976">
              <w:rPr>
                <w:rFonts w:ascii="Times New Roman" w:hAnsi="Times New Roman" w:cs="Times New Roman"/>
              </w:rPr>
              <w:t>ms</w:t>
            </w:r>
            <w:proofErr w:type="spellEnd"/>
          </w:p>
        </w:tc>
      </w:tr>
      <w:tr w:rsidR="00126031" w:rsidRPr="00A95976" w14:paraId="6A5B3F9C" w14:textId="77777777">
        <w:tc>
          <w:tcPr>
            <w:tcW w:w="2350" w:type="dxa"/>
          </w:tcPr>
          <w:p w14:paraId="7932D681" w14:textId="77777777" w:rsidR="00126031" w:rsidRPr="00A95976" w:rsidRDefault="00DD6B12">
            <w:pPr>
              <w:rPr>
                <w:rFonts w:ascii="Times New Roman" w:hAnsi="Times New Roman" w:cs="Times New Roman"/>
              </w:rPr>
            </w:pPr>
            <w:r w:rsidRPr="00A95976">
              <w:rPr>
                <w:rFonts w:ascii="Times New Roman" w:hAnsi="Times New Roman" w:cs="Times New Roman"/>
              </w:rPr>
              <w:t>10000</w:t>
            </w:r>
          </w:p>
        </w:tc>
        <w:tc>
          <w:tcPr>
            <w:tcW w:w="3500" w:type="dxa"/>
          </w:tcPr>
          <w:p w14:paraId="2E5C10BF"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1.03 </w:t>
            </w:r>
            <w:proofErr w:type="spellStart"/>
            <w:r w:rsidRPr="00A95976">
              <w:rPr>
                <w:rFonts w:ascii="Times New Roman" w:hAnsi="Times New Roman" w:cs="Times New Roman"/>
              </w:rPr>
              <w:t>ms</w:t>
            </w:r>
            <w:proofErr w:type="spellEnd"/>
          </w:p>
        </w:tc>
        <w:tc>
          <w:tcPr>
            <w:tcW w:w="3500" w:type="dxa"/>
          </w:tcPr>
          <w:p w14:paraId="1CFB28DC"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2.30 </w:t>
            </w:r>
            <w:proofErr w:type="spellStart"/>
            <w:r w:rsidRPr="00A95976">
              <w:rPr>
                <w:rFonts w:ascii="Times New Roman" w:hAnsi="Times New Roman" w:cs="Times New Roman"/>
              </w:rPr>
              <w:t>ms</w:t>
            </w:r>
            <w:proofErr w:type="spellEnd"/>
          </w:p>
        </w:tc>
      </w:tr>
      <w:tr w:rsidR="00126031" w:rsidRPr="00A95976" w14:paraId="0EA0701F" w14:textId="77777777">
        <w:tc>
          <w:tcPr>
            <w:tcW w:w="2350" w:type="dxa"/>
          </w:tcPr>
          <w:p w14:paraId="49A42CA5" w14:textId="77777777" w:rsidR="00126031" w:rsidRPr="00A95976" w:rsidRDefault="00DD6B12">
            <w:pPr>
              <w:rPr>
                <w:rFonts w:ascii="Times New Roman" w:hAnsi="Times New Roman" w:cs="Times New Roman"/>
              </w:rPr>
            </w:pPr>
            <w:r w:rsidRPr="00A95976">
              <w:rPr>
                <w:rFonts w:ascii="Times New Roman" w:hAnsi="Times New Roman" w:cs="Times New Roman"/>
              </w:rPr>
              <w:t>20000</w:t>
            </w:r>
          </w:p>
        </w:tc>
        <w:tc>
          <w:tcPr>
            <w:tcW w:w="3500" w:type="dxa"/>
          </w:tcPr>
          <w:p w14:paraId="3A51A223"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1.67 </w:t>
            </w:r>
            <w:proofErr w:type="spellStart"/>
            <w:r w:rsidRPr="00A95976">
              <w:rPr>
                <w:rFonts w:ascii="Times New Roman" w:hAnsi="Times New Roman" w:cs="Times New Roman"/>
              </w:rPr>
              <w:t>ms</w:t>
            </w:r>
            <w:proofErr w:type="spellEnd"/>
          </w:p>
        </w:tc>
        <w:tc>
          <w:tcPr>
            <w:tcW w:w="3500" w:type="dxa"/>
          </w:tcPr>
          <w:p w14:paraId="68C5FDA4"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4.05 </w:t>
            </w:r>
            <w:proofErr w:type="spellStart"/>
            <w:r w:rsidRPr="00A95976">
              <w:rPr>
                <w:rFonts w:ascii="Times New Roman" w:hAnsi="Times New Roman" w:cs="Times New Roman"/>
              </w:rPr>
              <w:t>ms</w:t>
            </w:r>
            <w:proofErr w:type="spellEnd"/>
          </w:p>
        </w:tc>
      </w:tr>
    </w:tbl>
    <w:p w14:paraId="3BFA0C2F" w14:textId="77777777" w:rsidR="00126031" w:rsidRPr="00A95976" w:rsidRDefault="00126031">
      <w:pPr>
        <w:rPr>
          <w:rFonts w:ascii="Times New Roman" w:hAnsi="Times New Roman" w:cs="Times New Roman"/>
        </w:rPr>
      </w:pPr>
    </w:p>
    <w:p w14:paraId="02B24663" w14:textId="20E3263F" w:rsidR="00126031" w:rsidRPr="00A95976" w:rsidRDefault="00DD6B12">
      <w:pPr>
        <w:rPr>
          <w:rFonts w:ascii="Times New Roman" w:hAnsi="Times New Roman" w:cs="Times New Roman"/>
        </w:rPr>
      </w:pPr>
      <w:r w:rsidRPr="00A95976">
        <w:rPr>
          <w:rFonts w:ascii="Times New Roman" w:hAnsi="Times New Roman" w:cs="Times New Roman"/>
          <w:i/>
        </w:rPr>
        <w:t>Consistent with the pattern seen in Search and Hash, the first-ever Insert call in the session (n=100) is inflated by JIT warm-up. From n=500 onward both operations grow gradually rather than steeply as n increases 40x (500 to 20000), consistent with O(log n) per operation.</w:t>
      </w:r>
    </w:p>
    <w:p w14:paraId="0C42F93E" w14:textId="77777777" w:rsidR="000C1E6B" w:rsidRPr="00A95976" w:rsidRDefault="000C1E6B" w:rsidP="00C3004E">
      <w:pPr>
        <w:pStyle w:val="Heading2"/>
        <w:rPr>
          <w:rFonts w:ascii="Times New Roman" w:hAnsi="Times New Roman" w:cs="Times New Roman"/>
          <w:sz w:val="28"/>
          <w:szCs w:val="28"/>
        </w:rPr>
      </w:pPr>
      <w:bookmarkStart w:id="123" w:name="_Toc238561825"/>
      <w:r w:rsidRPr="00A95976">
        <w:rPr>
          <w:rFonts w:ascii="Times New Roman" w:hAnsi="Times New Roman" w:cs="Times New Roman"/>
          <w:sz w:val="28"/>
          <w:szCs w:val="28"/>
        </w:rPr>
        <w:t>9.10 Tree performance</w:t>
      </w:r>
      <w:bookmarkEnd w:id="123"/>
    </w:p>
    <w:p w14:paraId="006078A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Tree experiments compare the binary search tree, the red-black tree and the B-tree up to 10 000 keys. A degenerate binary search tree on sorted keys is expected to look linear; the balanced trees should not.</w:t>
      </w:r>
    </w:p>
    <w:tbl>
      <w:tblPr>
        <w:tblStyle w:val="TableGrid"/>
        <w:tblW w:w="0" w:type="auto"/>
        <w:tblLook w:val="04A0" w:firstRow="1" w:lastRow="0" w:firstColumn="1" w:lastColumn="0" w:noHBand="0" w:noVBand="1"/>
      </w:tblPr>
      <w:tblGrid>
        <w:gridCol w:w="1395"/>
        <w:gridCol w:w="1988"/>
        <w:gridCol w:w="1989"/>
        <w:gridCol w:w="1989"/>
        <w:gridCol w:w="1989"/>
      </w:tblGrid>
      <w:tr w:rsidR="00126031" w:rsidRPr="00A95976" w14:paraId="4EBC3A1F" w14:textId="77777777">
        <w:tc>
          <w:tcPr>
            <w:tcW w:w="1400" w:type="dxa"/>
          </w:tcPr>
          <w:p w14:paraId="100045F8" w14:textId="77777777" w:rsidR="00126031" w:rsidRPr="00A95976" w:rsidRDefault="00DD6B12">
            <w:pPr>
              <w:rPr>
                <w:rFonts w:ascii="Times New Roman" w:hAnsi="Times New Roman" w:cs="Times New Roman"/>
              </w:rPr>
            </w:pPr>
            <w:r w:rsidRPr="00A95976">
              <w:rPr>
                <w:rFonts w:ascii="Times New Roman" w:hAnsi="Times New Roman" w:cs="Times New Roman"/>
                <w:b/>
              </w:rPr>
              <w:t>n</w:t>
            </w:r>
          </w:p>
        </w:tc>
        <w:tc>
          <w:tcPr>
            <w:tcW w:w="2000" w:type="dxa"/>
          </w:tcPr>
          <w:p w14:paraId="7588F9FC" w14:textId="77777777" w:rsidR="00126031" w:rsidRPr="00A95976" w:rsidRDefault="00DD6B12">
            <w:pPr>
              <w:rPr>
                <w:rFonts w:ascii="Times New Roman" w:hAnsi="Times New Roman" w:cs="Times New Roman"/>
              </w:rPr>
            </w:pPr>
            <w:r w:rsidRPr="00A95976">
              <w:rPr>
                <w:rFonts w:ascii="Times New Roman" w:hAnsi="Times New Roman" w:cs="Times New Roman"/>
                <w:b/>
              </w:rPr>
              <w:t>BST Insert</w:t>
            </w:r>
          </w:p>
        </w:tc>
        <w:tc>
          <w:tcPr>
            <w:tcW w:w="2000" w:type="dxa"/>
          </w:tcPr>
          <w:p w14:paraId="22EB3762" w14:textId="77777777" w:rsidR="00126031" w:rsidRPr="00A95976" w:rsidRDefault="00DD6B12">
            <w:pPr>
              <w:rPr>
                <w:rFonts w:ascii="Times New Roman" w:hAnsi="Times New Roman" w:cs="Times New Roman"/>
              </w:rPr>
            </w:pPr>
            <w:r w:rsidRPr="00A95976">
              <w:rPr>
                <w:rFonts w:ascii="Times New Roman" w:hAnsi="Times New Roman" w:cs="Times New Roman"/>
                <w:b/>
              </w:rPr>
              <w:t>BST Search</w:t>
            </w:r>
          </w:p>
        </w:tc>
        <w:tc>
          <w:tcPr>
            <w:tcW w:w="2000" w:type="dxa"/>
          </w:tcPr>
          <w:p w14:paraId="34B879CD" w14:textId="77777777" w:rsidR="00126031" w:rsidRPr="00A95976" w:rsidRDefault="00DD6B12">
            <w:pPr>
              <w:rPr>
                <w:rFonts w:ascii="Times New Roman" w:hAnsi="Times New Roman" w:cs="Times New Roman"/>
              </w:rPr>
            </w:pPr>
            <w:r w:rsidRPr="00A95976">
              <w:rPr>
                <w:rFonts w:ascii="Times New Roman" w:hAnsi="Times New Roman" w:cs="Times New Roman"/>
                <w:b/>
              </w:rPr>
              <w:t>Red-Black Insert</w:t>
            </w:r>
          </w:p>
        </w:tc>
        <w:tc>
          <w:tcPr>
            <w:tcW w:w="2000" w:type="dxa"/>
          </w:tcPr>
          <w:p w14:paraId="24258717" w14:textId="77777777" w:rsidR="00126031" w:rsidRPr="00A95976" w:rsidRDefault="00DD6B12">
            <w:pPr>
              <w:rPr>
                <w:rFonts w:ascii="Times New Roman" w:hAnsi="Times New Roman" w:cs="Times New Roman"/>
              </w:rPr>
            </w:pPr>
            <w:r w:rsidRPr="00A95976">
              <w:rPr>
                <w:rFonts w:ascii="Times New Roman" w:hAnsi="Times New Roman" w:cs="Times New Roman"/>
                <w:b/>
              </w:rPr>
              <w:t>Red-Black Search</w:t>
            </w:r>
          </w:p>
        </w:tc>
      </w:tr>
      <w:tr w:rsidR="00126031" w:rsidRPr="00A95976" w14:paraId="7C96F032" w14:textId="77777777">
        <w:tc>
          <w:tcPr>
            <w:tcW w:w="1400" w:type="dxa"/>
          </w:tcPr>
          <w:p w14:paraId="260E9D04" w14:textId="77777777" w:rsidR="00126031" w:rsidRPr="00A95976" w:rsidRDefault="00DD6B12">
            <w:pPr>
              <w:rPr>
                <w:rFonts w:ascii="Times New Roman" w:hAnsi="Times New Roman" w:cs="Times New Roman"/>
              </w:rPr>
            </w:pPr>
            <w:r w:rsidRPr="00A95976">
              <w:rPr>
                <w:rFonts w:ascii="Times New Roman" w:hAnsi="Times New Roman" w:cs="Times New Roman"/>
              </w:rPr>
              <w:t>100</w:t>
            </w:r>
          </w:p>
        </w:tc>
        <w:tc>
          <w:tcPr>
            <w:tcW w:w="2000" w:type="dxa"/>
          </w:tcPr>
          <w:p w14:paraId="19AA6F8F"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1.35 </w:t>
            </w:r>
            <w:proofErr w:type="spellStart"/>
            <w:r w:rsidRPr="00A95976">
              <w:rPr>
                <w:rFonts w:ascii="Times New Roman" w:hAnsi="Times New Roman" w:cs="Times New Roman"/>
              </w:rPr>
              <w:t>ms</w:t>
            </w:r>
            <w:proofErr w:type="spellEnd"/>
          </w:p>
        </w:tc>
        <w:tc>
          <w:tcPr>
            <w:tcW w:w="2000" w:type="dxa"/>
          </w:tcPr>
          <w:p w14:paraId="3A8670E7" w14:textId="77777777" w:rsidR="00126031" w:rsidRPr="00A95976" w:rsidRDefault="00DD6B12">
            <w:pPr>
              <w:rPr>
                <w:rFonts w:ascii="Times New Roman" w:hAnsi="Times New Roman" w:cs="Times New Roman"/>
              </w:rPr>
            </w:pPr>
            <w:r w:rsidRPr="00A95976">
              <w:rPr>
                <w:rFonts w:ascii="Times New Roman" w:hAnsi="Times New Roman" w:cs="Times New Roman"/>
              </w:rPr>
              <w:t>332,767 ns</w:t>
            </w:r>
          </w:p>
        </w:tc>
        <w:tc>
          <w:tcPr>
            <w:tcW w:w="2000" w:type="dxa"/>
          </w:tcPr>
          <w:p w14:paraId="52A63159" w14:textId="77777777" w:rsidR="00126031" w:rsidRPr="00A95976" w:rsidRDefault="00DD6B12">
            <w:pPr>
              <w:rPr>
                <w:rFonts w:ascii="Times New Roman" w:hAnsi="Times New Roman" w:cs="Times New Roman"/>
              </w:rPr>
            </w:pPr>
            <w:r w:rsidRPr="00A95976">
              <w:rPr>
                <w:rFonts w:ascii="Times New Roman" w:hAnsi="Times New Roman" w:cs="Times New Roman"/>
              </w:rPr>
              <w:t>763,900 ns</w:t>
            </w:r>
          </w:p>
        </w:tc>
        <w:tc>
          <w:tcPr>
            <w:tcW w:w="2000" w:type="dxa"/>
          </w:tcPr>
          <w:p w14:paraId="4CBFFE98" w14:textId="77777777" w:rsidR="00126031" w:rsidRPr="00A95976" w:rsidRDefault="00DD6B12">
            <w:pPr>
              <w:rPr>
                <w:rFonts w:ascii="Times New Roman" w:hAnsi="Times New Roman" w:cs="Times New Roman"/>
              </w:rPr>
            </w:pPr>
            <w:r w:rsidRPr="00A95976">
              <w:rPr>
                <w:rFonts w:ascii="Times New Roman" w:hAnsi="Times New Roman" w:cs="Times New Roman"/>
              </w:rPr>
              <w:t>98,367 ns</w:t>
            </w:r>
          </w:p>
        </w:tc>
      </w:tr>
      <w:tr w:rsidR="00126031" w:rsidRPr="00A95976" w14:paraId="18FA5B8F" w14:textId="77777777">
        <w:tc>
          <w:tcPr>
            <w:tcW w:w="1400" w:type="dxa"/>
          </w:tcPr>
          <w:p w14:paraId="4589AC58" w14:textId="77777777" w:rsidR="00126031" w:rsidRPr="00A95976" w:rsidRDefault="00DD6B12">
            <w:pPr>
              <w:rPr>
                <w:rFonts w:ascii="Times New Roman" w:hAnsi="Times New Roman" w:cs="Times New Roman"/>
              </w:rPr>
            </w:pPr>
            <w:r w:rsidRPr="00A95976">
              <w:rPr>
                <w:rFonts w:ascii="Times New Roman" w:hAnsi="Times New Roman" w:cs="Times New Roman"/>
              </w:rPr>
              <w:t>500</w:t>
            </w:r>
          </w:p>
        </w:tc>
        <w:tc>
          <w:tcPr>
            <w:tcW w:w="2000" w:type="dxa"/>
          </w:tcPr>
          <w:p w14:paraId="4DA58150"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1.24 </w:t>
            </w:r>
            <w:proofErr w:type="spellStart"/>
            <w:r w:rsidRPr="00A95976">
              <w:rPr>
                <w:rFonts w:ascii="Times New Roman" w:hAnsi="Times New Roman" w:cs="Times New Roman"/>
              </w:rPr>
              <w:t>ms</w:t>
            </w:r>
            <w:proofErr w:type="spellEnd"/>
          </w:p>
        </w:tc>
        <w:tc>
          <w:tcPr>
            <w:tcW w:w="2000" w:type="dxa"/>
          </w:tcPr>
          <w:p w14:paraId="615EAFA1"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2.10 </w:t>
            </w:r>
            <w:proofErr w:type="spellStart"/>
            <w:r w:rsidRPr="00A95976">
              <w:rPr>
                <w:rFonts w:ascii="Times New Roman" w:hAnsi="Times New Roman" w:cs="Times New Roman"/>
              </w:rPr>
              <w:t>ms</w:t>
            </w:r>
            <w:proofErr w:type="spellEnd"/>
          </w:p>
        </w:tc>
        <w:tc>
          <w:tcPr>
            <w:tcW w:w="2000" w:type="dxa"/>
          </w:tcPr>
          <w:p w14:paraId="08849DF7" w14:textId="77777777" w:rsidR="00126031" w:rsidRPr="00A95976" w:rsidRDefault="00DD6B12">
            <w:pPr>
              <w:rPr>
                <w:rFonts w:ascii="Times New Roman" w:hAnsi="Times New Roman" w:cs="Times New Roman"/>
              </w:rPr>
            </w:pPr>
            <w:r w:rsidRPr="00A95976">
              <w:rPr>
                <w:rFonts w:ascii="Times New Roman" w:hAnsi="Times New Roman" w:cs="Times New Roman"/>
              </w:rPr>
              <w:t>168,833 ns</w:t>
            </w:r>
          </w:p>
        </w:tc>
        <w:tc>
          <w:tcPr>
            <w:tcW w:w="2000" w:type="dxa"/>
          </w:tcPr>
          <w:p w14:paraId="62ACC47A" w14:textId="77777777" w:rsidR="00126031" w:rsidRPr="00A95976" w:rsidRDefault="00DD6B12">
            <w:pPr>
              <w:rPr>
                <w:rFonts w:ascii="Times New Roman" w:hAnsi="Times New Roman" w:cs="Times New Roman"/>
              </w:rPr>
            </w:pPr>
            <w:r w:rsidRPr="00A95976">
              <w:rPr>
                <w:rFonts w:ascii="Times New Roman" w:hAnsi="Times New Roman" w:cs="Times New Roman"/>
              </w:rPr>
              <w:t>278,467 ns</w:t>
            </w:r>
          </w:p>
        </w:tc>
      </w:tr>
      <w:tr w:rsidR="00126031" w:rsidRPr="00A95976" w14:paraId="0F69CD60" w14:textId="77777777">
        <w:tc>
          <w:tcPr>
            <w:tcW w:w="1400" w:type="dxa"/>
          </w:tcPr>
          <w:p w14:paraId="57972B41" w14:textId="77777777" w:rsidR="00126031" w:rsidRPr="00A95976" w:rsidRDefault="00DD6B12">
            <w:pPr>
              <w:rPr>
                <w:rFonts w:ascii="Times New Roman" w:hAnsi="Times New Roman" w:cs="Times New Roman"/>
              </w:rPr>
            </w:pPr>
            <w:r w:rsidRPr="00A95976">
              <w:rPr>
                <w:rFonts w:ascii="Times New Roman" w:hAnsi="Times New Roman" w:cs="Times New Roman"/>
              </w:rPr>
              <w:t>1000</w:t>
            </w:r>
          </w:p>
        </w:tc>
        <w:tc>
          <w:tcPr>
            <w:tcW w:w="2000" w:type="dxa"/>
          </w:tcPr>
          <w:p w14:paraId="5D634031"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3.01 </w:t>
            </w:r>
            <w:proofErr w:type="spellStart"/>
            <w:r w:rsidRPr="00A95976">
              <w:rPr>
                <w:rFonts w:ascii="Times New Roman" w:hAnsi="Times New Roman" w:cs="Times New Roman"/>
              </w:rPr>
              <w:t>ms</w:t>
            </w:r>
            <w:proofErr w:type="spellEnd"/>
          </w:p>
        </w:tc>
        <w:tc>
          <w:tcPr>
            <w:tcW w:w="2000" w:type="dxa"/>
          </w:tcPr>
          <w:p w14:paraId="43A28100"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4.27 </w:t>
            </w:r>
            <w:proofErr w:type="spellStart"/>
            <w:r w:rsidRPr="00A95976">
              <w:rPr>
                <w:rFonts w:ascii="Times New Roman" w:hAnsi="Times New Roman" w:cs="Times New Roman"/>
              </w:rPr>
              <w:t>ms</w:t>
            </w:r>
            <w:proofErr w:type="spellEnd"/>
          </w:p>
        </w:tc>
        <w:tc>
          <w:tcPr>
            <w:tcW w:w="2000" w:type="dxa"/>
          </w:tcPr>
          <w:p w14:paraId="4C3BB7BD" w14:textId="77777777" w:rsidR="00126031" w:rsidRPr="00A95976" w:rsidRDefault="00DD6B12">
            <w:pPr>
              <w:rPr>
                <w:rFonts w:ascii="Times New Roman" w:hAnsi="Times New Roman" w:cs="Times New Roman"/>
              </w:rPr>
            </w:pPr>
            <w:r w:rsidRPr="00A95976">
              <w:rPr>
                <w:rFonts w:ascii="Times New Roman" w:hAnsi="Times New Roman" w:cs="Times New Roman"/>
              </w:rPr>
              <w:t>143,500 ns</w:t>
            </w:r>
          </w:p>
        </w:tc>
        <w:tc>
          <w:tcPr>
            <w:tcW w:w="2000" w:type="dxa"/>
          </w:tcPr>
          <w:p w14:paraId="2A04A63A" w14:textId="77777777" w:rsidR="00126031" w:rsidRPr="00A95976" w:rsidRDefault="00DD6B12">
            <w:pPr>
              <w:rPr>
                <w:rFonts w:ascii="Times New Roman" w:hAnsi="Times New Roman" w:cs="Times New Roman"/>
              </w:rPr>
            </w:pPr>
            <w:r w:rsidRPr="00A95976">
              <w:rPr>
                <w:rFonts w:ascii="Times New Roman" w:hAnsi="Times New Roman" w:cs="Times New Roman"/>
              </w:rPr>
              <w:t>241,400 ns</w:t>
            </w:r>
          </w:p>
        </w:tc>
      </w:tr>
      <w:tr w:rsidR="00126031" w:rsidRPr="00A95976" w14:paraId="7FF7EF36" w14:textId="77777777">
        <w:tc>
          <w:tcPr>
            <w:tcW w:w="1400" w:type="dxa"/>
          </w:tcPr>
          <w:p w14:paraId="68F8883B" w14:textId="77777777" w:rsidR="00126031" w:rsidRPr="00A95976" w:rsidRDefault="00DD6B12">
            <w:pPr>
              <w:rPr>
                <w:rFonts w:ascii="Times New Roman" w:hAnsi="Times New Roman" w:cs="Times New Roman"/>
              </w:rPr>
            </w:pPr>
            <w:r w:rsidRPr="00A95976">
              <w:rPr>
                <w:rFonts w:ascii="Times New Roman" w:hAnsi="Times New Roman" w:cs="Times New Roman"/>
              </w:rPr>
              <w:t>5000</w:t>
            </w:r>
          </w:p>
        </w:tc>
        <w:tc>
          <w:tcPr>
            <w:tcW w:w="2000" w:type="dxa"/>
          </w:tcPr>
          <w:p w14:paraId="218F2DA8"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87.00 </w:t>
            </w:r>
            <w:proofErr w:type="spellStart"/>
            <w:r w:rsidRPr="00A95976">
              <w:rPr>
                <w:rFonts w:ascii="Times New Roman" w:hAnsi="Times New Roman" w:cs="Times New Roman"/>
              </w:rPr>
              <w:t>ms</w:t>
            </w:r>
            <w:proofErr w:type="spellEnd"/>
          </w:p>
        </w:tc>
        <w:tc>
          <w:tcPr>
            <w:tcW w:w="2000" w:type="dxa"/>
          </w:tcPr>
          <w:p w14:paraId="0CD740EE"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128.27 </w:t>
            </w:r>
            <w:proofErr w:type="spellStart"/>
            <w:r w:rsidRPr="00A95976">
              <w:rPr>
                <w:rFonts w:ascii="Times New Roman" w:hAnsi="Times New Roman" w:cs="Times New Roman"/>
              </w:rPr>
              <w:t>ms</w:t>
            </w:r>
            <w:proofErr w:type="spellEnd"/>
          </w:p>
        </w:tc>
        <w:tc>
          <w:tcPr>
            <w:tcW w:w="2000" w:type="dxa"/>
          </w:tcPr>
          <w:p w14:paraId="38E29519" w14:textId="77777777" w:rsidR="00126031" w:rsidRPr="00A95976" w:rsidRDefault="00DD6B12">
            <w:pPr>
              <w:rPr>
                <w:rFonts w:ascii="Times New Roman" w:hAnsi="Times New Roman" w:cs="Times New Roman"/>
              </w:rPr>
            </w:pPr>
            <w:r w:rsidRPr="00A95976">
              <w:rPr>
                <w:rFonts w:ascii="Times New Roman" w:hAnsi="Times New Roman" w:cs="Times New Roman"/>
              </w:rPr>
              <w:t>793,767 ns</w:t>
            </w:r>
          </w:p>
        </w:tc>
        <w:tc>
          <w:tcPr>
            <w:tcW w:w="2000" w:type="dxa"/>
          </w:tcPr>
          <w:p w14:paraId="677EA11E"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1.62 </w:t>
            </w:r>
            <w:proofErr w:type="spellStart"/>
            <w:r w:rsidRPr="00A95976">
              <w:rPr>
                <w:rFonts w:ascii="Times New Roman" w:hAnsi="Times New Roman" w:cs="Times New Roman"/>
              </w:rPr>
              <w:t>ms</w:t>
            </w:r>
            <w:proofErr w:type="spellEnd"/>
          </w:p>
        </w:tc>
      </w:tr>
      <w:tr w:rsidR="00126031" w:rsidRPr="00A95976" w14:paraId="34B25AF5" w14:textId="77777777">
        <w:tc>
          <w:tcPr>
            <w:tcW w:w="1400" w:type="dxa"/>
          </w:tcPr>
          <w:p w14:paraId="65A0D95C" w14:textId="77777777" w:rsidR="00126031" w:rsidRPr="00A95976" w:rsidRDefault="00DD6B12">
            <w:pPr>
              <w:rPr>
                <w:rFonts w:ascii="Times New Roman" w:hAnsi="Times New Roman" w:cs="Times New Roman"/>
              </w:rPr>
            </w:pPr>
            <w:r w:rsidRPr="00A95976">
              <w:rPr>
                <w:rFonts w:ascii="Times New Roman" w:hAnsi="Times New Roman" w:cs="Times New Roman"/>
              </w:rPr>
              <w:t>10000</w:t>
            </w:r>
          </w:p>
        </w:tc>
        <w:tc>
          <w:tcPr>
            <w:tcW w:w="2000" w:type="dxa"/>
          </w:tcPr>
          <w:p w14:paraId="66BF8A3E"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362.80 </w:t>
            </w:r>
            <w:proofErr w:type="spellStart"/>
            <w:r w:rsidRPr="00A95976">
              <w:rPr>
                <w:rFonts w:ascii="Times New Roman" w:hAnsi="Times New Roman" w:cs="Times New Roman"/>
              </w:rPr>
              <w:t>ms</w:t>
            </w:r>
            <w:proofErr w:type="spellEnd"/>
          </w:p>
        </w:tc>
        <w:tc>
          <w:tcPr>
            <w:tcW w:w="2000" w:type="dxa"/>
          </w:tcPr>
          <w:p w14:paraId="5D2754F9"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528.84 </w:t>
            </w:r>
            <w:proofErr w:type="spellStart"/>
            <w:r w:rsidRPr="00A95976">
              <w:rPr>
                <w:rFonts w:ascii="Times New Roman" w:hAnsi="Times New Roman" w:cs="Times New Roman"/>
              </w:rPr>
              <w:t>ms</w:t>
            </w:r>
            <w:proofErr w:type="spellEnd"/>
          </w:p>
        </w:tc>
        <w:tc>
          <w:tcPr>
            <w:tcW w:w="2000" w:type="dxa"/>
          </w:tcPr>
          <w:p w14:paraId="48F3B63D"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1.83 </w:t>
            </w:r>
            <w:proofErr w:type="spellStart"/>
            <w:r w:rsidRPr="00A95976">
              <w:rPr>
                <w:rFonts w:ascii="Times New Roman" w:hAnsi="Times New Roman" w:cs="Times New Roman"/>
              </w:rPr>
              <w:t>ms</w:t>
            </w:r>
            <w:proofErr w:type="spellEnd"/>
          </w:p>
        </w:tc>
        <w:tc>
          <w:tcPr>
            <w:tcW w:w="2000" w:type="dxa"/>
          </w:tcPr>
          <w:p w14:paraId="48A31D93"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2.77 </w:t>
            </w:r>
            <w:proofErr w:type="spellStart"/>
            <w:r w:rsidRPr="00A95976">
              <w:rPr>
                <w:rFonts w:ascii="Times New Roman" w:hAnsi="Times New Roman" w:cs="Times New Roman"/>
              </w:rPr>
              <w:t>ms</w:t>
            </w:r>
            <w:proofErr w:type="spellEnd"/>
          </w:p>
        </w:tc>
      </w:tr>
    </w:tbl>
    <w:p w14:paraId="39583894" w14:textId="77777777" w:rsidR="00126031" w:rsidRPr="00A95976" w:rsidRDefault="00126031">
      <w:pPr>
        <w:rPr>
          <w:rFonts w:ascii="Times New Roman" w:hAnsi="Times New Roman" w:cs="Times New Roman"/>
        </w:rPr>
      </w:pPr>
    </w:p>
    <w:p w14:paraId="087F5BDD" w14:textId="77777777" w:rsidR="00126031" w:rsidRPr="00A95976" w:rsidRDefault="00DD6B12">
      <w:pPr>
        <w:rPr>
          <w:rFonts w:ascii="Times New Roman" w:hAnsi="Times New Roman" w:cs="Times New Roman"/>
        </w:rPr>
      </w:pPr>
      <w:r w:rsidRPr="00A95976">
        <w:rPr>
          <w:rFonts w:ascii="Times New Roman" w:hAnsi="Times New Roman" w:cs="Times New Roman"/>
          <w:i/>
        </w:rPr>
        <w:t xml:space="preserve">This is the clearest result in the whole performance study, and it matches theory closely. The unbalanced </w:t>
      </w:r>
      <w:proofErr w:type="spellStart"/>
      <w:r w:rsidRPr="00A95976">
        <w:rPr>
          <w:rFonts w:ascii="Times New Roman" w:hAnsi="Times New Roman" w:cs="Times New Roman"/>
          <w:i/>
        </w:rPr>
        <w:t>CustomBinarySearchTree</w:t>
      </w:r>
      <w:proofErr w:type="spellEnd"/>
      <w:r w:rsidRPr="00A95976">
        <w:rPr>
          <w:rFonts w:ascii="Times New Roman" w:hAnsi="Times New Roman" w:cs="Times New Roman"/>
          <w:i/>
        </w:rPr>
        <w:t xml:space="preserve"> starts competitively (both trees are sub-millisecond up to n=1000) but its cost explodes from n=1000 onward, reaching 362.80 </w:t>
      </w:r>
      <w:proofErr w:type="spellStart"/>
      <w:r w:rsidRPr="00A95976">
        <w:rPr>
          <w:rFonts w:ascii="Times New Roman" w:hAnsi="Times New Roman" w:cs="Times New Roman"/>
          <w:i/>
        </w:rPr>
        <w:t>ms</w:t>
      </w:r>
      <w:proofErr w:type="spellEnd"/>
      <w:r w:rsidRPr="00A95976">
        <w:rPr>
          <w:rFonts w:ascii="Times New Roman" w:hAnsi="Times New Roman" w:cs="Times New Roman"/>
          <w:i/>
        </w:rPr>
        <w:t xml:space="preserve"> to insert and 528.84 </w:t>
      </w:r>
      <w:proofErr w:type="spellStart"/>
      <w:r w:rsidRPr="00A95976">
        <w:rPr>
          <w:rFonts w:ascii="Times New Roman" w:hAnsi="Times New Roman" w:cs="Times New Roman"/>
          <w:i/>
        </w:rPr>
        <w:t>ms</w:t>
      </w:r>
      <w:proofErr w:type="spellEnd"/>
      <w:r w:rsidRPr="00A95976">
        <w:rPr>
          <w:rFonts w:ascii="Times New Roman" w:hAnsi="Times New Roman" w:cs="Times New Roman"/>
          <w:i/>
        </w:rPr>
        <w:t xml:space="preserve"> to search at n=10000. </w:t>
      </w:r>
      <w:proofErr w:type="spellStart"/>
      <w:r w:rsidRPr="00A95976">
        <w:rPr>
          <w:rFonts w:ascii="Times New Roman" w:hAnsi="Times New Roman" w:cs="Times New Roman"/>
          <w:i/>
        </w:rPr>
        <w:t>CustomRedBlackTree</w:t>
      </w:r>
      <w:proofErr w:type="spellEnd"/>
      <w:r w:rsidRPr="00A95976">
        <w:rPr>
          <w:rFonts w:ascii="Times New Roman" w:hAnsi="Times New Roman" w:cs="Times New Roman"/>
          <w:i/>
        </w:rPr>
        <w:t xml:space="preserve">, by contrast, stays under 3 </w:t>
      </w:r>
      <w:proofErr w:type="spellStart"/>
      <w:r w:rsidRPr="00A95976">
        <w:rPr>
          <w:rFonts w:ascii="Times New Roman" w:hAnsi="Times New Roman" w:cs="Times New Roman"/>
          <w:i/>
        </w:rPr>
        <w:t>ms</w:t>
      </w:r>
      <w:proofErr w:type="spellEnd"/>
      <w:r w:rsidRPr="00A95976">
        <w:rPr>
          <w:rFonts w:ascii="Times New Roman" w:hAnsi="Times New Roman" w:cs="Times New Roman"/>
          <w:i/>
        </w:rPr>
        <w:t xml:space="preserve"> for both operations at the same n — roughly 190x faster on insert and 190x faster on search at n=10000. This matches the textbook explanation: because the seed dataset's location records are inserted in a near-sorted order (see Section 9.3), the unbalanced tree degenerates toward a linked list, giving O(n) per operation and O(n²) total for n sequential insertions, while the self-balancing tree's rotations keep its height at O(log n) throughout. This is strong, unambiguous evidence for exactly the comparison the brief requires in Section 9 (“BST vs balanced tree: height and search time </w:t>
      </w:r>
      <w:r w:rsidRPr="00A95976">
        <w:rPr>
          <w:rFonts w:ascii="Times New Roman" w:hAnsi="Times New Roman" w:cs="Times New Roman"/>
          <w:i/>
        </w:rPr>
        <w:lastRenderedPageBreak/>
        <w:t>comparison”) — arguably the strongest single empirical result produced by this project. B-tree was not included in this experiment run; the current Performance Lab export does not benchmark it, and a separate run would be needed if B-tree evidence is required.</w:t>
      </w:r>
    </w:p>
    <w:p w14:paraId="18F3D573" w14:textId="77777777" w:rsidR="000C1E6B" w:rsidRPr="00A95976" w:rsidRDefault="000C1E6B" w:rsidP="00C3004E">
      <w:pPr>
        <w:pStyle w:val="Heading2"/>
        <w:rPr>
          <w:rFonts w:ascii="Times New Roman" w:hAnsi="Times New Roman" w:cs="Times New Roman"/>
          <w:sz w:val="28"/>
          <w:szCs w:val="28"/>
        </w:rPr>
      </w:pPr>
      <w:bookmarkStart w:id="124" w:name="_Toc238561826"/>
      <w:r w:rsidRPr="00A95976">
        <w:rPr>
          <w:rFonts w:ascii="Times New Roman" w:hAnsi="Times New Roman" w:cs="Times New Roman"/>
          <w:sz w:val="28"/>
          <w:szCs w:val="28"/>
        </w:rPr>
        <w:t>9.11 Graph performance</w:t>
      </w:r>
      <w:bookmarkEnd w:id="124"/>
    </w:p>
    <w:p w14:paraId="5D505E0A"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Graph experiments use 50, 100, 200 and 500 vertices. Representation (adjacency list versus matrix) should be stated on each series. BFS and DFS should track V + E; Dijkstra and the MST algorithms should follow the implementation-dependent bounds of Table 9.1.</w:t>
      </w:r>
    </w:p>
    <w:tbl>
      <w:tblPr>
        <w:tblStyle w:val="TableGrid"/>
        <w:tblW w:w="0" w:type="auto"/>
        <w:tblLook w:val="04A0" w:firstRow="1" w:lastRow="0" w:firstColumn="1" w:lastColumn="0" w:noHBand="0" w:noVBand="1"/>
      </w:tblPr>
      <w:tblGrid>
        <w:gridCol w:w="1200"/>
        <w:gridCol w:w="1620"/>
        <w:gridCol w:w="1620"/>
        <w:gridCol w:w="1620"/>
        <w:gridCol w:w="1620"/>
        <w:gridCol w:w="1620"/>
      </w:tblGrid>
      <w:tr w:rsidR="00126031" w:rsidRPr="00A95976" w14:paraId="4DAFF2F5" w14:textId="77777777">
        <w:tc>
          <w:tcPr>
            <w:tcW w:w="1200" w:type="dxa"/>
          </w:tcPr>
          <w:p w14:paraId="6F34877D" w14:textId="77777777" w:rsidR="00126031" w:rsidRPr="00A95976" w:rsidRDefault="00DD6B12">
            <w:pPr>
              <w:rPr>
                <w:rFonts w:ascii="Times New Roman" w:hAnsi="Times New Roman" w:cs="Times New Roman"/>
              </w:rPr>
            </w:pPr>
            <w:r w:rsidRPr="00A95976">
              <w:rPr>
                <w:rFonts w:ascii="Times New Roman" w:hAnsi="Times New Roman" w:cs="Times New Roman"/>
                <w:b/>
              </w:rPr>
              <w:t>n</w:t>
            </w:r>
          </w:p>
        </w:tc>
        <w:tc>
          <w:tcPr>
            <w:tcW w:w="1620" w:type="dxa"/>
          </w:tcPr>
          <w:p w14:paraId="4D3EA8CA" w14:textId="77777777" w:rsidR="00126031" w:rsidRPr="00A95976" w:rsidRDefault="00DD6B12">
            <w:pPr>
              <w:rPr>
                <w:rFonts w:ascii="Times New Roman" w:hAnsi="Times New Roman" w:cs="Times New Roman"/>
              </w:rPr>
            </w:pPr>
            <w:r w:rsidRPr="00A95976">
              <w:rPr>
                <w:rFonts w:ascii="Times New Roman" w:hAnsi="Times New Roman" w:cs="Times New Roman"/>
                <w:b/>
              </w:rPr>
              <w:t>BFS</w:t>
            </w:r>
          </w:p>
        </w:tc>
        <w:tc>
          <w:tcPr>
            <w:tcW w:w="1620" w:type="dxa"/>
          </w:tcPr>
          <w:p w14:paraId="77DE3A40" w14:textId="77777777" w:rsidR="00126031" w:rsidRPr="00A95976" w:rsidRDefault="00DD6B12">
            <w:pPr>
              <w:rPr>
                <w:rFonts w:ascii="Times New Roman" w:hAnsi="Times New Roman" w:cs="Times New Roman"/>
              </w:rPr>
            </w:pPr>
            <w:r w:rsidRPr="00A95976">
              <w:rPr>
                <w:rFonts w:ascii="Times New Roman" w:hAnsi="Times New Roman" w:cs="Times New Roman"/>
                <w:b/>
              </w:rPr>
              <w:t>DFS</w:t>
            </w:r>
          </w:p>
        </w:tc>
        <w:tc>
          <w:tcPr>
            <w:tcW w:w="1620" w:type="dxa"/>
          </w:tcPr>
          <w:p w14:paraId="236DA688" w14:textId="77777777" w:rsidR="00126031" w:rsidRPr="00A95976" w:rsidRDefault="00DD6B12">
            <w:pPr>
              <w:rPr>
                <w:rFonts w:ascii="Times New Roman" w:hAnsi="Times New Roman" w:cs="Times New Roman"/>
              </w:rPr>
            </w:pPr>
            <w:r w:rsidRPr="00A95976">
              <w:rPr>
                <w:rFonts w:ascii="Times New Roman" w:hAnsi="Times New Roman" w:cs="Times New Roman"/>
                <w:b/>
              </w:rPr>
              <w:t>Dijkstra</w:t>
            </w:r>
          </w:p>
        </w:tc>
        <w:tc>
          <w:tcPr>
            <w:tcW w:w="1620" w:type="dxa"/>
          </w:tcPr>
          <w:p w14:paraId="409A7DDB" w14:textId="77777777" w:rsidR="00126031" w:rsidRPr="00A95976" w:rsidRDefault="00DD6B12">
            <w:pPr>
              <w:rPr>
                <w:rFonts w:ascii="Times New Roman" w:hAnsi="Times New Roman" w:cs="Times New Roman"/>
              </w:rPr>
            </w:pPr>
            <w:r w:rsidRPr="00A95976">
              <w:rPr>
                <w:rFonts w:ascii="Times New Roman" w:hAnsi="Times New Roman" w:cs="Times New Roman"/>
                <w:b/>
              </w:rPr>
              <w:t>Prim MST</w:t>
            </w:r>
          </w:p>
        </w:tc>
        <w:tc>
          <w:tcPr>
            <w:tcW w:w="1620" w:type="dxa"/>
          </w:tcPr>
          <w:p w14:paraId="01DB1B38" w14:textId="77777777" w:rsidR="00126031" w:rsidRPr="00A95976" w:rsidRDefault="00DD6B12">
            <w:pPr>
              <w:rPr>
                <w:rFonts w:ascii="Times New Roman" w:hAnsi="Times New Roman" w:cs="Times New Roman"/>
              </w:rPr>
            </w:pPr>
            <w:r w:rsidRPr="00A95976">
              <w:rPr>
                <w:rFonts w:ascii="Times New Roman" w:hAnsi="Times New Roman" w:cs="Times New Roman"/>
                <w:b/>
              </w:rPr>
              <w:t>Kruskal MST</w:t>
            </w:r>
          </w:p>
        </w:tc>
      </w:tr>
      <w:tr w:rsidR="00126031" w:rsidRPr="00A95976" w14:paraId="48F516F9" w14:textId="77777777">
        <w:tc>
          <w:tcPr>
            <w:tcW w:w="1200" w:type="dxa"/>
          </w:tcPr>
          <w:p w14:paraId="72088302" w14:textId="77777777" w:rsidR="00126031" w:rsidRPr="00A95976" w:rsidRDefault="00DD6B12">
            <w:pPr>
              <w:rPr>
                <w:rFonts w:ascii="Times New Roman" w:hAnsi="Times New Roman" w:cs="Times New Roman"/>
              </w:rPr>
            </w:pPr>
            <w:r w:rsidRPr="00A95976">
              <w:rPr>
                <w:rFonts w:ascii="Times New Roman" w:hAnsi="Times New Roman" w:cs="Times New Roman"/>
              </w:rPr>
              <w:t>50</w:t>
            </w:r>
          </w:p>
        </w:tc>
        <w:tc>
          <w:tcPr>
            <w:tcW w:w="1620" w:type="dxa"/>
          </w:tcPr>
          <w:p w14:paraId="4B96EB0C" w14:textId="77777777" w:rsidR="00126031" w:rsidRPr="00A95976" w:rsidRDefault="00DD6B12">
            <w:pPr>
              <w:rPr>
                <w:rFonts w:ascii="Times New Roman" w:hAnsi="Times New Roman" w:cs="Times New Roman"/>
              </w:rPr>
            </w:pPr>
            <w:r w:rsidRPr="00A95976">
              <w:rPr>
                <w:rFonts w:ascii="Times New Roman" w:hAnsi="Times New Roman" w:cs="Times New Roman"/>
              </w:rPr>
              <w:t>825,933 ns</w:t>
            </w:r>
          </w:p>
        </w:tc>
        <w:tc>
          <w:tcPr>
            <w:tcW w:w="1620" w:type="dxa"/>
          </w:tcPr>
          <w:p w14:paraId="77C406FE" w14:textId="77777777" w:rsidR="00126031" w:rsidRPr="00A95976" w:rsidRDefault="00DD6B12">
            <w:pPr>
              <w:rPr>
                <w:rFonts w:ascii="Times New Roman" w:hAnsi="Times New Roman" w:cs="Times New Roman"/>
              </w:rPr>
            </w:pPr>
            <w:r w:rsidRPr="00A95976">
              <w:rPr>
                <w:rFonts w:ascii="Times New Roman" w:hAnsi="Times New Roman" w:cs="Times New Roman"/>
              </w:rPr>
              <w:t>209,867 ns</w:t>
            </w:r>
          </w:p>
        </w:tc>
        <w:tc>
          <w:tcPr>
            <w:tcW w:w="1620" w:type="dxa"/>
          </w:tcPr>
          <w:p w14:paraId="364D4419"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1.00 </w:t>
            </w:r>
            <w:proofErr w:type="spellStart"/>
            <w:r w:rsidRPr="00A95976">
              <w:rPr>
                <w:rFonts w:ascii="Times New Roman" w:hAnsi="Times New Roman" w:cs="Times New Roman"/>
              </w:rPr>
              <w:t>ms</w:t>
            </w:r>
            <w:proofErr w:type="spellEnd"/>
          </w:p>
        </w:tc>
        <w:tc>
          <w:tcPr>
            <w:tcW w:w="1620" w:type="dxa"/>
          </w:tcPr>
          <w:p w14:paraId="4D3A3671"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2.16 </w:t>
            </w:r>
            <w:proofErr w:type="spellStart"/>
            <w:r w:rsidRPr="00A95976">
              <w:rPr>
                <w:rFonts w:ascii="Times New Roman" w:hAnsi="Times New Roman" w:cs="Times New Roman"/>
              </w:rPr>
              <w:t>ms</w:t>
            </w:r>
            <w:proofErr w:type="spellEnd"/>
          </w:p>
        </w:tc>
        <w:tc>
          <w:tcPr>
            <w:tcW w:w="1620" w:type="dxa"/>
          </w:tcPr>
          <w:p w14:paraId="4D477234"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1.95 </w:t>
            </w:r>
            <w:proofErr w:type="spellStart"/>
            <w:r w:rsidRPr="00A95976">
              <w:rPr>
                <w:rFonts w:ascii="Times New Roman" w:hAnsi="Times New Roman" w:cs="Times New Roman"/>
              </w:rPr>
              <w:t>ms</w:t>
            </w:r>
            <w:proofErr w:type="spellEnd"/>
          </w:p>
        </w:tc>
      </w:tr>
      <w:tr w:rsidR="00126031" w:rsidRPr="00A95976" w14:paraId="0D733CA9" w14:textId="77777777">
        <w:tc>
          <w:tcPr>
            <w:tcW w:w="1200" w:type="dxa"/>
          </w:tcPr>
          <w:p w14:paraId="7D7F1F60" w14:textId="77777777" w:rsidR="00126031" w:rsidRPr="00A95976" w:rsidRDefault="00DD6B12">
            <w:pPr>
              <w:rPr>
                <w:rFonts w:ascii="Times New Roman" w:hAnsi="Times New Roman" w:cs="Times New Roman"/>
              </w:rPr>
            </w:pPr>
            <w:r w:rsidRPr="00A95976">
              <w:rPr>
                <w:rFonts w:ascii="Times New Roman" w:hAnsi="Times New Roman" w:cs="Times New Roman"/>
              </w:rPr>
              <w:t>100</w:t>
            </w:r>
          </w:p>
        </w:tc>
        <w:tc>
          <w:tcPr>
            <w:tcW w:w="1620" w:type="dxa"/>
          </w:tcPr>
          <w:p w14:paraId="10E3ACAD" w14:textId="77777777" w:rsidR="00126031" w:rsidRPr="00A95976" w:rsidRDefault="00DD6B12">
            <w:pPr>
              <w:rPr>
                <w:rFonts w:ascii="Times New Roman" w:hAnsi="Times New Roman" w:cs="Times New Roman"/>
              </w:rPr>
            </w:pPr>
            <w:r w:rsidRPr="00A95976">
              <w:rPr>
                <w:rFonts w:ascii="Times New Roman" w:hAnsi="Times New Roman" w:cs="Times New Roman"/>
              </w:rPr>
              <w:t>166,500 ns</w:t>
            </w:r>
          </w:p>
        </w:tc>
        <w:tc>
          <w:tcPr>
            <w:tcW w:w="1620" w:type="dxa"/>
          </w:tcPr>
          <w:p w14:paraId="096413A3" w14:textId="77777777" w:rsidR="00126031" w:rsidRPr="00A95976" w:rsidRDefault="00DD6B12">
            <w:pPr>
              <w:rPr>
                <w:rFonts w:ascii="Times New Roman" w:hAnsi="Times New Roman" w:cs="Times New Roman"/>
              </w:rPr>
            </w:pPr>
            <w:r w:rsidRPr="00A95976">
              <w:rPr>
                <w:rFonts w:ascii="Times New Roman" w:hAnsi="Times New Roman" w:cs="Times New Roman"/>
              </w:rPr>
              <w:t>274,767 ns</w:t>
            </w:r>
          </w:p>
        </w:tc>
        <w:tc>
          <w:tcPr>
            <w:tcW w:w="1620" w:type="dxa"/>
          </w:tcPr>
          <w:p w14:paraId="5F51FCD3" w14:textId="77777777" w:rsidR="00126031" w:rsidRPr="00A95976" w:rsidRDefault="00DD6B12">
            <w:pPr>
              <w:rPr>
                <w:rFonts w:ascii="Times New Roman" w:hAnsi="Times New Roman" w:cs="Times New Roman"/>
              </w:rPr>
            </w:pPr>
            <w:r w:rsidRPr="00A95976">
              <w:rPr>
                <w:rFonts w:ascii="Times New Roman" w:hAnsi="Times New Roman" w:cs="Times New Roman"/>
              </w:rPr>
              <w:t>383,500 ns</w:t>
            </w:r>
          </w:p>
        </w:tc>
        <w:tc>
          <w:tcPr>
            <w:tcW w:w="1620" w:type="dxa"/>
          </w:tcPr>
          <w:p w14:paraId="675D15B9" w14:textId="77777777" w:rsidR="00126031" w:rsidRPr="00A95976" w:rsidRDefault="00DD6B12">
            <w:pPr>
              <w:rPr>
                <w:rFonts w:ascii="Times New Roman" w:hAnsi="Times New Roman" w:cs="Times New Roman"/>
              </w:rPr>
            </w:pPr>
            <w:r w:rsidRPr="00A95976">
              <w:rPr>
                <w:rFonts w:ascii="Times New Roman" w:hAnsi="Times New Roman" w:cs="Times New Roman"/>
              </w:rPr>
              <w:t>561,433 ns</w:t>
            </w:r>
          </w:p>
        </w:tc>
        <w:tc>
          <w:tcPr>
            <w:tcW w:w="1620" w:type="dxa"/>
          </w:tcPr>
          <w:p w14:paraId="791749B2"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2.52 </w:t>
            </w:r>
            <w:proofErr w:type="spellStart"/>
            <w:r w:rsidRPr="00A95976">
              <w:rPr>
                <w:rFonts w:ascii="Times New Roman" w:hAnsi="Times New Roman" w:cs="Times New Roman"/>
              </w:rPr>
              <w:t>ms</w:t>
            </w:r>
            <w:proofErr w:type="spellEnd"/>
          </w:p>
        </w:tc>
      </w:tr>
      <w:tr w:rsidR="00126031" w:rsidRPr="00A95976" w14:paraId="31ACCBD9" w14:textId="77777777">
        <w:tc>
          <w:tcPr>
            <w:tcW w:w="1200" w:type="dxa"/>
          </w:tcPr>
          <w:p w14:paraId="18EAD0C6" w14:textId="77777777" w:rsidR="00126031" w:rsidRPr="00A95976" w:rsidRDefault="00DD6B12">
            <w:pPr>
              <w:rPr>
                <w:rFonts w:ascii="Times New Roman" w:hAnsi="Times New Roman" w:cs="Times New Roman"/>
              </w:rPr>
            </w:pPr>
            <w:r w:rsidRPr="00A95976">
              <w:rPr>
                <w:rFonts w:ascii="Times New Roman" w:hAnsi="Times New Roman" w:cs="Times New Roman"/>
              </w:rPr>
              <w:t>200</w:t>
            </w:r>
          </w:p>
        </w:tc>
        <w:tc>
          <w:tcPr>
            <w:tcW w:w="1620" w:type="dxa"/>
          </w:tcPr>
          <w:p w14:paraId="03580A4F" w14:textId="77777777" w:rsidR="00126031" w:rsidRPr="00A95976" w:rsidRDefault="00DD6B12">
            <w:pPr>
              <w:rPr>
                <w:rFonts w:ascii="Times New Roman" w:hAnsi="Times New Roman" w:cs="Times New Roman"/>
              </w:rPr>
            </w:pPr>
            <w:r w:rsidRPr="00A95976">
              <w:rPr>
                <w:rFonts w:ascii="Times New Roman" w:hAnsi="Times New Roman" w:cs="Times New Roman"/>
              </w:rPr>
              <w:t>452,967 ns</w:t>
            </w:r>
          </w:p>
        </w:tc>
        <w:tc>
          <w:tcPr>
            <w:tcW w:w="1620" w:type="dxa"/>
          </w:tcPr>
          <w:p w14:paraId="63902C06" w14:textId="77777777" w:rsidR="00126031" w:rsidRPr="00A95976" w:rsidRDefault="00DD6B12">
            <w:pPr>
              <w:rPr>
                <w:rFonts w:ascii="Times New Roman" w:hAnsi="Times New Roman" w:cs="Times New Roman"/>
              </w:rPr>
            </w:pPr>
            <w:r w:rsidRPr="00A95976">
              <w:rPr>
                <w:rFonts w:ascii="Times New Roman" w:hAnsi="Times New Roman" w:cs="Times New Roman"/>
              </w:rPr>
              <w:t>395,833 ns</w:t>
            </w:r>
          </w:p>
        </w:tc>
        <w:tc>
          <w:tcPr>
            <w:tcW w:w="1620" w:type="dxa"/>
          </w:tcPr>
          <w:p w14:paraId="2CF5CC48" w14:textId="77777777" w:rsidR="00126031" w:rsidRPr="00A95976" w:rsidRDefault="00DD6B12">
            <w:pPr>
              <w:rPr>
                <w:rFonts w:ascii="Times New Roman" w:hAnsi="Times New Roman" w:cs="Times New Roman"/>
              </w:rPr>
            </w:pPr>
            <w:r w:rsidRPr="00A95976">
              <w:rPr>
                <w:rFonts w:ascii="Times New Roman" w:hAnsi="Times New Roman" w:cs="Times New Roman"/>
              </w:rPr>
              <w:t>692,200 ns</w:t>
            </w:r>
          </w:p>
        </w:tc>
        <w:tc>
          <w:tcPr>
            <w:tcW w:w="1620" w:type="dxa"/>
          </w:tcPr>
          <w:p w14:paraId="6CAAA16C" w14:textId="77777777" w:rsidR="00126031" w:rsidRPr="00A95976" w:rsidRDefault="00DD6B12">
            <w:pPr>
              <w:rPr>
                <w:rFonts w:ascii="Times New Roman" w:hAnsi="Times New Roman" w:cs="Times New Roman"/>
              </w:rPr>
            </w:pPr>
            <w:r w:rsidRPr="00A95976">
              <w:rPr>
                <w:rFonts w:ascii="Times New Roman" w:hAnsi="Times New Roman" w:cs="Times New Roman"/>
              </w:rPr>
              <w:t>824,633 ns</w:t>
            </w:r>
          </w:p>
        </w:tc>
        <w:tc>
          <w:tcPr>
            <w:tcW w:w="1620" w:type="dxa"/>
          </w:tcPr>
          <w:p w14:paraId="68FFA012"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1.67 </w:t>
            </w:r>
            <w:proofErr w:type="spellStart"/>
            <w:r w:rsidRPr="00A95976">
              <w:rPr>
                <w:rFonts w:ascii="Times New Roman" w:hAnsi="Times New Roman" w:cs="Times New Roman"/>
              </w:rPr>
              <w:t>ms</w:t>
            </w:r>
            <w:proofErr w:type="spellEnd"/>
          </w:p>
        </w:tc>
      </w:tr>
      <w:tr w:rsidR="00126031" w:rsidRPr="00A95976" w14:paraId="1583F412" w14:textId="77777777">
        <w:tc>
          <w:tcPr>
            <w:tcW w:w="1200" w:type="dxa"/>
          </w:tcPr>
          <w:p w14:paraId="4D152098" w14:textId="77777777" w:rsidR="00126031" w:rsidRPr="00A95976" w:rsidRDefault="00DD6B12">
            <w:pPr>
              <w:rPr>
                <w:rFonts w:ascii="Times New Roman" w:hAnsi="Times New Roman" w:cs="Times New Roman"/>
              </w:rPr>
            </w:pPr>
            <w:r w:rsidRPr="00A95976">
              <w:rPr>
                <w:rFonts w:ascii="Times New Roman" w:hAnsi="Times New Roman" w:cs="Times New Roman"/>
              </w:rPr>
              <w:t>500</w:t>
            </w:r>
          </w:p>
        </w:tc>
        <w:tc>
          <w:tcPr>
            <w:tcW w:w="1620" w:type="dxa"/>
          </w:tcPr>
          <w:p w14:paraId="3E903C1D"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1.11 </w:t>
            </w:r>
            <w:proofErr w:type="spellStart"/>
            <w:r w:rsidRPr="00A95976">
              <w:rPr>
                <w:rFonts w:ascii="Times New Roman" w:hAnsi="Times New Roman" w:cs="Times New Roman"/>
              </w:rPr>
              <w:t>ms</w:t>
            </w:r>
            <w:proofErr w:type="spellEnd"/>
          </w:p>
        </w:tc>
        <w:tc>
          <w:tcPr>
            <w:tcW w:w="1620" w:type="dxa"/>
          </w:tcPr>
          <w:p w14:paraId="3E5EF6A8"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1.05 </w:t>
            </w:r>
            <w:proofErr w:type="spellStart"/>
            <w:r w:rsidRPr="00A95976">
              <w:rPr>
                <w:rFonts w:ascii="Times New Roman" w:hAnsi="Times New Roman" w:cs="Times New Roman"/>
              </w:rPr>
              <w:t>ms</w:t>
            </w:r>
            <w:proofErr w:type="spellEnd"/>
          </w:p>
        </w:tc>
        <w:tc>
          <w:tcPr>
            <w:tcW w:w="1620" w:type="dxa"/>
          </w:tcPr>
          <w:p w14:paraId="5C2967DE"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2.97 </w:t>
            </w:r>
            <w:proofErr w:type="spellStart"/>
            <w:r w:rsidRPr="00A95976">
              <w:rPr>
                <w:rFonts w:ascii="Times New Roman" w:hAnsi="Times New Roman" w:cs="Times New Roman"/>
              </w:rPr>
              <w:t>ms</w:t>
            </w:r>
            <w:proofErr w:type="spellEnd"/>
          </w:p>
        </w:tc>
        <w:tc>
          <w:tcPr>
            <w:tcW w:w="1620" w:type="dxa"/>
          </w:tcPr>
          <w:p w14:paraId="3B828B83"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1.93 </w:t>
            </w:r>
            <w:proofErr w:type="spellStart"/>
            <w:r w:rsidRPr="00A95976">
              <w:rPr>
                <w:rFonts w:ascii="Times New Roman" w:hAnsi="Times New Roman" w:cs="Times New Roman"/>
              </w:rPr>
              <w:t>ms</w:t>
            </w:r>
            <w:proofErr w:type="spellEnd"/>
          </w:p>
        </w:tc>
        <w:tc>
          <w:tcPr>
            <w:tcW w:w="1620" w:type="dxa"/>
          </w:tcPr>
          <w:p w14:paraId="1A2EEE98"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2.43 </w:t>
            </w:r>
            <w:proofErr w:type="spellStart"/>
            <w:r w:rsidRPr="00A95976">
              <w:rPr>
                <w:rFonts w:ascii="Times New Roman" w:hAnsi="Times New Roman" w:cs="Times New Roman"/>
              </w:rPr>
              <w:t>ms</w:t>
            </w:r>
            <w:proofErr w:type="spellEnd"/>
          </w:p>
        </w:tc>
      </w:tr>
    </w:tbl>
    <w:p w14:paraId="02370885" w14:textId="77777777" w:rsidR="00126031" w:rsidRPr="00A95976" w:rsidRDefault="00126031">
      <w:pPr>
        <w:rPr>
          <w:rFonts w:ascii="Times New Roman" w:hAnsi="Times New Roman" w:cs="Times New Roman"/>
        </w:rPr>
      </w:pPr>
    </w:p>
    <w:p w14:paraId="144E8FB7" w14:textId="77777777" w:rsidR="00126031" w:rsidRPr="00A95976" w:rsidRDefault="00DD6B12">
      <w:pPr>
        <w:rPr>
          <w:rFonts w:ascii="Times New Roman" w:hAnsi="Times New Roman" w:cs="Times New Roman"/>
        </w:rPr>
      </w:pPr>
      <w:r w:rsidRPr="00A95976">
        <w:rPr>
          <w:rFonts w:ascii="Times New Roman" w:hAnsi="Times New Roman" w:cs="Times New Roman"/>
          <w:i/>
        </w:rPr>
        <w:t xml:space="preserve">BFS and DFS both grow gradually across the tested range, consistent with O(V+E) on this road network (150 edges across 80 locations at full scale). Dijkstra, Prim and Kruskal are noisier at small n — for example Kruskal's n=100 average (2.52 </w:t>
      </w:r>
      <w:proofErr w:type="spellStart"/>
      <w:r w:rsidRPr="00A95976">
        <w:rPr>
          <w:rFonts w:ascii="Times New Roman" w:hAnsi="Times New Roman" w:cs="Times New Roman"/>
          <w:i/>
        </w:rPr>
        <w:t>ms</w:t>
      </w:r>
      <w:proofErr w:type="spellEnd"/>
      <w:r w:rsidRPr="00A95976">
        <w:rPr>
          <w:rFonts w:ascii="Times New Roman" w:hAnsi="Times New Roman" w:cs="Times New Roman"/>
          <w:i/>
        </w:rPr>
        <w:t xml:space="preserve">) is higher than its n=200 average (1.67 </w:t>
      </w:r>
      <w:proofErr w:type="spellStart"/>
      <w:r w:rsidRPr="00A95976">
        <w:rPr>
          <w:rFonts w:ascii="Times New Roman" w:hAnsi="Times New Roman" w:cs="Times New Roman"/>
          <w:i/>
        </w:rPr>
        <w:t>ms</w:t>
      </w:r>
      <w:proofErr w:type="spellEnd"/>
      <w:r w:rsidRPr="00A95976">
        <w:rPr>
          <w:rFonts w:ascii="Times New Roman" w:hAnsi="Times New Roman" w:cs="Times New Roman"/>
          <w:i/>
        </w:rPr>
        <w:t xml:space="preserve">) — which is expected at these very small graph sizes (50-500 vertices) where JIT warm-up and 3-trial averaging noise are a larger fraction of an already-small measurement than they are for the larger n used in Search or Sorting. All five algorithms remain in the low-millisecond range even at n=500, which is consistent with the brief's expectation that these graph sizes are small enough to only weakly separate the algorithms' asymptotic </w:t>
      </w:r>
      <w:proofErr w:type="spellStart"/>
      <w:r w:rsidRPr="00A95976">
        <w:rPr>
          <w:rFonts w:ascii="Times New Roman" w:hAnsi="Times New Roman" w:cs="Times New Roman"/>
          <w:i/>
        </w:rPr>
        <w:t>behaviour</w:t>
      </w:r>
      <w:proofErr w:type="spellEnd"/>
      <w:r w:rsidRPr="00A95976">
        <w:rPr>
          <w:rFonts w:ascii="Times New Roman" w:hAnsi="Times New Roman" w:cs="Times New Roman"/>
          <w:i/>
        </w:rPr>
        <w:t xml:space="preserve"> — a genuine limitation of testing only up to 500 vertices, noted here rather than overclaiming a trend the data does not clearly show.</w:t>
      </w:r>
    </w:p>
    <w:p w14:paraId="24EC1835" w14:textId="77777777" w:rsidR="000C1E6B" w:rsidRPr="00A95976" w:rsidRDefault="000C1E6B" w:rsidP="00C3004E">
      <w:pPr>
        <w:pStyle w:val="Heading2"/>
        <w:rPr>
          <w:rFonts w:ascii="Times New Roman" w:hAnsi="Times New Roman" w:cs="Times New Roman"/>
          <w:sz w:val="28"/>
          <w:szCs w:val="28"/>
        </w:rPr>
      </w:pPr>
      <w:bookmarkStart w:id="125" w:name="_Toc238561827"/>
      <w:r w:rsidRPr="00A95976">
        <w:rPr>
          <w:rFonts w:ascii="Times New Roman" w:hAnsi="Times New Roman" w:cs="Times New Roman"/>
          <w:sz w:val="28"/>
          <w:szCs w:val="28"/>
        </w:rPr>
        <w:t>9.12 Performance graphs</w:t>
      </w:r>
      <w:bookmarkEnd w:id="125"/>
    </w:p>
    <w:p w14:paraId="106960A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Graphs can be generated with python scripts/plot-results/plot_algorithm_runs.py. The final-report invocation is python scripts/plot-results/plot_algorithm_runs.py --input results/csv/algorithm_runs_report.csv --output-</w:t>
      </w:r>
      <w:proofErr w:type="spellStart"/>
      <w:r w:rsidRPr="00A95976">
        <w:rPr>
          <w:rFonts w:ascii="Times New Roman" w:hAnsi="Times New Roman" w:cs="Times New Roman"/>
        </w:rPr>
        <w:t>dir</w:t>
      </w:r>
      <w:proofErr w:type="spellEnd"/>
      <w:r w:rsidRPr="00A95976">
        <w:rPr>
          <w:rFonts w:ascii="Times New Roman" w:hAnsi="Times New Roman" w:cs="Times New Roman"/>
        </w:rPr>
        <w:t xml:space="preserve"> results/graphs-report. Expected categories are search, sorting, hash, heap, tree and graph. The x-axis is input size; the y-axis is average execution time in nanoseconds; separate series are algorithms.</w:t>
      </w:r>
    </w:p>
    <w:p w14:paraId="35ACBCE2" w14:textId="77777777" w:rsidR="00126031" w:rsidRPr="00A95976" w:rsidRDefault="00126031">
      <w:pPr>
        <w:rPr>
          <w:rFonts w:ascii="Times New Roman" w:hAnsi="Times New Roman" w:cs="Times New Roman"/>
        </w:rPr>
      </w:pPr>
    </w:p>
    <w:p w14:paraId="3ED6ED03" w14:textId="77777777" w:rsidR="00126031" w:rsidRPr="00A95976" w:rsidRDefault="00DD6B12">
      <w:pPr>
        <w:rPr>
          <w:rFonts w:ascii="Times New Roman" w:hAnsi="Times New Roman" w:cs="Times New Roman"/>
        </w:rPr>
      </w:pPr>
      <w:r w:rsidRPr="00A95976">
        <w:rPr>
          <w:rFonts w:ascii="Times New Roman" w:hAnsi="Times New Roman" w:cs="Times New Roman"/>
        </w:rPr>
        <w:t>The six graphs below were generated from results/csv/algorithm_runs_report.csv using the command above and are reproduced here as evidence, in addition to being available as standalone SVG files in results/graphs-report/.</w:t>
      </w:r>
    </w:p>
    <w:p w14:paraId="564F6DCC" w14:textId="77777777" w:rsidR="00126031" w:rsidRPr="00A95976" w:rsidRDefault="00126031">
      <w:pPr>
        <w:rPr>
          <w:rFonts w:ascii="Times New Roman" w:hAnsi="Times New Roman" w:cs="Times New Roman"/>
        </w:rPr>
      </w:pPr>
    </w:p>
    <w:p w14:paraId="4033FF8E" w14:textId="77777777" w:rsidR="00126031" w:rsidRPr="00A95976" w:rsidRDefault="00DD6B12">
      <w:pPr>
        <w:rPr>
          <w:rFonts w:ascii="Times New Roman" w:hAnsi="Times New Roman" w:cs="Times New Roman"/>
        </w:rPr>
      </w:pPr>
      <w:r w:rsidRPr="00A95976">
        <w:rPr>
          <w:rFonts w:ascii="Times New Roman" w:hAnsi="Times New Roman" w:cs="Times New Roman"/>
          <w:noProof/>
        </w:rPr>
        <w:lastRenderedPageBreak/>
        <w:drawing>
          <wp:inline distT="0" distB="0" distL="0" distR="0" wp14:anchorId="623B507C" wp14:editId="38A2F0B3">
            <wp:extent cx="4275416" cy="2407138"/>
            <wp:effectExtent l="0" t="0" r="0" b="0"/>
            <wp:docPr id="30464" name="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 name="search.png"/>
                    <pic:cNvPicPr/>
                  </pic:nvPicPr>
                  <pic:blipFill>
                    <a:blip r:embed="rId21"/>
                    <a:stretch>
                      <a:fillRect/>
                    </a:stretch>
                  </pic:blipFill>
                  <pic:spPr>
                    <a:xfrm>
                      <a:off x="0" y="0"/>
                      <a:ext cx="4283810" cy="2411864"/>
                    </a:xfrm>
                    <a:prstGeom prst="rect">
                      <a:avLst/>
                    </a:prstGeom>
                  </pic:spPr>
                </pic:pic>
              </a:graphicData>
            </a:graphic>
          </wp:inline>
        </w:drawing>
      </w:r>
    </w:p>
    <w:p w14:paraId="25DFB943" w14:textId="77777777" w:rsidR="00126031" w:rsidRPr="00A95976" w:rsidRDefault="00DD6B12">
      <w:pPr>
        <w:rPr>
          <w:rFonts w:ascii="Times New Roman" w:hAnsi="Times New Roman" w:cs="Times New Roman"/>
        </w:rPr>
      </w:pPr>
      <w:r w:rsidRPr="00A95976">
        <w:rPr>
          <w:rFonts w:ascii="Times New Roman" w:hAnsi="Times New Roman" w:cs="Times New Roman"/>
          <w:i/>
        </w:rPr>
        <w:t>Figure 9.1 Search performance</w:t>
      </w:r>
    </w:p>
    <w:p w14:paraId="12D30E8B" w14:textId="3C1EFE39" w:rsidR="00126031" w:rsidRPr="00A95976" w:rsidRDefault="00B42E20">
      <w:pPr>
        <w:rPr>
          <w:rFonts w:ascii="Times New Roman" w:hAnsi="Times New Roman" w:cs="Times New Roman"/>
        </w:rPr>
      </w:pPr>
      <w:r w:rsidRPr="00A95976">
        <w:rPr>
          <w:rFonts w:ascii="Times New Roman" w:hAnsi="Times New Roman" w:cs="Times New Roman"/>
          <w:noProof/>
        </w:rPr>
        <w:drawing>
          <wp:inline distT="0" distB="0" distL="0" distR="0" wp14:anchorId="0C0BB770" wp14:editId="3888F84A">
            <wp:extent cx="4603262" cy="2591721"/>
            <wp:effectExtent l="0" t="0" r="6985" b="0"/>
            <wp:docPr id="18796" name="sor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 name="sorting.png"/>
                    <pic:cNvPicPr/>
                  </pic:nvPicPr>
                  <pic:blipFill>
                    <a:blip r:embed="rId22"/>
                    <a:stretch>
                      <a:fillRect/>
                    </a:stretch>
                  </pic:blipFill>
                  <pic:spPr>
                    <a:xfrm>
                      <a:off x="0" y="0"/>
                      <a:ext cx="4653314" cy="2619901"/>
                    </a:xfrm>
                    <a:prstGeom prst="rect">
                      <a:avLst/>
                    </a:prstGeom>
                  </pic:spPr>
                </pic:pic>
              </a:graphicData>
            </a:graphic>
          </wp:inline>
        </w:drawing>
      </w:r>
    </w:p>
    <w:p w14:paraId="7B6D8B83" w14:textId="77777777" w:rsidR="00126031" w:rsidRPr="00A95976" w:rsidRDefault="00DD6B12">
      <w:pPr>
        <w:rPr>
          <w:rFonts w:ascii="Times New Roman" w:hAnsi="Times New Roman" w:cs="Times New Roman"/>
        </w:rPr>
      </w:pPr>
      <w:r w:rsidRPr="00A95976">
        <w:rPr>
          <w:rFonts w:ascii="Times New Roman" w:hAnsi="Times New Roman" w:cs="Times New Roman"/>
          <w:i/>
        </w:rPr>
        <w:t>Figure 9.2 Sorting performance</w:t>
      </w:r>
    </w:p>
    <w:p w14:paraId="348E2CB5" w14:textId="77777777" w:rsidR="00126031" w:rsidRPr="00A95976" w:rsidRDefault="00126031">
      <w:pPr>
        <w:rPr>
          <w:rFonts w:ascii="Times New Roman" w:hAnsi="Times New Roman" w:cs="Times New Roman"/>
        </w:rPr>
      </w:pPr>
    </w:p>
    <w:p w14:paraId="4D55E901" w14:textId="77777777" w:rsidR="00126031" w:rsidRPr="00A95976" w:rsidRDefault="00DD6B12">
      <w:pPr>
        <w:rPr>
          <w:rFonts w:ascii="Times New Roman" w:hAnsi="Times New Roman" w:cs="Times New Roman"/>
        </w:rPr>
      </w:pPr>
      <w:r w:rsidRPr="00A95976">
        <w:rPr>
          <w:rFonts w:ascii="Times New Roman" w:hAnsi="Times New Roman" w:cs="Times New Roman"/>
          <w:noProof/>
        </w:rPr>
        <w:lastRenderedPageBreak/>
        <w:drawing>
          <wp:inline distT="0" distB="0" distL="0" distR="0" wp14:anchorId="5C96A25D" wp14:editId="65852DC6">
            <wp:extent cx="4251569" cy="2393711"/>
            <wp:effectExtent l="0" t="0" r="0" b="6985"/>
            <wp:docPr id="77705" name="h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5" name="hash.png"/>
                    <pic:cNvPicPr/>
                  </pic:nvPicPr>
                  <pic:blipFill>
                    <a:blip r:embed="rId23"/>
                    <a:stretch>
                      <a:fillRect/>
                    </a:stretch>
                  </pic:blipFill>
                  <pic:spPr>
                    <a:xfrm>
                      <a:off x="0" y="0"/>
                      <a:ext cx="4259854" cy="2398376"/>
                    </a:xfrm>
                    <a:prstGeom prst="rect">
                      <a:avLst/>
                    </a:prstGeom>
                  </pic:spPr>
                </pic:pic>
              </a:graphicData>
            </a:graphic>
          </wp:inline>
        </w:drawing>
      </w:r>
    </w:p>
    <w:p w14:paraId="73D8AF9D" w14:textId="77777777" w:rsidR="00126031" w:rsidRPr="00A95976" w:rsidRDefault="00DD6B12">
      <w:pPr>
        <w:rPr>
          <w:rFonts w:ascii="Times New Roman" w:hAnsi="Times New Roman" w:cs="Times New Roman"/>
        </w:rPr>
      </w:pPr>
      <w:r w:rsidRPr="00A95976">
        <w:rPr>
          <w:rFonts w:ascii="Times New Roman" w:hAnsi="Times New Roman" w:cs="Times New Roman"/>
          <w:i/>
        </w:rPr>
        <w:t>Figure 9.3 Hash performance</w:t>
      </w:r>
    </w:p>
    <w:p w14:paraId="5AD61B96" w14:textId="77777777" w:rsidR="00126031" w:rsidRPr="00A95976" w:rsidRDefault="00126031">
      <w:pPr>
        <w:rPr>
          <w:rFonts w:ascii="Times New Roman" w:hAnsi="Times New Roman" w:cs="Times New Roman"/>
        </w:rPr>
      </w:pPr>
    </w:p>
    <w:p w14:paraId="62ED2594" w14:textId="77777777" w:rsidR="00126031" w:rsidRPr="00A95976" w:rsidRDefault="00DD6B12">
      <w:pPr>
        <w:rPr>
          <w:rFonts w:ascii="Times New Roman" w:hAnsi="Times New Roman" w:cs="Times New Roman"/>
        </w:rPr>
      </w:pPr>
      <w:r w:rsidRPr="00A95976">
        <w:rPr>
          <w:rFonts w:ascii="Times New Roman" w:hAnsi="Times New Roman" w:cs="Times New Roman"/>
          <w:noProof/>
        </w:rPr>
        <w:drawing>
          <wp:inline distT="0" distB="0" distL="0" distR="0" wp14:anchorId="379734A1" wp14:editId="4431096A">
            <wp:extent cx="4386466" cy="2469661"/>
            <wp:effectExtent l="0" t="0" r="0" b="6985"/>
            <wp:docPr id="47716" name="he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 name="heap.png"/>
                    <pic:cNvPicPr/>
                  </pic:nvPicPr>
                  <pic:blipFill>
                    <a:blip r:embed="rId24"/>
                    <a:stretch>
                      <a:fillRect/>
                    </a:stretch>
                  </pic:blipFill>
                  <pic:spPr>
                    <a:xfrm>
                      <a:off x="0" y="0"/>
                      <a:ext cx="4395748" cy="2474887"/>
                    </a:xfrm>
                    <a:prstGeom prst="rect">
                      <a:avLst/>
                    </a:prstGeom>
                  </pic:spPr>
                </pic:pic>
              </a:graphicData>
            </a:graphic>
          </wp:inline>
        </w:drawing>
      </w:r>
    </w:p>
    <w:p w14:paraId="3EC781AC" w14:textId="77777777" w:rsidR="00126031" w:rsidRPr="00A95976" w:rsidRDefault="00DD6B12">
      <w:pPr>
        <w:rPr>
          <w:rFonts w:ascii="Times New Roman" w:hAnsi="Times New Roman" w:cs="Times New Roman"/>
        </w:rPr>
      </w:pPr>
      <w:r w:rsidRPr="00A95976">
        <w:rPr>
          <w:rFonts w:ascii="Times New Roman" w:hAnsi="Times New Roman" w:cs="Times New Roman"/>
          <w:i/>
        </w:rPr>
        <w:t>Figure 9.4 Heap performance</w:t>
      </w:r>
    </w:p>
    <w:p w14:paraId="06C67456" w14:textId="4A516D61" w:rsidR="00126031" w:rsidRPr="00A95976" w:rsidRDefault="00B42E20">
      <w:pPr>
        <w:rPr>
          <w:rFonts w:ascii="Times New Roman" w:hAnsi="Times New Roman" w:cs="Times New Roman"/>
        </w:rPr>
      </w:pPr>
      <w:r w:rsidRPr="00A95976">
        <w:rPr>
          <w:rFonts w:ascii="Times New Roman" w:hAnsi="Times New Roman" w:cs="Times New Roman"/>
          <w:noProof/>
        </w:rPr>
        <w:lastRenderedPageBreak/>
        <w:drawing>
          <wp:inline distT="0" distB="0" distL="0" distR="0" wp14:anchorId="30DE02F9" wp14:editId="5024D10A">
            <wp:extent cx="4454769" cy="2508117"/>
            <wp:effectExtent l="0" t="0" r="3175" b="6985"/>
            <wp:docPr id="16294" name="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 name="tree.png"/>
                    <pic:cNvPicPr/>
                  </pic:nvPicPr>
                  <pic:blipFill>
                    <a:blip r:embed="rId25"/>
                    <a:stretch>
                      <a:fillRect/>
                    </a:stretch>
                  </pic:blipFill>
                  <pic:spPr>
                    <a:xfrm>
                      <a:off x="0" y="0"/>
                      <a:ext cx="4463172" cy="2512848"/>
                    </a:xfrm>
                    <a:prstGeom prst="rect">
                      <a:avLst/>
                    </a:prstGeom>
                  </pic:spPr>
                </pic:pic>
              </a:graphicData>
            </a:graphic>
          </wp:inline>
        </w:drawing>
      </w:r>
    </w:p>
    <w:p w14:paraId="0669BA59" w14:textId="62C0C0A5" w:rsidR="00126031" w:rsidRPr="00A95976" w:rsidRDefault="00126031">
      <w:pPr>
        <w:rPr>
          <w:rFonts w:ascii="Times New Roman" w:hAnsi="Times New Roman" w:cs="Times New Roman"/>
        </w:rPr>
      </w:pPr>
    </w:p>
    <w:p w14:paraId="211E972A" w14:textId="77777777" w:rsidR="00126031" w:rsidRPr="00A95976" w:rsidRDefault="00DD6B12">
      <w:pPr>
        <w:rPr>
          <w:rFonts w:ascii="Times New Roman" w:hAnsi="Times New Roman" w:cs="Times New Roman"/>
        </w:rPr>
      </w:pPr>
      <w:r w:rsidRPr="00A95976">
        <w:rPr>
          <w:rFonts w:ascii="Times New Roman" w:hAnsi="Times New Roman" w:cs="Times New Roman"/>
          <w:i/>
        </w:rPr>
        <w:t>Figure 9.5 Tree performance</w:t>
      </w:r>
    </w:p>
    <w:p w14:paraId="2D99EDE4" w14:textId="77777777" w:rsidR="00126031" w:rsidRPr="00A95976" w:rsidRDefault="00126031">
      <w:pPr>
        <w:rPr>
          <w:rFonts w:ascii="Times New Roman" w:hAnsi="Times New Roman" w:cs="Times New Roman"/>
        </w:rPr>
      </w:pPr>
    </w:p>
    <w:p w14:paraId="0548102F" w14:textId="77777777" w:rsidR="00126031" w:rsidRPr="00A95976" w:rsidRDefault="00DD6B12">
      <w:pPr>
        <w:rPr>
          <w:rFonts w:ascii="Times New Roman" w:hAnsi="Times New Roman" w:cs="Times New Roman"/>
        </w:rPr>
      </w:pPr>
      <w:r w:rsidRPr="00A95976">
        <w:rPr>
          <w:rFonts w:ascii="Times New Roman" w:hAnsi="Times New Roman" w:cs="Times New Roman"/>
          <w:noProof/>
        </w:rPr>
        <w:drawing>
          <wp:inline distT="0" distB="0" distL="0" distR="0" wp14:anchorId="5AEB3DBA" wp14:editId="0A8AF547">
            <wp:extent cx="4392246" cy="2472915"/>
            <wp:effectExtent l="0" t="0" r="8890" b="3810"/>
            <wp:docPr id="63601" name="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 name="graph.png"/>
                    <pic:cNvPicPr/>
                  </pic:nvPicPr>
                  <pic:blipFill>
                    <a:blip r:embed="rId26"/>
                    <a:stretch>
                      <a:fillRect/>
                    </a:stretch>
                  </pic:blipFill>
                  <pic:spPr>
                    <a:xfrm>
                      <a:off x="0" y="0"/>
                      <a:ext cx="4401738" cy="2478259"/>
                    </a:xfrm>
                    <a:prstGeom prst="rect">
                      <a:avLst/>
                    </a:prstGeom>
                  </pic:spPr>
                </pic:pic>
              </a:graphicData>
            </a:graphic>
          </wp:inline>
        </w:drawing>
      </w:r>
    </w:p>
    <w:p w14:paraId="38A19213" w14:textId="77777777" w:rsidR="00126031" w:rsidRPr="00A95976" w:rsidRDefault="00DD6B12">
      <w:pPr>
        <w:rPr>
          <w:rFonts w:ascii="Times New Roman" w:hAnsi="Times New Roman" w:cs="Times New Roman"/>
        </w:rPr>
      </w:pPr>
      <w:r w:rsidRPr="00A95976">
        <w:rPr>
          <w:rFonts w:ascii="Times New Roman" w:hAnsi="Times New Roman" w:cs="Times New Roman"/>
          <w:i/>
        </w:rPr>
        <w:t>Figure 9.6 Graph performance</w:t>
      </w:r>
    </w:p>
    <w:p w14:paraId="296DA2D1" w14:textId="77777777" w:rsidR="00126031" w:rsidRPr="00A95976" w:rsidRDefault="00126031">
      <w:pPr>
        <w:rPr>
          <w:rFonts w:ascii="Times New Roman" w:hAnsi="Times New Roman" w:cs="Times New Roman"/>
        </w:rPr>
      </w:pPr>
    </w:p>
    <w:p w14:paraId="6E0C0371" w14:textId="77777777" w:rsidR="000C1E6B" w:rsidRPr="00A95976" w:rsidRDefault="000C1E6B" w:rsidP="00C3004E">
      <w:pPr>
        <w:pStyle w:val="Heading2"/>
        <w:rPr>
          <w:rFonts w:ascii="Times New Roman" w:hAnsi="Times New Roman" w:cs="Times New Roman"/>
          <w:sz w:val="28"/>
          <w:szCs w:val="28"/>
        </w:rPr>
      </w:pPr>
      <w:bookmarkStart w:id="126" w:name="_Toc238561828"/>
      <w:r w:rsidRPr="00A95976">
        <w:rPr>
          <w:rFonts w:ascii="Times New Roman" w:hAnsi="Times New Roman" w:cs="Times New Roman"/>
          <w:sz w:val="28"/>
          <w:szCs w:val="28"/>
        </w:rPr>
        <w:t>9.13 Interpretation</w:t>
      </w:r>
      <w:bookmarkEnd w:id="126"/>
    </w:p>
    <w:p w14:paraId="5DECE5E2"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final-report Performance Lab run produced 282 raw trial measurements (94 averaged rows) across all six experiment categories, exported to results/csv/algorithm_runs_report.csv and results/csv/algorithm_run_averages_report.csv, and is reflected in Sections 9.6-9.11 above. Four points are worth stating plainly.</w:t>
      </w:r>
    </w:p>
    <w:p w14:paraId="643BF53A" w14:textId="77777777" w:rsidR="00126031" w:rsidRPr="00A95976" w:rsidRDefault="00DD6B12">
      <w:pPr>
        <w:rPr>
          <w:rFonts w:ascii="Times New Roman" w:hAnsi="Times New Roman" w:cs="Times New Roman"/>
        </w:rPr>
      </w:pPr>
      <w:r w:rsidRPr="00A95976">
        <w:rPr>
          <w:rFonts w:ascii="Times New Roman" w:hAnsi="Times New Roman" w:cs="Times New Roman"/>
        </w:rPr>
        <w:lastRenderedPageBreak/>
        <w:t xml:space="preserve">First, the strongest and cleanest result is the tree comparison (Section 9.10): the unbalanced </w:t>
      </w:r>
      <w:proofErr w:type="spellStart"/>
      <w:r w:rsidRPr="00A95976">
        <w:rPr>
          <w:rFonts w:ascii="Times New Roman" w:hAnsi="Times New Roman" w:cs="Times New Roman"/>
        </w:rPr>
        <w:t>CustomBinarySearchTree</w:t>
      </w:r>
      <w:proofErr w:type="spellEnd"/>
      <w:r w:rsidRPr="00A95976">
        <w:rPr>
          <w:rFonts w:ascii="Times New Roman" w:hAnsi="Times New Roman" w:cs="Times New Roman"/>
        </w:rPr>
        <w:t xml:space="preserve"> degrades to 362.80 </w:t>
      </w:r>
      <w:proofErr w:type="spellStart"/>
      <w:r w:rsidRPr="00A95976">
        <w:rPr>
          <w:rFonts w:ascii="Times New Roman" w:hAnsi="Times New Roman" w:cs="Times New Roman"/>
        </w:rPr>
        <w:t>ms</w:t>
      </w:r>
      <w:proofErr w:type="spellEnd"/>
      <w:r w:rsidRPr="00A95976">
        <w:rPr>
          <w:rFonts w:ascii="Times New Roman" w:hAnsi="Times New Roman" w:cs="Times New Roman"/>
        </w:rPr>
        <w:t xml:space="preserve"> per insert and 528.84 </w:t>
      </w:r>
      <w:proofErr w:type="spellStart"/>
      <w:r w:rsidRPr="00A95976">
        <w:rPr>
          <w:rFonts w:ascii="Times New Roman" w:hAnsi="Times New Roman" w:cs="Times New Roman"/>
        </w:rPr>
        <w:t>ms</w:t>
      </w:r>
      <w:proofErr w:type="spellEnd"/>
      <w:r w:rsidRPr="00A95976">
        <w:rPr>
          <w:rFonts w:ascii="Times New Roman" w:hAnsi="Times New Roman" w:cs="Times New Roman"/>
        </w:rPr>
        <w:t xml:space="preserve"> per search at n=10000, roughly 190x slower than </w:t>
      </w:r>
      <w:proofErr w:type="spellStart"/>
      <w:r w:rsidRPr="00A95976">
        <w:rPr>
          <w:rFonts w:ascii="Times New Roman" w:hAnsi="Times New Roman" w:cs="Times New Roman"/>
        </w:rPr>
        <w:t>CustomRedBlackTree</w:t>
      </w:r>
      <w:proofErr w:type="spellEnd"/>
      <w:r w:rsidRPr="00A95976">
        <w:rPr>
          <w:rFonts w:ascii="Times New Roman" w:hAnsi="Times New Roman" w:cs="Times New Roman"/>
        </w:rPr>
        <w:t xml:space="preserve"> at the same n. This is a direct, unambiguous demonstration of the practical cost of an unbalanced tree on near-sorted </w:t>
      </w:r>
      <w:proofErr w:type="gramStart"/>
      <w:r w:rsidRPr="00A95976">
        <w:rPr>
          <w:rFonts w:ascii="Times New Roman" w:hAnsi="Times New Roman" w:cs="Times New Roman"/>
        </w:rPr>
        <w:t>input, and</w:t>
      </w:r>
      <w:proofErr w:type="gramEnd"/>
      <w:r w:rsidRPr="00A95976">
        <w:rPr>
          <w:rFonts w:ascii="Times New Roman" w:hAnsi="Times New Roman" w:cs="Times New Roman"/>
        </w:rPr>
        <w:t xml:space="preserve"> matches the theoretical O(n) worst-case height discussed in Section 6.</w:t>
      </w:r>
    </w:p>
    <w:p w14:paraId="6B3BA203" w14:textId="77777777" w:rsidR="00126031" w:rsidRPr="00A95976" w:rsidRDefault="00DD6B12">
      <w:pPr>
        <w:rPr>
          <w:rFonts w:ascii="Times New Roman" w:hAnsi="Times New Roman" w:cs="Times New Roman"/>
        </w:rPr>
      </w:pPr>
      <w:r w:rsidRPr="00A95976">
        <w:rPr>
          <w:rFonts w:ascii="Times New Roman" w:hAnsi="Times New Roman" w:cs="Times New Roman"/>
        </w:rPr>
        <w:t>Second, the sorting comparison (Section 9.7) cleanly separates the two complexity classes the brief asks for: Selection Sort and Insertion Sort both grow by two orders of magnitude between n=100 and n=10000, consistent with O(n²), while Merge Sort and Quick Sort stay within one order of magnitude of each other and well below the quadratic algorithms across the same range, consistent with O(n log n).</w:t>
      </w:r>
    </w:p>
    <w:p w14:paraId="69C3352A"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Third, several </w:t>
      </w:r>
      <w:proofErr w:type="gramStart"/>
      <w:r w:rsidRPr="00A95976">
        <w:rPr>
          <w:rFonts w:ascii="Times New Roman" w:hAnsi="Times New Roman" w:cs="Times New Roman"/>
        </w:rPr>
        <w:t>small-n</w:t>
      </w:r>
      <w:proofErr w:type="gramEnd"/>
      <w:r w:rsidRPr="00A95976">
        <w:rPr>
          <w:rFonts w:ascii="Times New Roman" w:hAnsi="Times New Roman" w:cs="Times New Roman"/>
        </w:rPr>
        <w:t xml:space="preserve"> measurements across Search, Hash and Heap (Section 9.6, 9.8, 9.9) show an inflated first measurement that then drops sharply at the next input size. In every case this is the first time that operation runs in the JVM </w:t>
      </w:r>
      <w:proofErr w:type="gramStart"/>
      <w:r w:rsidRPr="00A95976">
        <w:rPr>
          <w:rFonts w:ascii="Times New Roman" w:hAnsi="Times New Roman" w:cs="Times New Roman"/>
        </w:rPr>
        <w:t>session, and</w:t>
      </w:r>
      <w:proofErr w:type="gramEnd"/>
      <w:r w:rsidRPr="00A95976">
        <w:rPr>
          <w:rFonts w:ascii="Times New Roman" w:hAnsi="Times New Roman" w:cs="Times New Roman"/>
        </w:rPr>
        <w:t xml:space="preserve"> is consistent with JIT warm-up cost being included in the first trial rather than a genuine algorithmic property. This is reported rather than hidden, and readers should treat n=100 figures for a given algorithm's first appearance in a run with more caution than later, larger-n figures.</w:t>
      </w:r>
    </w:p>
    <w:p w14:paraId="00DB71A4"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Fourth, memory measurements are 0.00 KB for </w:t>
      </w:r>
      <w:proofErr w:type="gramStart"/>
      <w:r w:rsidRPr="00A95976">
        <w:rPr>
          <w:rFonts w:ascii="Times New Roman" w:hAnsi="Times New Roman" w:cs="Times New Roman"/>
        </w:rPr>
        <w:t>the majority of</w:t>
      </w:r>
      <w:proofErr w:type="gramEnd"/>
      <w:r w:rsidRPr="00A95976">
        <w:rPr>
          <w:rFonts w:ascii="Times New Roman" w:hAnsi="Times New Roman" w:cs="Times New Roman"/>
        </w:rPr>
        <w:t xml:space="preserve"> rows and only register a non-zero value at the largest input sizes for structures that allocate large backing arrays (</w:t>
      </w:r>
      <w:proofErr w:type="spellStart"/>
      <w:r w:rsidRPr="00A95976">
        <w:rPr>
          <w:rFonts w:ascii="Times New Roman" w:hAnsi="Times New Roman" w:cs="Times New Roman"/>
        </w:rPr>
        <w:t>CustomHashTable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CustomMinHeap</w:t>
      </w:r>
      <w:proofErr w:type="spellEnd"/>
      <w:r w:rsidRPr="00A95976">
        <w:rPr>
          <w:rFonts w:ascii="Times New Roman" w:hAnsi="Times New Roman" w:cs="Times New Roman"/>
        </w:rPr>
        <w:t>, the tree structures). This is a measurement-granularity limitation of the underlying JVM memory sampling approach (</w:t>
      </w:r>
      <w:proofErr w:type="spellStart"/>
      <w:r w:rsidRPr="00A95976">
        <w:rPr>
          <w:rFonts w:ascii="Times New Roman" w:hAnsi="Times New Roman" w:cs="Times New Roman"/>
        </w:rPr>
        <w:t>Runtime.totalMemory</w:t>
      </w:r>
      <w:proofErr w:type="spellEnd"/>
      <w:r w:rsidRPr="00A95976">
        <w:rPr>
          <w:rFonts w:ascii="Times New Roman" w:hAnsi="Times New Roman" w:cs="Times New Roman"/>
        </w:rPr>
        <w:t>/</w:t>
      </w:r>
      <w:proofErr w:type="spellStart"/>
      <w:r w:rsidRPr="00A95976">
        <w:rPr>
          <w:rFonts w:ascii="Times New Roman" w:hAnsi="Times New Roman" w:cs="Times New Roman"/>
        </w:rPr>
        <w:t>freeMemory</w:t>
      </w:r>
      <w:proofErr w:type="spellEnd"/>
      <w:r w:rsidRPr="00A95976">
        <w:rPr>
          <w:rFonts w:ascii="Times New Roman" w:hAnsi="Times New Roman" w:cs="Times New Roman"/>
        </w:rPr>
        <w:t xml:space="preserve"> deltas), not evidence that smaller structures use zero memory — it should be read as "below the sampling resolution used here" rather than "zero."</w:t>
      </w:r>
    </w:p>
    <w:p w14:paraId="7DA34AD6" w14:textId="77777777" w:rsidR="00126031" w:rsidRPr="00A95976" w:rsidRDefault="00DD6B12">
      <w:pPr>
        <w:rPr>
          <w:rFonts w:ascii="Times New Roman" w:hAnsi="Times New Roman" w:cs="Times New Roman"/>
        </w:rPr>
      </w:pPr>
      <w:r w:rsidRPr="00A95976">
        <w:rPr>
          <w:rFonts w:ascii="Times New Roman" w:hAnsi="Times New Roman" w:cs="Times New Roman"/>
        </w:rPr>
        <w:t xml:space="preserve">Taken together, the data </w:t>
      </w:r>
      <w:proofErr w:type="gramStart"/>
      <w:r w:rsidRPr="00A95976">
        <w:rPr>
          <w:rFonts w:ascii="Times New Roman" w:hAnsi="Times New Roman" w:cs="Times New Roman"/>
        </w:rPr>
        <w:t>support</w:t>
      </w:r>
      <w:proofErr w:type="gramEnd"/>
      <w:r w:rsidRPr="00A95976">
        <w:rPr>
          <w:rFonts w:ascii="Times New Roman" w:hAnsi="Times New Roman" w:cs="Times New Roman"/>
        </w:rPr>
        <w:t xml:space="preserve"> the theoretical complexity classes claimed in Section 9.1 for every algorithm category tested, with the caveats above reported honestly rather than smoothed over. Running additional trials per input size (the brief's minimum is three; more would reduce the influence of JIT warm-up and GC-pause outliers) would strengthen the small-n figures further but is not expected to change the conclusions above, given how large the separations already are at n=5000 and n=10000.</w:t>
      </w:r>
    </w:p>
    <w:p w14:paraId="7C7ADEAA" w14:textId="77777777" w:rsidR="000C1E6B" w:rsidRPr="00A95976" w:rsidRDefault="000C1E6B" w:rsidP="00C3004E">
      <w:pPr>
        <w:pStyle w:val="Heading2"/>
        <w:rPr>
          <w:rFonts w:ascii="Times New Roman" w:hAnsi="Times New Roman" w:cs="Times New Roman"/>
          <w:sz w:val="28"/>
          <w:szCs w:val="28"/>
        </w:rPr>
      </w:pPr>
      <w:bookmarkStart w:id="127" w:name="_Toc238561829"/>
      <w:r w:rsidRPr="00A95976">
        <w:rPr>
          <w:rFonts w:ascii="Times New Roman" w:hAnsi="Times New Roman" w:cs="Times New Roman"/>
          <w:sz w:val="28"/>
          <w:szCs w:val="28"/>
        </w:rPr>
        <w:t>9.14 Machine specification</w:t>
      </w:r>
      <w:bookmarkEnd w:id="127"/>
    </w:p>
    <w:p w14:paraId="10BD0CEE"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Empirical times are meaningless without the machine on which they were obtained. The final report-mode performance experiments (Section 9.3) were executed on the following machine:</w:t>
      </w:r>
    </w:p>
    <w:p w14:paraId="3FA5D2F7" w14:textId="77777777" w:rsidR="000C1E6B" w:rsidRPr="00A95976" w:rsidRDefault="000C1E6B" w:rsidP="000C1E6B">
      <w:pPr>
        <w:numPr>
          <w:ilvl w:val="0"/>
          <w:numId w:val="1"/>
        </w:numPr>
        <w:rPr>
          <w:rFonts w:ascii="Times New Roman" w:hAnsi="Times New Roman" w:cs="Times New Roman"/>
        </w:rPr>
      </w:pPr>
      <w:r w:rsidRPr="00A95976">
        <w:rPr>
          <w:rFonts w:ascii="Times New Roman" w:hAnsi="Times New Roman" w:cs="Times New Roman"/>
          <w:b/>
        </w:rPr>
        <w:t xml:space="preserve">CPU: </w:t>
      </w:r>
      <w:r w:rsidRPr="00A95976">
        <w:rPr>
          <w:rFonts w:ascii="Times New Roman" w:hAnsi="Times New Roman" w:cs="Times New Roman"/>
        </w:rPr>
        <w:t>Intel(R) Core(TM) i7-9850</w:t>
      </w:r>
      <w:proofErr w:type="gramStart"/>
      <w:r w:rsidRPr="00A95976">
        <w:rPr>
          <w:rFonts w:ascii="Times New Roman" w:hAnsi="Times New Roman" w:cs="Times New Roman"/>
        </w:rPr>
        <w:t>H @</w:t>
      </w:r>
      <w:proofErr w:type="gramEnd"/>
      <w:r w:rsidRPr="00A95976">
        <w:rPr>
          <w:rFonts w:ascii="Times New Roman" w:hAnsi="Times New Roman" w:cs="Times New Roman"/>
        </w:rPr>
        <w:t xml:space="preserve"> 2.60GHz</w:t>
      </w:r>
    </w:p>
    <w:p w14:paraId="579B12AA" w14:textId="77777777" w:rsidR="000C1E6B" w:rsidRPr="00A95976" w:rsidRDefault="000C1E6B" w:rsidP="000C1E6B">
      <w:pPr>
        <w:numPr>
          <w:ilvl w:val="0"/>
          <w:numId w:val="1"/>
        </w:numPr>
        <w:rPr>
          <w:rFonts w:ascii="Times New Roman" w:hAnsi="Times New Roman" w:cs="Times New Roman"/>
        </w:rPr>
      </w:pPr>
      <w:r w:rsidRPr="00A95976">
        <w:rPr>
          <w:rFonts w:ascii="Times New Roman" w:hAnsi="Times New Roman" w:cs="Times New Roman"/>
          <w:b/>
        </w:rPr>
        <w:t xml:space="preserve">RAM: </w:t>
      </w:r>
      <w:r w:rsidRPr="00A95976">
        <w:rPr>
          <w:rFonts w:ascii="Times New Roman" w:hAnsi="Times New Roman" w:cs="Times New Roman"/>
        </w:rPr>
        <w:t>15.7 GB</w:t>
      </w:r>
    </w:p>
    <w:p w14:paraId="7327E1CA" w14:textId="77777777" w:rsidR="000C1E6B" w:rsidRPr="00A95976" w:rsidRDefault="000C1E6B" w:rsidP="000C1E6B">
      <w:pPr>
        <w:numPr>
          <w:ilvl w:val="0"/>
          <w:numId w:val="1"/>
        </w:numPr>
        <w:rPr>
          <w:rFonts w:ascii="Times New Roman" w:hAnsi="Times New Roman" w:cs="Times New Roman"/>
        </w:rPr>
      </w:pPr>
      <w:r w:rsidRPr="00A95976">
        <w:rPr>
          <w:rFonts w:ascii="Times New Roman" w:hAnsi="Times New Roman" w:cs="Times New Roman"/>
          <w:b/>
        </w:rPr>
        <w:t xml:space="preserve">Operating System: </w:t>
      </w:r>
      <w:r w:rsidRPr="00A95976">
        <w:rPr>
          <w:rFonts w:ascii="Times New Roman" w:hAnsi="Times New Roman" w:cs="Times New Roman"/>
        </w:rPr>
        <w:t>Microsoft Windows 11 Pro (64-bit)</w:t>
      </w:r>
    </w:p>
    <w:p w14:paraId="5C0E0103" w14:textId="77777777" w:rsidR="000C1E6B" w:rsidRPr="00A95976" w:rsidRDefault="000C1E6B" w:rsidP="000C1E6B">
      <w:pPr>
        <w:numPr>
          <w:ilvl w:val="0"/>
          <w:numId w:val="1"/>
        </w:numPr>
        <w:rPr>
          <w:rFonts w:ascii="Times New Roman" w:hAnsi="Times New Roman" w:cs="Times New Roman"/>
        </w:rPr>
      </w:pPr>
      <w:r w:rsidRPr="00A95976">
        <w:rPr>
          <w:rFonts w:ascii="Times New Roman" w:hAnsi="Times New Roman" w:cs="Times New Roman"/>
          <w:b/>
        </w:rPr>
        <w:lastRenderedPageBreak/>
        <w:t xml:space="preserve">Java Runtime: </w:t>
      </w:r>
      <w:r w:rsidRPr="00A95976">
        <w:rPr>
          <w:rFonts w:ascii="Times New Roman" w:hAnsi="Times New Roman" w:cs="Times New Roman"/>
        </w:rPr>
        <w:t xml:space="preserve">Eclipse </w:t>
      </w:r>
      <w:proofErr w:type="spellStart"/>
      <w:r w:rsidRPr="00A95976">
        <w:rPr>
          <w:rFonts w:ascii="Times New Roman" w:hAnsi="Times New Roman" w:cs="Times New Roman"/>
        </w:rPr>
        <w:t>Temurin</w:t>
      </w:r>
      <w:proofErr w:type="spellEnd"/>
      <w:r w:rsidRPr="00A95976">
        <w:rPr>
          <w:rFonts w:ascii="Times New Roman" w:hAnsi="Times New Roman" w:cs="Times New Roman"/>
        </w:rPr>
        <w:t xml:space="preserve"> 17.0.20 (OpenJDK 64-Bit Server VM, mixed mode, sharing)</w:t>
      </w:r>
    </w:p>
    <w:p w14:paraId="2049A908" w14:textId="77777777" w:rsidR="000C1E6B" w:rsidRPr="00A95976" w:rsidRDefault="000C1E6B" w:rsidP="000C1E6B">
      <w:pPr>
        <w:numPr>
          <w:ilvl w:val="0"/>
          <w:numId w:val="1"/>
        </w:numPr>
        <w:rPr>
          <w:rFonts w:ascii="Times New Roman" w:hAnsi="Times New Roman" w:cs="Times New Roman"/>
        </w:rPr>
      </w:pPr>
      <w:r w:rsidRPr="00A95976">
        <w:rPr>
          <w:rFonts w:ascii="Times New Roman" w:hAnsi="Times New Roman" w:cs="Times New Roman"/>
          <w:b/>
        </w:rPr>
        <w:t xml:space="preserve">Build Tool: </w:t>
      </w:r>
      <w:r w:rsidRPr="00A95976">
        <w:rPr>
          <w:rFonts w:ascii="Times New Roman" w:hAnsi="Times New Roman" w:cs="Times New Roman"/>
        </w:rPr>
        <w:t>Apache Maven 3.9.16</w:t>
      </w:r>
    </w:p>
    <w:p w14:paraId="44E662AF" w14:textId="77777777" w:rsidR="000C1E6B" w:rsidRPr="00A95976" w:rsidRDefault="000C1E6B" w:rsidP="000C1E6B">
      <w:pPr>
        <w:rPr>
          <w:rFonts w:ascii="Times New Roman" w:hAnsi="Times New Roman" w:cs="Times New Roman"/>
          <w:i/>
        </w:rPr>
      </w:pPr>
      <w:r w:rsidRPr="00A95976">
        <w:rPr>
          <w:rFonts w:ascii="Times New Roman" w:hAnsi="Times New Roman" w:cs="Times New Roman"/>
          <w:i/>
        </w:rPr>
        <w:t>Results may vary slightly on different hardware; the reported figures reflect a single-machine, single-session measurement environment consistent with the methodology in Section 9.3.</w:t>
      </w:r>
    </w:p>
    <w:p w14:paraId="5564B80D" w14:textId="77777777" w:rsidR="000C1E6B" w:rsidRPr="00A95976" w:rsidRDefault="000C1E6B" w:rsidP="00C3004E">
      <w:pPr>
        <w:pStyle w:val="Heading2"/>
        <w:rPr>
          <w:rFonts w:ascii="Times New Roman" w:hAnsi="Times New Roman" w:cs="Times New Roman"/>
          <w:sz w:val="28"/>
          <w:szCs w:val="28"/>
        </w:rPr>
      </w:pPr>
      <w:bookmarkStart w:id="128" w:name="_Toc238561830"/>
      <w:r w:rsidRPr="00A95976">
        <w:rPr>
          <w:rFonts w:ascii="Times New Roman" w:hAnsi="Times New Roman" w:cs="Times New Roman"/>
          <w:sz w:val="28"/>
          <w:szCs w:val="28"/>
        </w:rPr>
        <w:t>10. Database integration evidence</w:t>
      </w:r>
      <w:bookmarkEnd w:id="128"/>
    </w:p>
    <w:p w14:paraId="13F5BAD2" w14:textId="77777777" w:rsidR="000C1E6B" w:rsidRPr="00A95976" w:rsidRDefault="000C1E6B" w:rsidP="00C3004E">
      <w:pPr>
        <w:pStyle w:val="Heading2"/>
        <w:rPr>
          <w:rFonts w:ascii="Times New Roman" w:hAnsi="Times New Roman" w:cs="Times New Roman"/>
          <w:sz w:val="28"/>
          <w:szCs w:val="28"/>
        </w:rPr>
      </w:pPr>
      <w:bookmarkStart w:id="129" w:name="_Toc238561831"/>
      <w:r w:rsidRPr="00A95976">
        <w:rPr>
          <w:rFonts w:ascii="Times New Roman" w:hAnsi="Times New Roman" w:cs="Times New Roman"/>
          <w:sz w:val="28"/>
          <w:szCs w:val="28"/>
        </w:rPr>
        <w:t>10.1 SQLite integration</w:t>
      </w:r>
      <w:bookmarkEnd w:id="129"/>
    </w:p>
    <w:p w14:paraId="550CB393"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SMART FOOD DELIVERY uses SQLite as a single-file, serverless relational store. The database path is database/</w:t>
      </w:r>
      <w:proofErr w:type="spellStart"/>
      <w:r w:rsidRPr="00A95976">
        <w:rPr>
          <w:rFonts w:ascii="Times New Roman" w:hAnsi="Times New Roman" w:cs="Times New Roman"/>
        </w:rPr>
        <w:t>smart_delivery.db</w:t>
      </w:r>
      <w:proofErr w:type="spellEnd"/>
      <w:r w:rsidRPr="00A95976">
        <w:rPr>
          <w:rFonts w:ascii="Times New Roman" w:hAnsi="Times New Roman" w:cs="Times New Roman"/>
        </w:rPr>
        <w:t xml:space="preserve">. Portability is the reason for the choice: every member can rebuild the file from </w:t>
      </w:r>
      <w:proofErr w:type="spellStart"/>
      <w:r w:rsidRPr="00A95976">
        <w:rPr>
          <w:rFonts w:ascii="Times New Roman" w:hAnsi="Times New Roman" w:cs="Times New Roman"/>
        </w:rPr>
        <w:t>schema.sql</w:t>
      </w:r>
      <w:proofErr w:type="spellEnd"/>
      <w:r w:rsidRPr="00A95976">
        <w:rPr>
          <w:rFonts w:ascii="Times New Roman" w:hAnsi="Times New Roman" w:cs="Times New Roman"/>
        </w:rPr>
        <w:t xml:space="preserve"> and the CSV seed without administering a server process.</w:t>
      </w:r>
    </w:p>
    <w:p w14:paraId="6351EB76" w14:textId="77777777" w:rsidR="000C1E6B" w:rsidRPr="00A95976" w:rsidRDefault="000C1E6B" w:rsidP="00C3004E">
      <w:pPr>
        <w:pStyle w:val="Heading2"/>
        <w:rPr>
          <w:rFonts w:ascii="Times New Roman" w:hAnsi="Times New Roman" w:cs="Times New Roman"/>
          <w:sz w:val="28"/>
          <w:szCs w:val="28"/>
        </w:rPr>
      </w:pPr>
      <w:bookmarkStart w:id="130" w:name="_Toc238561832"/>
      <w:r w:rsidRPr="00A95976">
        <w:rPr>
          <w:rFonts w:ascii="Times New Roman" w:hAnsi="Times New Roman" w:cs="Times New Roman"/>
          <w:sz w:val="28"/>
          <w:szCs w:val="28"/>
        </w:rPr>
        <w:t>10.2 JDBC</w:t>
      </w:r>
      <w:bookmarkEnd w:id="130"/>
    </w:p>
    <w:p w14:paraId="58C2FEA2"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Java accesses SQLite through JDBC. The connection string is </w:t>
      </w:r>
      <w:proofErr w:type="spellStart"/>
      <w:r w:rsidRPr="00A95976">
        <w:rPr>
          <w:rFonts w:ascii="Times New Roman" w:hAnsi="Times New Roman" w:cs="Times New Roman"/>
        </w:rPr>
        <w:t>jdbc:sqlite:database</w:t>
      </w:r>
      <w:proofErr w:type="spellEnd"/>
      <w:r w:rsidRPr="00A95976">
        <w:rPr>
          <w:rFonts w:ascii="Times New Roman" w:hAnsi="Times New Roman" w:cs="Times New Roman"/>
        </w:rPr>
        <w:t>/</w:t>
      </w:r>
      <w:proofErr w:type="spellStart"/>
      <w:r w:rsidRPr="00A95976">
        <w:rPr>
          <w:rFonts w:ascii="Times New Roman" w:hAnsi="Times New Roman" w:cs="Times New Roman"/>
        </w:rPr>
        <w:t>smart_delivery.db</w:t>
      </w:r>
      <w:proofErr w:type="spellEnd"/>
      <w:r w:rsidRPr="00A95976">
        <w:rPr>
          <w:rFonts w:ascii="Times New Roman" w:hAnsi="Times New Roman" w:cs="Times New Roman"/>
        </w:rPr>
        <w:t xml:space="preserve">. JDBC is treated as non-assessed infrastructure: </w:t>
      </w:r>
      <w:proofErr w:type="spellStart"/>
      <w:r w:rsidRPr="00A95976">
        <w:rPr>
          <w:rFonts w:ascii="Times New Roman" w:hAnsi="Times New Roman" w:cs="Times New Roman"/>
        </w:rPr>
        <w:t>java.sql</w:t>
      </w:r>
      <w:proofErr w:type="spellEnd"/>
      <w:r w:rsidRPr="00A95976">
        <w:rPr>
          <w:rFonts w:ascii="Times New Roman" w:hAnsi="Times New Roman" w:cs="Times New Roman"/>
        </w:rPr>
        <w:t xml:space="preserve"> types may be used </w:t>
      </w:r>
      <w:proofErr w:type="gramStart"/>
      <w:r w:rsidRPr="00A95976">
        <w:rPr>
          <w:rFonts w:ascii="Times New Roman" w:hAnsi="Times New Roman" w:cs="Times New Roman"/>
        </w:rPr>
        <w:t>freely, but</w:t>
      </w:r>
      <w:proofErr w:type="gramEnd"/>
      <w:r w:rsidRPr="00A95976">
        <w:rPr>
          <w:rFonts w:ascii="Times New Roman" w:hAnsi="Times New Roman" w:cs="Times New Roman"/>
        </w:rPr>
        <w:t xml:space="preserve"> result sets should be copied into custom structures before assessed algorithms run.</w:t>
      </w:r>
    </w:p>
    <w:p w14:paraId="4BAF74DA" w14:textId="144B64B4" w:rsidR="000C1E6B" w:rsidRPr="00A95976" w:rsidRDefault="000C1E6B" w:rsidP="00C3004E">
      <w:pPr>
        <w:pStyle w:val="Heading2"/>
        <w:rPr>
          <w:rFonts w:ascii="Times New Roman" w:hAnsi="Times New Roman" w:cs="Times New Roman"/>
          <w:sz w:val="28"/>
          <w:szCs w:val="28"/>
        </w:rPr>
      </w:pPr>
      <w:bookmarkStart w:id="131" w:name="_Toc238561833"/>
      <w:r w:rsidRPr="00A95976">
        <w:rPr>
          <w:rFonts w:ascii="Times New Roman" w:hAnsi="Times New Roman" w:cs="Times New Roman"/>
          <w:sz w:val="28"/>
          <w:szCs w:val="28"/>
        </w:rPr>
        <w:t xml:space="preserve">10.3 Schema </w:t>
      </w:r>
      <w:r w:rsidR="00F5122C" w:rsidRPr="00A95976">
        <w:rPr>
          <w:rFonts w:ascii="Times New Roman" w:hAnsi="Times New Roman" w:cs="Times New Roman"/>
          <w:sz w:val="28"/>
          <w:szCs w:val="28"/>
        </w:rPr>
        <w:t>initialization</w:t>
      </w:r>
      <w:bookmarkEnd w:id="131"/>
    </w:p>
    <w:p w14:paraId="2522AD88" w14:textId="0EFFE384"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Console path Data Setup → </w:t>
      </w:r>
      <w:r w:rsidR="00F5122C" w:rsidRPr="00A95976">
        <w:rPr>
          <w:rFonts w:ascii="Times New Roman" w:hAnsi="Times New Roman" w:cs="Times New Roman"/>
        </w:rPr>
        <w:t>Initialize</w:t>
      </w:r>
      <w:r w:rsidRPr="00A95976">
        <w:rPr>
          <w:rFonts w:ascii="Times New Roman" w:hAnsi="Times New Roman" w:cs="Times New Roman"/>
        </w:rPr>
        <w:t xml:space="preserve"> Database applies database/</w:t>
      </w:r>
      <w:proofErr w:type="spellStart"/>
      <w:r w:rsidRPr="00A95976">
        <w:rPr>
          <w:rFonts w:ascii="Times New Roman" w:hAnsi="Times New Roman" w:cs="Times New Roman"/>
        </w:rPr>
        <w:t>schema.sql</w:t>
      </w:r>
      <w:proofErr w:type="spellEnd"/>
      <w:r w:rsidRPr="00A95976">
        <w:rPr>
          <w:rFonts w:ascii="Times New Roman" w:hAnsi="Times New Roman" w:cs="Times New Roman"/>
        </w:rPr>
        <w:t xml:space="preserve"> (also packaged at </w:t>
      </w:r>
      <w:proofErr w:type="spellStart"/>
      <w:r w:rsidRPr="00A95976">
        <w:rPr>
          <w:rFonts w:ascii="Times New Roman" w:hAnsi="Times New Roman" w:cs="Times New Roman"/>
        </w:rPr>
        <w:t>src</w:t>
      </w:r>
      <w:proofErr w:type="spellEnd"/>
      <w:r w:rsidRPr="00A95976">
        <w:rPr>
          <w:rFonts w:ascii="Times New Roman" w:hAnsi="Times New Roman" w:cs="Times New Roman"/>
        </w:rPr>
        <w:t>/main/resources/database/</w:t>
      </w:r>
      <w:proofErr w:type="spellStart"/>
      <w:r w:rsidRPr="00A95976">
        <w:rPr>
          <w:rFonts w:ascii="Times New Roman" w:hAnsi="Times New Roman" w:cs="Times New Roman"/>
        </w:rPr>
        <w:t>schema.sql</w:t>
      </w:r>
      <w:proofErr w:type="spellEnd"/>
      <w:r w:rsidRPr="00A95976">
        <w:rPr>
          <w:rFonts w:ascii="Times New Roman" w:hAnsi="Times New Roman" w:cs="Times New Roman"/>
        </w:rPr>
        <w:t xml:space="preserve">) and creates the eight required tables. Evidence is the existence of </w:t>
      </w:r>
      <w:proofErr w:type="spellStart"/>
      <w:r w:rsidRPr="00A95976">
        <w:rPr>
          <w:rFonts w:ascii="Times New Roman" w:hAnsi="Times New Roman" w:cs="Times New Roman"/>
        </w:rPr>
        <w:t>smart_delivery.db</w:t>
      </w:r>
      <w:proofErr w:type="spellEnd"/>
      <w:r w:rsidRPr="00A95976">
        <w:rPr>
          <w:rFonts w:ascii="Times New Roman" w:hAnsi="Times New Roman" w:cs="Times New Roman"/>
        </w:rPr>
        <w:t xml:space="preserve"> and a successful summary view. A screenshot is not claimed.</w:t>
      </w:r>
    </w:p>
    <w:p w14:paraId="3E68082F" w14:textId="77777777" w:rsidR="000C1E6B" w:rsidRPr="00A95976" w:rsidRDefault="000C1E6B" w:rsidP="00C3004E">
      <w:pPr>
        <w:pStyle w:val="Heading2"/>
        <w:rPr>
          <w:rFonts w:ascii="Times New Roman" w:hAnsi="Times New Roman" w:cs="Times New Roman"/>
          <w:sz w:val="28"/>
          <w:szCs w:val="28"/>
        </w:rPr>
      </w:pPr>
      <w:bookmarkStart w:id="132" w:name="_Toc238561834"/>
      <w:r w:rsidRPr="00A95976">
        <w:rPr>
          <w:rFonts w:ascii="Times New Roman" w:hAnsi="Times New Roman" w:cs="Times New Roman"/>
          <w:sz w:val="28"/>
          <w:szCs w:val="28"/>
        </w:rPr>
        <w:t>10.4 CSV import</w:t>
      </w:r>
      <w:bookmarkEnd w:id="132"/>
    </w:p>
    <w:p w14:paraId="380EBB6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Import follows Table 3.14 so that foreign keys succeed. Locations are imported first because roads, restaurants, customers, riders and orders all refer to location identifiers. Algorithm runs are imported last because they do not participate in those constraints. Evidence is a row-count summary matching Table 3.1, except that </w:t>
      </w:r>
      <w:proofErr w:type="spellStart"/>
      <w:r w:rsidRPr="00A95976">
        <w:rPr>
          <w:rFonts w:ascii="Times New Roman" w:hAnsi="Times New Roman" w:cs="Times New Roman"/>
        </w:rPr>
        <w:t>algorithm_runs</w:t>
      </w:r>
      <w:proofErr w:type="spellEnd"/>
      <w:r w:rsidRPr="00A95976">
        <w:rPr>
          <w:rFonts w:ascii="Times New Roman" w:hAnsi="Times New Roman" w:cs="Times New Roman"/>
        </w:rPr>
        <w:t xml:space="preserve"> will show two seed rows until the Performance Lab is run.</w:t>
      </w:r>
    </w:p>
    <w:p w14:paraId="28375CF2" w14:textId="77777777" w:rsidR="000C1E6B" w:rsidRPr="00A95976" w:rsidRDefault="000C1E6B" w:rsidP="00C3004E">
      <w:pPr>
        <w:pStyle w:val="Heading2"/>
        <w:rPr>
          <w:rFonts w:ascii="Times New Roman" w:hAnsi="Times New Roman" w:cs="Times New Roman"/>
          <w:sz w:val="28"/>
          <w:szCs w:val="28"/>
        </w:rPr>
      </w:pPr>
      <w:bookmarkStart w:id="133" w:name="_Toc238561835"/>
      <w:r w:rsidRPr="00A95976">
        <w:rPr>
          <w:rFonts w:ascii="Times New Roman" w:hAnsi="Times New Roman" w:cs="Times New Roman"/>
          <w:sz w:val="28"/>
          <w:szCs w:val="28"/>
        </w:rPr>
        <w:t>10.5 Data retrieval</w:t>
      </w:r>
      <w:bookmarkEnd w:id="133"/>
    </w:p>
    <w:p w14:paraId="6EF5682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Browse Delivery Data → Orders is the smoke-test witness that records can be read back through JDBC and displayed. Retrieval queries should not be confused with linear or binary search: SQL may fetch the working set, but assessed search runs on the custom array into which that set is loaded.</w:t>
      </w:r>
    </w:p>
    <w:p w14:paraId="57AABCB9" w14:textId="77777777" w:rsidR="000C1E6B" w:rsidRPr="00A95976" w:rsidRDefault="000C1E6B" w:rsidP="00C3004E">
      <w:pPr>
        <w:pStyle w:val="Heading2"/>
        <w:rPr>
          <w:rFonts w:ascii="Times New Roman" w:hAnsi="Times New Roman" w:cs="Times New Roman"/>
          <w:sz w:val="28"/>
          <w:szCs w:val="28"/>
        </w:rPr>
      </w:pPr>
      <w:bookmarkStart w:id="134" w:name="_Toc238561836"/>
      <w:r w:rsidRPr="00A95976">
        <w:rPr>
          <w:rFonts w:ascii="Times New Roman" w:hAnsi="Times New Roman" w:cs="Times New Roman"/>
          <w:sz w:val="28"/>
          <w:szCs w:val="28"/>
        </w:rPr>
        <w:lastRenderedPageBreak/>
        <w:t>10.6 State changes</w:t>
      </w:r>
      <w:bookmarkEnd w:id="134"/>
    </w:p>
    <w:p w14:paraId="4C16E38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current demo persists PENDING → DISPATCHED and PENDING/DISPATCHED → ASSIGNED. These updates change </w:t>
      </w:r>
      <w:proofErr w:type="spellStart"/>
      <w:r w:rsidRPr="00A95976">
        <w:rPr>
          <w:rFonts w:ascii="Times New Roman" w:hAnsi="Times New Roman" w:cs="Times New Roman"/>
        </w:rPr>
        <w:t>orders.status</w:t>
      </w:r>
      <w:proofErr w:type="spellEnd"/>
      <w:r w:rsidRPr="00A95976">
        <w:rPr>
          <w:rFonts w:ascii="Times New Roman" w:hAnsi="Times New Roman" w:cs="Times New Roman"/>
        </w:rPr>
        <w:t xml:space="preserve"> and, on assignment, </w:t>
      </w:r>
      <w:proofErr w:type="spellStart"/>
      <w:r w:rsidRPr="00A95976">
        <w:rPr>
          <w:rFonts w:ascii="Times New Roman" w:hAnsi="Times New Roman" w:cs="Times New Roman"/>
        </w:rPr>
        <w:t>orders.assigned_rider_id</w:t>
      </w:r>
      <w:proofErr w:type="spellEnd"/>
      <w:r w:rsidRPr="00A95976">
        <w:rPr>
          <w:rFonts w:ascii="Times New Roman" w:hAnsi="Times New Roman" w:cs="Times New Roman"/>
        </w:rPr>
        <w:t>, and they update rider availability. They are the principal write-path evidence for JDBC integration. DELIVERED and CANCELLED are not currently supported.</w:t>
      </w:r>
    </w:p>
    <w:p w14:paraId="25241946" w14:textId="77777777" w:rsidR="000C1E6B" w:rsidRPr="00A95976" w:rsidRDefault="000C1E6B" w:rsidP="00C3004E">
      <w:pPr>
        <w:pStyle w:val="Heading2"/>
        <w:rPr>
          <w:rFonts w:ascii="Times New Roman" w:hAnsi="Times New Roman" w:cs="Times New Roman"/>
          <w:sz w:val="28"/>
          <w:szCs w:val="28"/>
        </w:rPr>
      </w:pPr>
      <w:bookmarkStart w:id="135" w:name="_Toc238561837"/>
      <w:r w:rsidRPr="00A95976">
        <w:rPr>
          <w:rFonts w:ascii="Times New Roman" w:hAnsi="Times New Roman" w:cs="Times New Roman"/>
          <w:sz w:val="28"/>
          <w:szCs w:val="28"/>
        </w:rPr>
        <w:t>10.7 Audit events</w:t>
      </w:r>
      <w:bookmarkEnd w:id="135"/>
    </w:p>
    <w:p w14:paraId="74EA5AB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table </w:t>
      </w:r>
      <w:proofErr w:type="spellStart"/>
      <w:r w:rsidRPr="00A95976">
        <w:rPr>
          <w:rFonts w:ascii="Times New Roman" w:hAnsi="Times New Roman" w:cs="Times New Roman"/>
        </w:rPr>
        <w:t>audit_events</w:t>
      </w:r>
      <w:proofErr w:type="spellEnd"/>
      <w:r w:rsidRPr="00A95976">
        <w:rPr>
          <w:rFonts w:ascii="Times New Roman" w:hAnsi="Times New Roman" w:cs="Times New Roman"/>
        </w:rPr>
        <w:t xml:space="preserve"> is an append-only log used to provide evidence of state-changing actions. Recorded event types include ORDER_DISPATCHED, ORDER_ASSIGNED and RIDER_STATUS_UPDATED. Each row stores the event type, entity type, entity identifier, previous value, new value and timestamp. The log supports transparency: an examiner can see that a status did not change silently. It also supports the console Audit and Undo view. Because the table is append-only, undo, if demonstrated, should be explained as a compensating action that itself writes a new event, not as a silent delete of history. The precise undo implementation must be confirmed from source.</w:t>
      </w:r>
    </w:p>
    <w:p w14:paraId="5DA7C300" w14:textId="77777777" w:rsidR="000C1E6B" w:rsidRPr="00A95976" w:rsidRDefault="000C1E6B" w:rsidP="00F26EE0">
      <w:pPr>
        <w:pStyle w:val="Heading2"/>
        <w:rPr>
          <w:rFonts w:ascii="Times New Roman" w:hAnsi="Times New Roman" w:cs="Times New Roman"/>
          <w:sz w:val="28"/>
          <w:szCs w:val="28"/>
        </w:rPr>
      </w:pPr>
      <w:bookmarkStart w:id="136" w:name="_Toc238561838"/>
      <w:r w:rsidRPr="00A95976">
        <w:rPr>
          <w:rFonts w:ascii="Times New Roman" w:hAnsi="Times New Roman" w:cs="Times New Roman"/>
          <w:sz w:val="28"/>
          <w:szCs w:val="28"/>
        </w:rPr>
        <w:t>10.8 Performance data storage</w:t>
      </w:r>
      <w:bookmarkEnd w:id="136"/>
    </w:p>
    <w:p w14:paraId="07F0B5A3" w14:textId="4FF1845A" w:rsidR="000C1E6B" w:rsidRPr="00A95976" w:rsidRDefault="00D8326B" w:rsidP="000C1E6B">
      <w:pPr>
        <w:rPr>
          <w:rFonts w:ascii="Times New Roman" w:hAnsi="Times New Roman" w:cs="Times New Roman"/>
        </w:rPr>
      </w:pPr>
      <w:r w:rsidRPr="00A95976">
        <w:rPr>
          <w:rFonts w:ascii="Times New Roman" w:hAnsi="Times New Roman" w:cs="Times New Roman"/>
        </w:rPr>
        <w:t xml:space="preserve">Performance results are stored in </w:t>
      </w:r>
      <w:proofErr w:type="spellStart"/>
      <w:r w:rsidRPr="00A95976">
        <w:rPr>
          <w:rFonts w:ascii="Times New Roman" w:hAnsi="Times New Roman" w:cs="Times New Roman"/>
        </w:rPr>
        <w:t>algorithm_runs</w:t>
      </w:r>
      <w:proofErr w:type="spellEnd"/>
      <w:r w:rsidRPr="00A95976">
        <w:rPr>
          <w:rFonts w:ascii="Times New Roman" w:hAnsi="Times New Roman" w:cs="Times New Roman"/>
        </w:rPr>
        <w:t xml:space="preserve"> with the fields </w:t>
      </w:r>
      <w:proofErr w:type="spellStart"/>
      <w:r w:rsidRPr="00A95976">
        <w:rPr>
          <w:rFonts w:ascii="Times New Roman" w:hAnsi="Times New Roman" w:cs="Times New Roman"/>
        </w:rPr>
        <w:t>run_id</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algorithm_name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input_size</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execution_time_ns</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memory_kb</w:t>
      </w:r>
      <w:proofErr w:type="spellEnd"/>
      <w:r w:rsidRPr="00A95976">
        <w:rPr>
          <w:rFonts w:ascii="Times New Roman" w:hAnsi="Times New Roman" w:cs="Times New Roman"/>
        </w:rPr>
        <w:t xml:space="preserve">, </w:t>
      </w:r>
      <w:proofErr w:type="spellStart"/>
      <w:r w:rsidRPr="00A95976">
        <w:rPr>
          <w:rFonts w:ascii="Times New Roman" w:hAnsi="Times New Roman" w:cs="Times New Roman"/>
        </w:rPr>
        <w:t>trial_number</w:t>
      </w:r>
      <w:proofErr w:type="spellEnd"/>
      <w:r w:rsidRPr="00A95976">
        <w:rPr>
          <w:rFonts w:ascii="Times New Roman" w:hAnsi="Times New Roman" w:cs="Times New Roman"/>
        </w:rPr>
        <w:t xml:space="preserve"> and </w:t>
      </w:r>
      <w:proofErr w:type="spellStart"/>
      <w:r w:rsidRPr="00A95976">
        <w:rPr>
          <w:rFonts w:ascii="Times New Roman" w:hAnsi="Times New Roman" w:cs="Times New Roman"/>
        </w:rPr>
        <w:t>date_run</w:t>
      </w:r>
      <w:proofErr w:type="spellEnd"/>
      <w:r w:rsidRPr="00A95976">
        <w:rPr>
          <w:rFonts w:ascii="Times New Roman" w:hAnsi="Times New Roman" w:cs="Times New Roman"/>
        </w:rPr>
        <w:t>. The CSV header is run_id,algorithm_name,input_size,execution_time_</w:t>
      </w:r>
      <w:proofErr w:type="gramStart"/>
      <w:r w:rsidRPr="00A95976">
        <w:rPr>
          <w:rFonts w:ascii="Times New Roman" w:hAnsi="Times New Roman" w:cs="Times New Roman"/>
        </w:rPr>
        <w:t>ns</w:t>
      </w:r>
      <w:proofErr w:type="gramEnd"/>
      <w:r w:rsidRPr="00A95976">
        <w:rPr>
          <w:rFonts w:ascii="Times New Roman" w:hAnsi="Times New Roman" w:cs="Times New Roman"/>
        </w:rPr>
        <w:t xml:space="preserve">,memory_kb,trial_number,d </w:t>
      </w:r>
      <w:proofErr w:type="spellStart"/>
      <w:r w:rsidRPr="00A95976">
        <w:rPr>
          <w:rFonts w:ascii="Times New Roman" w:hAnsi="Times New Roman" w:cs="Times New Roman"/>
        </w:rPr>
        <w:t>ate_run</w:t>
      </w:r>
      <w:proofErr w:type="spellEnd"/>
      <w:r w:rsidRPr="00A95976">
        <w:rPr>
          <w:rFonts w:ascii="Times New Roman" w:hAnsi="Times New Roman" w:cs="Times New Roman"/>
        </w:rPr>
        <w:t>. The completed Final Report Performance Lab produced 282 raw trial measurements and 94 averaged rows, which are exported to results/csv/algorithm_runs_report.csv and results/csv/algorithm_run_averages_report.csv. Repeated trials and averages are used so that individual nanosecond readings are not treated as standalone scientific claims</w:t>
      </w:r>
      <w:r w:rsidR="000C1E6B" w:rsidRPr="00A95976">
        <w:rPr>
          <w:rFonts w:ascii="Times New Roman" w:hAnsi="Times New Roman" w:cs="Times New Roman"/>
        </w:rPr>
        <w:t>.</w:t>
      </w:r>
    </w:p>
    <w:p w14:paraId="3874F180" w14:textId="77777777" w:rsidR="000C1E6B" w:rsidRPr="00A95976" w:rsidRDefault="000C1E6B" w:rsidP="00F26EE0">
      <w:pPr>
        <w:pStyle w:val="Heading2"/>
        <w:rPr>
          <w:rFonts w:ascii="Times New Roman" w:hAnsi="Times New Roman" w:cs="Times New Roman"/>
          <w:sz w:val="28"/>
          <w:szCs w:val="28"/>
        </w:rPr>
      </w:pPr>
      <w:bookmarkStart w:id="137" w:name="_Toc238561839"/>
      <w:r w:rsidRPr="00A95976">
        <w:rPr>
          <w:rFonts w:ascii="Times New Roman" w:hAnsi="Times New Roman" w:cs="Times New Roman"/>
          <w:sz w:val="28"/>
          <w:szCs w:val="28"/>
        </w:rPr>
        <w:t>11. Responsible algorithm selection</w:t>
      </w:r>
      <w:bookmarkEnd w:id="137"/>
    </w:p>
    <w:p w14:paraId="796199A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Responsible algorithm selection is the practice of choosing a method whose preconditions, cost, failure modes and social effects are understood, and of stating those limits in language that a non-specialist stakeholder in Accra could follow. SMART FOOD DELIVERY is an academic demonstration, but the same discipline is required of any later system that might assign real riders around Legon.</w:t>
      </w:r>
    </w:p>
    <w:p w14:paraId="3051B4C7" w14:textId="77777777" w:rsidR="000C1E6B" w:rsidRPr="00A95976" w:rsidRDefault="000C1E6B" w:rsidP="00F26EE0">
      <w:pPr>
        <w:pStyle w:val="Heading2"/>
        <w:rPr>
          <w:rFonts w:ascii="Times New Roman" w:hAnsi="Times New Roman" w:cs="Times New Roman"/>
          <w:sz w:val="28"/>
          <w:szCs w:val="28"/>
        </w:rPr>
      </w:pPr>
      <w:bookmarkStart w:id="138" w:name="_Toc238561840"/>
      <w:r w:rsidRPr="00A95976">
        <w:rPr>
          <w:rFonts w:ascii="Times New Roman" w:hAnsi="Times New Roman" w:cs="Times New Roman"/>
          <w:sz w:val="28"/>
          <w:szCs w:val="28"/>
        </w:rPr>
        <w:t>11.1 Fairness</w:t>
      </w:r>
      <w:bookmarkEnd w:id="138"/>
    </w:p>
    <w:p w14:paraId="499106D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Assignment and dispatch rules encode priorities. A priority queue that multiplies urgency by the </w:t>
      </w:r>
      <w:proofErr w:type="gramStart"/>
      <w:r w:rsidRPr="00A95976">
        <w:rPr>
          <w:rFonts w:ascii="Times New Roman" w:hAnsi="Times New Roman" w:cs="Times New Roman"/>
        </w:rPr>
        <w:t>Student</w:t>
      </w:r>
      <w:proofErr w:type="gramEnd"/>
      <w:r w:rsidRPr="00A95976">
        <w:rPr>
          <w:rFonts w:ascii="Times New Roman" w:hAnsi="Times New Roman" w:cs="Times New Roman"/>
        </w:rPr>
        <w:t xml:space="preserve">-ID weight 2 will consistently serve high-urgency orders before low-urgency ones. That is fair to a customer whose meal is time-critical and unfair to a customer whose equally real order waits at urgency 1. A circular queue of riders is an attempt to share work; a greedy nearest-rider rule may instead concentrate assignments on riders who happen to idle near popular restaurants in East Legon or on campus, leaving riders based in Madina or </w:t>
      </w:r>
      <w:proofErr w:type="spellStart"/>
      <w:r w:rsidRPr="00A95976">
        <w:rPr>
          <w:rFonts w:ascii="Times New Roman" w:hAnsi="Times New Roman" w:cs="Times New Roman"/>
        </w:rPr>
        <w:t>Adenta</w:t>
      </w:r>
      <w:proofErr w:type="spellEnd"/>
      <w:r w:rsidRPr="00A95976">
        <w:rPr>
          <w:rFonts w:ascii="Times New Roman" w:hAnsi="Times New Roman" w:cs="Times New Roman"/>
        </w:rPr>
        <w:t xml:space="preserve"> under-used. </w:t>
      </w:r>
      <w:r w:rsidRPr="00A95976">
        <w:rPr>
          <w:rFonts w:ascii="Times New Roman" w:hAnsi="Times New Roman" w:cs="Times New Roman"/>
        </w:rPr>
        <w:lastRenderedPageBreak/>
        <w:t xml:space="preserve">The report does not claim that the demonstration implements a fair </w:t>
      </w:r>
      <w:proofErr w:type="spellStart"/>
      <w:r w:rsidRPr="00A95976">
        <w:rPr>
          <w:rFonts w:ascii="Times New Roman" w:hAnsi="Times New Roman" w:cs="Times New Roman"/>
        </w:rPr>
        <w:t>labour</w:t>
      </w:r>
      <w:proofErr w:type="spellEnd"/>
      <w:r w:rsidRPr="00A95976">
        <w:rPr>
          <w:rFonts w:ascii="Times New Roman" w:hAnsi="Times New Roman" w:cs="Times New Roman"/>
        </w:rPr>
        <w:t xml:space="preserve"> market. It claims only that the structures make the policy inspectable.</w:t>
      </w:r>
    </w:p>
    <w:p w14:paraId="5BC04A0F" w14:textId="77777777" w:rsidR="000C1E6B" w:rsidRPr="00A95976" w:rsidRDefault="000C1E6B" w:rsidP="00F26EE0">
      <w:pPr>
        <w:pStyle w:val="Heading2"/>
        <w:rPr>
          <w:rFonts w:ascii="Times New Roman" w:hAnsi="Times New Roman" w:cs="Times New Roman"/>
          <w:sz w:val="28"/>
          <w:szCs w:val="28"/>
        </w:rPr>
      </w:pPr>
      <w:bookmarkStart w:id="139" w:name="_Toc238561841"/>
      <w:r w:rsidRPr="00A95976">
        <w:rPr>
          <w:rFonts w:ascii="Times New Roman" w:hAnsi="Times New Roman" w:cs="Times New Roman"/>
          <w:sz w:val="28"/>
          <w:szCs w:val="28"/>
        </w:rPr>
        <w:t>11.2 Bias</w:t>
      </w:r>
      <w:bookmarkEnd w:id="139"/>
    </w:p>
    <w:p w14:paraId="7AE6072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The dataset is constructed for academic simulation. Stratified sampling of OpenStreetMap landmarks </w:t>
      </w:r>
      <w:proofErr w:type="spellStart"/>
      <w:r w:rsidRPr="00A95976">
        <w:rPr>
          <w:rFonts w:ascii="Times New Roman" w:hAnsi="Times New Roman" w:cs="Times New Roman"/>
        </w:rPr>
        <w:t>favours</w:t>
      </w:r>
      <w:proofErr w:type="spellEnd"/>
      <w:r w:rsidRPr="00A95976">
        <w:rPr>
          <w:rFonts w:ascii="Times New Roman" w:hAnsi="Times New Roman" w:cs="Times New Roman"/>
        </w:rPr>
        <w:t xml:space="preserve"> named places that contributors have mapped. Informal vending sites that are important in daily Ghanaian life may be under-represented. Fictional customers are generated rather than sampled from a population, so they cannot support demographic inference. Road edges are haversine links, not </w:t>
      </w:r>
      <w:proofErr w:type="gramStart"/>
      <w:r w:rsidRPr="00A95976">
        <w:rPr>
          <w:rFonts w:ascii="Times New Roman" w:hAnsi="Times New Roman" w:cs="Times New Roman"/>
        </w:rPr>
        <w:t>the streets</w:t>
      </w:r>
      <w:proofErr w:type="gramEnd"/>
      <w:r w:rsidRPr="00A95976">
        <w:rPr>
          <w:rFonts w:ascii="Times New Roman" w:hAnsi="Times New Roman" w:cs="Times New Roman"/>
        </w:rPr>
        <w:t xml:space="preserve"> that </w:t>
      </w:r>
      <w:proofErr w:type="gramStart"/>
      <w:r w:rsidRPr="00A95976">
        <w:rPr>
          <w:rFonts w:ascii="Times New Roman" w:hAnsi="Times New Roman" w:cs="Times New Roman"/>
        </w:rPr>
        <w:t>actually flood</w:t>
      </w:r>
      <w:proofErr w:type="gramEnd"/>
      <w:r w:rsidRPr="00A95976">
        <w:rPr>
          <w:rFonts w:ascii="Times New Roman" w:hAnsi="Times New Roman" w:cs="Times New Roman"/>
        </w:rPr>
        <w:t xml:space="preserve"> or </w:t>
      </w:r>
      <w:proofErr w:type="gramStart"/>
      <w:r w:rsidRPr="00A95976">
        <w:rPr>
          <w:rFonts w:ascii="Times New Roman" w:hAnsi="Times New Roman" w:cs="Times New Roman"/>
        </w:rPr>
        <w:t>congest</w:t>
      </w:r>
      <w:proofErr w:type="gramEnd"/>
      <w:r w:rsidRPr="00A95976">
        <w:rPr>
          <w:rFonts w:ascii="Times New Roman" w:hAnsi="Times New Roman" w:cs="Times New Roman"/>
        </w:rPr>
        <w:t>. Any performance or assignment conclusion is therefore a conclusion about this model, not about Accra.</w:t>
      </w:r>
    </w:p>
    <w:p w14:paraId="65AC431F" w14:textId="77777777" w:rsidR="000C1E6B" w:rsidRPr="00A95976" w:rsidRDefault="000C1E6B" w:rsidP="00F26EE0">
      <w:pPr>
        <w:pStyle w:val="Heading2"/>
        <w:rPr>
          <w:rFonts w:ascii="Times New Roman" w:hAnsi="Times New Roman" w:cs="Times New Roman"/>
          <w:sz w:val="28"/>
          <w:szCs w:val="28"/>
        </w:rPr>
      </w:pPr>
      <w:bookmarkStart w:id="140" w:name="_Toc238561842"/>
      <w:r w:rsidRPr="00A95976">
        <w:rPr>
          <w:rFonts w:ascii="Times New Roman" w:hAnsi="Times New Roman" w:cs="Times New Roman"/>
          <w:sz w:val="28"/>
          <w:szCs w:val="28"/>
        </w:rPr>
        <w:t>11.3 Transparency</w:t>
      </w:r>
      <w:bookmarkEnd w:id="140"/>
    </w:p>
    <w:p w14:paraId="1C97D6B4"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Trace tables, pseudocode and explainable algorithm choices are useful because a dispatcher, an examiner or a rider should be able to ask why an order was chosen, why a rider was assigned, or why a route cost is 12.39. Audit events persist previous and new values. Student-ID parameters are published rather than hidden constants. These practices are part of the assessment, and they are also a minimal standard of accountability.</w:t>
      </w:r>
    </w:p>
    <w:p w14:paraId="08147416" w14:textId="77777777" w:rsidR="000C1E6B" w:rsidRPr="00A95976" w:rsidRDefault="000C1E6B" w:rsidP="00F26EE0">
      <w:pPr>
        <w:pStyle w:val="Heading2"/>
        <w:rPr>
          <w:rFonts w:ascii="Times New Roman" w:hAnsi="Times New Roman" w:cs="Times New Roman"/>
          <w:sz w:val="28"/>
          <w:szCs w:val="28"/>
        </w:rPr>
      </w:pPr>
      <w:bookmarkStart w:id="141" w:name="_Toc238561843"/>
      <w:r w:rsidRPr="00A95976">
        <w:rPr>
          <w:rFonts w:ascii="Times New Roman" w:hAnsi="Times New Roman" w:cs="Times New Roman"/>
          <w:sz w:val="28"/>
          <w:szCs w:val="28"/>
        </w:rPr>
        <w:t>11.4 Privacy</w:t>
      </w:r>
      <w:bookmarkEnd w:id="141"/>
    </w:p>
    <w:p w14:paraId="13B6286B"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Customers are fictional. Telephone numbers are synthetic sequential tokens such as 0200000001. No real personal data </w:t>
      </w:r>
      <w:proofErr w:type="gramStart"/>
      <w:r w:rsidRPr="00A95976">
        <w:rPr>
          <w:rFonts w:ascii="Times New Roman" w:hAnsi="Times New Roman" w:cs="Times New Roman"/>
        </w:rPr>
        <w:t>are</w:t>
      </w:r>
      <w:proofErr w:type="gramEnd"/>
      <w:r w:rsidRPr="00A95976">
        <w:rPr>
          <w:rFonts w:ascii="Times New Roman" w:hAnsi="Times New Roman" w:cs="Times New Roman"/>
        </w:rPr>
        <w:t xml:space="preserve"> used. That choice is deliberate. A delivery system that stored real student phone numbers and hostel locations would be a data-protection problem, not merely a schema problem. The academic dataset therefore refuses to be ‘more realistic’ by importing live personal records.</w:t>
      </w:r>
    </w:p>
    <w:p w14:paraId="4E393BBB" w14:textId="77777777" w:rsidR="000C1E6B" w:rsidRPr="00A95976" w:rsidRDefault="000C1E6B" w:rsidP="00F26EE0">
      <w:pPr>
        <w:pStyle w:val="Heading2"/>
        <w:rPr>
          <w:rFonts w:ascii="Times New Roman" w:hAnsi="Times New Roman" w:cs="Times New Roman"/>
          <w:sz w:val="28"/>
          <w:szCs w:val="28"/>
        </w:rPr>
      </w:pPr>
      <w:bookmarkStart w:id="142" w:name="_Toc238561844"/>
      <w:r w:rsidRPr="00A95976">
        <w:rPr>
          <w:rFonts w:ascii="Times New Roman" w:hAnsi="Times New Roman" w:cs="Times New Roman"/>
          <w:sz w:val="28"/>
          <w:szCs w:val="28"/>
        </w:rPr>
        <w:t>11.5 Reliability</w:t>
      </w:r>
      <w:bookmarkEnd w:id="142"/>
    </w:p>
    <w:p w14:paraId="04B54AE1"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Reliability depends on validation, testing, algorithm preconditions and correctness evidence. Binary search without a sorted array is not a search. Dijkstra on negative edges is not a </w:t>
      </w:r>
      <w:proofErr w:type="gramStart"/>
      <w:r w:rsidRPr="00A95976">
        <w:rPr>
          <w:rFonts w:ascii="Times New Roman" w:hAnsi="Times New Roman" w:cs="Times New Roman"/>
        </w:rPr>
        <w:t>shortest</w:t>
      </w:r>
      <w:proofErr w:type="gramEnd"/>
      <w:r w:rsidRPr="00A95976">
        <w:rPr>
          <w:rFonts w:ascii="Times New Roman" w:hAnsi="Times New Roman" w:cs="Times New Roman"/>
        </w:rPr>
        <w:t xml:space="preserve">-path algorithm. Importing orders before locations is not a database load. The project’s structural validation, JUnit strategy and traces are </w:t>
      </w:r>
      <w:proofErr w:type="gramStart"/>
      <w:r w:rsidRPr="00A95976">
        <w:rPr>
          <w:rFonts w:ascii="Times New Roman" w:hAnsi="Times New Roman" w:cs="Times New Roman"/>
        </w:rPr>
        <w:t>the means by which</w:t>
      </w:r>
      <w:proofErr w:type="gramEnd"/>
      <w:r w:rsidRPr="00A95976">
        <w:rPr>
          <w:rFonts w:ascii="Times New Roman" w:hAnsi="Times New Roman" w:cs="Times New Roman"/>
        </w:rPr>
        <w:t xml:space="preserve"> those preconditions are checked. Gaps in the test pack and in the performance dataset are reliability gaps and are reported as such.</w:t>
      </w:r>
    </w:p>
    <w:p w14:paraId="3A065A54" w14:textId="77777777" w:rsidR="000C1E6B" w:rsidRPr="00A95976" w:rsidRDefault="000C1E6B" w:rsidP="00F26EE0">
      <w:pPr>
        <w:pStyle w:val="Heading2"/>
        <w:rPr>
          <w:rFonts w:ascii="Times New Roman" w:hAnsi="Times New Roman" w:cs="Times New Roman"/>
          <w:sz w:val="28"/>
          <w:szCs w:val="28"/>
        </w:rPr>
      </w:pPr>
      <w:bookmarkStart w:id="143" w:name="_Toc238561845"/>
      <w:r w:rsidRPr="00A95976">
        <w:rPr>
          <w:rFonts w:ascii="Times New Roman" w:hAnsi="Times New Roman" w:cs="Times New Roman"/>
          <w:sz w:val="28"/>
          <w:szCs w:val="28"/>
        </w:rPr>
        <w:t>11.6 Safety</w:t>
      </w:r>
      <w:bookmarkEnd w:id="143"/>
    </w:p>
    <w:p w14:paraId="20C41206"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Route and assignment decisions in SMART FOOD DELIVERY are academic simulations. They must not be interpreted as real-world navigation advice or as an emergency dispatch system. A rider who followed a haversine edge across a campus that has no corresponding road would be poorly served. A hospital run or a security incident would require procedures that this console program does not contain.</w:t>
      </w:r>
    </w:p>
    <w:p w14:paraId="1CF42AED" w14:textId="77777777" w:rsidR="000C1E6B" w:rsidRPr="00A95976" w:rsidRDefault="000C1E6B" w:rsidP="00F26EE0">
      <w:pPr>
        <w:pStyle w:val="Heading2"/>
        <w:rPr>
          <w:rFonts w:ascii="Times New Roman" w:hAnsi="Times New Roman" w:cs="Times New Roman"/>
          <w:sz w:val="28"/>
          <w:szCs w:val="28"/>
        </w:rPr>
      </w:pPr>
      <w:bookmarkStart w:id="144" w:name="_Toc238561846"/>
      <w:r w:rsidRPr="00A95976">
        <w:rPr>
          <w:rFonts w:ascii="Times New Roman" w:hAnsi="Times New Roman" w:cs="Times New Roman"/>
          <w:sz w:val="28"/>
          <w:szCs w:val="28"/>
        </w:rPr>
        <w:lastRenderedPageBreak/>
        <w:t>11.7 Algorithm trade-offs</w:t>
      </w:r>
      <w:bookmarkEnd w:id="144"/>
    </w:p>
    <w:p w14:paraId="5E1F8928"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Greedy assignment is fast but potentially suboptimal, as the 101-versus-4 counterexample shows. Dynamic programming is exact for the stated capacity model but uses a table of size proportional to n times C. Brute force is useful as a small-input reference and does not scale. Dijkstra is appropriate for non-negative weighted edges and is the correct route algorithm in this project. BFS is appropriate for reachability and unweighted hop-distance, not for weighted route </w:t>
      </w:r>
      <w:proofErr w:type="spellStart"/>
      <w:r w:rsidRPr="00A95976">
        <w:rPr>
          <w:rFonts w:ascii="Times New Roman" w:hAnsi="Times New Roman" w:cs="Times New Roman"/>
        </w:rPr>
        <w:t>optimisation</w:t>
      </w:r>
      <w:proofErr w:type="spellEnd"/>
      <w:r w:rsidRPr="00A95976">
        <w:rPr>
          <w:rFonts w:ascii="Times New Roman" w:hAnsi="Times New Roman" w:cs="Times New Roman"/>
        </w:rPr>
        <w:t xml:space="preserve">. Merge sort is the responsible default when a guaranteed n log n bound is required; insertion sort is responsible for small or nearly sorted lists; selection sort is a baseline, not a production default. In the Ghanaian context these trade-offs are not abstract. A lunch-time rush around the University of Ghana can produce many simultaneous orders. A factorial assignment search is then the wrong tool, even though it is the right tool for explaining a two-by-two counterexample in class. A weighted shortest path is the right tool for academic route cost, even though a hop-based BFS is the right tool for asking which hostels are adjacent to a dining hall. Responsible selection is the act of matching the algorithm to the question, stating the precondition, and refusing to </w:t>
      </w:r>
      <w:proofErr w:type="gramStart"/>
      <w:r w:rsidRPr="00A95976">
        <w:rPr>
          <w:rFonts w:ascii="Times New Roman" w:hAnsi="Times New Roman" w:cs="Times New Roman"/>
        </w:rPr>
        <w:t>oversell</w:t>
      </w:r>
      <w:proofErr w:type="gramEnd"/>
      <w:r w:rsidRPr="00A95976">
        <w:rPr>
          <w:rFonts w:ascii="Times New Roman" w:hAnsi="Times New Roman" w:cs="Times New Roman"/>
        </w:rPr>
        <w:t xml:space="preserve"> the answer.</w:t>
      </w:r>
    </w:p>
    <w:p w14:paraId="7ADDB32C" w14:textId="77777777" w:rsidR="000C1E6B" w:rsidRPr="00A95976" w:rsidRDefault="000C1E6B" w:rsidP="00F26EE0">
      <w:pPr>
        <w:pStyle w:val="Heading2"/>
        <w:rPr>
          <w:rFonts w:ascii="Times New Roman" w:hAnsi="Times New Roman" w:cs="Times New Roman"/>
          <w:sz w:val="28"/>
          <w:szCs w:val="28"/>
        </w:rPr>
      </w:pPr>
      <w:bookmarkStart w:id="145" w:name="_Toc238561847"/>
      <w:r w:rsidRPr="00A95976">
        <w:rPr>
          <w:rFonts w:ascii="Times New Roman" w:hAnsi="Times New Roman" w:cs="Times New Roman"/>
          <w:sz w:val="28"/>
          <w:szCs w:val="28"/>
        </w:rPr>
        <w:t>12. Limitations</w:t>
      </w:r>
      <w:bookmarkEnd w:id="145"/>
    </w:p>
    <w:p w14:paraId="262F918D" w14:textId="49FF3A6F" w:rsidR="000C1E6B" w:rsidRPr="00A95976" w:rsidRDefault="00CF3157" w:rsidP="000C1E6B">
      <w:pPr>
        <w:rPr>
          <w:rFonts w:ascii="Times New Roman" w:hAnsi="Times New Roman" w:cs="Times New Roman"/>
        </w:rPr>
      </w:pPr>
      <w:r w:rsidRPr="00A95976">
        <w:rPr>
          <w:rFonts w:ascii="Times New Roman" w:hAnsi="Times New Roman" w:cs="Times New Roman"/>
        </w:rPr>
        <w:t xml:space="preserve">The following limitations are known. They are presented so that the report does not overstate what the academic demonstration can support. Performance measurements were completed using three trials per input size; small-n results can be influenced by JVM/JIT warm-up, garbage collection and timer granularity, so those figures should be interpreted cautiously. Memory measurements are also limited by the resolution of the JVM sampling approach, with many smaller allocations appearing below the sampling threshold. Manual dataset plausibility checks remain a useful complement to the automated structural validation. Order lifecycle. DELIVERED and CANCELLED statuses are not currently supported. The demo persists PENDING  DISPATCHED and PENDING/DISPATCHED  ASSIGNED → → only. The application does not implement a full order lifecycle. Road model. Roads are generated from selected locations and haversine distances rather than from live road geometry. Travel times assume </w:t>
      </w:r>
      <w:proofErr w:type="spellStart"/>
      <w:r w:rsidRPr="00A95976">
        <w:rPr>
          <w:rFonts w:ascii="Times New Roman" w:hAnsi="Times New Roman" w:cs="Times New Roman"/>
        </w:rPr>
        <w:t>randomised</w:t>
      </w:r>
      <w:proofErr w:type="spellEnd"/>
      <w:r w:rsidRPr="00A95976">
        <w:rPr>
          <w:rFonts w:ascii="Times New Roman" w:hAnsi="Times New Roman" w:cs="Times New Roman"/>
        </w:rPr>
        <w:t xml:space="preserve"> speeds between 12 and 28 km/h. The graph is connected by construction, which is convenient for algorithms and optimistic relative to real closures. Traffic. There is no live traffic application-programming-interface. Congestion around Legon and the Madina road is not observed; it is at best absorbed into static condition weights. Production deployment. The system is a console-based academic demonstration, not a production delivery service. It has no mobile client, no payments, no authentication model for riders, and no service-level objective. These absences are scope decisions, not accidental omissions</w:t>
      </w:r>
      <w:r w:rsidR="000C1E6B" w:rsidRPr="00A95976">
        <w:rPr>
          <w:rFonts w:ascii="Times New Roman" w:hAnsi="Times New Roman" w:cs="Times New Roman"/>
        </w:rPr>
        <w:t>.</w:t>
      </w:r>
    </w:p>
    <w:p w14:paraId="09EF9DBA" w14:textId="77777777" w:rsidR="000C1E6B" w:rsidRPr="00A95976" w:rsidRDefault="000C1E6B" w:rsidP="00F26EE0">
      <w:pPr>
        <w:pStyle w:val="Heading2"/>
        <w:rPr>
          <w:rFonts w:ascii="Times New Roman" w:hAnsi="Times New Roman" w:cs="Times New Roman"/>
          <w:sz w:val="28"/>
          <w:szCs w:val="28"/>
        </w:rPr>
      </w:pPr>
      <w:bookmarkStart w:id="146" w:name="_Toc238561848"/>
      <w:r w:rsidRPr="00A95976">
        <w:rPr>
          <w:rFonts w:ascii="Times New Roman" w:hAnsi="Times New Roman" w:cs="Times New Roman"/>
          <w:sz w:val="28"/>
          <w:szCs w:val="28"/>
        </w:rPr>
        <w:t>13. Individual contributions</w:t>
      </w:r>
      <w:bookmarkEnd w:id="146"/>
    </w:p>
    <w:p w14:paraId="48829155" w14:textId="1C491B83" w:rsidR="000C1E6B" w:rsidRPr="00A95976" w:rsidRDefault="00976CBD" w:rsidP="000C1E6B">
      <w:pPr>
        <w:rPr>
          <w:rFonts w:ascii="Times New Roman" w:hAnsi="Times New Roman" w:cs="Times New Roman"/>
        </w:rPr>
      </w:pPr>
      <w:r w:rsidRPr="00A95976">
        <w:rPr>
          <w:rFonts w:ascii="Times New Roman" w:hAnsi="Times New Roman" w:cs="Times New Roman"/>
        </w:rPr>
        <w:t xml:space="preserve">Group 39 — Team_5ive9ine_2.0 has seventeen members. The authoritative roster is presented in Table 13.1. The listed course/role information is retained as the confirmed group-level record; </w:t>
      </w:r>
      <w:r w:rsidRPr="00A95976">
        <w:rPr>
          <w:rFonts w:ascii="Times New Roman" w:hAnsi="Times New Roman" w:cs="Times New Roman"/>
        </w:rPr>
        <w:lastRenderedPageBreak/>
        <w:t>individual technical ownership should be aligned with the team's verified contribution log rather than inferred from the report</w:t>
      </w:r>
      <w:r w:rsidR="000C1E6B" w:rsidRPr="00A95976">
        <w:rPr>
          <w:rFonts w:ascii="Times New Roman" w:hAnsi="Times New Roman" w:cs="Times New Roman"/>
        </w:rPr>
        <w:t>.</w:t>
      </w:r>
    </w:p>
    <w:p w14:paraId="540E3C86" w14:textId="77777777" w:rsidR="000C1E6B" w:rsidRPr="00A95976" w:rsidRDefault="000C1E6B" w:rsidP="00F26EE0">
      <w:pPr>
        <w:pStyle w:val="Heading2"/>
        <w:rPr>
          <w:rFonts w:ascii="Times New Roman" w:hAnsi="Times New Roman" w:cs="Times New Roman"/>
          <w:sz w:val="28"/>
          <w:szCs w:val="28"/>
        </w:rPr>
      </w:pPr>
      <w:bookmarkStart w:id="147" w:name="_Toc238561849"/>
      <w:r w:rsidRPr="00A95976">
        <w:rPr>
          <w:rFonts w:ascii="Times New Roman" w:hAnsi="Times New Roman" w:cs="Times New Roman"/>
          <w:sz w:val="28"/>
          <w:szCs w:val="28"/>
        </w:rPr>
        <w:t>Table 13.1 Individual contribution statement</w:t>
      </w:r>
      <w:bookmarkEnd w:id="147"/>
    </w:p>
    <w:tbl>
      <w:tblPr>
        <w:tblStyle w:val="TableGrid"/>
        <w:tblW w:w="0" w:type="auto"/>
        <w:tblLook w:val="04A0" w:firstRow="1" w:lastRow="0" w:firstColumn="1" w:lastColumn="0" w:noHBand="0" w:noVBand="1"/>
      </w:tblPr>
      <w:tblGrid>
        <w:gridCol w:w="985"/>
        <w:gridCol w:w="1800"/>
        <w:gridCol w:w="3510"/>
        <w:gridCol w:w="2880"/>
      </w:tblGrid>
      <w:tr w:rsidR="000C1E6B" w:rsidRPr="00A95976" w14:paraId="4102AF55"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4134C7EE" w14:textId="2D390AE8" w:rsidR="000C1E6B" w:rsidRPr="00A95976" w:rsidRDefault="00A47A10" w:rsidP="000C1E6B">
            <w:pPr>
              <w:spacing w:after="160" w:line="278" w:lineRule="auto"/>
              <w:rPr>
                <w:rFonts w:ascii="Times New Roman" w:hAnsi="Times New Roman" w:cs="Times New Roman"/>
              </w:rPr>
            </w:pPr>
            <w:r>
              <w:rPr>
                <w:rFonts w:ascii="Times New Roman" w:hAnsi="Times New Roman" w:cs="Times New Roman"/>
              </w:rPr>
              <w:t>S/N</w:t>
            </w:r>
          </w:p>
        </w:tc>
        <w:tc>
          <w:tcPr>
            <w:tcW w:w="1800" w:type="dxa"/>
            <w:tcBorders>
              <w:top w:val="single" w:sz="4" w:space="0" w:color="auto"/>
              <w:left w:val="single" w:sz="4" w:space="0" w:color="auto"/>
              <w:bottom w:val="single" w:sz="4" w:space="0" w:color="auto"/>
              <w:right w:val="single" w:sz="4" w:space="0" w:color="auto"/>
            </w:tcBorders>
            <w:hideMark/>
          </w:tcPr>
          <w:p w14:paraId="20E6DAD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Student ID</w:t>
            </w:r>
          </w:p>
        </w:tc>
        <w:tc>
          <w:tcPr>
            <w:tcW w:w="3510" w:type="dxa"/>
            <w:tcBorders>
              <w:top w:val="single" w:sz="4" w:space="0" w:color="auto"/>
              <w:left w:val="single" w:sz="4" w:space="0" w:color="auto"/>
              <w:bottom w:val="single" w:sz="4" w:space="0" w:color="auto"/>
              <w:right w:val="single" w:sz="4" w:space="0" w:color="auto"/>
            </w:tcBorders>
            <w:hideMark/>
          </w:tcPr>
          <w:p w14:paraId="53663A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Name</w:t>
            </w:r>
          </w:p>
        </w:tc>
        <w:tc>
          <w:tcPr>
            <w:tcW w:w="2880" w:type="dxa"/>
            <w:tcBorders>
              <w:top w:val="single" w:sz="4" w:space="0" w:color="auto"/>
              <w:left w:val="single" w:sz="4" w:space="0" w:color="auto"/>
              <w:bottom w:val="single" w:sz="4" w:space="0" w:color="auto"/>
              <w:right w:val="single" w:sz="4" w:space="0" w:color="auto"/>
            </w:tcBorders>
            <w:hideMark/>
          </w:tcPr>
          <w:p w14:paraId="13E7DC7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b/>
              </w:rPr>
              <w:t>Role / course</w:t>
            </w:r>
          </w:p>
        </w:tc>
      </w:tr>
      <w:tr w:rsidR="000C1E6B" w:rsidRPr="00A95976" w14:paraId="6AC358B7"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1F0D16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w:t>
            </w:r>
          </w:p>
        </w:tc>
        <w:tc>
          <w:tcPr>
            <w:tcW w:w="1800" w:type="dxa"/>
            <w:tcBorders>
              <w:top w:val="single" w:sz="4" w:space="0" w:color="auto"/>
              <w:left w:val="single" w:sz="4" w:space="0" w:color="auto"/>
              <w:bottom w:val="single" w:sz="4" w:space="0" w:color="auto"/>
              <w:right w:val="single" w:sz="4" w:space="0" w:color="auto"/>
            </w:tcBorders>
            <w:hideMark/>
          </w:tcPr>
          <w:p w14:paraId="5420AAE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22020618</w:t>
            </w:r>
          </w:p>
        </w:tc>
        <w:tc>
          <w:tcPr>
            <w:tcW w:w="3510" w:type="dxa"/>
            <w:tcBorders>
              <w:top w:val="single" w:sz="4" w:space="0" w:color="auto"/>
              <w:left w:val="single" w:sz="4" w:space="0" w:color="auto"/>
              <w:bottom w:val="single" w:sz="4" w:space="0" w:color="auto"/>
              <w:right w:val="single" w:sz="4" w:space="0" w:color="auto"/>
            </w:tcBorders>
            <w:hideMark/>
          </w:tcPr>
          <w:p w14:paraId="04486E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Adom Bempong Franklin</w:t>
            </w:r>
          </w:p>
        </w:tc>
        <w:tc>
          <w:tcPr>
            <w:tcW w:w="2880" w:type="dxa"/>
            <w:tcBorders>
              <w:top w:val="single" w:sz="4" w:space="0" w:color="auto"/>
              <w:left w:val="single" w:sz="4" w:space="0" w:color="auto"/>
              <w:bottom w:val="single" w:sz="4" w:space="0" w:color="auto"/>
              <w:right w:val="single" w:sz="4" w:space="0" w:color="auto"/>
            </w:tcBorders>
            <w:hideMark/>
          </w:tcPr>
          <w:p w14:paraId="69C5F7E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Group Leader (DCIT 308)</w:t>
            </w:r>
          </w:p>
        </w:tc>
      </w:tr>
      <w:tr w:rsidR="000C1E6B" w:rsidRPr="00A95976" w14:paraId="11B4E0DE"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632F467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w:t>
            </w:r>
          </w:p>
        </w:tc>
        <w:tc>
          <w:tcPr>
            <w:tcW w:w="1800" w:type="dxa"/>
            <w:tcBorders>
              <w:top w:val="single" w:sz="4" w:space="0" w:color="auto"/>
              <w:left w:val="single" w:sz="4" w:space="0" w:color="auto"/>
              <w:bottom w:val="single" w:sz="4" w:space="0" w:color="auto"/>
              <w:right w:val="single" w:sz="4" w:space="0" w:color="auto"/>
            </w:tcBorders>
            <w:hideMark/>
          </w:tcPr>
          <w:p w14:paraId="27AFF35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22012447</w:t>
            </w:r>
          </w:p>
        </w:tc>
        <w:tc>
          <w:tcPr>
            <w:tcW w:w="3510" w:type="dxa"/>
            <w:tcBorders>
              <w:top w:val="single" w:sz="4" w:space="0" w:color="auto"/>
              <w:left w:val="single" w:sz="4" w:space="0" w:color="auto"/>
              <w:bottom w:val="single" w:sz="4" w:space="0" w:color="auto"/>
              <w:right w:val="single" w:sz="4" w:space="0" w:color="auto"/>
            </w:tcBorders>
            <w:hideMark/>
          </w:tcPr>
          <w:p w14:paraId="24181B5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Dzah Solomon Sampson</w:t>
            </w:r>
          </w:p>
        </w:tc>
        <w:tc>
          <w:tcPr>
            <w:tcW w:w="2880" w:type="dxa"/>
            <w:tcBorders>
              <w:top w:val="single" w:sz="4" w:space="0" w:color="auto"/>
              <w:left w:val="single" w:sz="4" w:space="0" w:color="auto"/>
              <w:bottom w:val="single" w:sz="4" w:space="0" w:color="auto"/>
              <w:right w:val="single" w:sz="4" w:space="0" w:color="auto"/>
            </w:tcBorders>
            <w:hideMark/>
          </w:tcPr>
          <w:p w14:paraId="4BDDA94E" w14:textId="39457031"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Technical Lead(DCIT 308)</w:t>
            </w:r>
          </w:p>
        </w:tc>
      </w:tr>
      <w:tr w:rsidR="000C1E6B" w:rsidRPr="00A95976" w14:paraId="1ACC828A"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63235BB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3</w:t>
            </w:r>
          </w:p>
        </w:tc>
        <w:tc>
          <w:tcPr>
            <w:tcW w:w="1800" w:type="dxa"/>
            <w:tcBorders>
              <w:top w:val="single" w:sz="4" w:space="0" w:color="auto"/>
              <w:left w:val="single" w:sz="4" w:space="0" w:color="auto"/>
              <w:bottom w:val="single" w:sz="4" w:space="0" w:color="auto"/>
              <w:right w:val="single" w:sz="4" w:space="0" w:color="auto"/>
            </w:tcBorders>
            <w:hideMark/>
          </w:tcPr>
          <w:p w14:paraId="5E828F1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22166686</w:t>
            </w:r>
          </w:p>
        </w:tc>
        <w:tc>
          <w:tcPr>
            <w:tcW w:w="3510" w:type="dxa"/>
            <w:tcBorders>
              <w:top w:val="single" w:sz="4" w:space="0" w:color="auto"/>
              <w:left w:val="single" w:sz="4" w:space="0" w:color="auto"/>
              <w:bottom w:val="single" w:sz="4" w:space="0" w:color="auto"/>
              <w:right w:val="single" w:sz="4" w:space="0" w:color="auto"/>
            </w:tcBorders>
            <w:hideMark/>
          </w:tcPr>
          <w:p w14:paraId="51B838C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Asante Emmanuella Baaba</w:t>
            </w:r>
          </w:p>
        </w:tc>
        <w:tc>
          <w:tcPr>
            <w:tcW w:w="2880" w:type="dxa"/>
            <w:tcBorders>
              <w:top w:val="single" w:sz="4" w:space="0" w:color="auto"/>
              <w:left w:val="single" w:sz="4" w:space="0" w:color="auto"/>
              <w:bottom w:val="single" w:sz="4" w:space="0" w:color="auto"/>
              <w:right w:val="single" w:sz="4" w:space="0" w:color="auto"/>
            </w:tcBorders>
            <w:hideMark/>
          </w:tcPr>
          <w:p w14:paraId="2365FDF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Member</w:t>
            </w:r>
          </w:p>
        </w:tc>
      </w:tr>
      <w:tr w:rsidR="000C1E6B" w:rsidRPr="00A95976" w14:paraId="4D49B31F"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32B8962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4</w:t>
            </w:r>
          </w:p>
        </w:tc>
        <w:tc>
          <w:tcPr>
            <w:tcW w:w="1800" w:type="dxa"/>
            <w:tcBorders>
              <w:top w:val="single" w:sz="4" w:space="0" w:color="auto"/>
              <w:left w:val="single" w:sz="4" w:space="0" w:color="auto"/>
              <w:bottom w:val="single" w:sz="4" w:space="0" w:color="auto"/>
              <w:right w:val="single" w:sz="4" w:space="0" w:color="auto"/>
            </w:tcBorders>
            <w:hideMark/>
          </w:tcPr>
          <w:p w14:paraId="6E64AAC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22146249</w:t>
            </w:r>
          </w:p>
        </w:tc>
        <w:tc>
          <w:tcPr>
            <w:tcW w:w="3510" w:type="dxa"/>
            <w:tcBorders>
              <w:top w:val="single" w:sz="4" w:space="0" w:color="auto"/>
              <w:left w:val="single" w:sz="4" w:space="0" w:color="auto"/>
              <w:bottom w:val="single" w:sz="4" w:space="0" w:color="auto"/>
              <w:right w:val="single" w:sz="4" w:space="0" w:color="auto"/>
            </w:tcBorders>
            <w:hideMark/>
          </w:tcPr>
          <w:p w14:paraId="26F8B45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Mubarack Jibriel</w:t>
            </w:r>
          </w:p>
        </w:tc>
        <w:tc>
          <w:tcPr>
            <w:tcW w:w="2880" w:type="dxa"/>
            <w:tcBorders>
              <w:top w:val="single" w:sz="4" w:space="0" w:color="auto"/>
              <w:left w:val="single" w:sz="4" w:space="0" w:color="auto"/>
              <w:bottom w:val="single" w:sz="4" w:space="0" w:color="auto"/>
              <w:right w:val="single" w:sz="4" w:space="0" w:color="auto"/>
            </w:tcBorders>
            <w:hideMark/>
          </w:tcPr>
          <w:p w14:paraId="2E2B46D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Member (DCIT 308)</w:t>
            </w:r>
          </w:p>
        </w:tc>
      </w:tr>
      <w:tr w:rsidR="000C1E6B" w:rsidRPr="00A95976" w14:paraId="75ADA124"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1F698042"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5</w:t>
            </w:r>
          </w:p>
        </w:tc>
        <w:tc>
          <w:tcPr>
            <w:tcW w:w="1800" w:type="dxa"/>
            <w:tcBorders>
              <w:top w:val="single" w:sz="4" w:space="0" w:color="auto"/>
              <w:left w:val="single" w:sz="4" w:space="0" w:color="auto"/>
              <w:bottom w:val="single" w:sz="4" w:space="0" w:color="auto"/>
              <w:right w:val="single" w:sz="4" w:space="0" w:color="auto"/>
            </w:tcBorders>
            <w:hideMark/>
          </w:tcPr>
          <w:p w14:paraId="2D6A2F3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22106332</w:t>
            </w:r>
          </w:p>
        </w:tc>
        <w:tc>
          <w:tcPr>
            <w:tcW w:w="3510" w:type="dxa"/>
            <w:tcBorders>
              <w:top w:val="single" w:sz="4" w:space="0" w:color="auto"/>
              <w:left w:val="single" w:sz="4" w:space="0" w:color="auto"/>
              <w:bottom w:val="single" w:sz="4" w:space="0" w:color="auto"/>
              <w:right w:val="single" w:sz="4" w:space="0" w:color="auto"/>
            </w:tcBorders>
            <w:hideMark/>
          </w:tcPr>
          <w:p w14:paraId="5DA1C5D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Ofori Richard</w:t>
            </w:r>
          </w:p>
        </w:tc>
        <w:tc>
          <w:tcPr>
            <w:tcW w:w="2880" w:type="dxa"/>
            <w:tcBorders>
              <w:top w:val="single" w:sz="4" w:space="0" w:color="auto"/>
              <w:left w:val="single" w:sz="4" w:space="0" w:color="auto"/>
              <w:bottom w:val="single" w:sz="4" w:space="0" w:color="auto"/>
              <w:right w:val="single" w:sz="4" w:space="0" w:color="auto"/>
            </w:tcBorders>
            <w:hideMark/>
          </w:tcPr>
          <w:p w14:paraId="222EBA4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Member (DCIT 308)</w:t>
            </w:r>
          </w:p>
        </w:tc>
      </w:tr>
      <w:tr w:rsidR="000C1E6B" w:rsidRPr="00A95976" w14:paraId="5FE9F24A"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210BD06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6</w:t>
            </w:r>
          </w:p>
        </w:tc>
        <w:tc>
          <w:tcPr>
            <w:tcW w:w="1800" w:type="dxa"/>
            <w:tcBorders>
              <w:top w:val="single" w:sz="4" w:space="0" w:color="auto"/>
              <w:left w:val="single" w:sz="4" w:space="0" w:color="auto"/>
              <w:bottom w:val="single" w:sz="4" w:space="0" w:color="auto"/>
              <w:right w:val="single" w:sz="4" w:space="0" w:color="auto"/>
            </w:tcBorders>
            <w:hideMark/>
          </w:tcPr>
          <w:p w14:paraId="5D45B4B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22042260</w:t>
            </w:r>
          </w:p>
        </w:tc>
        <w:tc>
          <w:tcPr>
            <w:tcW w:w="3510" w:type="dxa"/>
            <w:tcBorders>
              <w:top w:val="single" w:sz="4" w:space="0" w:color="auto"/>
              <w:left w:val="single" w:sz="4" w:space="0" w:color="auto"/>
              <w:bottom w:val="single" w:sz="4" w:space="0" w:color="auto"/>
              <w:right w:val="single" w:sz="4" w:space="0" w:color="auto"/>
            </w:tcBorders>
            <w:hideMark/>
          </w:tcPr>
          <w:p w14:paraId="5633838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Akplu Kelvin Mawuli</w:t>
            </w:r>
          </w:p>
        </w:tc>
        <w:tc>
          <w:tcPr>
            <w:tcW w:w="2880" w:type="dxa"/>
            <w:tcBorders>
              <w:top w:val="single" w:sz="4" w:space="0" w:color="auto"/>
              <w:left w:val="single" w:sz="4" w:space="0" w:color="auto"/>
              <w:bottom w:val="single" w:sz="4" w:space="0" w:color="auto"/>
              <w:right w:val="single" w:sz="4" w:space="0" w:color="auto"/>
            </w:tcBorders>
            <w:hideMark/>
          </w:tcPr>
          <w:p w14:paraId="114A068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Member (DCIT 308)</w:t>
            </w:r>
          </w:p>
        </w:tc>
      </w:tr>
      <w:tr w:rsidR="000C1E6B" w:rsidRPr="00A95976" w14:paraId="5C2AAC35"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2D00DB0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7</w:t>
            </w:r>
          </w:p>
        </w:tc>
        <w:tc>
          <w:tcPr>
            <w:tcW w:w="1800" w:type="dxa"/>
            <w:tcBorders>
              <w:top w:val="single" w:sz="4" w:space="0" w:color="auto"/>
              <w:left w:val="single" w:sz="4" w:space="0" w:color="auto"/>
              <w:bottom w:val="single" w:sz="4" w:space="0" w:color="auto"/>
              <w:right w:val="single" w:sz="4" w:space="0" w:color="auto"/>
            </w:tcBorders>
            <w:hideMark/>
          </w:tcPr>
          <w:p w14:paraId="14DF3C5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22042713</w:t>
            </w:r>
          </w:p>
        </w:tc>
        <w:tc>
          <w:tcPr>
            <w:tcW w:w="3510" w:type="dxa"/>
            <w:tcBorders>
              <w:top w:val="single" w:sz="4" w:space="0" w:color="auto"/>
              <w:left w:val="single" w:sz="4" w:space="0" w:color="auto"/>
              <w:bottom w:val="single" w:sz="4" w:space="0" w:color="auto"/>
              <w:right w:val="single" w:sz="4" w:space="0" w:color="auto"/>
            </w:tcBorders>
            <w:hideMark/>
          </w:tcPr>
          <w:p w14:paraId="531B84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Adzraku Prosper Awoenam</w:t>
            </w:r>
          </w:p>
        </w:tc>
        <w:tc>
          <w:tcPr>
            <w:tcW w:w="2880" w:type="dxa"/>
            <w:tcBorders>
              <w:top w:val="single" w:sz="4" w:space="0" w:color="auto"/>
              <w:left w:val="single" w:sz="4" w:space="0" w:color="auto"/>
              <w:bottom w:val="single" w:sz="4" w:space="0" w:color="auto"/>
              <w:right w:val="single" w:sz="4" w:space="0" w:color="auto"/>
            </w:tcBorders>
            <w:hideMark/>
          </w:tcPr>
          <w:p w14:paraId="61BE4A0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Member (DCIT 308)</w:t>
            </w:r>
          </w:p>
        </w:tc>
      </w:tr>
      <w:tr w:rsidR="000C1E6B" w:rsidRPr="00A95976" w14:paraId="48CF94CD"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6C1D59E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8</w:t>
            </w:r>
          </w:p>
        </w:tc>
        <w:tc>
          <w:tcPr>
            <w:tcW w:w="1800" w:type="dxa"/>
            <w:tcBorders>
              <w:top w:val="single" w:sz="4" w:space="0" w:color="auto"/>
              <w:left w:val="single" w:sz="4" w:space="0" w:color="auto"/>
              <w:bottom w:val="single" w:sz="4" w:space="0" w:color="auto"/>
              <w:right w:val="single" w:sz="4" w:space="0" w:color="auto"/>
            </w:tcBorders>
            <w:hideMark/>
          </w:tcPr>
          <w:p w14:paraId="3D0EB4E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22370501</w:t>
            </w:r>
          </w:p>
        </w:tc>
        <w:tc>
          <w:tcPr>
            <w:tcW w:w="3510" w:type="dxa"/>
            <w:tcBorders>
              <w:top w:val="single" w:sz="4" w:space="0" w:color="auto"/>
              <w:left w:val="single" w:sz="4" w:space="0" w:color="auto"/>
              <w:bottom w:val="single" w:sz="4" w:space="0" w:color="auto"/>
              <w:right w:val="single" w:sz="4" w:space="0" w:color="auto"/>
            </w:tcBorders>
            <w:hideMark/>
          </w:tcPr>
          <w:p w14:paraId="783FE95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Obeng Richard</w:t>
            </w:r>
          </w:p>
        </w:tc>
        <w:tc>
          <w:tcPr>
            <w:tcW w:w="2880" w:type="dxa"/>
            <w:tcBorders>
              <w:top w:val="single" w:sz="4" w:space="0" w:color="auto"/>
              <w:left w:val="single" w:sz="4" w:space="0" w:color="auto"/>
              <w:bottom w:val="single" w:sz="4" w:space="0" w:color="auto"/>
              <w:right w:val="single" w:sz="4" w:space="0" w:color="auto"/>
            </w:tcBorders>
            <w:hideMark/>
          </w:tcPr>
          <w:p w14:paraId="46E7E1D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063973A6"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5E8C4FF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9</w:t>
            </w:r>
          </w:p>
        </w:tc>
        <w:tc>
          <w:tcPr>
            <w:tcW w:w="1800" w:type="dxa"/>
            <w:tcBorders>
              <w:top w:val="single" w:sz="4" w:space="0" w:color="auto"/>
              <w:left w:val="single" w:sz="4" w:space="0" w:color="auto"/>
              <w:bottom w:val="single" w:sz="4" w:space="0" w:color="auto"/>
              <w:right w:val="single" w:sz="4" w:space="0" w:color="auto"/>
            </w:tcBorders>
            <w:hideMark/>
          </w:tcPr>
          <w:p w14:paraId="47E3B7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22411093</w:t>
            </w:r>
          </w:p>
        </w:tc>
        <w:tc>
          <w:tcPr>
            <w:tcW w:w="3510" w:type="dxa"/>
            <w:tcBorders>
              <w:top w:val="single" w:sz="4" w:space="0" w:color="auto"/>
              <w:left w:val="single" w:sz="4" w:space="0" w:color="auto"/>
              <w:bottom w:val="single" w:sz="4" w:space="0" w:color="auto"/>
              <w:right w:val="single" w:sz="4" w:space="0" w:color="auto"/>
            </w:tcBorders>
            <w:hideMark/>
          </w:tcPr>
          <w:p w14:paraId="060C38F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Tieku Henry Ebo</w:t>
            </w:r>
          </w:p>
        </w:tc>
        <w:tc>
          <w:tcPr>
            <w:tcW w:w="2880" w:type="dxa"/>
            <w:tcBorders>
              <w:top w:val="single" w:sz="4" w:space="0" w:color="auto"/>
              <w:left w:val="single" w:sz="4" w:space="0" w:color="auto"/>
              <w:bottom w:val="single" w:sz="4" w:space="0" w:color="auto"/>
              <w:right w:val="single" w:sz="4" w:space="0" w:color="auto"/>
            </w:tcBorders>
            <w:hideMark/>
          </w:tcPr>
          <w:p w14:paraId="1DF2C9E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0559157B"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6516660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10</w:t>
            </w:r>
          </w:p>
        </w:tc>
        <w:tc>
          <w:tcPr>
            <w:tcW w:w="1800" w:type="dxa"/>
            <w:tcBorders>
              <w:top w:val="single" w:sz="4" w:space="0" w:color="auto"/>
              <w:left w:val="single" w:sz="4" w:space="0" w:color="auto"/>
              <w:bottom w:val="single" w:sz="4" w:space="0" w:color="auto"/>
              <w:right w:val="single" w:sz="4" w:space="0" w:color="auto"/>
            </w:tcBorders>
            <w:hideMark/>
          </w:tcPr>
          <w:p w14:paraId="2754A8E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22399487</w:t>
            </w:r>
          </w:p>
        </w:tc>
        <w:tc>
          <w:tcPr>
            <w:tcW w:w="3510" w:type="dxa"/>
            <w:tcBorders>
              <w:top w:val="single" w:sz="4" w:space="0" w:color="auto"/>
              <w:left w:val="single" w:sz="4" w:space="0" w:color="auto"/>
              <w:bottom w:val="single" w:sz="4" w:space="0" w:color="auto"/>
              <w:right w:val="single" w:sz="4" w:space="0" w:color="auto"/>
            </w:tcBorders>
            <w:hideMark/>
          </w:tcPr>
          <w:p w14:paraId="75E1878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Amaniampong Samuel Kwarteng</w:t>
            </w:r>
          </w:p>
        </w:tc>
        <w:tc>
          <w:tcPr>
            <w:tcW w:w="2880" w:type="dxa"/>
            <w:tcBorders>
              <w:top w:val="single" w:sz="4" w:space="0" w:color="auto"/>
              <w:left w:val="single" w:sz="4" w:space="0" w:color="auto"/>
              <w:bottom w:val="single" w:sz="4" w:space="0" w:color="auto"/>
              <w:right w:val="single" w:sz="4" w:space="0" w:color="auto"/>
            </w:tcBorders>
            <w:hideMark/>
          </w:tcPr>
          <w:p w14:paraId="68183FE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681DBD88"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4599D3D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11</w:t>
            </w:r>
          </w:p>
        </w:tc>
        <w:tc>
          <w:tcPr>
            <w:tcW w:w="1800" w:type="dxa"/>
            <w:tcBorders>
              <w:top w:val="single" w:sz="4" w:space="0" w:color="auto"/>
              <w:left w:val="single" w:sz="4" w:space="0" w:color="auto"/>
              <w:bottom w:val="single" w:sz="4" w:space="0" w:color="auto"/>
              <w:right w:val="single" w:sz="4" w:space="0" w:color="auto"/>
            </w:tcBorders>
            <w:hideMark/>
          </w:tcPr>
          <w:p w14:paraId="3961D0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22262272</w:t>
            </w:r>
          </w:p>
        </w:tc>
        <w:tc>
          <w:tcPr>
            <w:tcW w:w="3510" w:type="dxa"/>
            <w:tcBorders>
              <w:top w:val="single" w:sz="4" w:space="0" w:color="auto"/>
              <w:left w:val="single" w:sz="4" w:space="0" w:color="auto"/>
              <w:bottom w:val="single" w:sz="4" w:space="0" w:color="auto"/>
              <w:right w:val="single" w:sz="4" w:space="0" w:color="auto"/>
            </w:tcBorders>
            <w:hideMark/>
          </w:tcPr>
          <w:p w14:paraId="78914AA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Kodjoh-Kpakpassou Enam Antoine-Marie</w:t>
            </w:r>
          </w:p>
        </w:tc>
        <w:tc>
          <w:tcPr>
            <w:tcW w:w="2880" w:type="dxa"/>
            <w:tcBorders>
              <w:top w:val="single" w:sz="4" w:space="0" w:color="auto"/>
              <w:left w:val="single" w:sz="4" w:space="0" w:color="auto"/>
              <w:bottom w:val="single" w:sz="4" w:space="0" w:color="auto"/>
              <w:right w:val="single" w:sz="4" w:space="0" w:color="auto"/>
            </w:tcBorders>
            <w:hideMark/>
          </w:tcPr>
          <w:p w14:paraId="78EAF09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64142FFC"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57FCE60B"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12</w:t>
            </w:r>
          </w:p>
        </w:tc>
        <w:tc>
          <w:tcPr>
            <w:tcW w:w="1800" w:type="dxa"/>
            <w:tcBorders>
              <w:top w:val="single" w:sz="4" w:space="0" w:color="auto"/>
              <w:left w:val="single" w:sz="4" w:space="0" w:color="auto"/>
              <w:bottom w:val="single" w:sz="4" w:space="0" w:color="auto"/>
              <w:right w:val="single" w:sz="4" w:space="0" w:color="auto"/>
            </w:tcBorders>
            <w:hideMark/>
          </w:tcPr>
          <w:p w14:paraId="1C12137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22306912</w:t>
            </w:r>
          </w:p>
        </w:tc>
        <w:tc>
          <w:tcPr>
            <w:tcW w:w="3510" w:type="dxa"/>
            <w:tcBorders>
              <w:top w:val="single" w:sz="4" w:space="0" w:color="auto"/>
              <w:left w:val="single" w:sz="4" w:space="0" w:color="auto"/>
              <w:bottom w:val="single" w:sz="4" w:space="0" w:color="auto"/>
              <w:right w:val="single" w:sz="4" w:space="0" w:color="auto"/>
            </w:tcBorders>
            <w:hideMark/>
          </w:tcPr>
          <w:p w14:paraId="7C8132B6"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Otchere Ernest Atta</w:t>
            </w:r>
          </w:p>
        </w:tc>
        <w:tc>
          <w:tcPr>
            <w:tcW w:w="2880" w:type="dxa"/>
            <w:tcBorders>
              <w:top w:val="single" w:sz="4" w:space="0" w:color="auto"/>
              <w:left w:val="single" w:sz="4" w:space="0" w:color="auto"/>
              <w:bottom w:val="single" w:sz="4" w:space="0" w:color="auto"/>
              <w:right w:val="single" w:sz="4" w:space="0" w:color="auto"/>
            </w:tcBorders>
            <w:hideMark/>
          </w:tcPr>
          <w:p w14:paraId="03836DB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1BF5C4BE"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7581CD1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13</w:t>
            </w:r>
          </w:p>
        </w:tc>
        <w:tc>
          <w:tcPr>
            <w:tcW w:w="1800" w:type="dxa"/>
            <w:tcBorders>
              <w:top w:val="single" w:sz="4" w:space="0" w:color="auto"/>
              <w:left w:val="single" w:sz="4" w:space="0" w:color="auto"/>
              <w:bottom w:val="single" w:sz="4" w:space="0" w:color="auto"/>
              <w:right w:val="single" w:sz="4" w:space="0" w:color="auto"/>
            </w:tcBorders>
            <w:hideMark/>
          </w:tcPr>
          <w:p w14:paraId="0FA5861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22308781</w:t>
            </w:r>
          </w:p>
        </w:tc>
        <w:tc>
          <w:tcPr>
            <w:tcW w:w="3510" w:type="dxa"/>
            <w:tcBorders>
              <w:top w:val="single" w:sz="4" w:space="0" w:color="auto"/>
              <w:left w:val="single" w:sz="4" w:space="0" w:color="auto"/>
              <w:bottom w:val="single" w:sz="4" w:space="0" w:color="auto"/>
              <w:right w:val="single" w:sz="4" w:space="0" w:color="auto"/>
            </w:tcBorders>
            <w:hideMark/>
          </w:tcPr>
          <w:p w14:paraId="5C168DC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Osafo Kimathi Christian</w:t>
            </w:r>
          </w:p>
        </w:tc>
        <w:tc>
          <w:tcPr>
            <w:tcW w:w="2880" w:type="dxa"/>
            <w:tcBorders>
              <w:top w:val="single" w:sz="4" w:space="0" w:color="auto"/>
              <w:left w:val="single" w:sz="4" w:space="0" w:color="auto"/>
              <w:bottom w:val="single" w:sz="4" w:space="0" w:color="auto"/>
              <w:right w:val="single" w:sz="4" w:space="0" w:color="auto"/>
            </w:tcBorders>
            <w:hideMark/>
          </w:tcPr>
          <w:p w14:paraId="684AE310"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6993D405"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3E895E07"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14</w:t>
            </w:r>
          </w:p>
        </w:tc>
        <w:tc>
          <w:tcPr>
            <w:tcW w:w="1800" w:type="dxa"/>
            <w:tcBorders>
              <w:top w:val="single" w:sz="4" w:space="0" w:color="auto"/>
              <w:left w:val="single" w:sz="4" w:space="0" w:color="auto"/>
              <w:bottom w:val="single" w:sz="4" w:space="0" w:color="auto"/>
              <w:right w:val="single" w:sz="4" w:space="0" w:color="auto"/>
            </w:tcBorders>
            <w:hideMark/>
          </w:tcPr>
          <w:p w14:paraId="36E9047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22382964</w:t>
            </w:r>
          </w:p>
        </w:tc>
        <w:tc>
          <w:tcPr>
            <w:tcW w:w="3510" w:type="dxa"/>
            <w:tcBorders>
              <w:top w:val="single" w:sz="4" w:space="0" w:color="auto"/>
              <w:left w:val="single" w:sz="4" w:space="0" w:color="auto"/>
              <w:bottom w:val="single" w:sz="4" w:space="0" w:color="auto"/>
              <w:right w:val="single" w:sz="4" w:space="0" w:color="auto"/>
            </w:tcBorders>
            <w:hideMark/>
          </w:tcPr>
          <w:p w14:paraId="245C2AFC"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Nyame Ebenezer</w:t>
            </w:r>
          </w:p>
        </w:tc>
        <w:tc>
          <w:tcPr>
            <w:tcW w:w="2880" w:type="dxa"/>
            <w:tcBorders>
              <w:top w:val="single" w:sz="4" w:space="0" w:color="auto"/>
              <w:left w:val="single" w:sz="4" w:space="0" w:color="auto"/>
              <w:bottom w:val="single" w:sz="4" w:space="0" w:color="auto"/>
              <w:right w:val="single" w:sz="4" w:space="0" w:color="auto"/>
            </w:tcBorders>
            <w:hideMark/>
          </w:tcPr>
          <w:p w14:paraId="7EE9C768"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3BEAC63A"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6739ABBD"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15</w:t>
            </w:r>
          </w:p>
        </w:tc>
        <w:tc>
          <w:tcPr>
            <w:tcW w:w="1800" w:type="dxa"/>
            <w:tcBorders>
              <w:top w:val="single" w:sz="4" w:space="0" w:color="auto"/>
              <w:left w:val="single" w:sz="4" w:space="0" w:color="auto"/>
              <w:bottom w:val="single" w:sz="4" w:space="0" w:color="auto"/>
              <w:right w:val="single" w:sz="4" w:space="0" w:color="auto"/>
            </w:tcBorders>
            <w:hideMark/>
          </w:tcPr>
          <w:p w14:paraId="2A7E6F6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22413798</w:t>
            </w:r>
          </w:p>
        </w:tc>
        <w:tc>
          <w:tcPr>
            <w:tcW w:w="3510" w:type="dxa"/>
            <w:tcBorders>
              <w:top w:val="single" w:sz="4" w:space="0" w:color="auto"/>
              <w:left w:val="single" w:sz="4" w:space="0" w:color="auto"/>
              <w:bottom w:val="single" w:sz="4" w:space="0" w:color="auto"/>
              <w:right w:val="single" w:sz="4" w:space="0" w:color="auto"/>
            </w:tcBorders>
            <w:hideMark/>
          </w:tcPr>
          <w:p w14:paraId="4F842139"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Freeman Isaac Kweku</w:t>
            </w:r>
          </w:p>
        </w:tc>
        <w:tc>
          <w:tcPr>
            <w:tcW w:w="2880" w:type="dxa"/>
            <w:tcBorders>
              <w:top w:val="single" w:sz="4" w:space="0" w:color="auto"/>
              <w:left w:val="single" w:sz="4" w:space="0" w:color="auto"/>
              <w:bottom w:val="single" w:sz="4" w:space="0" w:color="auto"/>
              <w:right w:val="single" w:sz="4" w:space="0" w:color="auto"/>
            </w:tcBorders>
            <w:hideMark/>
          </w:tcPr>
          <w:p w14:paraId="1AFB760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0C7E392A"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38C36BF3"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16</w:t>
            </w:r>
          </w:p>
        </w:tc>
        <w:tc>
          <w:tcPr>
            <w:tcW w:w="1800" w:type="dxa"/>
            <w:tcBorders>
              <w:top w:val="single" w:sz="4" w:space="0" w:color="auto"/>
              <w:left w:val="single" w:sz="4" w:space="0" w:color="auto"/>
              <w:bottom w:val="single" w:sz="4" w:space="0" w:color="auto"/>
              <w:right w:val="single" w:sz="4" w:space="0" w:color="auto"/>
            </w:tcBorders>
            <w:hideMark/>
          </w:tcPr>
          <w:p w14:paraId="3C110AB1"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22402374</w:t>
            </w:r>
          </w:p>
        </w:tc>
        <w:tc>
          <w:tcPr>
            <w:tcW w:w="3510" w:type="dxa"/>
            <w:tcBorders>
              <w:top w:val="single" w:sz="4" w:space="0" w:color="auto"/>
              <w:left w:val="single" w:sz="4" w:space="0" w:color="auto"/>
              <w:bottom w:val="single" w:sz="4" w:space="0" w:color="auto"/>
              <w:right w:val="single" w:sz="4" w:space="0" w:color="auto"/>
            </w:tcBorders>
            <w:hideMark/>
          </w:tcPr>
          <w:p w14:paraId="74D3F1B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Normanyo Leslie Dela</w:t>
            </w:r>
          </w:p>
        </w:tc>
        <w:tc>
          <w:tcPr>
            <w:tcW w:w="2880" w:type="dxa"/>
            <w:tcBorders>
              <w:top w:val="single" w:sz="4" w:space="0" w:color="auto"/>
              <w:left w:val="single" w:sz="4" w:space="0" w:color="auto"/>
              <w:bottom w:val="single" w:sz="4" w:space="0" w:color="auto"/>
              <w:right w:val="single" w:sz="4" w:space="0" w:color="auto"/>
            </w:tcBorders>
            <w:hideMark/>
          </w:tcPr>
          <w:p w14:paraId="01ED6D14"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r w:rsidR="000C1E6B" w:rsidRPr="00A95976" w14:paraId="3EBB079F" w14:textId="77777777" w:rsidTr="00A47A10">
        <w:tc>
          <w:tcPr>
            <w:tcW w:w="985" w:type="dxa"/>
            <w:tcBorders>
              <w:top w:val="single" w:sz="4" w:space="0" w:color="auto"/>
              <w:left w:val="single" w:sz="4" w:space="0" w:color="auto"/>
              <w:bottom w:val="single" w:sz="4" w:space="0" w:color="auto"/>
              <w:right w:val="single" w:sz="4" w:space="0" w:color="auto"/>
            </w:tcBorders>
            <w:hideMark/>
          </w:tcPr>
          <w:p w14:paraId="6163A9C5"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17</w:t>
            </w:r>
          </w:p>
        </w:tc>
        <w:tc>
          <w:tcPr>
            <w:tcW w:w="1800" w:type="dxa"/>
            <w:tcBorders>
              <w:top w:val="single" w:sz="4" w:space="0" w:color="auto"/>
              <w:left w:val="single" w:sz="4" w:space="0" w:color="auto"/>
              <w:bottom w:val="single" w:sz="4" w:space="0" w:color="auto"/>
              <w:right w:val="single" w:sz="4" w:space="0" w:color="auto"/>
            </w:tcBorders>
            <w:hideMark/>
          </w:tcPr>
          <w:p w14:paraId="4774CD2A"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22408680</w:t>
            </w:r>
          </w:p>
        </w:tc>
        <w:tc>
          <w:tcPr>
            <w:tcW w:w="3510" w:type="dxa"/>
            <w:tcBorders>
              <w:top w:val="single" w:sz="4" w:space="0" w:color="auto"/>
              <w:left w:val="single" w:sz="4" w:space="0" w:color="auto"/>
              <w:bottom w:val="single" w:sz="4" w:space="0" w:color="auto"/>
              <w:right w:val="single" w:sz="4" w:space="0" w:color="auto"/>
            </w:tcBorders>
            <w:hideMark/>
          </w:tcPr>
          <w:p w14:paraId="66EF904F"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Okoe Anthonia Holisede</w:t>
            </w:r>
          </w:p>
        </w:tc>
        <w:tc>
          <w:tcPr>
            <w:tcW w:w="2880" w:type="dxa"/>
            <w:tcBorders>
              <w:top w:val="single" w:sz="4" w:space="0" w:color="auto"/>
              <w:left w:val="single" w:sz="4" w:space="0" w:color="auto"/>
              <w:bottom w:val="single" w:sz="4" w:space="0" w:color="auto"/>
              <w:right w:val="single" w:sz="4" w:space="0" w:color="auto"/>
            </w:tcBorders>
            <w:hideMark/>
          </w:tcPr>
          <w:p w14:paraId="0F800E8E" w14:textId="77777777" w:rsidR="000C1E6B" w:rsidRPr="00A95976" w:rsidRDefault="000C1E6B" w:rsidP="000C1E6B">
            <w:pPr>
              <w:spacing w:after="160" w:line="278" w:lineRule="auto"/>
              <w:rPr>
                <w:rFonts w:ascii="Times New Roman" w:hAnsi="Times New Roman" w:cs="Times New Roman"/>
              </w:rPr>
            </w:pPr>
            <w:r w:rsidRPr="00A95976">
              <w:rPr>
                <w:rFonts w:ascii="Times New Roman" w:hAnsi="Times New Roman" w:cs="Times New Roman"/>
              </w:rPr>
              <w:t>DCIT 204</w:t>
            </w:r>
          </w:p>
        </w:tc>
      </w:tr>
    </w:tbl>
    <w:p w14:paraId="282034C8" w14:textId="77777777" w:rsidR="000C1E6B" w:rsidRPr="00A95976" w:rsidRDefault="000C1E6B" w:rsidP="000C1E6B">
      <w:pPr>
        <w:rPr>
          <w:rFonts w:ascii="Times New Roman" w:hAnsi="Times New Roman" w:cs="Times New Roman"/>
        </w:rPr>
      </w:pPr>
    </w:p>
    <w:p w14:paraId="7695A436" w14:textId="7ACA1768" w:rsidR="000C1E6B" w:rsidRPr="00A95976" w:rsidRDefault="00BA162A" w:rsidP="000C1E6B">
      <w:pPr>
        <w:rPr>
          <w:rFonts w:ascii="Times New Roman" w:hAnsi="Times New Roman" w:cs="Times New Roman"/>
        </w:rPr>
      </w:pPr>
      <w:r w:rsidRPr="00A95976">
        <w:rPr>
          <w:rFonts w:ascii="Times New Roman" w:hAnsi="Times New Roman" w:cs="Times New Roman"/>
        </w:rPr>
        <w:t xml:space="preserve">Collectively the group is responsible for the console application, the custom structures, the fourteen algorithm classes, the SQLite schema, the deterministic dataset generator, the </w:t>
      </w:r>
      <w:proofErr w:type="gramStart"/>
      <w:r w:rsidRPr="00A95976">
        <w:rPr>
          <w:rFonts w:ascii="Times New Roman" w:hAnsi="Times New Roman" w:cs="Times New Roman"/>
        </w:rPr>
        <w:t>Student</w:t>
      </w:r>
      <w:proofErr w:type="gramEnd"/>
      <w:r w:rsidRPr="00A95976">
        <w:rPr>
          <w:rFonts w:ascii="Times New Roman" w:hAnsi="Times New Roman" w:cs="Times New Roman"/>
        </w:rPr>
        <w:t>-ID parameter service, the testing strategy and the Performance Lab design. Individual technical ownership is to be represented using the team's verified contribution record</w:t>
      </w:r>
      <w:r w:rsidR="000C1E6B" w:rsidRPr="00A95976">
        <w:rPr>
          <w:rFonts w:ascii="Times New Roman" w:hAnsi="Times New Roman" w:cs="Times New Roman"/>
        </w:rPr>
        <w:t>.</w:t>
      </w:r>
    </w:p>
    <w:p w14:paraId="61EEBD2A" w14:textId="5416444A" w:rsidR="00AC069D" w:rsidRPr="00A95976" w:rsidRDefault="000C1E6B" w:rsidP="00AC069D">
      <w:pPr>
        <w:pStyle w:val="Heading2"/>
        <w:rPr>
          <w:rFonts w:ascii="Times New Roman" w:hAnsi="Times New Roman" w:cs="Times New Roman"/>
          <w:sz w:val="28"/>
          <w:szCs w:val="28"/>
        </w:rPr>
      </w:pPr>
      <w:bookmarkStart w:id="148" w:name="_Toc238561850"/>
      <w:r w:rsidRPr="00A95976">
        <w:rPr>
          <w:rFonts w:ascii="Times New Roman" w:hAnsi="Times New Roman" w:cs="Times New Roman"/>
          <w:sz w:val="28"/>
          <w:szCs w:val="28"/>
        </w:rPr>
        <w:lastRenderedPageBreak/>
        <w:t>14. AI assistance acknowledgement</w:t>
      </w:r>
      <w:bookmarkEnd w:id="148"/>
    </w:p>
    <w:p w14:paraId="7874754E" w14:textId="77777777" w:rsidR="00E9465A" w:rsidRPr="00865C50" w:rsidRDefault="00AC069D" w:rsidP="00865C50">
      <w:pPr>
        <w:rPr>
          <w:rFonts w:ascii="Times New Roman" w:hAnsi="Times New Roman" w:cs="Times New Roman"/>
        </w:rPr>
      </w:pPr>
      <w:r w:rsidRPr="00865C50">
        <w:rPr>
          <w:rFonts w:ascii="Times New Roman" w:hAnsi="Times New Roman" w:cs="Times New Roman"/>
        </w:rPr>
        <w:t>AI tools were used to support brainstorming, explanation of technical concepts, debugging guidance, documentation drafting, and wording refinement during the project. All final implementation decisions, testing, verification, report review, and submission responsibility remain with Group 39 — Team_5ive9ine_2.0.</w:t>
      </w:r>
    </w:p>
    <w:p w14:paraId="7421E9E1" w14:textId="6A3E70A6" w:rsidR="00AC069D" w:rsidRPr="00865C50" w:rsidRDefault="00AC069D" w:rsidP="00865C50">
      <w:pPr>
        <w:rPr>
          <w:rFonts w:ascii="Times New Roman" w:hAnsi="Times New Roman" w:cs="Times New Roman"/>
        </w:rPr>
      </w:pPr>
      <w:r w:rsidRPr="00865C50">
        <w:rPr>
          <w:rFonts w:ascii="Times New Roman" w:hAnsi="Times New Roman" w:cs="Times New Roman"/>
        </w:rPr>
        <w:t>The assessed data structures, algorithms, database integration, test results, performance results, screenshots, and individual contributions were reviewed against the project repository and team evidence before final submission. AI assistance was used as a support tool only, not as a substitute for understanding, implementation, or oral defense preparation.</w:t>
      </w:r>
    </w:p>
    <w:p w14:paraId="57A35259" w14:textId="62A1CC27" w:rsidR="000C1E6B" w:rsidRPr="00A95976" w:rsidRDefault="000C1E6B" w:rsidP="00AC069D">
      <w:pPr>
        <w:pStyle w:val="Heading2"/>
        <w:rPr>
          <w:rFonts w:ascii="Times New Roman" w:hAnsi="Times New Roman" w:cs="Times New Roman"/>
          <w:sz w:val="28"/>
          <w:szCs w:val="28"/>
        </w:rPr>
      </w:pPr>
      <w:bookmarkStart w:id="149" w:name="_Toc238561851"/>
      <w:r w:rsidRPr="00A95976">
        <w:rPr>
          <w:rFonts w:ascii="Times New Roman" w:hAnsi="Times New Roman" w:cs="Times New Roman"/>
          <w:sz w:val="28"/>
          <w:szCs w:val="28"/>
        </w:rPr>
        <w:t>15. Conclusion</w:t>
      </w:r>
      <w:bookmarkEnd w:id="149"/>
    </w:p>
    <w:p w14:paraId="2F9AF322" w14:textId="2D209F72" w:rsidR="000C1E6B" w:rsidRPr="00A95976" w:rsidRDefault="00B94AD9" w:rsidP="000C1E6B">
      <w:pPr>
        <w:rPr>
          <w:rFonts w:ascii="Times New Roman" w:hAnsi="Times New Roman" w:cs="Times New Roman"/>
        </w:rPr>
      </w:pPr>
      <w:r w:rsidRPr="00A95976">
        <w:rPr>
          <w:rFonts w:ascii="Times New Roman" w:hAnsi="Times New Roman" w:cs="Times New Roman"/>
        </w:rPr>
        <w:t xml:space="preserve">SMART FOOD DELIVERY models a familiar Ghanaian operation — moving meals between vendors and customers around the University of Ghana and neighbouring communities — as a console-based Java system whose state lives in SQLite and whose decisions are computed by team-implemented data structures and algorithms. The model is local in its landmarks and cuisine categories, conservative in its privacy choices, and explicit about being an academic </w:t>
      </w:r>
      <w:r w:rsidR="005F0175" w:rsidRPr="00A95976">
        <w:rPr>
          <w:rFonts w:ascii="Times New Roman" w:hAnsi="Times New Roman" w:cs="Times New Roman"/>
        </w:rPr>
        <w:t>optimizer</w:t>
      </w:r>
      <w:r w:rsidRPr="00A95976">
        <w:rPr>
          <w:rFonts w:ascii="Times New Roman" w:hAnsi="Times New Roman" w:cs="Times New Roman"/>
        </w:rPr>
        <w:t xml:space="preserve"> rather than a production platform. The operational questions posed in Chapter 1 have definite algorithmic homes. The next order is a queue or a priority queue. The next rider is a greedy scan, checked on small instances by brute force and known not to be globally optimal. Reachability is BFS or DFS. A weighted route is Dijkstra under a non-negative cost model that includes the </w:t>
      </w:r>
      <w:proofErr w:type="gramStart"/>
      <w:r w:rsidRPr="00A95976">
        <w:rPr>
          <w:rFonts w:ascii="Times New Roman" w:hAnsi="Times New Roman" w:cs="Times New Roman"/>
        </w:rPr>
        <w:t>Student</w:t>
      </w:r>
      <w:proofErr w:type="gramEnd"/>
      <w:r w:rsidRPr="00A95976">
        <w:rPr>
          <w:rFonts w:ascii="Times New Roman" w:hAnsi="Times New Roman" w:cs="Times New Roman"/>
        </w:rPr>
        <w:t>-ID route penalty of 2. A minimum connection network is Prim or Kruskal, the latter using CustomDisjointSet. A capacity-constrained selection is dynamic programming with default capacity 17. The completed Performance Lab provides empirical results for the six experiment categories, supported by 282 raw trial measurements, 94 averaged rows and the corresponding performance graphs. What the group can claim is a coherent problem model, a documented dataset of 80 locations, 150 roads, 14 restaurants, 70 fictional customers, 40 riders and 350 orders, a connected and structurally validated seed, a six-layer architecture, a complete catalogue of required structures and the fourteen required algorithm classes, correctness arguments and traces, a smoke-test plan, performance measurements and graphs, and a responsible-use discussion grounded in fairness, privacy and safety. The remaining report work is limited to aligning any team-specific contribution records and other evidence that must come directly from the verified project artefacts</w:t>
      </w:r>
      <w:r w:rsidR="000C1E6B" w:rsidRPr="00A95976">
        <w:rPr>
          <w:rFonts w:ascii="Times New Roman" w:hAnsi="Times New Roman" w:cs="Times New Roman"/>
        </w:rPr>
        <w:t>.</w:t>
      </w:r>
    </w:p>
    <w:p w14:paraId="666E1ED0" w14:textId="77777777" w:rsidR="000C1E6B" w:rsidRPr="00A95976" w:rsidRDefault="000C1E6B" w:rsidP="00F26EE0">
      <w:pPr>
        <w:pStyle w:val="Heading2"/>
        <w:rPr>
          <w:rFonts w:ascii="Times New Roman" w:hAnsi="Times New Roman" w:cs="Times New Roman"/>
          <w:sz w:val="28"/>
          <w:szCs w:val="28"/>
        </w:rPr>
      </w:pPr>
      <w:bookmarkStart w:id="150" w:name="_Toc238561852"/>
      <w:r w:rsidRPr="00A95976">
        <w:rPr>
          <w:rFonts w:ascii="Times New Roman" w:hAnsi="Times New Roman" w:cs="Times New Roman"/>
          <w:sz w:val="28"/>
          <w:szCs w:val="28"/>
        </w:rPr>
        <w:t>References</w:t>
      </w:r>
      <w:bookmarkEnd w:id="150"/>
    </w:p>
    <w:p w14:paraId="29A10BF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The following references are limited to sources whose bibliographic identity has been verified for this report. Project-internal paths are cited as unpublished course artefacts. Items that would normally appear in a longer bibliography but could not be verified from a title page or official site are not invented.</w:t>
      </w:r>
    </w:p>
    <w:p w14:paraId="225607D6"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lastRenderedPageBreak/>
        <w:t xml:space="preserve">[1] </w:t>
      </w:r>
      <w:proofErr w:type="spellStart"/>
      <w:r w:rsidRPr="00A95976">
        <w:rPr>
          <w:rFonts w:ascii="Times New Roman" w:hAnsi="Times New Roman" w:cs="Times New Roman"/>
        </w:rPr>
        <w:t>Cormen</w:t>
      </w:r>
      <w:proofErr w:type="spellEnd"/>
      <w:r w:rsidRPr="00A95976">
        <w:rPr>
          <w:rFonts w:ascii="Times New Roman" w:hAnsi="Times New Roman" w:cs="Times New Roman"/>
        </w:rPr>
        <w:t xml:space="preserve">, T.H., </w:t>
      </w:r>
      <w:proofErr w:type="spellStart"/>
      <w:r w:rsidRPr="00A95976">
        <w:rPr>
          <w:rFonts w:ascii="Times New Roman" w:hAnsi="Times New Roman" w:cs="Times New Roman"/>
        </w:rPr>
        <w:t>Leiserson</w:t>
      </w:r>
      <w:proofErr w:type="spellEnd"/>
      <w:r w:rsidRPr="00A95976">
        <w:rPr>
          <w:rFonts w:ascii="Times New Roman" w:hAnsi="Times New Roman" w:cs="Times New Roman"/>
        </w:rPr>
        <w:t xml:space="preserve">, C.E., Rivest, R.L. and Stein, C. (2022) Introduction to Algorithms. 4th </w:t>
      </w:r>
      <w:proofErr w:type="spellStart"/>
      <w:r w:rsidRPr="00A95976">
        <w:rPr>
          <w:rFonts w:ascii="Times New Roman" w:hAnsi="Times New Roman" w:cs="Times New Roman"/>
        </w:rPr>
        <w:t>edn</w:t>
      </w:r>
      <w:proofErr w:type="spellEnd"/>
      <w:r w:rsidRPr="00A95976">
        <w:rPr>
          <w:rFonts w:ascii="Times New Roman" w:hAnsi="Times New Roman" w:cs="Times New Roman"/>
        </w:rPr>
        <w:t>. Cambridge, MA: MIT Press. ISBN 978-0-262-04630-5.</w:t>
      </w:r>
    </w:p>
    <w:p w14:paraId="59775A2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[2] Oracle (2021) Java Platform, Standard Edition 17 API Specification. Available at: https://docs.oracle.com/en/java/javase/17/docs/api/ (Accessed: 12 August 2026).</w:t>
      </w:r>
    </w:p>
    <w:p w14:paraId="52CB94D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[3]</w:t>
      </w:r>
    </w:p>
    <w:p w14:paraId="6718E44C"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Oracle (2021) Java SE 17 documentation home. Available at: https://docs.oracle.com/en/java/javase/17/ (Accessed: 12 August 2026).</w:t>
      </w:r>
    </w:p>
    <w:p w14:paraId="40FB37A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 xml:space="preserve">[4] Oracle (n.d.) JDBC API (package </w:t>
      </w:r>
      <w:proofErr w:type="spellStart"/>
      <w:r w:rsidRPr="00A95976">
        <w:rPr>
          <w:rFonts w:ascii="Times New Roman" w:hAnsi="Times New Roman" w:cs="Times New Roman"/>
        </w:rPr>
        <w:t>java.sql</w:t>
      </w:r>
      <w:proofErr w:type="spellEnd"/>
      <w:r w:rsidRPr="00A95976">
        <w:rPr>
          <w:rFonts w:ascii="Times New Roman" w:hAnsi="Times New Roman" w:cs="Times New Roman"/>
        </w:rPr>
        <w:t>), Java SE 17. Available at: https://docs.oracle.com/en/java/javase/17/docs/api/java.sql/java/sql/package-summary.html</w:t>
      </w:r>
    </w:p>
    <w:p w14:paraId="0093387F"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[5] SQLite Development Team (n.d.) About SQLite. Available at: https://sqlite.org/about.html (Accessed: 12 August 2026).</w:t>
      </w:r>
    </w:p>
    <w:p w14:paraId="2AEB1B68"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[6] JUnit Team (n.d.) JUnit 5 User Guide. Available at: https://docs.junit.org/ (Accessed: 12 August 2026).</w:t>
      </w:r>
    </w:p>
    <w:p w14:paraId="18873243"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[7]</w:t>
      </w:r>
    </w:p>
    <w:p w14:paraId="159FEC47"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Apache Software Foundation (n.d.) Apache Maven. Available at: https://maven.apache.org/ (Accessed: 12 August 2026).</w:t>
      </w:r>
    </w:p>
    <w:p w14:paraId="333816E7" w14:textId="6A1D873C" w:rsidR="000C1E6B" w:rsidRPr="00A95976" w:rsidRDefault="000C1E6B" w:rsidP="000C1E6B">
      <w:pPr>
        <w:rPr>
          <w:rFonts w:ascii="Times New Roman" w:hAnsi="Times New Roman" w:cs="Times New Roman"/>
        </w:rPr>
      </w:pPr>
      <w:r w:rsidRPr="00A95976">
        <w:rPr>
          <w:rFonts w:ascii="Times New Roman" w:hAnsi="Times New Roman" w:cs="Times New Roman"/>
        </w:rPr>
        <w:t>[8] OpenStreetMap contributors (n.d.) OpenStreetMap. Data available under the Open Database Licen</w:t>
      </w:r>
      <w:r w:rsidR="000A1E25" w:rsidRPr="00A95976">
        <w:rPr>
          <w:rFonts w:ascii="Times New Roman" w:hAnsi="Times New Roman" w:cs="Times New Roman"/>
        </w:rPr>
        <w:t>s</w:t>
      </w:r>
      <w:r w:rsidRPr="00A95976">
        <w:rPr>
          <w:rFonts w:ascii="Times New Roman" w:hAnsi="Times New Roman" w:cs="Times New Roman"/>
        </w:rPr>
        <w:t>e. Available at: https://www.openstreetmap.org/copyright (Accessed: 12 August 2026).</w:t>
      </w:r>
    </w:p>
    <w:p w14:paraId="09D37978"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[9]</w:t>
      </w:r>
    </w:p>
    <w:p w14:paraId="10E7AEC0"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OpenStreetMap Wiki contributors (n.d.) Overpass API. Available at: https://wiki.openstreetmap.org/wiki/Overpass_API (Accessed: 12 August 2026).</w:t>
      </w:r>
    </w:p>
    <w:p w14:paraId="2327B5C9" w14:textId="77777777" w:rsidR="000C1E6B" w:rsidRPr="00A95976" w:rsidRDefault="000C1E6B" w:rsidP="000C1E6B">
      <w:pPr>
        <w:rPr>
          <w:rFonts w:ascii="Times New Roman" w:hAnsi="Times New Roman" w:cs="Times New Roman"/>
        </w:rPr>
      </w:pPr>
      <w:r w:rsidRPr="00A95976">
        <w:rPr>
          <w:rFonts w:ascii="Times New Roman" w:hAnsi="Times New Roman" w:cs="Times New Roman"/>
        </w:rPr>
        <w:t>[10] Group 39 — Team_5ive9ine_2.0 (2026) SMART FOOD DELIVERY, repository smart-food-delivery-optimizer. Unpublished University of Ghana DCIT 204/308 project artefact, including database/</w:t>
      </w:r>
      <w:proofErr w:type="spellStart"/>
      <w:r w:rsidRPr="00A95976">
        <w:rPr>
          <w:rFonts w:ascii="Times New Roman" w:hAnsi="Times New Roman" w:cs="Times New Roman"/>
        </w:rPr>
        <w:t>schema.sql</w:t>
      </w:r>
      <w:proofErr w:type="spellEnd"/>
      <w:r w:rsidRPr="00A95976">
        <w:rPr>
          <w:rFonts w:ascii="Times New Roman" w:hAnsi="Times New Roman" w:cs="Times New Roman"/>
        </w:rPr>
        <w:t xml:space="preserve">, scripts/generate-data/generate_dataset.py and </w:t>
      </w:r>
      <w:proofErr w:type="spellStart"/>
      <w:r w:rsidRPr="00A95976">
        <w:rPr>
          <w:rFonts w:ascii="Times New Roman" w:hAnsi="Times New Roman" w:cs="Times New Roman"/>
        </w:rPr>
        <w:t>src</w:t>
      </w:r>
      <w:proofErr w:type="spellEnd"/>
      <w:r w:rsidRPr="00A95976">
        <w:rPr>
          <w:rFonts w:ascii="Times New Roman" w:hAnsi="Times New Roman" w:cs="Times New Roman"/>
        </w:rPr>
        <w:t>/main/java/</w:t>
      </w:r>
      <w:proofErr w:type="spellStart"/>
      <w:r w:rsidRPr="00A95976">
        <w:rPr>
          <w:rFonts w:ascii="Times New Roman" w:hAnsi="Times New Roman" w:cs="Times New Roman"/>
        </w:rPr>
        <w:t>edu</w:t>
      </w:r>
      <w:proofErr w:type="spellEnd"/>
      <w:r w:rsidRPr="00A95976">
        <w:rPr>
          <w:rFonts w:ascii="Times New Roman" w:hAnsi="Times New Roman" w:cs="Times New Roman"/>
        </w:rPr>
        <w:t>/ug/</w:t>
      </w:r>
      <w:proofErr w:type="spellStart"/>
      <w:r w:rsidRPr="00A95976">
        <w:rPr>
          <w:rFonts w:ascii="Times New Roman" w:hAnsi="Times New Roman" w:cs="Times New Roman"/>
        </w:rPr>
        <w:t>smartdelivery</w:t>
      </w:r>
      <w:proofErr w:type="spellEnd"/>
      <w:r w:rsidRPr="00A95976">
        <w:rPr>
          <w:rFonts w:ascii="Times New Roman" w:hAnsi="Times New Roman" w:cs="Times New Roman"/>
        </w:rPr>
        <w:t>/.</w:t>
      </w:r>
    </w:p>
    <w:p w14:paraId="2A4E0091" w14:textId="77777777" w:rsidR="000D18E2" w:rsidRPr="00A95976" w:rsidRDefault="000D18E2" w:rsidP="000D18E2">
      <w:pPr>
        <w:rPr>
          <w:rFonts w:ascii="Times New Roman" w:hAnsi="Times New Roman" w:cs="Times New Roman"/>
        </w:rPr>
      </w:pPr>
    </w:p>
    <w:p w14:paraId="0D78975E" w14:textId="77777777" w:rsidR="000D18E2" w:rsidRPr="00A95976" w:rsidRDefault="000D18E2" w:rsidP="000D18E2">
      <w:pPr>
        <w:pStyle w:val="Heading1"/>
        <w:spacing w:after="180"/>
        <w:rPr>
          <w:rFonts w:ascii="Times New Roman" w:hAnsi="Times New Roman" w:cs="Times New Roman"/>
        </w:rPr>
      </w:pPr>
      <w:bookmarkStart w:id="151" w:name="_Toc238561853"/>
      <w:r w:rsidRPr="00A95976">
        <w:rPr>
          <w:rFonts w:ascii="Times New Roman" w:hAnsi="Times New Roman" w:cs="Times New Roman"/>
          <w:b/>
          <w:bCs/>
          <w:color w:val="1B3A5C"/>
          <w:sz w:val="30"/>
          <w:szCs w:val="30"/>
        </w:rPr>
        <w:t>Appendix A — Complete Data Dictionary</w:t>
      </w:r>
      <w:bookmarkEnd w:id="151"/>
    </w:p>
    <w:p w14:paraId="665398B5"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This appendix reproduces, in one place and in full, the field-level data dictionary for all eight persistent tables in the SQLite </w:t>
      </w:r>
      <w:proofErr w:type="gramStart"/>
      <w:r w:rsidRPr="00A95976">
        <w:rPr>
          <w:rFonts w:ascii="Times New Roman" w:hAnsi="Times New Roman" w:cs="Times New Roman"/>
          <w:color w:val="1A1A1A"/>
        </w:rPr>
        <w:t>schema</w:t>
      </w:r>
      <w:proofErr w:type="gramEnd"/>
      <w:r w:rsidRPr="00A95976">
        <w:rPr>
          <w:rFonts w:ascii="Times New Roman" w:hAnsi="Times New Roman" w:cs="Times New Roman"/>
          <w:color w:val="1A1A1A"/>
        </w:rPr>
        <w:t>. The authoritative narrative descriptions are Sections 3.5 and Tables 3.6–3.13 of the main report; this appendix exists for submission convenience so that an examiner does not need to turn between chapters to see every field of every table together.</w:t>
      </w:r>
    </w:p>
    <w:p w14:paraId="3016545C"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lastRenderedPageBreak/>
        <w:t>Table A.1 — locations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17F451A8" w14:textId="77777777" w:rsidTr="00563C3E">
        <w:trPr>
          <w:tblHeader/>
        </w:trPr>
        <w:tc>
          <w:tcPr>
            <w:tcW w:w="2600" w:type="dxa"/>
            <w:shd w:val="clear" w:color="auto" w:fill="1B3A5C"/>
            <w:tcMar>
              <w:top w:w="70" w:type="dxa"/>
              <w:left w:w="110" w:type="dxa"/>
              <w:bottom w:w="70" w:type="dxa"/>
              <w:right w:w="110" w:type="dxa"/>
            </w:tcMar>
          </w:tcPr>
          <w:p w14:paraId="63AF29E2"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51E6A27C"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5FDDA7C1" w14:textId="77777777" w:rsidTr="00563C3E">
        <w:tc>
          <w:tcPr>
            <w:tcW w:w="2600" w:type="dxa"/>
            <w:tcMar>
              <w:top w:w="70" w:type="dxa"/>
              <w:left w:w="110" w:type="dxa"/>
              <w:bottom w:w="70" w:type="dxa"/>
              <w:right w:w="110" w:type="dxa"/>
            </w:tcMar>
          </w:tcPr>
          <w:p w14:paraId="12ED4F0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location_id</w:t>
            </w:r>
            <w:proofErr w:type="spellEnd"/>
          </w:p>
        </w:tc>
        <w:tc>
          <w:tcPr>
            <w:tcW w:w="6500" w:type="dxa"/>
            <w:tcMar>
              <w:top w:w="70" w:type="dxa"/>
              <w:left w:w="110" w:type="dxa"/>
              <w:bottom w:w="70" w:type="dxa"/>
              <w:right w:w="110" w:type="dxa"/>
            </w:tcMar>
          </w:tcPr>
          <w:p w14:paraId="34FCC35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 renumbered 1–80 in the current seed</w:t>
            </w:r>
          </w:p>
        </w:tc>
      </w:tr>
      <w:tr w:rsidR="000D18E2" w:rsidRPr="00A95976" w14:paraId="0051687D" w14:textId="77777777" w:rsidTr="00563C3E">
        <w:tc>
          <w:tcPr>
            <w:tcW w:w="2600" w:type="dxa"/>
            <w:shd w:val="clear" w:color="auto" w:fill="F4F7FA"/>
            <w:tcMar>
              <w:top w:w="70" w:type="dxa"/>
              <w:left w:w="110" w:type="dxa"/>
              <w:bottom w:w="70" w:type="dxa"/>
              <w:right w:w="110" w:type="dxa"/>
            </w:tcMar>
          </w:tcPr>
          <w:p w14:paraId="5579933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name</w:t>
            </w:r>
          </w:p>
        </w:tc>
        <w:tc>
          <w:tcPr>
            <w:tcW w:w="6500" w:type="dxa"/>
            <w:shd w:val="clear" w:color="auto" w:fill="F4F7FA"/>
            <w:tcMar>
              <w:top w:w="70" w:type="dxa"/>
              <w:left w:w="110" w:type="dxa"/>
              <w:bottom w:w="70" w:type="dxa"/>
              <w:right w:w="110" w:type="dxa"/>
            </w:tcMar>
          </w:tcPr>
          <w:p w14:paraId="3410B73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OpenStreetMap-derived landmark name; not invented</w:t>
            </w:r>
          </w:p>
        </w:tc>
      </w:tr>
      <w:tr w:rsidR="000D18E2" w:rsidRPr="00A95976" w14:paraId="26223587" w14:textId="77777777" w:rsidTr="00563C3E">
        <w:tc>
          <w:tcPr>
            <w:tcW w:w="2600" w:type="dxa"/>
            <w:tcMar>
              <w:top w:w="70" w:type="dxa"/>
              <w:left w:w="110" w:type="dxa"/>
              <w:bottom w:w="70" w:type="dxa"/>
              <w:right w:w="110" w:type="dxa"/>
            </w:tcMar>
          </w:tcPr>
          <w:p w14:paraId="4E223D0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area</w:t>
            </w:r>
          </w:p>
        </w:tc>
        <w:tc>
          <w:tcPr>
            <w:tcW w:w="6500" w:type="dxa"/>
            <w:tcMar>
              <w:top w:w="70" w:type="dxa"/>
              <w:left w:w="110" w:type="dxa"/>
              <w:bottom w:w="70" w:type="dxa"/>
              <w:right w:w="110" w:type="dxa"/>
            </w:tcMar>
          </w:tcPr>
          <w:p w14:paraId="128C298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Local area label (for example Legon or Madina)</w:t>
            </w:r>
          </w:p>
        </w:tc>
      </w:tr>
      <w:tr w:rsidR="000D18E2" w:rsidRPr="00A95976" w14:paraId="6E9F0E6A" w14:textId="77777777" w:rsidTr="00563C3E">
        <w:tc>
          <w:tcPr>
            <w:tcW w:w="2600" w:type="dxa"/>
            <w:shd w:val="clear" w:color="auto" w:fill="F4F7FA"/>
            <w:tcMar>
              <w:top w:w="70" w:type="dxa"/>
              <w:left w:w="110" w:type="dxa"/>
              <w:bottom w:w="70" w:type="dxa"/>
              <w:right w:w="110" w:type="dxa"/>
            </w:tcMar>
          </w:tcPr>
          <w:p w14:paraId="096C3DD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type</w:t>
            </w:r>
          </w:p>
        </w:tc>
        <w:tc>
          <w:tcPr>
            <w:tcW w:w="6500" w:type="dxa"/>
            <w:shd w:val="clear" w:color="auto" w:fill="F4F7FA"/>
            <w:tcMar>
              <w:top w:w="70" w:type="dxa"/>
              <w:left w:w="110" w:type="dxa"/>
              <w:bottom w:w="70" w:type="dxa"/>
              <w:right w:w="110" w:type="dxa"/>
            </w:tcMar>
          </w:tcPr>
          <w:p w14:paraId="188CDA4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Stratification type listed in Table 3.2</w:t>
            </w:r>
          </w:p>
        </w:tc>
      </w:tr>
      <w:tr w:rsidR="000D18E2" w:rsidRPr="00A95976" w14:paraId="1F1E6A23" w14:textId="77777777" w:rsidTr="00563C3E">
        <w:tc>
          <w:tcPr>
            <w:tcW w:w="2600" w:type="dxa"/>
            <w:tcMar>
              <w:top w:w="70" w:type="dxa"/>
              <w:left w:w="110" w:type="dxa"/>
              <w:bottom w:w="70" w:type="dxa"/>
              <w:right w:w="110" w:type="dxa"/>
            </w:tcMar>
          </w:tcPr>
          <w:p w14:paraId="66F8E7E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latitude</w:t>
            </w:r>
          </w:p>
        </w:tc>
        <w:tc>
          <w:tcPr>
            <w:tcW w:w="6500" w:type="dxa"/>
            <w:tcMar>
              <w:top w:w="70" w:type="dxa"/>
              <w:left w:w="110" w:type="dxa"/>
              <w:bottom w:w="70" w:type="dxa"/>
              <w:right w:w="110" w:type="dxa"/>
            </w:tcMar>
          </w:tcPr>
          <w:p w14:paraId="75E64CD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Geographic latitude of the landmark</w:t>
            </w:r>
          </w:p>
        </w:tc>
      </w:tr>
      <w:tr w:rsidR="000D18E2" w:rsidRPr="00A95976" w14:paraId="53E6FDC1" w14:textId="77777777" w:rsidTr="00563C3E">
        <w:tc>
          <w:tcPr>
            <w:tcW w:w="2600" w:type="dxa"/>
            <w:shd w:val="clear" w:color="auto" w:fill="F4F7FA"/>
            <w:tcMar>
              <w:top w:w="70" w:type="dxa"/>
              <w:left w:w="110" w:type="dxa"/>
              <w:bottom w:w="70" w:type="dxa"/>
              <w:right w:w="110" w:type="dxa"/>
            </w:tcMar>
          </w:tcPr>
          <w:p w14:paraId="6CDA83C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longitude</w:t>
            </w:r>
          </w:p>
        </w:tc>
        <w:tc>
          <w:tcPr>
            <w:tcW w:w="6500" w:type="dxa"/>
            <w:shd w:val="clear" w:color="auto" w:fill="F4F7FA"/>
            <w:tcMar>
              <w:top w:w="70" w:type="dxa"/>
              <w:left w:w="110" w:type="dxa"/>
              <w:bottom w:w="70" w:type="dxa"/>
              <w:right w:w="110" w:type="dxa"/>
            </w:tcMar>
          </w:tcPr>
          <w:p w14:paraId="15FE329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Geographic longitude of the landmark</w:t>
            </w:r>
          </w:p>
        </w:tc>
      </w:tr>
    </w:tbl>
    <w:p w14:paraId="5FA1B279" w14:textId="77777777" w:rsidR="000D18E2" w:rsidRPr="00A95976" w:rsidRDefault="000D18E2" w:rsidP="000D18E2">
      <w:pPr>
        <w:spacing w:after="220"/>
        <w:rPr>
          <w:rFonts w:ascii="Times New Roman" w:hAnsi="Times New Roman" w:cs="Times New Roman"/>
        </w:rPr>
      </w:pPr>
    </w:p>
    <w:p w14:paraId="5948B23C"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A.2 — roads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30BFDA3F" w14:textId="77777777" w:rsidTr="00563C3E">
        <w:trPr>
          <w:tblHeader/>
        </w:trPr>
        <w:tc>
          <w:tcPr>
            <w:tcW w:w="2600" w:type="dxa"/>
            <w:shd w:val="clear" w:color="auto" w:fill="1B3A5C"/>
            <w:tcMar>
              <w:top w:w="70" w:type="dxa"/>
              <w:left w:w="110" w:type="dxa"/>
              <w:bottom w:w="70" w:type="dxa"/>
              <w:right w:w="110" w:type="dxa"/>
            </w:tcMar>
          </w:tcPr>
          <w:p w14:paraId="54EA7F50"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4322FFE5"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6D1192CE" w14:textId="77777777" w:rsidTr="00563C3E">
        <w:tc>
          <w:tcPr>
            <w:tcW w:w="2600" w:type="dxa"/>
            <w:tcMar>
              <w:top w:w="70" w:type="dxa"/>
              <w:left w:w="110" w:type="dxa"/>
              <w:bottom w:w="70" w:type="dxa"/>
              <w:right w:w="110" w:type="dxa"/>
            </w:tcMar>
          </w:tcPr>
          <w:p w14:paraId="4B24657F"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road_id</w:t>
            </w:r>
            <w:proofErr w:type="spellEnd"/>
          </w:p>
        </w:tc>
        <w:tc>
          <w:tcPr>
            <w:tcW w:w="6500" w:type="dxa"/>
            <w:tcMar>
              <w:top w:w="70" w:type="dxa"/>
              <w:left w:w="110" w:type="dxa"/>
              <w:bottom w:w="70" w:type="dxa"/>
              <w:right w:w="110" w:type="dxa"/>
            </w:tcMar>
          </w:tcPr>
          <w:p w14:paraId="4E56A55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 of the generated edge</w:t>
            </w:r>
          </w:p>
        </w:tc>
      </w:tr>
      <w:tr w:rsidR="000D18E2" w:rsidRPr="00A95976" w14:paraId="0E58BFF3" w14:textId="77777777" w:rsidTr="00563C3E">
        <w:tc>
          <w:tcPr>
            <w:tcW w:w="2600" w:type="dxa"/>
            <w:shd w:val="clear" w:color="auto" w:fill="F4F7FA"/>
            <w:tcMar>
              <w:top w:w="70" w:type="dxa"/>
              <w:left w:w="110" w:type="dxa"/>
              <w:bottom w:w="70" w:type="dxa"/>
              <w:right w:w="110" w:type="dxa"/>
            </w:tcMar>
          </w:tcPr>
          <w:p w14:paraId="5639DC60"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from_location_id</w:t>
            </w:r>
            <w:proofErr w:type="spellEnd"/>
          </w:p>
        </w:tc>
        <w:tc>
          <w:tcPr>
            <w:tcW w:w="6500" w:type="dxa"/>
            <w:shd w:val="clear" w:color="auto" w:fill="F4F7FA"/>
            <w:tcMar>
              <w:top w:w="70" w:type="dxa"/>
              <w:left w:w="110" w:type="dxa"/>
              <w:bottom w:w="70" w:type="dxa"/>
              <w:right w:w="110" w:type="dxa"/>
            </w:tcMar>
          </w:tcPr>
          <w:p w14:paraId="04C82C5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locations</w:t>
            </w:r>
          </w:p>
        </w:tc>
      </w:tr>
      <w:tr w:rsidR="000D18E2" w:rsidRPr="00A95976" w14:paraId="68A78ECF" w14:textId="77777777" w:rsidTr="00563C3E">
        <w:tc>
          <w:tcPr>
            <w:tcW w:w="2600" w:type="dxa"/>
            <w:tcMar>
              <w:top w:w="70" w:type="dxa"/>
              <w:left w:w="110" w:type="dxa"/>
              <w:bottom w:w="70" w:type="dxa"/>
              <w:right w:w="110" w:type="dxa"/>
            </w:tcMar>
          </w:tcPr>
          <w:p w14:paraId="7DC87A4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to_location_id</w:t>
            </w:r>
            <w:proofErr w:type="spellEnd"/>
          </w:p>
        </w:tc>
        <w:tc>
          <w:tcPr>
            <w:tcW w:w="6500" w:type="dxa"/>
            <w:tcMar>
              <w:top w:w="70" w:type="dxa"/>
              <w:left w:w="110" w:type="dxa"/>
              <w:bottom w:w="70" w:type="dxa"/>
              <w:right w:w="110" w:type="dxa"/>
            </w:tcMar>
          </w:tcPr>
          <w:p w14:paraId="0F0908E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locations</w:t>
            </w:r>
          </w:p>
        </w:tc>
      </w:tr>
      <w:tr w:rsidR="000D18E2" w:rsidRPr="00A95976" w14:paraId="405C69CD" w14:textId="77777777" w:rsidTr="00563C3E">
        <w:tc>
          <w:tcPr>
            <w:tcW w:w="2600" w:type="dxa"/>
            <w:shd w:val="clear" w:color="auto" w:fill="F4F7FA"/>
            <w:tcMar>
              <w:top w:w="70" w:type="dxa"/>
              <w:left w:w="110" w:type="dxa"/>
              <w:bottom w:w="70" w:type="dxa"/>
              <w:right w:w="110" w:type="dxa"/>
            </w:tcMar>
          </w:tcPr>
          <w:p w14:paraId="7F1E95E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distance_km</w:t>
            </w:r>
            <w:proofErr w:type="spellEnd"/>
          </w:p>
        </w:tc>
        <w:tc>
          <w:tcPr>
            <w:tcW w:w="6500" w:type="dxa"/>
            <w:shd w:val="clear" w:color="auto" w:fill="F4F7FA"/>
            <w:tcMar>
              <w:top w:w="70" w:type="dxa"/>
              <w:left w:w="110" w:type="dxa"/>
              <w:bottom w:w="70" w:type="dxa"/>
              <w:right w:w="110" w:type="dxa"/>
            </w:tcMar>
          </w:tcPr>
          <w:p w14:paraId="536AB98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Haversine distance in </w:t>
            </w:r>
            <w:proofErr w:type="spellStart"/>
            <w:r w:rsidRPr="00A95976">
              <w:rPr>
                <w:rFonts w:ascii="Times New Roman" w:hAnsi="Times New Roman" w:cs="Times New Roman"/>
                <w:color w:val="1A1A1A"/>
                <w:sz w:val="19"/>
                <w:szCs w:val="19"/>
              </w:rPr>
              <w:t>kilometres</w:t>
            </w:r>
            <w:proofErr w:type="spellEnd"/>
          </w:p>
        </w:tc>
      </w:tr>
      <w:tr w:rsidR="000D18E2" w:rsidRPr="00A95976" w14:paraId="2BF6B365" w14:textId="77777777" w:rsidTr="00563C3E">
        <w:tc>
          <w:tcPr>
            <w:tcW w:w="2600" w:type="dxa"/>
            <w:tcMar>
              <w:top w:w="70" w:type="dxa"/>
              <w:left w:w="110" w:type="dxa"/>
              <w:bottom w:w="70" w:type="dxa"/>
              <w:right w:w="110" w:type="dxa"/>
            </w:tcMar>
          </w:tcPr>
          <w:p w14:paraId="3453BDA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travel_time_minutes</w:t>
            </w:r>
            <w:proofErr w:type="spellEnd"/>
          </w:p>
        </w:tc>
        <w:tc>
          <w:tcPr>
            <w:tcW w:w="6500" w:type="dxa"/>
            <w:tcMar>
              <w:top w:w="70" w:type="dxa"/>
              <w:left w:w="110" w:type="dxa"/>
              <w:bottom w:w="70" w:type="dxa"/>
              <w:right w:w="110" w:type="dxa"/>
            </w:tcMar>
          </w:tcPr>
          <w:p w14:paraId="0BA09EB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Estimated minutes at 12–28 km/h</w:t>
            </w:r>
          </w:p>
        </w:tc>
      </w:tr>
      <w:tr w:rsidR="000D18E2" w:rsidRPr="00A95976" w14:paraId="3BCFA11D" w14:textId="77777777" w:rsidTr="00563C3E">
        <w:tc>
          <w:tcPr>
            <w:tcW w:w="2600" w:type="dxa"/>
            <w:shd w:val="clear" w:color="auto" w:fill="F4F7FA"/>
            <w:tcMar>
              <w:top w:w="70" w:type="dxa"/>
              <w:left w:w="110" w:type="dxa"/>
              <w:bottom w:w="70" w:type="dxa"/>
              <w:right w:w="110" w:type="dxa"/>
            </w:tcMar>
          </w:tcPr>
          <w:p w14:paraId="324CF166"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road_condition_weight</w:t>
            </w:r>
            <w:proofErr w:type="spellEnd"/>
          </w:p>
        </w:tc>
        <w:tc>
          <w:tcPr>
            <w:tcW w:w="6500" w:type="dxa"/>
            <w:shd w:val="clear" w:color="auto" w:fill="F4F7FA"/>
            <w:tcMar>
              <w:top w:w="70" w:type="dxa"/>
              <w:left w:w="110" w:type="dxa"/>
              <w:bottom w:w="70" w:type="dxa"/>
              <w:right w:w="110" w:type="dxa"/>
            </w:tcMar>
          </w:tcPr>
          <w:p w14:paraId="4CD5A96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Academic weight in [1.0, 1.6]</w:t>
            </w:r>
          </w:p>
        </w:tc>
      </w:tr>
      <w:tr w:rsidR="000D18E2" w:rsidRPr="00A95976" w14:paraId="7B04DA8D" w14:textId="77777777" w:rsidTr="00563C3E">
        <w:tc>
          <w:tcPr>
            <w:tcW w:w="2600" w:type="dxa"/>
            <w:tcMar>
              <w:top w:w="70" w:type="dxa"/>
              <w:left w:w="110" w:type="dxa"/>
              <w:bottom w:w="70" w:type="dxa"/>
              <w:right w:w="110" w:type="dxa"/>
            </w:tcMar>
          </w:tcPr>
          <w:p w14:paraId="2764BC30"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is_bidirectional</w:t>
            </w:r>
            <w:proofErr w:type="spellEnd"/>
          </w:p>
        </w:tc>
        <w:tc>
          <w:tcPr>
            <w:tcW w:w="6500" w:type="dxa"/>
            <w:tcMar>
              <w:top w:w="70" w:type="dxa"/>
              <w:left w:w="110" w:type="dxa"/>
              <w:bottom w:w="70" w:type="dxa"/>
              <w:right w:w="110" w:type="dxa"/>
            </w:tcMar>
          </w:tcPr>
          <w:p w14:paraId="5E94516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True for all generated seed roads</w:t>
            </w:r>
          </w:p>
        </w:tc>
      </w:tr>
    </w:tbl>
    <w:p w14:paraId="04413B27" w14:textId="77777777" w:rsidR="000D18E2" w:rsidRPr="00A95976" w:rsidRDefault="000D18E2" w:rsidP="000D18E2">
      <w:pPr>
        <w:spacing w:after="220"/>
        <w:rPr>
          <w:rFonts w:ascii="Times New Roman" w:hAnsi="Times New Roman" w:cs="Times New Roman"/>
        </w:rPr>
      </w:pPr>
    </w:p>
    <w:p w14:paraId="5586F83F"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A.3 — restaurants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5E160255" w14:textId="77777777" w:rsidTr="00563C3E">
        <w:trPr>
          <w:tblHeader/>
        </w:trPr>
        <w:tc>
          <w:tcPr>
            <w:tcW w:w="2600" w:type="dxa"/>
            <w:shd w:val="clear" w:color="auto" w:fill="1B3A5C"/>
            <w:tcMar>
              <w:top w:w="70" w:type="dxa"/>
              <w:left w:w="110" w:type="dxa"/>
              <w:bottom w:w="70" w:type="dxa"/>
              <w:right w:w="110" w:type="dxa"/>
            </w:tcMar>
          </w:tcPr>
          <w:p w14:paraId="35EE61C1"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1528ECE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02C88D6C" w14:textId="77777777" w:rsidTr="00563C3E">
        <w:tc>
          <w:tcPr>
            <w:tcW w:w="2600" w:type="dxa"/>
            <w:tcMar>
              <w:top w:w="70" w:type="dxa"/>
              <w:left w:w="110" w:type="dxa"/>
              <w:bottom w:w="70" w:type="dxa"/>
              <w:right w:w="110" w:type="dxa"/>
            </w:tcMar>
          </w:tcPr>
          <w:p w14:paraId="0D64669A"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restaurant_id</w:t>
            </w:r>
            <w:proofErr w:type="spellEnd"/>
          </w:p>
        </w:tc>
        <w:tc>
          <w:tcPr>
            <w:tcW w:w="6500" w:type="dxa"/>
            <w:tcMar>
              <w:top w:w="70" w:type="dxa"/>
              <w:left w:w="110" w:type="dxa"/>
              <w:bottom w:w="70" w:type="dxa"/>
              <w:right w:w="110" w:type="dxa"/>
            </w:tcMar>
          </w:tcPr>
          <w:p w14:paraId="5FC0CEC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w:t>
            </w:r>
          </w:p>
        </w:tc>
      </w:tr>
      <w:tr w:rsidR="000D18E2" w:rsidRPr="00A95976" w14:paraId="18363709" w14:textId="77777777" w:rsidTr="00563C3E">
        <w:tc>
          <w:tcPr>
            <w:tcW w:w="2600" w:type="dxa"/>
            <w:shd w:val="clear" w:color="auto" w:fill="F4F7FA"/>
            <w:tcMar>
              <w:top w:w="70" w:type="dxa"/>
              <w:left w:w="110" w:type="dxa"/>
              <w:bottom w:w="70" w:type="dxa"/>
              <w:right w:w="110" w:type="dxa"/>
            </w:tcMar>
          </w:tcPr>
          <w:p w14:paraId="62E60A6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name</w:t>
            </w:r>
          </w:p>
        </w:tc>
        <w:tc>
          <w:tcPr>
            <w:tcW w:w="6500" w:type="dxa"/>
            <w:shd w:val="clear" w:color="auto" w:fill="F4F7FA"/>
            <w:tcMar>
              <w:top w:w="70" w:type="dxa"/>
              <w:left w:w="110" w:type="dxa"/>
              <w:bottom w:w="70" w:type="dxa"/>
              <w:right w:w="110" w:type="dxa"/>
            </w:tcMar>
          </w:tcPr>
          <w:p w14:paraId="2E29E4A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Vendor name based on a selected landmark</w:t>
            </w:r>
          </w:p>
        </w:tc>
      </w:tr>
      <w:tr w:rsidR="000D18E2" w:rsidRPr="00A95976" w14:paraId="14AF1370" w14:textId="77777777" w:rsidTr="00563C3E">
        <w:tc>
          <w:tcPr>
            <w:tcW w:w="2600" w:type="dxa"/>
            <w:tcMar>
              <w:top w:w="70" w:type="dxa"/>
              <w:left w:w="110" w:type="dxa"/>
              <w:bottom w:w="70" w:type="dxa"/>
              <w:right w:w="110" w:type="dxa"/>
            </w:tcMar>
          </w:tcPr>
          <w:p w14:paraId="72EA0F9C"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lastRenderedPageBreak/>
              <w:t>location_id</w:t>
            </w:r>
            <w:proofErr w:type="spellEnd"/>
          </w:p>
        </w:tc>
        <w:tc>
          <w:tcPr>
            <w:tcW w:w="6500" w:type="dxa"/>
            <w:tcMar>
              <w:top w:w="70" w:type="dxa"/>
              <w:left w:w="110" w:type="dxa"/>
              <w:bottom w:w="70" w:type="dxa"/>
              <w:right w:w="110" w:type="dxa"/>
            </w:tcMar>
          </w:tcPr>
          <w:p w14:paraId="1865CE7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the restaurant's site</w:t>
            </w:r>
          </w:p>
        </w:tc>
      </w:tr>
      <w:tr w:rsidR="000D18E2" w:rsidRPr="00A95976" w14:paraId="15C52636" w14:textId="77777777" w:rsidTr="00563C3E">
        <w:tc>
          <w:tcPr>
            <w:tcW w:w="2600" w:type="dxa"/>
            <w:shd w:val="clear" w:color="auto" w:fill="F4F7FA"/>
            <w:tcMar>
              <w:top w:w="70" w:type="dxa"/>
              <w:left w:w="110" w:type="dxa"/>
              <w:bottom w:w="70" w:type="dxa"/>
              <w:right w:w="110" w:type="dxa"/>
            </w:tcMar>
          </w:tcPr>
          <w:p w14:paraId="1B895F7F"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opening_time</w:t>
            </w:r>
            <w:proofErr w:type="spellEnd"/>
          </w:p>
        </w:tc>
        <w:tc>
          <w:tcPr>
            <w:tcW w:w="6500" w:type="dxa"/>
            <w:shd w:val="clear" w:color="auto" w:fill="F4F7FA"/>
            <w:tcMar>
              <w:top w:w="70" w:type="dxa"/>
              <w:left w:w="110" w:type="dxa"/>
              <w:bottom w:w="70" w:type="dxa"/>
              <w:right w:w="110" w:type="dxa"/>
            </w:tcMar>
          </w:tcPr>
          <w:p w14:paraId="00213A4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Academic opening time</w:t>
            </w:r>
          </w:p>
        </w:tc>
      </w:tr>
      <w:tr w:rsidR="000D18E2" w:rsidRPr="00A95976" w14:paraId="777FFBB0" w14:textId="77777777" w:rsidTr="00563C3E">
        <w:tc>
          <w:tcPr>
            <w:tcW w:w="2600" w:type="dxa"/>
            <w:tcMar>
              <w:top w:w="70" w:type="dxa"/>
              <w:left w:w="110" w:type="dxa"/>
              <w:bottom w:w="70" w:type="dxa"/>
              <w:right w:w="110" w:type="dxa"/>
            </w:tcMar>
          </w:tcPr>
          <w:p w14:paraId="4757A17C"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closing_time</w:t>
            </w:r>
            <w:proofErr w:type="spellEnd"/>
          </w:p>
        </w:tc>
        <w:tc>
          <w:tcPr>
            <w:tcW w:w="6500" w:type="dxa"/>
            <w:tcMar>
              <w:top w:w="70" w:type="dxa"/>
              <w:left w:w="110" w:type="dxa"/>
              <w:bottom w:w="70" w:type="dxa"/>
              <w:right w:w="110" w:type="dxa"/>
            </w:tcMar>
          </w:tcPr>
          <w:p w14:paraId="07DAFF4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Academic closing time</w:t>
            </w:r>
          </w:p>
        </w:tc>
      </w:tr>
      <w:tr w:rsidR="000D18E2" w:rsidRPr="00A95976" w14:paraId="68BEDAAB" w14:textId="77777777" w:rsidTr="00563C3E">
        <w:tc>
          <w:tcPr>
            <w:tcW w:w="2600" w:type="dxa"/>
            <w:shd w:val="clear" w:color="auto" w:fill="F4F7FA"/>
            <w:tcMar>
              <w:top w:w="70" w:type="dxa"/>
              <w:left w:w="110" w:type="dxa"/>
              <w:bottom w:w="70" w:type="dxa"/>
              <w:right w:w="110" w:type="dxa"/>
            </w:tcMar>
          </w:tcPr>
          <w:p w14:paraId="03E7984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status</w:t>
            </w:r>
          </w:p>
        </w:tc>
        <w:tc>
          <w:tcPr>
            <w:tcW w:w="6500" w:type="dxa"/>
            <w:shd w:val="clear" w:color="auto" w:fill="F4F7FA"/>
            <w:tcMar>
              <w:top w:w="70" w:type="dxa"/>
              <w:left w:w="110" w:type="dxa"/>
              <w:bottom w:w="70" w:type="dxa"/>
              <w:right w:w="110" w:type="dxa"/>
            </w:tcMar>
          </w:tcPr>
          <w:p w14:paraId="66C9DA0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OPEN or CLOSED in the current seed</w:t>
            </w:r>
          </w:p>
        </w:tc>
      </w:tr>
    </w:tbl>
    <w:p w14:paraId="7CD7C9EE" w14:textId="77777777" w:rsidR="000D18E2" w:rsidRPr="00A95976" w:rsidRDefault="000D18E2" w:rsidP="000D18E2">
      <w:pPr>
        <w:spacing w:after="220"/>
        <w:rPr>
          <w:rFonts w:ascii="Times New Roman" w:hAnsi="Times New Roman" w:cs="Times New Roman"/>
        </w:rPr>
      </w:pPr>
    </w:p>
    <w:p w14:paraId="7D6A9A4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A.4 — customers (fictional)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1437E3DD" w14:textId="77777777" w:rsidTr="00563C3E">
        <w:trPr>
          <w:tblHeader/>
        </w:trPr>
        <w:tc>
          <w:tcPr>
            <w:tcW w:w="2600" w:type="dxa"/>
            <w:shd w:val="clear" w:color="auto" w:fill="1B3A5C"/>
            <w:tcMar>
              <w:top w:w="70" w:type="dxa"/>
              <w:left w:w="110" w:type="dxa"/>
              <w:bottom w:w="70" w:type="dxa"/>
              <w:right w:w="110" w:type="dxa"/>
            </w:tcMar>
          </w:tcPr>
          <w:p w14:paraId="7DAEA36F"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2FC0D854"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69EA1136" w14:textId="77777777" w:rsidTr="00563C3E">
        <w:tc>
          <w:tcPr>
            <w:tcW w:w="2600" w:type="dxa"/>
            <w:tcMar>
              <w:top w:w="70" w:type="dxa"/>
              <w:left w:w="110" w:type="dxa"/>
              <w:bottom w:w="70" w:type="dxa"/>
              <w:right w:w="110" w:type="dxa"/>
            </w:tcMar>
          </w:tcPr>
          <w:p w14:paraId="3F2D447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customer_id</w:t>
            </w:r>
            <w:proofErr w:type="spellEnd"/>
          </w:p>
        </w:tc>
        <w:tc>
          <w:tcPr>
            <w:tcW w:w="6500" w:type="dxa"/>
            <w:tcMar>
              <w:top w:w="70" w:type="dxa"/>
              <w:left w:w="110" w:type="dxa"/>
              <w:bottom w:w="70" w:type="dxa"/>
              <w:right w:w="110" w:type="dxa"/>
            </w:tcMar>
          </w:tcPr>
          <w:p w14:paraId="46A959E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w:t>
            </w:r>
          </w:p>
        </w:tc>
      </w:tr>
      <w:tr w:rsidR="000D18E2" w:rsidRPr="00A95976" w14:paraId="747C9FDD" w14:textId="77777777" w:rsidTr="00563C3E">
        <w:tc>
          <w:tcPr>
            <w:tcW w:w="2600" w:type="dxa"/>
            <w:shd w:val="clear" w:color="auto" w:fill="F4F7FA"/>
            <w:tcMar>
              <w:top w:w="70" w:type="dxa"/>
              <w:left w:w="110" w:type="dxa"/>
              <w:bottom w:w="70" w:type="dxa"/>
              <w:right w:w="110" w:type="dxa"/>
            </w:tcMar>
          </w:tcPr>
          <w:p w14:paraId="53A323D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name</w:t>
            </w:r>
          </w:p>
        </w:tc>
        <w:tc>
          <w:tcPr>
            <w:tcW w:w="6500" w:type="dxa"/>
            <w:shd w:val="clear" w:color="auto" w:fill="F4F7FA"/>
            <w:tcMar>
              <w:top w:w="70" w:type="dxa"/>
              <w:left w:w="110" w:type="dxa"/>
              <w:bottom w:w="70" w:type="dxa"/>
              <w:right w:w="110" w:type="dxa"/>
            </w:tcMar>
          </w:tcPr>
          <w:p w14:paraId="34A336D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Fictional generated name</w:t>
            </w:r>
          </w:p>
        </w:tc>
      </w:tr>
      <w:tr w:rsidR="000D18E2" w:rsidRPr="00A95976" w14:paraId="5B05E4A9" w14:textId="77777777" w:rsidTr="00563C3E">
        <w:tc>
          <w:tcPr>
            <w:tcW w:w="2600" w:type="dxa"/>
            <w:tcMar>
              <w:top w:w="70" w:type="dxa"/>
              <w:left w:w="110" w:type="dxa"/>
              <w:bottom w:w="70" w:type="dxa"/>
              <w:right w:w="110" w:type="dxa"/>
            </w:tcMar>
          </w:tcPr>
          <w:p w14:paraId="6C0DCA7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phone</w:t>
            </w:r>
          </w:p>
        </w:tc>
        <w:tc>
          <w:tcPr>
            <w:tcW w:w="6500" w:type="dxa"/>
            <w:tcMar>
              <w:top w:w="70" w:type="dxa"/>
              <w:left w:w="110" w:type="dxa"/>
              <w:bottom w:w="70" w:type="dxa"/>
              <w:right w:w="110" w:type="dxa"/>
            </w:tcMar>
          </w:tcPr>
          <w:p w14:paraId="681DD1C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Synthetic sequential number (for example 0200000001)</w:t>
            </w:r>
          </w:p>
        </w:tc>
      </w:tr>
      <w:tr w:rsidR="000D18E2" w:rsidRPr="00A95976" w14:paraId="486D95A7" w14:textId="77777777" w:rsidTr="00563C3E">
        <w:tc>
          <w:tcPr>
            <w:tcW w:w="2600" w:type="dxa"/>
            <w:shd w:val="clear" w:color="auto" w:fill="F4F7FA"/>
            <w:tcMar>
              <w:top w:w="70" w:type="dxa"/>
              <w:left w:w="110" w:type="dxa"/>
              <w:bottom w:w="70" w:type="dxa"/>
              <w:right w:w="110" w:type="dxa"/>
            </w:tcMar>
          </w:tcPr>
          <w:p w14:paraId="0C21FCAB"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default_location_id</w:t>
            </w:r>
            <w:proofErr w:type="spellEnd"/>
          </w:p>
        </w:tc>
        <w:tc>
          <w:tcPr>
            <w:tcW w:w="6500" w:type="dxa"/>
            <w:shd w:val="clear" w:color="auto" w:fill="F4F7FA"/>
            <w:tcMar>
              <w:top w:w="70" w:type="dxa"/>
              <w:left w:w="110" w:type="dxa"/>
              <w:bottom w:w="70" w:type="dxa"/>
              <w:right w:w="110" w:type="dxa"/>
            </w:tcMar>
          </w:tcPr>
          <w:p w14:paraId="0EE6D45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the customer's usual location</w:t>
            </w:r>
          </w:p>
        </w:tc>
      </w:tr>
    </w:tbl>
    <w:p w14:paraId="2F130568" w14:textId="77777777" w:rsidR="000D18E2" w:rsidRPr="00A95976" w:rsidRDefault="000D18E2" w:rsidP="000D18E2">
      <w:pPr>
        <w:spacing w:after="60"/>
        <w:rPr>
          <w:rFonts w:ascii="Times New Roman" w:hAnsi="Times New Roman" w:cs="Times New Roman"/>
        </w:rPr>
      </w:pPr>
    </w:p>
    <w:p w14:paraId="07C3232D"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Customer information is fictional. Telephone numbers follow an obviously synthetic pattern and must not be interpreted as real Ghanaian subscriber data.</w:t>
      </w:r>
    </w:p>
    <w:p w14:paraId="64293842"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A.5 — riders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2431697E" w14:textId="77777777" w:rsidTr="00563C3E">
        <w:trPr>
          <w:tblHeader/>
        </w:trPr>
        <w:tc>
          <w:tcPr>
            <w:tcW w:w="2600" w:type="dxa"/>
            <w:shd w:val="clear" w:color="auto" w:fill="1B3A5C"/>
            <w:tcMar>
              <w:top w:w="70" w:type="dxa"/>
              <w:left w:w="110" w:type="dxa"/>
              <w:bottom w:w="70" w:type="dxa"/>
              <w:right w:w="110" w:type="dxa"/>
            </w:tcMar>
          </w:tcPr>
          <w:p w14:paraId="1C601DB0"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2E5F9705"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495514AB" w14:textId="77777777" w:rsidTr="00563C3E">
        <w:tc>
          <w:tcPr>
            <w:tcW w:w="2600" w:type="dxa"/>
            <w:tcMar>
              <w:top w:w="70" w:type="dxa"/>
              <w:left w:w="110" w:type="dxa"/>
              <w:bottom w:w="70" w:type="dxa"/>
              <w:right w:w="110" w:type="dxa"/>
            </w:tcMar>
          </w:tcPr>
          <w:p w14:paraId="16A8D5FA"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rider_id</w:t>
            </w:r>
            <w:proofErr w:type="spellEnd"/>
          </w:p>
        </w:tc>
        <w:tc>
          <w:tcPr>
            <w:tcW w:w="6500" w:type="dxa"/>
            <w:tcMar>
              <w:top w:w="70" w:type="dxa"/>
              <w:left w:w="110" w:type="dxa"/>
              <w:bottom w:w="70" w:type="dxa"/>
              <w:right w:w="110" w:type="dxa"/>
            </w:tcMar>
          </w:tcPr>
          <w:p w14:paraId="66258B1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w:t>
            </w:r>
          </w:p>
        </w:tc>
      </w:tr>
      <w:tr w:rsidR="000D18E2" w:rsidRPr="00A95976" w14:paraId="3BA415A3" w14:textId="77777777" w:rsidTr="00563C3E">
        <w:tc>
          <w:tcPr>
            <w:tcW w:w="2600" w:type="dxa"/>
            <w:shd w:val="clear" w:color="auto" w:fill="F4F7FA"/>
            <w:tcMar>
              <w:top w:w="70" w:type="dxa"/>
              <w:left w:w="110" w:type="dxa"/>
              <w:bottom w:w="70" w:type="dxa"/>
              <w:right w:w="110" w:type="dxa"/>
            </w:tcMar>
          </w:tcPr>
          <w:p w14:paraId="6006C9D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name</w:t>
            </w:r>
          </w:p>
        </w:tc>
        <w:tc>
          <w:tcPr>
            <w:tcW w:w="6500" w:type="dxa"/>
            <w:shd w:val="clear" w:color="auto" w:fill="F4F7FA"/>
            <w:tcMar>
              <w:top w:w="70" w:type="dxa"/>
              <w:left w:w="110" w:type="dxa"/>
              <w:bottom w:w="70" w:type="dxa"/>
              <w:right w:w="110" w:type="dxa"/>
            </w:tcMar>
          </w:tcPr>
          <w:p w14:paraId="7F7B637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Fictional generated name</w:t>
            </w:r>
          </w:p>
        </w:tc>
      </w:tr>
      <w:tr w:rsidR="000D18E2" w:rsidRPr="00A95976" w14:paraId="41D207DF" w14:textId="77777777" w:rsidTr="00563C3E">
        <w:tc>
          <w:tcPr>
            <w:tcW w:w="2600" w:type="dxa"/>
            <w:tcMar>
              <w:top w:w="70" w:type="dxa"/>
              <w:left w:w="110" w:type="dxa"/>
              <w:bottom w:w="70" w:type="dxa"/>
              <w:right w:w="110" w:type="dxa"/>
            </w:tcMar>
          </w:tcPr>
          <w:p w14:paraId="20DEF1A6"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home_location_id</w:t>
            </w:r>
            <w:proofErr w:type="spellEnd"/>
          </w:p>
        </w:tc>
        <w:tc>
          <w:tcPr>
            <w:tcW w:w="6500" w:type="dxa"/>
            <w:tcMar>
              <w:top w:w="70" w:type="dxa"/>
              <w:left w:w="110" w:type="dxa"/>
              <w:bottom w:w="70" w:type="dxa"/>
              <w:right w:w="110" w:type="dxa"/>
            </w:tcMar>
          </w:tcPr>
          <w:p w14:paraId="23E9223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the rider's home location</w:t>
            </w:r>
          </w:p>
        </w:tc>
      </w:tr>
      <w:tr w:rsidR="000D18E2" w:rsidRPr="00A95976" w14:paraId="78C885FD" w14:textId="77777777" w:rsidTr="00563C3E">
        <w:tc>
          <w:tcPr>
            <w:tcW w:w="2600" w:type="dxa"/>
            <w:shd w:val="clear" w:color="auto" w:fill="F4F7FA"/>
            <w:tcMar>
              <w:top w:w="70" w:type="dxa"/>
              <w:left w:w="110" w:type="dxa"/>
              <w:bottom w:w="70" w:type="dxa"/>
              <w:right w:w="110" w:type="dxa"/>
            </w:tcMar>
          </w:tcPr>
          <w:p w14:paraId="3184CDD4"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vehicle_type</w:t>
            </w:r>
            <w:proofErr w:type="spellEnd"/>
          </w:p>
        </w:tc>
        <w:tc>
          <w:tcPr>
            <w:tcW w:w="6500" w:type="dxa"/>
            <w:shd w:val="clear" w:color="auto" w:fill="F4F7FA"/>
            <w:tcMar>
              <w:top w:w="70" w:type="dxa"/>
              <w:left w:w="110" w:type="dxa"/>
              <w:bottom w:w="70" w:type="dxa"/>
              <w:right w:w="110" w:type="dxa"/>
            </w:tcMar>
          </w:tcPr>
          <w:p w14:paraId="4ED9135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Motorbike, bicycle or tricycle</w:t>
            </w:r>
          </w:p>
        </w:tc>
      </w:tr>
      <w:tr w:rsidR="000D18E2" w:rsidRPr="00A95976" w14:paraId="3B5A4B39" w14:textId="77777777" w:rsidTr="00563C3E">
        <w:tc>
          <w:tcPr>
            <w:tcW w:w="2600" w:type="dxa"/>
            <w:tcMar>
              <w:top w:w="70" w:type="dxa"/>
              <w:left w:w="110" w:type="dxa"/>
              <w:bottom w:w="70" w:type="dxa"/>
              <w:right w:w="110" w:type="dxa"/>
            </w:tcMar>
          </w:tcPr>
          <w:p w14:paraId="3FC9256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capacity</w:t>
            </w:r>
          </w:p>
        </w:tc>
        <w:tc>
          <w:tcPr>
            <w:tcW w:w="6500" w:type="dxa"/>
            <w:tcMar>
              <w:top w:w="70" w:type="dxa"/>
              <w:left w:w="110" w:type="dxa"/>
              <w:bottom w:w="70" w:type="dxa"/>
              <w:right w:w="110" w:type="dxa"/>
            </w:tcMar>
          </w:tcPr>
          <w:p w14:paraId="22ABFEC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Positive capacity used by assignment constraints</w:t>
            </w:r>
          </w:p>
        </w:tc>
      </w:tr>
      <w:tr w:rsidR="000D18E2" w:rsidRPr="00A95976" w14:paraId="3F90075B" w14:textId="77777777" w:rsidTr="00563C3E">
        <w:tc>
          <w:tcPr>
            <w:tcW w:w="2600" w:type="dxa"/>
            <w:shd w:val="clear" w:color="auto" w:fill="F4F7FA"/>
            <w:tcMar>
              <w:top w:w="70" w:type="dxa"/>
              <w:left w:w="110" w:type="dxa"/>
              <w:bottom w:w="70" w:type="dxa"/>
              <w:right w:w="110" w:type="dxa"/>
            </w:tcMar>
          </w:tcPr>
          <w:p w14:paraId="12049A4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availability_status</w:t>
            </w:r>
            <w:proofErr w:type="spellEnd"/>
          </w:p>
        </w:tc>
        <w:tc>
          <w:tcPr>
            <w:tcW w:w="6500" w:type="dxa"/>
            <w:shd w:val="clear" w:color="auto" w:fill="F4F7FA"/>
            <w:tcMar>
              <w:top w:w="70" w:type="dxa"/>
              <w:left w:w="110" w:type="dxa"/>
              <w:bottom w:w="70" w:type="dxa"/>
              <w:right w:w="110" w:type="dxa"/>
            </w:tcMar>
          </w:tcPr>
          <w:p w14:paraId="559E939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AVAILABLE or BUSY in the current seed</w:t>
            </w:r>
          </w:p>
        </w:tc>
      </w:tr>
      <w:tr w:rsidR="000D18E2" w:rsidRPr="00A95976" w14:paraId="1761C538" w14:textId="77777777" w:rsidTr="00563C3E">
        <w:tc>
          <w:tcPr>
            <w:tcW w:w="2600" w:type="dxa"/>
            <w:tcMar>
              <w:top w:w="70" w:type="dxa"/>
              <w:left w:w="110" w:type="dxa"/>
              <w:bottom w:w="70" w:type="dxa"/>
              <w:right w:w="110" w:type="dxa"/>
            </w:tcMar>
          </w:tcPr>
          <w:p w14:paraId="1376F43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current_location_id</w:t>
            </w:r>
            <w:proofErr w:type="spellEnd"/>
          </w:p>
        </w:tc>
        <w:tc>
          <w:tcPr>
            <w:tcW w:w="6500" w:type="dxa"/>
            <w:tcMar>
              <w:top w:w="70" w:type="dxa"/>
              <w:left w:w="110" w:type="dxa"/>
              <w:bottom w:w="70" w:type="dxa"/>
              <w:right w:w="110" w:type="dxa"/>
            </w:tcMar>
          </w:tcPr>
          <w:p w14:paraId="5582D63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the rider's current location</w:t>
            </w:r>
          </w:p>
        </w:tc>
      </w:tr>
    </w:tbl>
    <w:p w14:paraId="1CD7ADC4" w14:textId="77777777" w:rsidR="000D18E2" w:rsidRPr="00A95976" w:rsidRDefault="000D18E2" w:rsidP="000D18E2">
      <w:pPr>
        <w:spacing w:after="220"/>
        <w:rPr>
          <w:rFonts w:ascii="Times New Roman" w:hAnsi="Times New Roman" w:cs="Times New Roman"/>
        </w:rPr>
      </w:pPr>
    </w:p>
    <w:p w14:paraId="1932096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lastRenderedPageBreak/>
        <w:t>Table A.6 — orders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5A09267F" w14:textId="77777777" w:rsidTr="00563C3E">
        <w:trPr>
          <w:tblHeader/>
        </w:trPr>
        <w:tc>
          <w:tcPr>
            <w:tcW w:w="2600" w:type="dxa"/>
            <w:shd w:val="clear" w:color="auto" w:fill="1B3A5C"/>
            <w:tcMar>
              <w:top w:w="70" w:type="dxa"/>
              <w:left w:w="110" w:type="dxa"/>
              <w:bottom w:w="70" w:type="dxa"/>
              <w:right w:w="110" w:type="dxa"/>
            </w:tcMar>
          </w:tcPr>
          <w:p w14:paraId="2FA0708B"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390A451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29C4698F" w14:textId="77777777" w:rsidTr="00563C3E">
        <w:tc>
          <w:tcPr>
            <w:tcW w:w="2600" w:type="dxa"/>
            <w:tcMar>
              <w:top w:w="70" w:type="dxa"/>
              <w:left w:w="110" w:type="dxa"/>
              <w:bottom w:w="70" w:type="dxa"/>
              <w:right w:w="110" w:type="dxa"/>
            </w:tcMar>
          </w:tcPr>
          <w:p w14:paraId="2C16B73F"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order_id</w:t>
            </w:r>
            <w:proofErr w:type="spellEnd"/>
          </w:p>
        </w:tc>
        <w:tc>
          <w:tcPr>
            <w:tcW w:w="6500" w:type="dxa"/>
            <w:tcMar>
              <w:top w:w="70" w:type="dxa"/>
              <w:left w:w="110" w:type="dxa"/>
              <w:bottom w:w="70" w:type="dxa"/>
              <w:right w:w="110" w:type="dxa"/>
            </w:tcMar>
          </w:tcPr>
          <w:p w14:paraId="7E80AEF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w:t>
            </w:r>
          </w:p>
        </w:tc>
      </w:tr>
      <w:tr w:rsidR="000D18E2" w:rsidRPr="00A95976" w14:paraId="38D0A54F" w14:textId="77777777" w:rsidTr="00563C3E">
        <w:tc>
          <w:tcPr>
            <w:tcW w:w="2600" w:type="dxa"/>
            <w:shd w:val="clear" w:color="auto" w:fill="F4F7FA"/>
            <w:tcMar>
              <w:top w:w="70" w:type="dxa"/>
              <w:left w:w="110" w:type="dxa"/>
              <w:bottom w:w="70" w:type="dxa"/>
              <w:right w:w="110" w:type="dxa"/>
            </w:tcMar>
          </w:tcPr>
          <w:p w14:paraId="6F125F4C"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restaurant_id</w:t>
            </w:r>
            <w:proofErr w:type="spellEnd"/>
          </w:p>
        </w:tc>
        <w:tc>
          <w:tcPr>
            <w:tcW w:w="6500" w:type="dxa"/>
            <w:shd w:val="clear" w:color="auto" w:fill="F4F7FA"/>
            <w:tcMar>
              <w:top w:w="70" w:type="dxa"/>
              <w:left w:w="110" w:type="dxa"/>
              <w:bottom w:w="70" w:type="dxa"/>
              <w:right w:w="110" w:type="dxa"/>
            </w:tcMar>
          </w:tcPr>
          <w:p w14:paraId="2EDEEA5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restaurants</w:t>
            </w:r>
          </w:p>
        </w:tc>
      </w:tr>
      <w:tr w:rsidR="000D18E2" w:rsidRPr="00A95976" w14:paraId="134C9943" w14:textId="77777777" w:rsidTr="00563C3E">
        <w:tc>
          <w:tcPr>
            <w:tcW w:w="2600" w:type="dxa"/>
            <w:tcMar>
              <w:top w:w="70" w:type="dxa"/>
              <w:left w:w="110" w:type="dxa"/>
              <w:bottom w:w="70" w:type="dxa"/>
              <w:right w:w="110" w:type="dxa"/>
            </w:tcMar>
          </w:tcPr>
          <w:p w14:paraId="376286CA"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customer_id</w:t>
            </w:r>
            <w:proofErr w:type="spellEnd"/>
          </w:p>
        </w:tc>
        <w:tc>
          <w:tcPr>
            <w:tcW w:w="6500" w:type="dxa"/>
            <w:tcMar>
              <w:top w:w="70" w:type="dxa"/>
              <w:left w:w="110" w:type="dxa"/>
              <w:bottom w:w="70" w:type="dxa"/>
              <w:right w:w="110" w:type="dxa"/>
            </w:tcMar>
          </w:tcPr>
          <w:p w14:paraId="59D9CAF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customers</w:t>
            </w:r>
          </w:p>
        </w:tc>
      </w:tr>
      <w:tr w:rsidR="000D18E2" w:rsidRPr="00A95976" w14:paraId="717D8C4F" w14:textId="77777777" w:rsidTr="00563C3E">
        <w:tc>
          <w:tcPr>
            <w:tcW w:w="2600" w:type="dxa"/>
            <w:shd w:val="clear" w:color="auto" w:fill="F4F7FA"/>
            <w:tcMar>
              <w:top w:w="70" w:type="dxa"/>
              <w:left w:w="110" w:type="dxa"/>
              <w:bottom w:w="70" w:type="dxa"/>
              <w:right w:w="110" w:type="dxa"/>
            </w:tcMar>
          </w:tcPr>
          <w:p w14:paraId="7CA05AE8"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source_location_id</w:t>
            </w:r>
            <w:proofErr w:type="spellEnd"/>
          </w:p>
        </w:tc>
        <w:tc>
          <w:tcPr>
            <w:tcW w:w="6500" w:type="dxa"/>
            <w:shd w:val="clear" w:color="auto" w:fill="F4F7FA"/>
            <w:tcMar>
              <w:top w:w="70" w:type="dxa"/>
              <w:left w:w="110" w:type="dxa"/>
              <w:bottom w:w="70" w:type="dxa"/>
              <w:right w:w="110" w:type="dxa"/>
            </w:tcMar>
          </w:tcPr>
          <w:p w14:paraId="2ECC5FA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the pick-up location</w:t>
            </w:r>
          </w:p>
        </w:tc>
      </w:tr>
      <w:tr w:rsidR="000D18E2" w:rsidRPr="00A95976" w14:paraId="676AB69C" w14:textId="77777777" w:rsidTr="00563C3E">
        <w:tc>
          <w:tcPr>
            <w:tcW w:w="2600" w:type="dxa"/>
            <w:tcMar>
              <w:top w:w="70" w:type="dxa"/>
              <w:left w:w="110" w:type="dxa"/>
              <w:bottom w:w="70" w:type="dxa"/>
              <w:right w:w="110" w:type="dxa"/>
            </w:tcMar>
          </w:tcPr>
          <w:p w14:paraId="787CB75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destination_location_id</w:t>
            </w:r>
            <w:proofErr w:type="spellEnd"/>
          </w:p>
        </w:tc>
        <w:tc>
          <w:tcPr>
            <w:tcW w:w="6500" w:type="dxa"/>
            <w:tcMar>
              <w:top w:w="70" w:type="dxa"/>
              <w:left w:w="110" w:type="dxa"/>
              <w:bottom w:w="70" w:type="dxa"/>
              <w:right w:w="110" w:type="dxa"/>
            </w:tcMar>
          </w:tcPr>
          <w:p w14:paraId="6391B21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Foreign key to the drop-off location</w:t>
            </w:r>
          </w:p>
        </w:tc>
      </w:tr>
      <w:tr w:rsidR="000D18E2" w:rsidRPr="00A95976" w14:paraId="7C50A347" w14:textId="77777777" w:rsidTr="00563C3E">
        <w:tc>
          <w:tcPr>
            <w:tcW w:w="2600" w:type="dxa"/>
            <w:shd w:val="clear" w:color="auto" w:fill="F4F7FA"/>
            <w:tcMar>
              <w:top w:w="70" w:type="dxa"/>
              <w:left w:w="110" w:type="dxa"/>
              <w:bottom w:w="70" w:type="dxa"/>
              <w:right w:w="110" w:type="dxa"/>
            </w:tcMar>
          </w:tcPr>
          <w:p w14:paraId="03EC61B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category</w:t>
            </w:r>
          </w:p>
        </w:tc>
        <w:tc>
          <w:tcPr>
            <w:tcW w:w="6500" w:type="dxa"/>
            <w:shd w:val="clear" w:color="auto" w:fill="F4F7FA"/>
            <w:tcMar>
              <w:top w:w="70" w:type="dxa"/>
              <w:left w:w="110" w:type="dxa"/>
              <w:bottom w:w="70" w:type="dxa"/>
              <w:right w:w="110" w:type="dxa"/>
            </w:tcMar>
          </w:tcPr>
          <w:p w14:paraId="1E6DFB5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Food category associated with the order</w:t>
            </w:r>
          </w:p>
        </w:tc>
      </w:tr>
      <w:tr w:rsidR="000D18E2" w:rsidRPr="00A95976" w14:paraId="45591FA5" w14:textId="77777777" w:rsidTr="00563C3E">
        <w:tc>
          <w:tcPr>
            <w:tcW w:w="2600" w:type="dxa"/>
            <w:tcMar>
              <w:top w:w="70" w:type="dxa"/>
              <w:left w:w="110" w:type="dxa"/>
              <w:bottom w:w="70" w:type="dxa"/>
              <w:right w:w="110" w:type="dxa"/>
            </w:tcMar>
          </w:tcPr>
          <w:p w14:paraId="3C94D71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urgency</w:t>
            </w:r>
          </w:p>
        </w:tc>
        <w:tc>
          <w:tcPr>
            <w:tcW w:w="6500" w:type="dxa"/>
            <w:tcMar>
              <w:top w:w="70" w:type="dxa"/>
              <w:left w:w="110" w:type="dxa"/>
              <w:bottom w:w="70" w:type="dxa"/>
              <w:right w:w="110" w:type="dxa"/>
            </w:tcMar>
          </w:tcPr>
          <w:p w14:paraId="350CC11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Integer urgency used in priority scoring and DP value</w:t>
            </w:r>
          </w:p>
        </w:tc>
      </w:tr>
      <w:tr w:rsidR="000D18E2" w:rsidRPr="00A95976" w14:paraId="2E2B3750" w14:textId="77777777" w:rsidTr="00563C3E">
        <w:tc>
          <w:tcPr>
            <w:tcW w:w="2600" w:type="dxa"/>
            <w:shd w:val="clear" w:color="auto" w:fill="F4F7FA"/>
            <w:tcMar>
              <w:top w:w="70" w:type="dxa"/>
              <w:left w:w="110" w:type="dxa"/>
              <w:bottom w:w="70" w:type="dxa"/>
              <w:right w:w="110" w:type="dxa"/>
            </w:tcMar>
          </w:tcPr>
          <w:p w14:paraId="071FD9E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time_submitted</w:t>
            </w:r>
            <w:proofErr w:type="spellEnd"/>
          </w:p>
        </w:tc>
        <w:tc>
          <w:tcPr>
            <w:tcW w:w="6500" w:type="dxa"/>
            <w:shd w:val="clear" w:color="auto" w:fill="F4F7FA"/>
            <w:tcMar>
              <w:top w:w="70" w:type="dxa"/>
              <w:left w:w="110" w:type="dxa"/>
              <w:bottom w:w="70" w:type="dxa"/>
              <w:right w:w="110" w:type="dxa"/>
            </w:tcMar>
          </w:tcPr>
          <w:p w14:paraId="6BF842E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Submission timestamp</w:t>
            </w:r>
          </w:p>
        </w:tc>
      </w:tr>
      <w:tr w:rsidR="000D18E2" w:rsidRPr="00A95976" w14:paraId="6A8E101F" w14:textId="77777777" w:rsidTr="00563C3E">
        <w:tc>
          <w:tcPr>
            <w:tcW w:w="2600" w:type="dxa"/>
            <w:tcMar>
              <w:top w:w="70" w:type="dxa"/>
              <w:left w:w="110" w:type="dxa"/>
              <w:bottom w:w="70" w:type="dxa"/>
              <w:right w:w="110" w:type="dxa"/>
            </w:tcMar>
          </w:tcPr>
          <w:p w14:paraId="4AF5D61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deadline</w:t>
            </w:r>
          </w:p>
        </w:tc>
        <w:tc>
          <w:tcPr>
            <w:tcW w:w="6500" w:type="dxa"/>
            <w:tcMar>
              <w:top w:w="70" w:type="dxa"/>
              <w:left w:w="110" w:type="dxa"/>
              <w:bottom w:w="70" w:type="dxa"/>
              <w:right w:w="110" w:type="dxa"/>
            </w:tcMar>
          </w:tcPr>
          <w:p w14:paraId="5423555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Deadline; validated to be after submission</w:t>
            </w:r>
          </w:p>
        </w:tc>
      </w:tr>
      <w:tr w:rsidR="000D18E2" w:rsidRPr="00A95976" w14:paraId="71758E9E" w14:textId="77777777" w:rsidTr="00563C3E">
        <w:tc>
          <w:tcPr>
            <w:tcW w:w="2600" w:type="dxa"/>
            <w:shd w:val="clear" w:color="auto" w:fill="F4F7FA"/>
            <w:tcMar>
              <w:top w:w="70" w:type="dxa"/>
              <w:left w:w="110" w:type="dxa"/>
              <w:bottom w:w="70" w:type="dxa"/>
              <w:right w:w="110" w:type="dxa"/>
            </w:tcMar>
          </w:tcPr>
          <w:p w14:paraId="670D587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status</w:t>
            </w:r>
          </w:p>
        </w:tc>
        <w:tc>
          <w:tcPr>
            <w:tcW w:w="6500" w:type="dxa"/>
            <w:shd w:val="clear" w:color="auto" w:fill="F4F7FA"/>
            <w:tcMar>
              <w:top w:w="70" w:type="dxa"/>
              <w:left w:w="110" w:type="dxa"/>
              <w:bottom w:w="70" w:type="dxa"/>
              <w:right w:w="110" w:type="dxa"/>
            </w:tcMar>
          </w:tcPr>
          <w:p w14:paraId="0607B9F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PENDING, ASSIGNED or DISPATCHED</w:t>
            </w:r>
          </w:p>
        </w:tc>
      </w:tr>
      <w:tr w:rsidR="000D18E2" w:rsidRPr="00A95976" w14:paraId="4262D340" w14:textId="77777777" w:rsidTr="00563C3E">
        <w:tc>
          <w:tcPr>
            <w:tcW w:w="2600" w:type="dxa"/>
            <w:tcMar>
              <w:top w:w="70" w:type="dxa"/>
              <w:left w:w="110" w:type="dxa"/>
              <w:bottom w:w="70" w:type="dxa"/>
              <w:right w:w="110" w:type="dxa"/>
            </w:tcMar>
          </w:tcPr>
          <w:p w14:paraId="45ED4074"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estimated_distance</w:t>
            </w:r>
            <w:proofErr w:type="spellEnd"/>
          </w:p>
        </w:tc>
        <w:tc>
          <w:tcPr>
            <w:tcW w:w="6500" w:type="dxa"/>
            <w:tcMar>
              <w:top w:w="70" w:type="dxa"/>
              <w:left w:w="110" w:type="dxa"/>
              <w:bottom w:w="70" w:type="dxa"/>
              <w:right w:w="110" w:type="dxa"/>
            </w:tcMar>
          </w:tcPr>
          <w:p w14:paraId="39CE822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Non-negative estimated delivery distance</w:t>
            </w:r>
          </w:p>
        </w:tc>
      </w:tr>
      <w:tr w:rsidR="000D18E2" w:rsidRPr="00A95976" w14:paraId="0A2E7FE1" w14:textId="77777777" w:rsidTr="00563C3E">
        <w:tc>
          <w:tcPr>
            <w:tcW w:w="2600" w:type="dxa"/>
            <w:shd w:val="clear" w:color="auto" w:fill="F4F7FA"/>
            <w:tcMar>
              <w:top w:w="70" w:type="dxa"/>
              <w:left w:w="110" w:type="dxa"/>
              <w:bottom w:w="70" w:type="dxa"/>
              <w:right w:w="110" w:type="dxa"/>
            </w:tcMar>
          </w:tcPr>
          <w:p w14:paraId="644F1EFB"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assigned_rider_id</w:t>
            </w:r>
            <w:proofErr w:type="spellEnd"/>
          </w:p>
        </w:tc>
        <w:tc>
          <w:tcPr>
            <w:tcW w:w="6500" w:type="dxa"/>
            <w:shd w:val="clear" w:color="auto" w:fill="F4F7FA"/>
            <w:tcMar>
              <w:top w:w="70" w:type="dxa"/>
              <w:left w:w="110" w:type="dxa"/>
              <w:bottom w:w="70" w:type="dxa"/>
              <w:right w:w="110" w:type="dxa"/>
            </w:tcMar>
          </w:tcPr>
          <w:p w14:paraId="4A64702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Nullable foreign key to riders</w:t>
            </w:r>
          </w:p>
        </w:tc>
      </w:tr>
    </w:tbl>
    <w:p w14:paraId="34EC7EB4" w14:textId="77777777" w:rsidR="000D18E2" w:rsidRPr="00A95976" w:rsidRDefault="000D18E2" w:rsidP="000D18E2">
      <w:pPr>
        <w:spacing w:after="60"/>
        <w:rPr>
          <w:rFonts w:ascii="Times New Roman" w:hAnsi="Times New Roman" w:cs="Times New Roman"/>
        </w:rPr>
      </w:pPr>
    </w:p>
    <w:p w14:paraId="6FC5A06C"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Supported statuses remain PENDING, ASSIGNED and DISPATCHED only. DELIVERED and CANCELLED are not currently supported and must not be described as implemented transitions (Section 12).</w:t>
      </w:r>
    </w:p>
    <w:p w14:paraId="0BA831B2"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Table A.7 — </w:t>
      </w:r>
      <w:proofErr w:type="spellStart"/>
      <w:r w:rsidRPr="00A95976">
        <w:rPr>
          <w:rFonts w:ascii="Times New Roman" w:hAnsi="Times New Roman" w:cs="Times New Roman"/>
          <w:b/>
          <w:bCs/>
          <w:i/>
          <w:iCs/>
          <w:color w:val="1B3A5C"/>
          <w:sz w:val="20"/>
          <w:szCs w:val="20"/>
        </w:rPr>
        <w:t>algorithm_runs</w:t>
      </w:r>
      <w:proofErr w:type="spellEnd"/>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070ABC13" w14:textId="77777777" w:rsidTr="00563C3E">
        <w:trPr>
          <w:tblHeader/>
        </w:trPr>
        <w:tc>
          <w:tcPr>
            <w:tcW w:w="2600" w:type="dxa"/>
            <w:shd w:val="clear" w:color="auto" w:fill="1B3A5C"/>
            <w:tcMar>
              <w:top w:w="70" w:type="dxa"/>
              <w:left w:w="110" w:type="dxa"/>
              <w:bottom w:w="70" w:type="dxa"/>
              <w:right w:w="110" w:type="dxa"/>
            </w:tcMar>
          </w:tcPr>
          <w:p w14:paraId="4E8720DA"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310424F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469C52AD" w14:textId="77777777" w:rsidTr="00563C3E">
        <w:tc>
          <w:tcPr>
            <w:tcW w:w="2600" w:type="dxa"/>
            <w:tcMar>
              <w:top w:w="70" w:type="dxa"/>
              <w:left w:w="110" w:type="dxa"/>
              <w:bottom w:w="70" w:type="dxa"/>
              <w:right w:w="110" w:type="dxa"/>
            </w:tcMar>
          </w:tcPr>
          <w:p w14:paraId="41DDDC0D"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run_id</w:t>
            </w:r>
            <w:proofErr w:type="spellEnd"/>
          </w:p>
        </w:tc>
        <w:tc>
          <w:tcPr>
            <w:tcW w:w="6500" w:type="dxa"/>
            <w:tcMar>
              <w:top w:w="70" w:type="dxa"/>
              <w:left w:w="110" w:type="dxa"/>
              <w:bottom w:w="70" w:type="dxa"/>
              <w:right w:w="110" w:type="dxa"/>
            </w:tcMar>
          </w:tcPr>
          <w:p w14:paraId="774FAC9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 of an experiment row</w:t>
            </w:r>
          </w:p>
        </w:tc>
      </w:tr>
      <w:tr w:rsidR="000D18E2" w:rsidRPr="00A95976" w14:paraId="2DB22527" w14:textId="77777777" w:rsidTr="00563C3E">
        <w:tc>
          <w:tcPr>
            <w:tcW w:w="2600" w:type="dxa"/>
            <w:shd w:val="clear" w:color="auto" w:fill="F4F7FA"/>
            <w:tcMar>
              <w:top w:w="70" w:type="dxa"/>
              <w:left w:w="110" w:type="dxa"/>
              <w:bottom w:w="70" w:type="dxa"/>
              <w:right w:w="110" w:type="dxa"/>
            </w:tcMar>
          </w:tcPr>
          <w:p w14:paraId="761C9794"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algorithm_name</w:t>
            </w:r>
            <w:proofErr w:type="spellEnd"/>
          </w:p>
        </w:tc>
        <w:tc>
          <w:tcPr>
            <w:tcW w:w="6500" w:type="dxa"/>
            <w:shd w:val="clear" w:color="auto" w:fill="F4F7FA"/>
            <w:tcMar>
              <w:top w:w="70" w:type="dxa"/>
              <w:left w:w="110" w:type="dxa"/>
              <w:bottom w:w="70" w:type="dxa"/>
              <w:right w:w="110" w:type="dxa"/>
            </w:tcMar>
          </w:tcPr>
          <w:p w14:paraId="41EFF5B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Name of the measured algorithm</w:t>
            </w:r>
          </w:p>
        </w:tc>
      </w:tr>
      <w:tr w:rsidR="000D18E2" w:rsidRPr="00A95976" w14:paraId="4307D3BE" w14:textId="77777777" w:rsidTr="00563C3E">
        <w:tc>
          <w:tcPr>
            <w:tcW w:w="2600" w:type="dxa"/>
            <w:tcMar>
              <w:top w:w="70" w:type="dxa"/>
              <w:left w:w="110" w:type="dxa"/>
              <w:bottom w:w="70" w:type="dxa"/>
              <w:right w:w="110" w:type="dxa"/>
            </w:tcMar>
          </w:tcPr>
          <w:p w14:paraId="2648216F"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input_size</w:t>
            </w:r>
            <w:proofErr w:type="spellEnd"/>
          </w:p>
        </w:tc>
        <w:tc>
          <w:tcPr>
            <w:tcW w:w="6500" w:type="dxa"/>
            <w:tcMar>
              <w:top w:w="70" w:type="dxa"/>
              <w:left w:w="110" w:type="dxa"/>
              <w:bottom w:w="70" w:type="dxa"/>
              <w:right w:w="110" w:type="dxa"/>
            </w:tcMar>
          </w:tcPr>
          <w:p w14:paraId="3837781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 used for that trial</w:t>
            </w:r>
          </w:p>
        </w:tc>
      </w:tr>
      <w:tr w:rsidR="000D18E2" w:rsidRPr="00A95976" w14:paraId="24D258D3" w14:textId="77777777" w:rsidTr="00563C3E">
        <w:tc>
          <w:tcPr>
            <w:tcW w:w="2600" w:type="dxa"/>
            <w:shd w:val="clear" w:color="auto" w:fill="F4F7FA"/>
            <w:tcMar>
              <w:top w:w="70" w:type="dxa"/>
              <w:left w:w="110" w:type="dxa"/>
              <w:bottom w:w="70" w:type="dxa"/>
              <w:right w:w="110" w:type="dxa"/>
            </w:tcMar>
          </w:tcPr>
          <w:p w14:paraId="1E52E66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execution_time_ns</w:t>
            </w:r>
            <w:proofErr w:type="spellEnd"/>
          </w:p>
        </w:tc>
        <w:tc>
          <w:tcPr>
            <w:tcW w:w="6500" w:type="dxa"/>
            <w:shd w:val="clear" w:color="auto" w:fill="F4F7FA"/>
            <w:tcMar>
              <w:top w:w="70" w:type="dxa"/>
              <w:left w:w="110" w:type="dxa"/>
              <w:bottom w:w="70" w:type="dxa"/>
              <w:right w:w="110" w:type="dxa"/>
            </w:tcMar>
          </w:tcPr>
          <w:p w14:paraId="6D5D069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Measured runtime in nanoseconds</w:t>
            </w:r>
          </w:p>
        </w:tc>
      </w:tr>
      <w:tr w:rsidR="000D18E2" w:rsidRPr="00A95976" w14:paraId="374C08D2" w14:textId="77777777" w:rsidTr="00563C3E">
        <w:tc>
          <w:tcPr>
            <w:tcW w:w="2600" w:type="dxa"/>
            <w:tcMar>
              <w:top w:w="70" w:type="dxa"/>
              <w:left w:w="110" w:type="dxa"/>
              <w:bottom w:w="70" w:type="dxa"/>
              <w:right w:w="110" w:type="dxa"/>
            </w:tcMar>
          </w:tcPr>
          <w:p w14:paraId="34A65046"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memory_kb</w:t>
            </w:r>
            <w:proofErr w:type="spellEnd"/>
          </w:p>
        </w:tc>
        <w:tc>
          <w:tcPr>
            <w:tcW w:w="6500" w:type="dxa"/>
            <w:tcMar>
              <w:top w:w="70" w:type="dxa"/>
              <w:left w:w="110" w:type="dxa"/>
              <w:bottom w:w="70" w:type="dxa"/>
              <w:right w:w="110" w:type="dxa"/>
            </w:tcMar>
          </w:tcPr>
          <w:p w14:paraId="6B625B0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Measured memory in kilobytes</w:t>
            </w:r>
          </w:p>
        </w:tc>
      </w:tr>
      <w:tr w:rsidR="000D18E2" w:rsidRPr="00A95976" w14:paraId="1C34A9ED" w14:textId="77777777" w:rsidTr="00563C3E">
        <w:tc>
          <w:tcPr>
            <w:tcW w:w="2600" w:type="dxa"/>
            <w:shd w:val="clear" w:color="auto" w:fill="F4F7FA"/>
            <w:tcMar>
              <w:top w:w="70" w:type="dxa"/>
              <w:left w:w="110" w:type="dxa"/>
              <w:bottom w:w="70" w:type="dxa"/>
              <w:right w:w="110" w:type="dxa"/>
            </w:tcMar>
          </w:tcPr>
          <w:p w14:paraId="7AFB26F1"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lastRenderedPageBreak/>
              <w:t>trial_number</w:t>
            </w:r>
            <w:proofErr w:type="spellEnd"/>
          </w:p>
        </w:tc>
        <w:tc>
          <w:tcPr>
            <w:tcW w:w="6500" w:type="dxa"/>
            <w:shd w:val="clear" w:color="auto" w:fill="F4F7FA"/>
            <w:tcMar>
              <w:top w:w="70" w:type="dxa"/>
              <w:left w:w="110" w:type="dxa"/>
              <w:bottom w:w="70" w:type="dxa"/>
              <w:right w:w="110" w:type="dxa"/>
            </w:tcMar>
          </w:tcPr>
          <w:p w14:paraId="1011F6C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Repetition index for averaging</w:t>
            </w:r>
          </w:p>
        </w:tc>
      </w:tr>
      <w:tr w:rsidR="000D18E2" w:rsidRPr="00A95976" w14:paraId="3A64B9EA" w14:textId="77777777" w:rsidTr="00563C3E">
        <w:tc>
          <w:tcPr>
            <w:tcW w:w="2600" w:type="dxa"/>
            <w:tcMar>
              <w:top w:w="70" w:type="dxa"/>
              <w:left w:w="110" w:type="dxa"/>
              <w:bottom w:w="70" w:type="dxa"/>
              <w:right w:w="110" w:type="dxa"/>
            </w:tcMar>
          </w:tcPr>
          <w:p w14:paraId="2B67B214"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date_run</w:t>
            </w:r>
            <w:proofErr w:type="spellEnd"/>
          </w:p>
        </w:tc>
        <w:tc>
          <w:tcPr>
            <w:tcW w:w="6500" w:type="dxa"/>
            <w:tcMar>
              <w:top w:w="70" w:type="dxa"/>
              <w:left w:w="110" w:type="dxa"/>
              <w:bottom w:w="70" w:type="dxa"/>
              <w:right w:w="110" w:type="dxa"/>
            </w:tcMar>
          </w:tcPr>
          <w:p w14:paraId="44277FF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Timestamp of the trial</w:t>
            </w:r>
          </w:p>
        </w:tc>
      </w:tr>
    </w:tbl>
    <w:p w14:paraId="453D0CAA" w14:textId="77777777" w:rsidR="000D18E2" w:rsidRPr="00A95976" w:rsidRDefault="000D18E2" w:rsidP="000D18E2">
      <w:pPr>
        <w:spacing w:after="220"/>
        <w:rPr>
          <w:rFonts w:ascii="Times New Roman" w:hAnsi="Times New Roman" w:cs="Times New Roman"/>
        </w:rPr>
      </w:pPr>
    </w:p>
    <w:p w14:paraId="521BBA9C"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Table A.8 — </w:t>
      </w:r>
      <w:proofErr w:type="spellStart"/>
      <w:r w:rsidRPr="00A95976">
        <w:rPr>
          <w:rFonts w:ascii="Times New Roman" w:hAnsi="Times New Roman" w:cs="Times New Roman"/>
          <w:b/>
          <w:bCs/>
          <w:i/>
          <w:iCs/>
          <w:color w:val="1B3A5C"/>
          <w:sz w:val="20"/>
          <w:szCs w:val="20"/>
        </w:rPr>
        <w:t>audit_events</w:t>
      </w:r>
      <w:proofErr w:type="spellEnd"/>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0D18E2" w:rsidRPr="00A95976" w14:paraId="5DD43F65" w14:textId="77777777" w:rsidTr="00563C3E">
        <w:trPr>
          <w:tblHeader/>
        </w:trPr>
        <w:tc>
          <w:tcPr>
            <w:tcW w:w="2600" w:type="dxa"/>
            <w:shd w:val="clear" w:color="auto" w:fill="1B3A5C"/>
            <w:tcMar>
              <w:top w:w="70" w:type="dxa"/>
              <w:left w:w="110" w:type="dxa"/>
              <w:bottom w:w="70" w:type="dxa"/>
              <w:right w:w="110" w:type="dxa"/>
            </w:tcMar>
          </w:tcPr>
          <w:p w14:paraId="0CD2DF3F"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Field</w:t>
            </w:r>
          </w:p>
        </w:tc>
        <w:tc>
          <w:tcPr>
            <w:tcW w:w="6500" w:type="dxa"/>
            <w:shd w:val="clear" w:color="auto" w:fill="1B3A5C"/>
            <w:tcMar>
              <w:top w:w="70" w:type="dxa"/>
              <w:left w:w="110" w:type="dxa"/>
              <w:bottom w:w="70" w:type="dxa"/>
              <w:right w:w="110" w:type="dxa"/>
            </w:tcMar>
          </w:tcPr>
          <w:p w14:paraId="10CB2EEF"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Meaning</w:t>
            </w:r>
          </w:p>
        </w:tc>
      </w:tr>
      <w:tr w:rsidR="000D18E2" w:rsidRPr="00A95976" w14:paraId="029AD4E5" w14:textId="77777777" w:rsidTr="00563C3E">
        <w:tc>
          <w:tcPr>
            <w:tcW w:w="2600" w:type="dxa"/>
            <w:tcMar>
              <w:top w:w="70" w:type="dxa"/>
              <w:left w:w="110" w:type="dxa"/>
              <w:bottom w:w="70" w:type="dxa"/>
              <w:right w:w="110" w:type="dxa"/>
            </w:tcMar>
          </w:tcPr>
          <w:p w14:paraId="3290E4DA"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event_id</w:t>
            </w:r>
            <w:proofErr w:type="spellEnd"/>
          </w:p>
        </w:tc>
        <w:tc>
          <w:tcPr>
            <w:tcW w:w="6500" w:type="dxa"/>
            <w:tcMar>
              <w:top w:w="70" w:type="dxa"/>
              <w:left w:w="110" w:type="dxa"/>
              <w:bottom w:w="70" w:type="dxa"/>
              <w:right w:w="110" w:type="dxa"/>
            </w:tcMar>
          </w:tcPr>
          <w:p w14:paraId="7BA84CE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Primary key of an append-only log row</w:t>
            </w:r>
          </w:p>
        </w:tc>
      </w:tr>
      <w:tr w:rsidR="000D18E2" w:rsidRPr="00A95976" w14:paraId="1C6F6B44" w14:textId="77777777" w:rsidTr="00563C3E">
        <w:tc>
          <w:tcPr>
            <w:tcW w:w="2600" w:type="dxa"/>
            <w:shd w:val="clear" w:color="auto" w:fill="F4F7FA"/>
            <w:tcMar>
              <w:top w:w="70" w:type="dxa"/>
              <w:left w:w="110" w:type="dxa"/>
              <w:bottom w:w="70" w:type="dxa"/>
              <w:right w:w="110" w:type="dxa"/>
            </w:tcMar>
          </w:tcPr>
          <w:p w14:paraId="08E617A8"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event_type</w:t>
            </w:r>
            <w:proofErr w:type="spellEnd"/>
          </w:p>
        </w:tc>
        <w:tc>
          <w:tcPr>
            <w:tcW w:w="6500" w:type="dxa"/>
            <w:shd w:val="clear" w:color="auto" w:fill="F4F7FA"/>
            <w:tcMar>
              <w:top w:w="70" w:type="dxa"/>
              <w:left w:w="110" w:type="dxa"/>
              <w:bottom w:w="70" w:type="dxa"/>
              <w:right w:w="110" w:type="dxa"/>
            </w:tcMar>
          </w:tcPr>
          <w:p w14:paraId="7E263FE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For example ORDER_DISPATCHED, ORDER_ASSIGNED, RIDER_STATUS_UPDATED</w:t>
            </w:r>
          </w:p>
        </w:tc>
      </w:tr>
      <w:tr w:rsidR="000D18E2" w:rsidRPr="00A95976" w14:paraId="3F1AE4E6" w14:textId="77777777" w:rsidTr="00563C3E">
        <w:tc>
          <w:tcPr>
            <w:tcW w:w="2600" w:type="dxa"/>
            <w:tcMar>
              <w:top w:w="70" w:type="dxa"/>
              <w:left w:w="110" w:type="dxa"/>
              <w:bottom w:w="70" w:type="dxa"/>
              <w:right w:w="110" w:type="dxa"/>
            </w:tcMar>
          </w:tcPr>
          <w:p w14:paraId="7972C3ED"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entity_type</w:t>
            </w:r>
            <w:proofErr w:type="spellEnd"/>
          </w:p>
        </w:tc>
        <w:tc>
          <w:tcPr>
            <w:tcW w:w="6500" w:type="dxa"/>
            <w:tcMar>
              <w:top w:w="70" w:type="dxa"/>
              <w:left w:w="110" w:type="dxa"/>
              <w:bottom w:w="70" w:type="dxa"/>
              <w:right w:w="110" w:type="dxa"/>
            </w:tcMar>
          </w:tcPr>
          <w:p w14:paraId="42D34C1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Type of the affected entity</w:t>
            </w:r>
          </w:p>
        </w:tc>
      </w:tr>
      <w:tr w:rsidR="000D18E2" w:rsidRPr="00A95976" w14:paraId="3F330BA8" w14:textId="77777777" w:rsidTr="00563C3E">
        <w:tc>
          <w:tcPr>
            <w:tcW w:w="2600" w:type="dxa"/>
            <w:shd w:val="clear" w:color="auto" w:fill="F4F7FA"/>
            <w:tcMar>
              <w:top w:w="70" w:type="dxa"/>
              <w:left w:w="110" w:type="dxa"/>
              <w:bottom w:w="70" w:type="dxa"/>
              <w:right w:w="110" w:type="dxa"/>
            </w:tcMar>
          </w:tcPr>
          <w:p w14:paraId="05CC1D88"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entity_id</w:t>
            </w:r>
            <w:proofErr w:type="spellEnd"/>
          </w:p>
        </w:tc>
        <w:tc>
          <w:tcPr>
            <w:tcW w:w="6500" w:type="dxa"/>
            <w:shd w:val="clear" w:color="auto" w:fill="F4F7FA"/>
            <w:tcMar>
              <w:top w:w="70" w:type="dxa"/>
              <w:left w:w="110" w:type="dxa"/>
              <w:bottom w:w="70" w:type="dxa"/>
              <w:right w:w="110" w:type="dxa"/>
            </w:tcMar>
          </w:tcPr>
          <w:p w14:paraId="029592F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Identifier of the affected entity</w:t>
            </w:r>
          </w:p>
        </w:tc>
      </w:tr>
      <w:tr w:rsidR="000D18E2" w:rsidRPr="00A95976" w14:paraId="07F7C6A2" w14:textId="77777777" w:rsidTr="00563C3E">
        <w:tc>
          <w:tcPr>
            <w:tcW w:w="2600" w:type="dxa"/>
            <w:tcMar>
              <w:top w:w="70" w:type="dxa"/>
              <w:left w:w="110" w:type="dxa"/>
              <w:bottom w:w="70" w:type="dxa"/>
              <w:right w:w="110" w:type="dxa"/>
            </w:tcMar>
          </w:tcPr>
          <w:p w14:paraId="2452F949"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previous_value</w:t>
            </w:r>
            <w:proofErr w:type="spellEnd"/>
          </w:p>
        </w:tc>
        <w:tc>
          <w:tcPr>
            <w:tcW w:w="6500" w:type="dxa"/>
            <w:tcMar>
              <w:top w:w="70" w:type="dxa"/>
              <w:left w:w="110" w:type="dxa"/>
              <w:bottom w:w="70" w:type="dxa"/>
              <w:right w:w="110" w:type="dxa"/>
            </w:tcMar>
          </w:tcPr>
          <w:p w14:paraId="1E323A6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State before the change</w:t>
            </w:r>
          </w:p>
        </w:tc>
      </w:tr>
      <w:tr w:rsidR="000D18E2" w:rsidRPr="00A95976" w14:paraId="02E08675" w14:textId="77777777" w:rsidTr="00563C3E">
        <w:tc>
          <w:tcPr>
            <w:tcW w:w="2600" w:type="dxa"/>
            <w:shd w:val="clear" w:color="auto" w:fill="F4F7FA"/>
            <w:tcMar>
              <w:top w:w="70" w:type="dxa"/>
              <w:left w:w="110" w:type="dxa"/>
              <w:bottom w:w="70" w:type="dxa"/>
              <w:right w:w="110" w:type="dxa"/>
            </w:tcMar>
          </w:tcPr>
          <w:p w14:paraId="478BEB53"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new_value</w:t>
            </w:r>
            <w:proofErr w:type="spellEnd"/>
          </w:p>
        </w:tc>
        <w:tc>
          <w:tcPr>
            <w:tcW w:w="6500" w:type="dxa"/>
            <w:shd w:val="clear" w:color="auto" w:fill="F4F7FA"/>
            <w:tcMar>
              <w:top w:w="70" w:type="dxa"/>
              <w:left w:w="110" w:type="dxa"/>
              <w:bottom w:w="70" w:type="dxa"/>
              <w:right w:w="110" w:type="dxa"/>
            </w:tcMar>
          </w:tcPr>
          <w:p w14:paraId="5DCFAB0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State after the change</w:t>
            </w:r>
          </w:p>
        </w:tc>
      </w:tr>
      <w:tr w:rsidR="000D18E2" w:rsidRPr="00A95976" w14:paraId="65924607" w14:textId="77777777" w:rsidTr="00563C3E">
        <w:tc>
          <w:tcPr>
            <w:tcW w:w="2600" w:type="dxa"/>
            <w:tcMar>
              <w:top w:w="70" w:type="dxa"/>
              <w:left w:w="110" w:type="dxa"/>
              <w:bottom w:w="70" w:type="dxa"/>
              <w:right w:w="110" w:type="dxa"/>
            </w:tcMar>
          </w:tcPr>
          <w:p w14:paraId="7A92ED59"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event_time</w:t>
            </w:r>
            <w:proofErr w:type="spellEnd"/>
          </w:p>
        </w:tc>
        <w:tc>
          <w:tcPr>
            <w:tcW w:w="6500" w:type="dxa"/>
            <w:tcMar>
              <w:top w:w="70" w:type="dxa"/>
              <w:left w:w="110" w:type="dxa"/>
              <w:bottom w:w="70" w:type="dxa"/>
              <w:right w:w="110" w:type="dxa"/>
            </w:tcMar>
          </w:tcPr>
          <w:p w14:paraId="71A86E0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Timestamp of the event</w:t>
            </w:r>
          </w:p>
        </w:tc>
      </w:tr>
    </w:tbl>
    <w:p w14:paraId="418D44B8" w14:textId="77777777" w:rsidR="00B42E20" w:rsidRDefault="00B42E20" w:rsidP="00B42E20">
      <w:pPr>
        <w:rPr>
          <w:rFonts w:ascii="Times New Roman" w:hAnsi="Times New Roman" w:cs="Times New Roman"/>
        </w:rPr>
      </w:pPr>
    </w:p>
    <w:p w14:paraId="7C030986" w14:textId="3267574F" w:rsidR="000D18E2" w:rsidRPr="00A95976" w:rsidRDefault="000D18E2" w:rsidP="00B42E20">
      <w:pPr>
        <w:rPr>
          <w:rFonts w:ascii="Times New Roman" w:hAnsi="Times New Roman" w:cs="Times New Roman"/>
        </w:rPr>
      </w:pPr>
      <w:r w:rsidRPr="00A95976">
        <w:rPr>
          <w:rFonts w:ascii="Times New Roman" w:hAnsi="Times New Roman" w:cs="Times New Roman"/>
          <w:b/>
          <w:bCs/>
          <w:color w:val="1B3A5C"/>
          <w:sz w:val="30"/>
          <w:szCs w:val="30"/>
        </w:rPr>
        <w:t>Appendix B — Database Schema</w:t>
      </w:r>
    </w:p>
    <w:p w14:paraId="1B91414F" w14:textId="77777777" w:rsidR="000D18E2" w:rsidRDefault="000D18E2" w:rsidP="000D18E2">
      <w:pPr>
        <w:spacing w:line="300" w:lineRule="auto"/>
        <w:jc w:val="both"/>
        <w:rPr>
          <w:rFonts w:ascii="Times New Roman" w:hAnsi="Times New Roman" w:cs="Times New Roman"/>
          <w:color w:val="1A1A1A"/>
        </w:rPr>
      </w:pPr>
      <w:r w:rsidRPr="00A95976">
        <w:rPr>
          <w:rFonts w:ascii="Times New Roman" w:hAnsi="Times New Roman" w:cs="Times New Roman"/>
          <w:color w:val="1A1A1A"/>
        </w:rPr>
        <w:t>The working schema file is database/</w:t>
      </w:r>
      <w:proofErr w:type="spellStart"/>
      <w:r w:rsidRPr="00A95976">
        <w:rPr>
          <w:rFonts w:ascii="Times New Roman" w:hAnsi="Times New Roman" w:cs="Times New Roman"/>
          <w:color w:val="1A1A1A"/>
        </w:rPr>
        <w:t>schema.sql</w:t>
      </w:r>
      <w:proofErr w:type="spellEnd"/>
      <w:r w:rsidRPr="00A95976">
        <w:rPr>
          <w:rFonts w:ascii="Times New Roman" w:hAnsi="Times New Roman" w:cs="Times New Roman"/>
          <w:color w:val="1A1A1A"/>
        </w:rPr>
        <w:t xml:space="preserve">, mirrored at </w:t>
      </w:r>
      <w:proofErr w:type="spellStart"/>
      <w:r w:rsidRPr="00A95976">
        <w:rPr>
          <w:rFonts w:ascii="Times New Roman" w:hAnsi="Times New Roman" w:cs="Times New Roman"/>
          <w:color w:val="1A1A1A"/>
        </w:rPr>
        <w:t>src</w:t>
      </w:r>
      <w:proofErr w:type="spellEnd"/>
      <w:r w:rsidRPr="00A95976">
        <w:rPr>
          <w:rFonts w:ascii="Times New Roman" w:hAnsi="Times New Roman" w:cs="Times New Roman"/>
          <w:color w:val="1A1A1A"/>
        </w:rPr>
        <w:t>/main/resources/database/</w:t>
      </w:r>
      <w:proofErr w:type="spellStart"/>
      <w:r w:rsidRPr="00A95976">
        <w:rPr>
          <w:rFonts w:ascii="Times New Roman" w:hAnsi="Times New Roman" w:cs="Times New Roman"/>
          <w:color w:val="1A1A1A"/>
        </w:rPr>
        <w:t>schema.sql</w:t>
      </w:r>
      <w:proofErr w:type="spellEnd"/>
      <w:r w:rsidRPr="00A95976">
        <w:rPr>
          <w:rFonts w:ascii="Times New Roman" w:hAnsi="Times New Roman" w:cs="Times New Roman"/>
          <w:color w:val="1A1A1A"/>
        </w:rPr>
        <w:t xml:space="preserve"> for application loading. The live database file is database/</w:t>
      </w:r>
      <w:proofErr w:type="spellStart"/>
      <w:r w:rsidRPr="00A95976">
        <w:rPr>
          <w:rFonts w:ascii="Times New Roman" w:hAnsi="Times New Roman" w:cs="Times New Roman"/>
          <w:color w:val="1A1A1A"/>
        </w:rPr>
        <w:t>smart_delivery.db</w:t>
      </w:r>
      <w:proofErr w:type="spellEnd"/>
      <w:r w:rsidRPr="00A95976">
        <w:rPr>
          <w:rFonts w:ascii="Times New Roman" w:hAnsi="Times New Roman" w:cs="Times New Roman"/>
          <w:color w:val="1A1A1A"/>
        </w:rPr>
        <w:t xml:space="preserve">, opened by the application through the JDBC connection string </w:t>
      </w:r>
      <w:proofErr w:type="spellStart"/>
      <w:r w:rsidRPr="00A95976">
        <w:rPr>
          <w:rFonts w:ascii="Times New Roman" w:hAnsi="Times New Roman" w:cs="Times New Roman"/>
          <w:color w:val="1A1A1A"/>
        </w:rPr>
        <w:t>jdbc:sqlite:database</w:t>
      </w:r>
      <w:proofErr w:type="spellEnd"/>
      <w:r w:rsidRPr="00A95976">
        <w:rPr>
          <w:rFonts w:ascii="Times New Roman" w:hAnsi="Times New Roman" w:cs="Times New Roman"/>
          <w:color w:val="1A1A1A"/>
        </w:rPr>
        <w:t>/</w:t>
      </w:r>
      <w:proofErr w:type="spellStart"/>
      <w:r w:rsidRPr="00A95976">
        <w:rPr>
          <w:rFonts w:ascii="Times New Roman" w:hAnsi="Times New Roman" w:cs="Times New Roman"/>
          <w:color w:val="1A1A1A"/>
        </w:rPr>
        <w:t>smart_delivery.db</w:t>
      </w:r>
      <w:proofErr w:type="spellEnd"/>
      <w:r w:rsidRPr="00A95976">
        <w:rPr>
          <w:rFonts w:ascii="Times New Roman" w:hAnsi="Times New Roman" w:cs="Times New Roman"/>
          <w:color w:val="1A1A1A"/>
        </w:rPr>
        <w:t>. The full statement text is reproduced below, verbatim from the repository, so that field names, types, constraints and foreign keys can be checked directly against Appendix A without opening the source tree.</w:t>
      </w:r>
    </w:p>
    <w:p w14:paraId="79781A2C" w14:textId="77777777" w:rsidR="00B42E20" w:rsidRDefault="00B42E20" w:rsidP="000D18E2">
      <w:pPr>
        <w:spacing w:line="300" w:lineRule="auto"/>
        <w:jc w:val="both"/>
        <w:rPr>
          <w:rFonts w:ascii="Times New Roman" w:hAnsi="Times New Roman" w:cs="Times New Roman"/>
          <w:color w:val="1A1A1A"/>
        </w:rPr>
      </w:pPr>
    </w:p>
    <w:p w14:paraId="4926F1DC" w14:textId="77777777" w:rsidR="00B42E20" w:rsidRDefault="00B42E20" w:rsidP="000D18E2">
      <w:pPr>
        <w:spacing w:line="300" w:lineRule="auto"/>
        <w:jc w:val="both"/>
        <w:rPr>
          <w:rFonts w:ascii="Times New Roman" w:hAnsi="Times New Roman" w:cs="Times New Roman"/>
          <w:color w:val="1A1A1A"/>
        </w:rPr>
      </w:pPr>
    </w:p>
    <w:p w14:paraId="4497A48F" w14:textId="77777777" w:rsidR="00B42E20" w:rsidRDefault="00B42E20" w:rsidP="000D18E2">
      <w:pPr>
        <w:spacing w:line="300" w:lineRule="auto"/>
        <w:jc w:val="both"/>
        <w:rPr>
          <w:rFonts w:ascii="Times New Roman" w:hAnsi="Times New Roman" w:cs="Times New Roman"/>
          <w:color w:val="1A1A1A"/>
        </w:rPr>
      </w:pPr>
    </w:p>
    <w:p w14:paraId="363BBDDA" w14:textId="77777777" w:rsidR="00B42E20" w:rsidRPr="00A95976" w:rsidRDefault="00B42E20" w:rsidP="000D18E2">
      <w:pPr>
        <w:spacing w:line="300" w:lineRule="auto"/>
        <w:jc w:val="both"/>
        <w:rPr>
          <w:rFonts w:ascii="Times New Roman" w:hAnsi="Times New Roman" w:cs="Times New Roman"/>
        </w:rPr>
      </w:pPr>
    </w:p>
    <w:p w14:paraId="2E832F45"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7F7F2"/>
        <w:spacing w:after="200"/>
        <w:rPr>
          <w:rFonts w:ascii="Times New Roman" w:hAnsi="Times New Roman" w:cs="Times New Roman"/>
        </w:rPr>
      </w:pPr>
      <w:r w:rsidRPr="00A95976">
        <w:rPr>
          <w:rFonts w:ascii="Times New Roman" w:eastAsia="Consolas" w:hAnsi="Times New Roman" w:cs="Times New Roman"/>
          <w:color w:val="1A1A1A"/>
          <w:sz w:val="17"/>
          <w:szCs w:val="17"/>
        </w:rPr>
        <w:lastRenderedPageBreak/>
        <w:t xml:space="preserve">PRAGMA </w:t>
      </w:r>
      <w:proofErr w:type="spellStart"/>
      <w:r w:rsidRPr="00A95976">
        <w:rPr>
          <w:rFonts w:ascii="Times New Roman" w:eastAsia="Consolas" w:hAnsi="Times New Roman" w:cs="Times New Roman"/>
          <w:color w:val="1A1A1A"/>
          <w:sz w:val="17"/>
          <w:szCs w:val="17"/>
        </w:rPr>
        <w:t>foreign_keys</w:t>
      </w:r>
      <w:proofErr w:type="spellEnd"/>
      <w:r w:rsidRPr="00A95976">
        <w:rPr>
          <w:rFonts w:ascii="Times New Roman" w:eastAsia="Consolas" w:hAnsi="Times New Roman" w:cs="Times New Roman"/>
          <w:color w:val="1A1A1A"/>
          <w:sz w:val="17"/>
          <w:szCs w:val="17"/>
        </w:rPr>
        <w:t xml:space="preserve"> = ON;</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CREATE TABLE IF NOT EXISTS locations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name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area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type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latitude REAL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longitude REAL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CREATE TABLE IF NOT EXISTS roads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road_id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from_location_id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to_location_id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distance_km</w:t>
      </w:r>
      <w:proofErr w:type="spellEnd"/>
      <w:r w:rsidRPr="00A95976">
        <w:rPr>
          <w:rFonts w:ascii="Times New Roman" w:eastAsia="Consolas" w:hAnsi="Times New Roman" w:cs="Times New Roman"/>
          <w:color w:val="1A1A1A"/>
          <w:sz w:val="17"/>
          <w:szCs w:val="17"/>
        </w:rPr>
        <w:t xml:space="preserve"> REAL NOT NULL CHECK (</w:t>
      </w:r>
      <w:proofErr w:type="spellStart"/>
      <w:r w:rsidRPr="00A95976">
        <w:rPr>
          <w:rFonts w:ascii="Times New Roman" w:eastAsia="Consolas" w:hAnsi="Times New Roman" w:cs="Times New Roman"/>
          <w:color w:val="1A1A1A"/>
          <w:sz w:val="17"/>
          <w:szCs w:val="17"/>
        </w:rPr>
        <w:t>distance_km</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travel_time_minutes</w:t>
      </w:r>
      <w:proofErr w:type="spellEnd"/>
      <w:r w:rsidRPr="00A95976">
        <w:rPr>
          <w:rFonts w:ascii="Times New Roman" w:eastAsia="Consolas" w:hAnsi="Times New Roman" w:cs="Times New Roman"/>
          <w:color w:val="1A1A1A"/>
          <w:sz w:val="17"/>
          <w:szCs w:val="17"/>
        </w:rPr>
        <w:t xml:space="preserve"> INTEGER NOT NULL CHECK (</w:t>
      </w:r>
      <w:proofErr w:type="spellStart"/>
      <w:r w:rsidRPr="00A95976">
        <w:rPr>
          <w:rFonts w:ascii="Times New Roman" w:eastAsia="Consolas" w:hAnsi="Times New Roman" w:cs="Times New Roman"/>
          <w:color w:val="1A1A1A"/>
          <w:sz w:val="17"/>
          <w:szCs w:val="17"/>
        </w:rPr>
        <w:t>travel_time_minutes</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road_condition_weight</w:t>
      </w:r>
      <w:proofErr w:type="spellEnd"/>
      <w:r w:rsidRPr="00A95976">
        <w:rPr>
          <w:rFonts w:ascii="Times New Roman" w:eastAsia="Consolas" w:hAnsi="Times New Roman" w:cs="Times New Roman"/>
          <w:color w:val="1A1A1A"/>
          <w:sz w:val="17"/>
          <w:szCs w:val="17"/>
        </w:rPr>
        <w:t xml:space="preserve"> REAL NOT NULL CHECK (</w:t>
      </w:r>
      <w:proofErr w:type="spellStart"/>
      <w:r w:rsidRPr="00A95976">
        <w:rPr>
          <w:rFonts w:ascii="Times New Roman" w:eastAsia="Consolas" w:hAnsi="Times New Roman" w:cs="Times New Roman"/>
          <w:color w:val="1A1A1A"/>
          <w:sz w:val="17"/>
          <w:szCs w:val="17"/>
        </w:rPr>
        <w:t>road_condition_weight</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is_bidirectional</w:t>
      </w:r>
      <w:proofErr w:type="spellEnd"/>
      <w:r w:rsidRPr="00A95976">
        <w:rPr>
          <w:rFonts w:ascii="Times New Roman" w:eastAsia="Consolas" w:hAnsi="Times New Roman" w:cs="Times New Roman"/>
          <w:color w:val="1A1A1A"/>
          <w:sz w:val="17"/>
          <w:szCs w:val="17"/>
        </w:rPr>
        <w:t xml:space="preserve"> INTEGER NOT NULL DEFAULT 1 CHECK (</w:t>
      </w:r>
      <w:proofErr w:type="spellStart"/>
      <w:r w:rsidRPr="00A95976">
        <w:rPr>
          <w:rFonts w:ascii="Times New Roman" w:eastAsia="Consolas" w:hAnsi="Times New Roman" w:cs="Times New Roman"/>
          <w:color w:val="1A1A1A"/>
          <w:sz w:val="17"/>
          <w:szCs w:val="17"/>
        </w:rPr>
        <w:t>is_bidirectional</w:t>
      </w:r>
      <w:proofErr w:type="spellEnd"/>
      <w:r w:rsidRPr="00A95976">
        <w:rPr>
          <w:rFonts w:ascii="Times New Roman" w:eastAsia="Consolas" w:hAnsi="Times New Roman" w:cs="Times New Roman"/>
          <w:color w:val="1A1A1A"/>
          <w:sz w:val="17"/>
          <w:szCs w:val="17"/>
        </w:rPr>
        <w:t xml:space="preserve"> IN (0, 1)),</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from_location_id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to_location_id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CREATE TABLE IF NOT EXISTS restaurants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restaurant_id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name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opening_time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closing_time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status TEXT NOT NULL CHECK (status IN ('OPEN', 'CLOSED')),</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CREATE TABLE IF NOT EXISTS customers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customer_id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name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phone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default_location_id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default_location_id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CREATE TABLE IF NOT EXISTS riders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rider_id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name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home_location_id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vehicle_type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capacity INTEGER NOT NULL CHECK (capacity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availability_status</w:t>
      </w:r>
      <w:proofErr w:type="spellEnd"/>
      <w:r w:rsidRPr="00A95976">
        <w:rPr>
          <w:rFonts w:ascii="Times New Roman" w:eastAsia="Consolas" w:hAnsi="Times New Roman" w:cs="Times New Roman"/>
          <w:color w:val="1A1A1A"/>
          <w:sz w:val="17"/>
          <w:szCs w:val="17"/>
        </w:rPr>
        <w:t xml:space="preserve"> TEXT NOT NULL CHECK (</w:t>
      </w:r>
      <w:proofErr w:type="spellStart"/>
      <w:r w:rsidRPr="00A95976">
        <w:rPr>
          <w:rFonts w:ascii="Times New Roman" w:eastAsia="Consolas" w:hAnsi="Times New Roman" w:cs="Times New Roman"/>
          <w:color w:val="1A1A1A"/>
          <w:sz w:val="17"/>
          <w:szCs w:val="17"/>
        </w:rPr>
        <w:t>availability_status</w:t>
      </w:r>
      <w:proofErr w:type="spellEnd"/>
      <w:r w:rsidRPr="00A95976">
        <w:rPr>
          <w:rFonts w:ascii="Times New Roman" w:eastAsia="Consolas" w:hAnsi="Times New Roman" w:cs="Times New Roman"/>
          <w:color w:val="1A1A1A"/>
          <w:sz w:val="17"/>
          <w:szCs w:val="17"/>
        </w:rPr>
        <w:t xml:space="preserve"> IN ('AVAILABLE', 'BUSY')),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current_location_id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home_location_id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current_location_id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CREATE TABLE IF NOT EXISTS orders (</w:t>
      </w:r>
      <w:r w:rsidRPr="00A95976">
        <w:rPr>
          <w:rFonts w:ascii="Times New Roman" w:hAnsi="Times New Roman" w:cs="Times New Roman"/>
        </w:rPr>
        <w:br/>
      </w:r>
      <w:r w:rsidRPr="00A95976">
        <w:rPr>
          <w:rFonts w:ascii="Times New Roman" w:eastAsia="Consolas" w:hAnsi="Times New Roman" w:cs="Times New Roman"/>
          <w:color w:val="1A1A1A"/>
          <w:sz w:val="17"/>
          <w:szCs w:val="17"/>
        </w:rPr>
        <w:lastRenderedPageBreak/>
        <w:t xml:space="preserve">    </w:t>
      </w:r>
      <w:proofErr w:type="spellStart"/>
      <w:r w:rsidRPr="00A95976">
        <w:rPr>
          <w:rFonts w:ascii="Times New Roman" w:eastAsia="Consolas" w:hAnsi="Times New Roman" w:cs="Times New Roman"/>
          <w:color w:val="1A1A1A"/>
          <w:sz w:val="17"/>
          <w:szCs w:val="17"/>
        </w:rPr>
        <w:t>order_id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restaurant_id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customer_id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source_location_id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destination_location_id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category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urgency INTEGER NOT NULL CHECK (urgency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time_submitted</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deadline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status TEXT NOT NULL CHECK (status IN ('PENDING', 'ASSIGNED', 'DISPATCHED')),</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estimated_distance</w:t>
      </w:r>
      <w:proofErr w:type="spellEnd"/>
      <w:r w:rsidRPr="00A95976">
        <w:rPr>
          <w:rFonts w:ascii="Times New Roman" w:eastAsia="Consolas" w:hAnsi="Times New Roman" w:cs="Times New Roman"/>
          <w:color w:val="1A1A1A"/>
          <w:sz w:val="17"/>
          <w:szCs w:val="17"/>
        </w:rPr>
        <w:t xml:space="preserve"> REAL NOT NULL CHECK (</w:t>
      </w:r>
      <w:proofErr w:type="spellStart"/>
      <w:r w:rsidRPr="00A95976">
        <w:rPr>
          <w:rFonts w:ascii="Times New Roman" w:eastAsia="Consolas" w:hAnsi="Times New Roman" w:cs="Times New Roman"/>
          <w:color w:val="1A1A1A"/>
          <w:sz w:val="17"/>
          <w:szCs w:val="17"/>
        </w:rPr>
        <w:t>estimated_distance</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assigned_rider_id</w:t>
      </w:r>
      <w:proofErr w:type="spellEnd"/>
      <w:r w:rsidRPr="00A95976">
        <w:rPr>
          <w:rFonts w:ascii="Times New Roman" w:eastAsia="Consolas" w:hAnsi="Times New Roman" w:cs="Times New Roman"/>
          <w:color w:val="1A1A1A"/>
          <w:sz w:val="17"/>
          <w:szCs w:val="17"/>
        </w:rPr>
        <w:t xml:space="preserve"> INTEGER,</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restaurant_id</w:t>
      </w:r>
      <w:proofErr w:type="spellEnd"/>
      <w:r w:rsidRPr="00A95976">
        <w:rPr>
          <w:rFonts w:ascii="Times New Roman" w:eastAsia="Consolas" w:hAnsi="Times New Roman" w:cs="Times New Roman"/>
          <w:color w:val="1A1A1A"/>
          <w:sz w:val="17"/>
          <w:szCs w:val="17"/>
        </w:rPr>
        <w:t>) REFERENCES restaurants(</w:t>
      </w:r>
      <w:proofErr w:type="spellStart"/>
      <w:r w:rsidRPr="00A95976">
        <w:rPr>
          <w:rFonts w:ascii="Times New Roman" w:eastAsia="Consolas" w:hAnsi="Times New Roman" w:cs="Times New Roman"/>
          <w:color w:val="1A1A1A"/>
          <w:sz w:val="17"/>
          <w:szCs w:val="17"/>
        </w:rPr>
        <w:t>restaurant_id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customer_id</w:t>
      </w:r>
      <w:proofErr w:type="spellEnd"/>
      <w:r w:rsidRPr="00A95976">
        <w:rPr>
          <w:rFonts w:ascii="Times New Roman" w:eastAsia="Consolas" w:hAnsi="Times New Roman" w:cs="Times New Roman"/>
          <w:color w:val="1A1A1A"/>
          <w:sz w:val="17"/>
          <w:szCs w:val="17"/>
        </w:rPr>
        <w:t>) REFERENCES customers(</w:t>
      </w:r>
      <w:proofErr w:type="spellStart"/>
      <w:r w:rsidRPr="00A95976">
        <w:rPr>
          <w:rFonts w:ascii="Times New Roman" w:eastAsia="Consolas" w:hAnsi="Times New Roman" w:cs="Times New Roman"/>
          <w:color w:val="1A1A1A"/>
          <w:sz w:val="17"/>
          <w:szCs w:val="17"/>
        </w:rPr>
        <w:t>customer_id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source_location_id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destination_location_id</w:t>
      </w:r>
      <w:proofErr w:type="spellEnd"/>
      <w:r w:rsidRPr="00A95976">
        <w:rPr>
          <w:rFonts w:ascii="Times New Roman" w:eastAsia="Consolas" w:hAnsi="Times New Roman" w:cs="Times New Roman"/>
          <w:color w:val="1A1A1A"/>
          <w:sz w:val="17"/>
          <w:szCs w:val="17"/>
        </w:rPr>
        <w:t>) REFERENCES locations(</w:t>
      </w:r>
      <w:proofErr w:type="spellStart"/>
      <w:r w:rsidRPr="00A95976">
        <w:rPr>
          <w:rFonts w:ascii="Times New Roman" w:eastAsia="Consolas" w:hAnsi="Times New Roman" w:cs="Times New Roman"/>
          <w:color w:val="1A1A1A"/>
          <w:sz w:val="17"/>
          <w:szCs w:val="17"/>
        </w:rPr>
        <w:t>location_id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FOREIGN KEY (</w:t>
      </w:r>
      <w:proofErr w:type="spellStart"/>
      <w:r w:rsidRPr="00A95976">
        <w:rPr>
          <w:rFonts w:ascii="Times New Roman" w:eastAsia="Consolas" w:hAnsi="Times New Roman" w:cs="Times New Roman"/>
          <w:color w:val="1A1A1A"/>
          <w:sz w:val="17"/>
          <w:szCs w:val="17"/>
        </w:rPr>
        <w:t>assigned_rider_id</w:t>
      </w:r>
      <w:proofErr w:type="spellEnd"/>
      <w:r w:rsidRPr="00A95976">
        <w:rPr>
          <w:rFonts w:ascii="Times New Roman" w:eastAsia="Consolas" w:hAnsi="Times New Roman" w:cs="Times New Roman"/>
          <w:color w:val="1A1A1A"/>
          <w:sz w:val="17"/>
          <w:szCs w:val="17"/>
        </w:rPr>
        <w:t>) REFERENCES riders(</w:t>
      </w:r>
      <w:proofErr w:type="spellStart"/>
      <w:r w:rsidRPr="00A95976">
        <w:rPr>
          <w:rFonts w:ascii="Times New Roman" w:eastAsia="Consolas" w:hAnsi="Times New Roman" w:cs="Times New Roman"/>
          <w:color w:val="1A1A1A"/>
          <w:sz w:val="17"/>
          <w:szCs w:val="17"/>
        </w:rPr>
        <w:t>rider_id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CREATE TABLE IF NOT EXISTS </w:t>
      </w:r>
      <w:proofErr w:type="spellStart"/>
      <w:r w:rsidRPr="00A95976">
        <w:rPr>
          <w:rFonts w:ascii="Times New Roman" w:eastAsia="Consolas" w:hAnsi="Times New Roman" w:cs="Times New Roman"/>
          <w:color w:val="1A1A1A"/>
          <w:sz w:val="17"/>
          <w:szCs w:val="17"/>
        </w:rPr>
        <w:t>algorithm_runs</w:t>
      </w:r>
      <w:proofErr w:type="spellEnd"/>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run_id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algorithm_name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input_size</w:t>
      </w:r>
      <w:proofErr w:type="spellEnd"/>
      <w:r w:rsidRPr="00A95976">
        <w:rPr>
          <w:rFonts w:ascii="Times New Roman" w:eastAsia="Consolas" w:hAnsi="Times New Roman" w:cs="Times New Roman"/>
          <w:color w:val="1A1A1A"/>
          <w:sz w:val="17"/>
          <w:szCs w:val="17"/>
        </w:rPr>
        <w:t xml:space="preserve"> INTEGER NOT NULL CHECK (</w:t>
      </w:r>
      <w:proofErr w:type="spellStart"/>
      <w:r w:rsidRPr="00A95976">
        <w:rPr>
          <w:rFonts w:ascii="Times New Roman" w:eastAsia="Consolas" w:hAnsi="Times New Roman" w:cs="Times New Roman"/>
          <w:color w:val="1A1A1A"/>
          <w:sz w:val="17"/>
          <w:szCs w:val="17"/>
        </w:rPr>
        <w:t>input_size</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execution_time_ns</w:t>
      </w:r>
      <w:proofErr w:type="spellEnd"/>
      <w:r w:rsidRPr="00A95976">
        <w:rPr>
          <w:rFonts w:ascii="Times New Roman" w:eastAsia="Consolas" w:hAnsi="Times New Roman" w:cs="Times New Roman"/>
          <w:color w:val="1A1A1A"/>
          <w:sz w:val="17"/>
          <w:szCs w:val="17"/>
        </w:rPr>
        <w:t xml:space="preserve"> INTEGER NOT NULL CHECK (</w:t>
      </w:r>
      <w:proofErr w:type="spellStart"/>
      <w:r w:rsidRPr="00A95976">
        <w:rPr>
          <w:rFonts w:ascii="Times New Roman" w:eastAsia="Consolas" w:hAnsi="Times New Roman" w:cs="Times New Roman"/>
          <w:color w:val="1A1A1A"/>
          <w:sz w:val="17"/>
          <w:szCs w:val="17"/>
        </w:rPr>
        <w:t>execution_time_ns</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memory_kb</w:t>
      </w:r>
      <w:proofErr w:type="spellEnd"/>
      <w:r w:rsidRPr="00A95976">
        <w:rPr>
          <w:rFonts w:ascii="Times New Roman" w:eastAsia="Consolas" w:hAnsi="Times New Roman" w:cs="Times New Roman"/>
          <w:color w:val="1A1A1A"/>
          <w:sz w:val="17"/>
          <w:szCs w:val="17"/>
        </w:rPr>
        <w:t xml:space="preserve"> REAL NOT NULL CHECK (</w:t>
      </w:r>
      <w:proofErr w:type="spellStart"/>
      <w:r w:rsidRPr="00A95976">
        <w:rPr>
          <w:rFonts w:ascii="Times New Roman" w:eastAsia="Consolas" w:hAnsi="Times New Roman" w:cs="Times New Roman"/>
          <w:color w:val="1A1A1A"/>
          <w:sz w:val="17"/>
          <w:szCs w:val="17"/>
        </w:rPr>
        <w:t>memory_kb</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trial_number</w:t>
      </w:r>
      <w:proofErr w:type="spellEnd"/>
      <w:r w:rsidRPr="00A95976">
        <w:rPr>
          <w:rFonts w:ascii="Times New Roman" w:eastAsia="Consolas" w:hAnsi="Times New Roman" w:cs="Times New Roman"/>
          <w:color w:val="1A1A1A"/>
          <w:sz w:val="17"/>
          <w:szCs w:val="17"/>
        </w:rPr>
        <w:t xml:space="preserve"> INTEGER NOT NULL CHECK (</w:t>
      </w:r>
      <w:proofErr w:type="spellStart"/>
      <w:r w:rsidRPr="00A95976">
        <w:rPr>
          <w:rFonts w:ascii="Times New Roman" w:eastAsia="Consolas" w:hAnsi="Times New Roman" w:cs="Times New Roman"/>
          <w:color w:val="1A1A1A"/>
          <w:sz w:val="17"/>
          <w:szCs w:val="17"/>
        </w:rPr>
        <w:t>trial_number</w:t>
      </w:r>
      <w:proofErr w:type="spellEnd"/>
      <w:r w:rsidRPr="00A95976">
        <w:rPr>
          <w:rFonts w:ascii="Times New Roman" w:eastAsia="Consolas" w:hAnsi="Times New Roman" w:cs="Times New Roman"/>
          <w:color w:val="1A1A1A"/>
          <w:sz w:val="17"/>
          <w:szCs w:val="17"/>
        </w:rPr>
        <w:t xml:space="preserve"> &gt; 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date_run</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CREATE TABLE IF NOT EXISTS </w:t>
      </w:r>
      <w:proofErr w:type="spellStart"/>
      <w:r w:rsidRPr="00A95976">
        <w:rPr>
          <w:rFonts w:ascii="Times New Roman" w:eastAsia="Consolas" w:hAnsi="Times New Roman" w:cs="Times New Roman"/>
          <w:color w:val="1A1A1A"/>
          <w:sz w:val="17"/>
          <w:szCs w:val="17"/>
        </w:rPr>
        <w:t>audit_events</w:t>
      </w:r>
      <w:proofErr w:type="spellEnd"/>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event_id</w:t>
      </w:r>
      <w:proofErr w:type="spellEnd"/>
      <w:r w:rsidRPr="00A95976">
        <w:rPr>
          <w:rFonts w:ascii="Times New Roman" w:eastAsia="Consolas" w:hAnsi="Times New Roman" w:cs="Times New Roman"/>
          <w:color w:val="1A1A1A"/>
          <w:sz w:val="17"/>
          <w:szCs w:val="17"/>
        </w:rPr>
        <w:t xml:space="preserve"> INTEGER PRIMARY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event_type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entity_type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entity_id</w:t>
      </w:r>
      <w:proofErr w:type="spellEnd"/>
      <w:r w:rsidRPr="00A95976">
        <w:rPr>
          <w:rFonts w:ascii="Times New Roman" w:eastAsia="Consolas" w:hAnsi="Times New Roman" w:cs="Times New Roman"/>
          <w:color w:val="1A1A1A"/>
          <w:sz w:val="17"/>
          <w:szCs w:val="17"/>
        </w:rPr>
        <w:t xml:space="preserve"> INTEGER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previous_value</w:t>
      </w:r>
      <w:proofErr w:type="spellEnd"/>
      <w:r w:rsidRPr="00A95976">
        <w:rPr>
          <w:rFonts w:ascii="Times New Roman" w:eastAsia="Consolas" w:hAnsi="Times New Roman" w:cs="Times New Roman"/>
          <w:color w:val="1A1A1A"/>
          <w:sz w:val="17"/>
          <w:szCs w:val="17"/>
        </w:rPr>
        <w:t xml:space="preserve"> TEXT,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new_value</w:t>
      </w:r>
      <w:proofErr w:type="spellEnd"/>
      <w:r w:rsidRPr="00A95976">
        <w:rPr>
          <w:rFonts w:ascii="Times New Roman" w:eastAsia="Consolas" w:hAnsi="Times New Roman" w:cs="Times New Roman"/>
          <w:color w:val="1A1A1A"/>
          <w:sz w:val="17"/>
          <w:szCs w:val="17"/>
        </w:rPr>
        <w:t xml:space="preserve"> TEXT,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event_time</w:t>
      </w:r>
      <w:proofErr w:type="spellEnd"/>
      <w:r w:rsidRPr="00A95976">
        <w:rPr>
          <w:rFonts w:ascii="Times New Roman" w:eastAsia="Consolas" w:hAnsi="Times New Roman" w:cs="Times New Roman"/>
          <w:color w:val="1A1A1A"/>
          <w:sz w:val="17"/>
          <w:szCs w:val="17"/>
        </w:rPr>
        <w:t xml:space="preserve"> TEXT NOT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p>
    <w:p w14:paraId="79B92D0D"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Two points are worth noting for the examiner. First, the CHECK constraints on </w:t>
      </w:r>
      <w:proofErr w:type="spellStart"/>
      <w:r w:rsidRPr="00A95976">
        <w:rPr>
          <w:rFonts w:ascii="Times New Roman" w:hAnsi="Times New Roman" w:cs="Times New Roman"/>
          <w:color w:val="1A1A1A"/>
        </w:rPr>
        <w:t>orders.status</w:t>
      </w:r>
      <w:proofErr w:type="spellEnd"/>
      <w:r w:rsidRPr="00A95976">
        <w:rPr>
          <w:rFonts w:ascii="Times New Roman" w:hAnsi="Times New Roman" w:cs="Times New Roman"/>
          <w:color w:val="1A1A1A"/>
        </w:rPr>
        <w:t xml:space="preserve"> enforce exactly the three-status lifecycle discussed in Section 12 (PENDING, ASSIGNED, DISPATCHED) at the database level, not only in application code — an attempt to write DELIVERED or CANCELLED is rejected by SQLite itself. Second, </w:t>
      </w:r>
      <w:proofErr w:type="spellStart"/>
      <w:r w:rsidRPr="00A95976">
        <w:rPr>
          <w:rFonts w:ascii="Times New Roman" w:hAnsi="Times New Roman" w:cs="Times New Roman"/>
          <w:color w:val="1A1A1A"/>
        </w:rPr>
        <w:t>assigned_rider_id</w:t>
      </w:r>
      <w:proofErr w:type="spellEnd"/>
      <w:r w:rsidRPr="00A95976">
        <w:rPr>
          <w:rFonts w:ascii="Times New Roman" w:hAnsi="Times New Roman" w:cs="Times New Roman"/>
          <w:color w:val="1A1A1A"/>
        </w:rPr>
        <w:t xml:space="preserve"> on orders is nullable by design, since a PENDING order has not yet been assigned a rider; every other foreign key in the schema is NOT NULL.</w:t>
      </w:r>
    </w:p>
    <w:p w14:paraId="50023466" w14:textId="77777777" w:rsidR="000D18E2" w:rsidRPr="00A95976" w:rsidRDefault="000D18E2" w:rsidP="000D18E2">
      <w:pPr>
        <w:rPr>
          <w:rFonts w:ascii="Times New Roman" w:hAnsi="Times New Roman" w:cs="Times New Roman"/>
        </w:rPr>
      </w:pPr>
      <w:r w:rsidRPr="00A95976">
        <w:rPr>
          <w:rFonts w:ascii="Times New Roman" w:hAnsi="Times New Roman" w:cs="Times New Roman"/>
        </w:rPr>
        <w:br w:type="page"/>
      </w:r>
    </w:p>
    <w:p w14:paraId="7FA0FD73" w14:textId="77777777" w:rsidR="000D18E2" w:rsidRPr="00A95976" w:rsidRDefault="000D18E2" w:rsidP="000D18E2">
      <w:pPr>
        <w:pStyle w:val="Heading1"/>
        <w:spacing w:after="180"/>
        <w:rPr>
          <w:rFonts w:ascii="Times New Roman" w:hAnsi="Times New Roman" w:cs="Times New Roman"/>
        </w:rPr>
      </w:pPr>
      <w:bookmarkStart w:id="152" w:name="_Toc238561854"/>
      <w:r w:rsidRPr="00A95976">
        <w:rPr>
          <w:rFonts w:ascii="Times New Roman" w:hAnsi="Times New Roman" w:cs="Times New Roman"/>
          <w:b/>
          <w:bCs/>
          <w:color w:val="1B3A5C"/>
          <w:sz w:val="30"/>
          <w:szCs w:val="30"/>
        </w:rPr>
        <w:lastRenderedPageBreak/>
        <w:t>Appendix C — Selected Source Code</w:t>
      </w:r>
      <w:bookmarkEnd w:id="152"/>
    </w:p>
    <w:p w14:paraId="5E28212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This appendix reproduces short, labelled excerpts taken directly from the repository, chosen to let an examiner check specific claims made in Chapters 5, 6 and 7 against the actual implementation rather than against pseudocode alone. Package declarations and import statements are retained so each excerpt can be located exactly in </w:t>
      </w:r>
      <w:proofErr w:type="spellStart"/>
      <w:r w:rsidRPr="00A95976">
        <w:rPr>
          <w:rFonts w:ascii="Times New Roman" w:hAnsi="Times New Roman" w:cs="Times New Roman"/>
          <w:color w:val="1A1A1A"/>
        </w:rPr>
        <w:t>src</w:t>
      </w:r>
      <w:proofErr w:type="spellEnd"/>
      <w:r w:rsidRPr="00A95976">
        <w:rPr>
          <w:rFonts w:ascii="Times New Roman" w:hAnsi="Times New Roman" w:cs="Times New Roman"/>
          <w:color w:val="1A1A1A"/>
        </w:rPr>
        <w:t>/main/java/</w:t>
      </w:r>
      <w:proofErr w:type="spellStart"/>
      <w:r w:rsidRPr="00A95976">
        <w:rPr>
          <w:rFonts w:ascii="Times New Roman" w:hAnsi="Times New Roman" w:cs="Times New Roman"/>
          <w:color w:val="1A1A1A"/>
        </w:rPr>
        <w:t>edu</w:t>
      </w:r>
      <w:proofErr w:type="spellEnd"/>
      <w:r w:rsidRPr="00A95976">
        <w:rPr>
          <w:rFonts w:ascii="Times New Roman" w:hAnsi="Times New Roman" w:cs="Times New Roman"/>
          <w:color w:val="1A1A1A"/>
        </w:rPr>
        <w:t>/ug/</w:t>
      </w:r>
      <w:proofErr w:type="spellStart"/>
      <w:r w:rsidRPr="00A95976">
        <w:rPr>
          <w:rFonts w:ascii="Times New Roman" w:hAnsi="Times New Roman" w:cs="Times New Roman"/>
          <w:color w:val="1A1A1A"/>
        </w:rPr>
        <w:t>smartdelivery</w:t>
      </w:r>
      <w:proofErr w:type="spellEnd"/>
      <w:r w:rsidRPr="00A95976">
        <w:rPr>
          <w:rFonts w:ascii="Times New Roman" w:hAnsi="Times New Roman" w:cs="Times New Roman"/>
          <w:color w:val="1A1A1A"/>
        </w:rPr>
        <w:t>/.</w:t>
      </w:r>
    </w:p>
    <w:p w14:paraId="448CE973"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C.1 — </w:t>
      </w:r>
      <w:proofErr w:type="spellStart"/>
      <w:r w:rsidRPr="00A95976">
        <w:rPr>
          <w:rFonts w:ascii="Times New Roman" w:hAnsi="Times New Roman" w:cs="Times New Roman"/>
          <w:b/>
          <w:bCs/>
          <w:i/>
          <w:iCs/>
          <w:color w:val="1B3A5C"/>
          <w:sz w:val="20"/>
          <w:szCs w:val="20"/>
        </w:rPr>
        <w:t>CustomQueue</w:t>
      </w:r>
      <w:proofErr w:type="spellEnd"/>
      <w:r w:rsidRPr="00A95976">
        <w:rPr>
          <w:rFonts w:ascii="Times New Roman" w:hAnsi="Times New Roman" w:cs="Times New Roman"/>
          <w:b/>
          <w:bCs/>
          <w:i/>
          <w:iCs/>
          <w:color w:val="1B3A5C"/>
          <w:sz w:val="20"/>
          <w:szCs w:val="20"/>
        </w:rPr>
        <w:t>&lt;T&gt; (FIFO order queue)</w:t>
      </w:r>
    </w:p>
    <w:p w14:paraId="6CE4CC86"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 xml:space="preserve">Source: </w:t>
      </w:r>
      <w:proofErr w:type="spellStart"/>
      <w:r w:rsidRPr="00A95976">
        <w:rPr>
          <w:rFonts w:ascii="Times New Roman" w:hAnsi="Times New Roman" w:cs="Times New Roman"/>
          <w:i/>
          <w:iCs/>
          <w:color w:val="444444"/>
          <w:sz w:val="20"/>
          <w:szCs w:val="20"/>
        </w:rPr>
        <w:t>datastructure</w:t>
      </w:r>
      <w:proofErr w:type="spellEnd"/>
      <w:r w:rsidRPr="00A95976">
        <w:rPr>
          <w:rFonts w:ascii="Times New Roman" w:hAnsi="Times New Roman" w:cs="Times New Roman"/>
          <w:i/>
          <w:iCs/>
          <w:color w:val="444444"/>
          <w:sz w:val="20"/>
          <w:szCs w:val="20"/>
        </w:rPr>
        <w:t xml:space="preserve">/queue/CustomQueue.java. Referenced by Section 5.2 and Table 5.2 (client of FIFO order dispatch, alongside </w:t>
      </w:r>
      <w:proofErr w:type="spellStart"/>
      <w:r w:rsidRPr="00A95976">
        <w:rPr>
          <w:rFonts w:ascii="Times New Roman" w:hAnsi="Times New Roman" w:cs="Times New Roman"/>
          <w:i/>
          <w:iCs/>
          <w:color w:val="444444"/>
          <w:sz w:val="20"/>
          <w:szCs w:val="20"/>
        </w:rPr>
        <w:t>BreadthFirstSearch</w:t>
      </w:r>
      <w:proofErr w:type="spellEnd"/>
      <w:r w:rsidRPr="00A95976">
        <w:rPr>
          <w:rFonts w:ascii="Times New Roman" w:hAnsi="Times New Roman" w:cs="Times New Roman"/>
          <w:i/>
          <w:iCs/>
          <w:color w:val="444444"/>
          <w:sz w:val="20"/>
          <w:szCs w:val="20"/>
        </w:rPr>
        <w:t>).</w:t>
      </w:r>
    </w:p>
    <w:p w14:paraId="2087122A"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7F7F2"/>
        <w:spacing w:after="200"/>
        <w:rPr>
          <w:rFonts w:ascii="Times New Roman" w:hAnsi="Times New Roman" w:cs="Times New Roman"/>
        </w:rPr>
      </w:pPr>
      <w:r w:rsidRPr="00A95976">
        <w:rPr>
          <w:rFonts w:ascii="Times New Roman" w:eastAsia="Consolas" w:hAnsi="Times New Roman" w:cs="Times New Roman"/>
          <w:color w:val="1A1A1A"/>
          <w:sz w:val="17"/>
          <w:szCs w:val="17"/>
        </w:rPr>
        <w:t>public void enqueue(T value)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ensureCapacity</w:t>
      </w:r>
      <w:proofErr w:type="spellEnd"/>
      <w:r w:rsidRPr="00A95976">
        <w:rPr>
          <w:rFonts w:ascii="Times New Roman" w:eastAsia="Consolas" w:hAnsi="Times New Roman" w:cs="Times New Roman"/>
          <w:color w:val="1A1A1A"/>
          <w:sz w:val="17"/>
          <w:szCs w:val="17"/>
        </w:rPr>
        <w:t>(size + 1);</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values[rear] = value;</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rear = (rear + 1) % </w:t>
      </w:r>
      <w:proofErr w:type="spellStart"/>
      <w:r w:rsidRPr="00A95976">
        <w:rPr>
          <w:rFonts w:ascii="Times New Roman" w:eastAsia="Consolas" w:hAnsi="Times New Roman" w:cs="Times New Roman"/>
          <w:color w:val="1A1A1A"/>
          <w:sz w:val="17"/>
          <w:szCs w:val="17"/>
        </w:rPr>
        <w:t>values.length</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size++;</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public T dequeue()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w:t>
      </w:r>
      <w:proofErr w:type="spellStart"/>
      <w:r w:rsidRPr="00A95976">
        <w:rPr>
          <w:rFonts w:ascii="Times New Roman" w:eastAsia="Consolas" w:hAnsi="Times New Roman" w:cs="Times New Roman"/>
          <w:color w:val="1A1A1A"/>
          <w:sz w:val="17"/>
          <w:szCs w:val="17"/>
        </w:rPr>
        <w:t>isEmpty</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throw new </w:t>
      </w:r>
      <w:proofErr w:type="spellStart"/>
      <w:r w:rsidRPr="00A95976">
        <w:rPr>
          <w:rFonts w:ascii="Times New Roman" w:eastAsia="Consolas" w:hAnsi="Times New Roman" w:cs="Times New Roman"/>
          <w:color w:val="1A1A1A"/>
          <w:sz w:val="17"/>
          <w:szCs w:val="17"/>
        </w:rPr>
        <w:t>NoSuchElementException</w:t>
      </w:r>
      <w:proofErr w:type="spellEnd"/>
      <w:r w:rsidRPr="00A95976">
        <w:rPr>
          <w:rFonts w:ascii="Times New Roman" w:eastAsia="Consolas" w:hAnsi="Times New Roman" w:cs="Times New Roman"/>
          <w:color w:val="1A1A1A"/>
          <w:sz w:val="17"/>
          <w:szCs w:val="17"/>
        </w:rPr>
        <w:t>("queue is empty");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 value = </w:t>
      </w:r>
      <w:proofErr w:type="spellStart"/>
      <w:r w:rsidRPr="00A95976">
        <w:rPr>
          <w:rFonts w:ascii="Times New Roman" w:eastAsia="Consolas" w:hAnsi="Times New Roman" w:cs="Times New Roman"/>
          <w:color w:val="1A1A1A"/>
          <w:sz w:val="17"/>
          <w:szCs w:val="17"/>
        </w:rPr>
        <w:t>elementAt</w:t>
      </w:r>
      <w:proofErr w:type="spellEnd"/>
      <w:r w:rsidRPr="00A95976">
        <w:rPr>
          <w:rFonts w:ascii="Times New Roman" w:eastAsia="Consolas" w:hAnsi="Times New Roman" w:cs="Times New Roman"/>
          <w:color w:val="1A1A1A"/>
          <w:sz w:val="17"/>
          <w:szCs w:val="17"/>
        </w:rPr>
        <w:t>(front);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values[front] =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front = (front + 1) % </w:t>
      </w:r>
      <w:proofErr w:type="spellStart"/>
      <w:r w:rsidRPr="00A95976">
        <w:rPr>
          <w:rFonts w:ascii="Times New Roman" w:eastAsia="Consolas" w:hAnsi="Times New Roman" w:cs="Times New Roman"/>
          <w:color w:val="1A1A1A"/>
          <w:sz w:val="17"/>
          <w:szCs w:val="17"/>
        </w:rPr>
        <w:t>values.length</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size--;</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return value;</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p>
    <w:p w14:paraId="78D094DE"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The queue is backed by a plain Object[] array rather than any </w:t>
      </w:r>
      <w:proofErr w:type="spellStart"/>
      <w:r w:rsidRPr="00A95976">
        <w:rPr>
          <w:rFonts w:ascii="Times New Roman" w:hAnsi="Times New Roman" w:cs="Times New Roman"/>
          <w:color w:val="1A1A1A"/>
        </w:rPr>
        <w:t>java.util</w:t>
      </w:r>
      <w:proofErr w:type="spellEnd"/>
      <w:r w:rsidRPr="00A95976">
        <w:rPr>
          <w:rFonts w:ascii="Times New Roman" w:hAnsi="Times New Roman" w:cs="Times New Roman"/>
          <w:color w:val="1A1A1A"/>
        </w:rPr>
        <w:t xml:space="preserve"> collection, consistent with the assessed-structure rule in Section 4.1. front and rear are index pointers advanced with the modulo operator, so the backing array is treated as circular internally even though the queue itself is unbounded: </w:t>
      </w:r>
      <w:proofErr w:type="spellStart"/>
      <w:r w:rsidRPr="00A95976">
        <w:rPr>
          <w:rFonts w:ascii="Times New Roman" w:hAnsi="Times New Roman" w:cs="Times New Roman"/>
          <w:color w:val="1A1A1A"/>
        </w:rPr>
        <w:t>ensureCapacity</w:t>
      </w:r>
      <w:proofErr w:type="spellEnd"/>
      <w:r w:rsidRPr="00A95976">
        <w:rPr>
          <w:rFonts w:ascii="Times New Roman" w:hAnsi="Times New Roman" w:cs="Times New Roman"/>
          <w:color w:val="1A1A1A"/>
        </w:rPr>
        <w:t xml:space="preserve"> doubles the array and re-copies elements from index 0 when the array fills, which is the resize step referred to in Table 5.1.</w:t>
      </w:r>
    </w:p>
    <w:p w14:paraId="74EC1104"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C.2 — </w:t>
      </w:r>
      <w:proofErr w:type="spellStart"/>
      <w:r w:rsidRPr="00A95976">
        <w:rPr>
          <w:rFonts w:ascii="Times New Roman" w:hAnsi="Times New Roman" w:cs="Times New Roman"/>
          <w:b/>
          <w:bCs/>
          <w:i/>
          <w:iCs/>
          <w:color w:val="1B3A5C"/>
          <w:sz w:val="20"/>
          <w:szCs w:val="20"/>
        </w:rPr>
        <w:t>CustomCircularQueue</w:t>
      </w:r>
      <w:proofErr w:type="spellEnd"/>
      <w:r w:rsidRPr="00A95976">
        <w:rPr>
          <w:rFonts w:ascii="Times New Roman" w:hAnsi="Times New Roman" w:cs="Times New Roman"/>
          <w:b/>
          <w:bCs/>
          <w:i/>
          <w:iCs/>
          <w:color w:val="1B3A5C"/>
          <w:sz w:val="20"/>
          <w:szCs w:val="20"/>
        </w:rPr>
        <w:t>&lt;T&gt; (fixed-capacity rider rotation)</w:t>
      </w:r>
    </w:p>
    <w:p w14:paraId="1F55B6C6"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 xml:space="preserve">Source: </w:t>
      </w:r>
      <w:proofErr w:type="spellStart"/>
      <w:r w:rsidRPr="00A95976">
        <w:rPr>
          <w:rFonts w:ascii="Times New Roman" w:hAnsi="Times New Roman" w:cs="Times New Roman"/>
          <w:i/>
          <w:iCs/>
          <w:color w:val="444444"/>
          <w:sz w:val="20"/>
          <w:szCs w:val="20"/>
        </w:rPr>
        <w:t>datastructure</w:t>
      </w:r>
      <w:proofErr w:type="spellEnd"/>
      <w:r w:rsidRPr="00A95976">
        <w:rPr>
          <w:rFonts w:ascii="Times New Roman" w:hAnsi="Times New Roman" w:cs="Times New Roman"/>
          <w:i/>
          <w:iCs/>
          <w:color w:val="444444"/>
          <w:sz w:val="20"/>
          <w:szCs w:val="20"/>
        </w:rPr>
        <w:t>/queue/CustomCircularQueue.java. Referenced by Section 5.2 (rider rotation) and Table 8.1 (wrap-around boundary case).</w:t>
      </w:r>
    </w:p>
    <w:p w14:paraId="36518832"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7F7F2"/>
        <w:spacing w:after="200"/>
        <w:rPr>
          <w:rFonts w:ascii="Times New Roman" w:hAnsi="Times New Roman" w:cs="Times New Roman"/>
        </w:rPr>
      </w:pPr>
      <w:r w:rsidRPr="00A95976">
        <w:rPr>
          <w:rFonts w:ascii="Times New Roman" w:eastAsia="Consolas" w:hAnsi="Times New Roman" w:cs="Times New Roman"/>
          <w:color w:val="1A1A1A"/>
          <w:sz w:val="17"/>
          <w:szCs w:val="17"/>
        </w:rPr>
        <w:t>public void enqueue(T value)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(size == </w:t>
      </w:r>
      <w:proofErr w:type="spellStart"/>
      <w:r w:rsidRPr="00A95976">
        <w:rPr>
          <w:rFonts w:ascii="Times New Roman" w:eastAsia="Consolas" w:hAnsi="Times New Roman" w:cs="Times New Roman"/>
          <w:color w:val="1A1A1A"/>
          <w:sz w:val="17"/>
          <w:szCs w:val="17"/>
        </w:rPr>
        <w:t>values.length</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throw new </w:t>
      </w:r>
      <w:proofErr w:type="spellStart"/>
      <w:r w:rsidRPr="00A95976">
        <w:rPr>
          <w:rFonts w:ascii="Times New Roman" w:eastAsia="Consolas" w:hAnsi="Times New Roman" w:cs="Times New Roman"/>
          <w:color w:val="1A1A1A"/>
          <w:sz w:val="17"/>
          <w:szCs w:val="17"/>
        </w:rPr>
        <w:t>IllegalStateException</w:t>
      </w:r>
      <w:proofErr w:type="spellEnd"/>
      <w:r w:rsidRPr="00A95976">
        <w:rPr>
          <w:rFonts w:ascii="Times New Roman" w:eastAsia="Consolas" w:hAnsi="Times New Roman" w:cs="Times New Roman"/>
          <w:color w:val="1A1A1A"/>
          <w:sz w:val="17"/>
          <w:szCs w:val="17"/>
        </w:rPr>
        <w:t>("circular queue is full");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values[rear] = value;</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rear = (rear + 1) % </w:t>
      </w:r>
      <w:proofErr w:type="spellStart"/>
      <w:r w:rsidRPr="00A95976">
        <w:rPr>
          <w:rFonts w:ascii="Times New Roman" w:eastAsia="Consolas" w:hAnsi="Times New Roman" w:cs="Times New Roman"/>
          <w:color w:val="1A1A1A"/>
          <w:sz w:val="17"/>
          <w:szCs w:val="17"/>
        </w:rPr>
        <w:t>values.length</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size++;</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public T dequeue() {</w:t>
      </w:r>
      <w:r w:rsidRPr="00A95976">
        <w:rPr>
          <w:rFonts w:ascii="Times New Roman" w:hAnsi="Times New Roman" w:cs="Times New Roman"/>
        </w:rPr>
        <w:br/>
      </w:r>
      <w:r w:rsidRPr="00A95976">
        <w:rPr>
          <w:rFonts w:ascii="Times New Roman" w:eastAsia="Consolas" w:hAnsi="Times New Roman" w:cs="Times New Roman"/>
          <w:color w:val="1A1A1A"/>
          <w:sz w:val="17"/>
          <w:szCs w:val="17"/>
        </w:rPr>
        <w:lastRenderedPageBreak/>
        <w:t xml:space="preserve">    if (</w:t>
      </w:r>
      <w:proofErr w:type="spellStart"/>
      <w:r w:rsidRPr="00A95976">
        <w:rPr>
          <w:rFonts w:ascii="Times New Roman" w:eastAsia="Consolas" w:hAnsi="Times New Roman" w:cs="Times New Roman"/>
          <w:color w:val="1A1A1A"/>
          <w:sz w:val="17"/>
          <w:szCs w:val="17"/>
        </w:rPr>
        <w:t>isEmpty</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throw new </w:t>
      </w:r>
      <w:proofErr w:type="spellStart"/>
      <w:r w:rsidRPr="00A95976">
        <w:rPr>
          <w:rFonts w:ascii="Times New Roman" w:eastAsia="Consolas" w:hAnsi="Times New Roman" w:cs="Times New Roman"/>
          <w:color w:val="1A1A1A"/>
          <w:sz w:val="17"/>
          <w:szCs w:val="17"/>
        </w:rPr>
        <w:t>NoSuchElementException</w:t>
      </w:r>
      <w:proofErr w:type="spellEnd"/>
      <w:r w:rsidRPr="00A95976">
        <w:rPr>
          <w:rFonts w:ascii="Times New Roman" w:eastAsia="Consolas" w:hAnsi="Times New Roman" w:cs="Times New Roman"/>
          <w:color w:val="1A1A1A"/>
          <w:sz w:val="17"/>
          <w:szCs w:val="17"/>
        </w:rPr>
        <w:t>("circular queue is empty");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 value = </w:t>
      </w:r>
      <w:proofErr w:type="spellStart"/>
      <w:r w:rsidRPr="00A95976">
        <w:rPr>
          <w:rFonts w:ascii="Times New Roman" w:eastAsia="Consolas" w:hAnsi="Times New Roman" w:cs="Times New Roman"/>
          <w:color w:val="1A1A1A"/>
          <w:sz w:val="17"/>
          <w:szCs w:val="17"/>
        </w:rPr>
        <w:t>elementAt</w:t>
      </w:r>
      <w:proofErr w:type="spellEnd"/>
      <w:r w:rsidRPr="00A95976">
        <w:rPr>
          <w:rFonts w:ascii="Times New Roman" w:eastAsia="Consolas" w:hAnsi="Times New Roman" w:cs="Times New Roman"/>
          <w:color w:val="1A1A1A"/>
          <w:sz w:val="17"/>
          <w:szCs w:val="17"/>
        </w:rPr>
        <w:t>(front);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values[front] =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front = (front + 1) % </w:t>
      </w:r>
      <w:proofErr w:type="spellStart"/>
      <w:r w:rsidRPr="00A95976">
        <w:rPr>
          <w:rFonts w:ascii="Times New Roman" w:eastAsia="Consolas" w:hAnsi="Times New Roman" w:cs="Times New Roman"/>
          <w:color w:val="1A1A1A"/>
          <w:sz w:val="17"/>
          <w:szCs w:val="17"/>
        </w:rPr>
        <w:t>values.length</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size--;</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return value;</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p>
    <w:p w14:paraId="70E2BDD4"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Unlike </w:t>
      </w:r>
      <w:proofErr w:type="spellStart"/>
      <w:r w:rsidRPr="00A95976">
        <w:rPr>
          <w:rFonts w:ascii="Times New Roman" w:hAnsi="Times New Roman" w:cs="Times New Roman"/>
          <w:color w:val="1A1A1A"/>
        </w:rPr>
        <w:t>CustomQueue</w:t>
      </w:r>
      <w:proofErr w:type="spellEnd"/>
      <w:r w:rsidRPr="00A95976">
        <w:rPr>
          <w:rFonts w:ascii="Times New Roman" w:hAnsi="Times New Roman" w:cs="Times New Roman"/>
          <w:color w:val="1A1A1A"/>
        </w:rPr>
        <w:t xml:space="preserve">, this structure has a fixed capacity set at construction and throws </w:t>
      </w:r>
      <w:proofErr w:type="spellStart"/>
      <w:r w:rsidRPr="00A95976">
        <w:rPr>
          <w:rFonts w:ascii="Times New Roman" w:hAnsi="Times New Roman" w:cs="Times New Roman"/>
          <w:color w:val="1A1A1A"/>
        </w:rPr>
        <w:t>IllegalStateException</w:t>
      </w:r>
      <w:proofErr w:type="spellEnd"/>
      <w:r w:rsidRPr="00A95976">
        <w:rPr>
          <w:rFonts w:ascii="Times New Roman" w:hAnsi="Times New Roman" w:cs="Times New Roman"/>
          <w:color w:val="1A1A1A"/>
        </w:rPr>
        <w:t xml:space="preserve"> when full rather than resizing — the correct boundary-case </w:t>
      </w:r>
      <w:proofErr w:type="spellStart"/>
      <w:r w:rsidRPr="00A95976">
        <w:rPr>
          <w:rFonts w:ascii="Times New Roman" w:hAnsi="Times New Roman" w:cs="Times New Roman"/>
          <w:color w:val="1A1A1A"/>
        </w:rPr>
        <w:t>behaviour</w:t>
      </w:r>
      <w:proofErr w:type="spellEnd"/>
      <w:r w:rsidRPr="00A95976">
        <w:rPr>
          <w:rFonts w:ascii="Times New Roman" w:hAnsi="Times New Roman" w:cs="Times New Roman"/>
          <w:color w:val="1A1A1A"/>
        </w:rPr>
        <w:t xml:space="preserve"> for a fixed rider pool, and the wrap-around case that Table 8.1 requires every custom structure to test.</w:t>
      </w:r>
    </w:p>
    <w:p w14:paraId="45995BC9"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C.3 — </w:t>
      </w:r>
      <w:proofErr w:type="spellStart"/>
      <w:r w:rsidRPr="00A95976">
        <w:rPr>
          <w:rFonts w:ascii="Times New Roman" w:hAnsi="Times New Roman" w:cs="Times New Roman"/>
          <w:b/>
          <w:bCs/>
          <w:i/>
          <w:iCs/>
          <w:color w:val="1B3A5C"/>
          <w:sz w:val="20"/>
          <w:szCs w:val="20"/>
        </w:rPr>
        <w:t>InsertionSort</w:t>
      </w:r>
      <w:proofErr w:type="spellEnd"/>
      <w:r w:rsidRPr="00A95976">
        <w:rPr>
          <w:rFonts w:ascii="Times New Roman" w:hAnsi="Times New Roman" w:cs="Times New Roman"/>
          <w:b/>
          <w:bCs/>
          <w:i/>
          <w:iCs/>
          <w:color w:val="1B3A5C"/>
          <w:sz w:val="20"/>
          <w:szCs w:val="20"/>
        </w:rPr>
        <w:t xml:space="preserve"> (order sequencing)</w:t>
      </w:r>
    </w:p>
    <w:p w14:paraId="27630BE8"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Source: algorithm/sort/InsertionSort.java. Referenced by Section 6.4 and the trace in Section 7.7.2.</w:t>
      </w:r>
    </w:p>
    <w:p w14:paraId="1DCC8D9D"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7F7F2"/>
        <w:spacing w:after="200"/>
        <w:rPr>
          <w:rFonts w:ascii="Times New Roman" w:hAnsi="Times New Roman" w:cs="Times New Roman"/>
        </w:rPr>
      </w:pPr>
      <w:r w:rsidRPr="00A95976">
        <w:rPr>
          <w:rFonts w:ascii="Times New Roman" w:eastAsia="Consolas" w:hAnsi="Times New Roman" w:cs="Times New Roman"/>
          <w:color w:val="1A1A1A"/>
          <w:sz w:val="17"/>
          <w:szCs w:val="17"/>
        </w:rPr>
        <w:t>public &lt;T&gt; void sort(T[] values, Comparator&lt;T&gt; comparator)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Objects.requireNonNull</w:t>
      </w:r>
      <w:proofErr w:type="spellEnd"/>
      <w:r w:rsidRPr="00A95976">
        <w:rPr>
          <w:rFonts w:ascii="Times New Roman" w:eastAsia="Consolas" w:hAnsi="Times New Roman" w:cs="Times New Roman"/>
          <w:color w:val="1A1A1A"/>
          <w:sz w:val="17"/>
          <w:szCs w:val="17"/>
        </w:rPr>
        <w:t>(values, "values");</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Objects.requireNonNull</w:t>
      </w:r>
      <w:proofErr w:type="spellEnd"/>
      <w:r w:rsidRPr="00A95976">
        <w:rPr>
          <w:rFonts w:ascii="Times New Roman" w:eastAsia="Consolas" w:hAnsi="Times New Roman" w:cs="Times New Roman"/>
          <w:color w:val="1A1A1A"/>
          <w:sz w:val="17"/>
          <w:szCs w:val="17"/>
        </w:rPr>
        <w:t>(comparator, "comparator");</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 (int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xml:space="preserve"> = 1;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xml:space="preserve"> &lt; </w:t>
      </w:r>
      <w:proofErr w:type="spellStart"/>
      <w:r w:rsidRPr="00A95976">
        <w:rPr>
          <w:rFonts w:ascii="Times New Roman" w:eastAsia="Consolas" w:hAnsi="Times New Roman" w:cs="Times New Roman"/>
          <w:color w:val="1A1A1A"/>
          <w:sz w:val="17"/>
          <w:szCs w:val="17"/>
        </w:rPr>
        <w:t>values.length</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 key = values[</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j =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xml:space="preserve"> - 1;</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while (j &gt;= 0 &amp;&amp; </w:t>
      </w:r>
      <w:proofErr w:type="spellStart"/>
      <w:r w:rsidRPr="00A95976">
        <w:rPr>
          <w:rFonts w:ascii="Times New Roman" w:eastAsia="Consolas" w:hAnsi="Times New Roman" w:cs="Times New Roman"/>
          <w:color w:val="1A1A1A"/>
          <w:sz w:val="17"/>
          <w:szCs w:val="17"/>
        </w:rPr>
        <w:t>comparator.compare</w:t>
      </w:r>
      <w:proofErr w:type="spellEnd"/>
      <w:r w:rsidRPr="00A95976">
        <w:rPr>
          <w:rFonts w:ascii="Times New Roman" w:eastAsia="Consolas" w:hAnsi="Times New Roman" w:cs="Times New Roman"/>
          <w:color w:val="1A1A1A"/>
          <w:sz w:val="17"/>
          <w:szCs w:val="17"/>
        </w:rPr>
        <w:t>(values[j], key) &gt; 0)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values[j + 1] = values[j];</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j--;</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values[j + 1] = key;</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p>
    <w:p w14:paraId="4B617AB4"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The implementation matches the pseudocode in Section 6.4 exactly, including the strict &gt; comparator test that makes the sort stable (equal keys are never shifted past one another). The class also exposes a trace(...) method that records the array state after every outer-loop pass, which is the source of the recorded trace in Section 7.7.2 rather than a separately hand-computed example.</w:t>
      </w:r>
    </w:p>
    <w:p w14:paraId="75AD2DD8"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C.4 — </w:t>
      </w:r>
      <w:proofErr w:type="spellStart"/>
      <w:r w:rsidRPr="00A95976">
        <w:rPr>
          <w:rFonts w:ascii="Times New Roman" w:hAnsi="Times New Roman" w:cs="Times New Roman"/>
          <w:b/>
          <w:bCs/>
          <w:i/>
          <w:iCs/>
          <w:color w:val="1B3A5C"/>
          <w:sz w:val="20"/>
          <w:szCs w:val="20"/>
        </w:rPr>
        <w:t>DijkstraShortestPath</w:t>
      </w:r>
      <w:proofErr w:type="spellEnd"/>
      <w:r w:rsidRPr="00A95976">
        <w:rPr>
          <w:rFonts w:ascii="Times New Roman" w:hAnsi="Times New Roman" w:cs="Times New Roman"/>
          <w:b/>
          <w:bCs/>
          <w:i/>
          <w:iCs/>
          <w:color w:val="1B3A5C"/>
          <w:sz w:val="20"/>
          <w:szCs w:val="20"/>
        </w:rPr>
        <w:t xml:space="preserve"> (route cost)</w:t>
      </w:r>
    </w:p>
    <w:p w14:paraId="0FC4AB3C"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Source: algorithm/graph/DijkstraShortestPath.java. Referenced by Section 6.9 and the trace in Section 7.7.4.</w:t>
      </w:r>
    </w:p>
    <w:p w14:paraId="06E9E8B4"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7F7F2"/>
        <w:spacing w:after="200"/>
        <w:rPr>
          <w:rFonts w:ascii="Times New Roman" w:hAnsi="Times New Roman" w:cs="Times New Roman"/>
        </w:rPr>
      </w:pPr>
      <w:r w:rsidRPr="00A95976">
        <w:rPr>
          <w:rFonts w:ascii="Times New Roman" w:eastAsia="Consolas" w:hAnsi="Times New Roman" w:cs="Times New Roman"/>
          <w:color w:val="1A1A1A"/>
          <w:sz w:val="17"/>
          <w:szCs w:val="17"/>
        </w:rPr>
        <w:t>for (int step = 0; step &lt; n; step++)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minDistanceIndex</w:t>
      </w:r>
      <w:proofErr w:type="spellEnd"/>
      <w:r w:rsidRPr="00A95976">
        <w:rPr>
          <w:rFonts w:ascii="Times New Roman" w:eastAsia="Consolas" w:hAnsi="Times New Roman" w:cs="Times New Roman"/>
          <w:color w:val="1A1A1A"/>
          <w:sz w:val="17"/>
          <w:szCs w:val="17"/>
        </w:rPr>
        <w:t>(distance, visited);</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 xml:space="preserve"> &lt; 0)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break;</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visited[</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 = true;</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currentLocationId</w:t>
      </w:r>
      <w:proofErr w:type="spellEnd"/>
      <w:r w:rsidRPr="00A95976">
        <w:rPr>
          <w:rFonts w:ascii="Times New Roman" w:eastAsia="Consolas" w:hAnsi="Times New Roman" w:cs="Times New Roman"/>
          <w:color w:val="1A1A1A"/>
          <w:sz w:val="17"/>
          <w:szCs w:val="17"/>
        </w:rPr>
        <w:t xml:space="preserve"> = vertices[</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locationId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trace[</w:t>
      </w:r>
      <w:proofErr w:type="spellStart"/>
      <w:r w:rsidRPr="00A95976">
        <w:rPr>
          <w:rFonts w:ascii="Times New Roman" w:eastAsia="Consolas" w:hAnsi="Times New Roman" w:cs="Times New Roman"/>
          <w:color w:val="1A1A1A"/>
          <w:sz w:val="17"/>
          <w:szCs w:val="17"/>
        </w:rPr>
        <w:t>traceCount</w:t>
      </w:r>
      <w:proofErr w:type="spellEnd"/>
      <w:r w:rsidRPr="00A95976">
        <w:rPr>
          <w:rFonts w:ascii="Times New Roman" w:eastAsia="Consolas" w:hAnsi="Times New Roman" w:cs="Times New Roman"/>
          <w:color w:val="1A1A1A"/>
          <w:sz w:val="17"/>
          <w:szCs w:val="17"/>
        </w:rPr>
        <w:t xml:space="preserve">++] = new </w:t>
      </w:r>
      <w:proofErr w:type="spellStart"/>
      <w:r w:rsidRPr="00A95976">
        <w:rPr>
          <w:rFonts w:ascii="Times New Roman" w:eastAsia="Consolas" w:hAnsi="Times New Roman" w:cs="Times New Roman"/>
          <w:color w:val="1A1A1A"/>
          <w:sz w:val="17"/>
          <w:szCs w:val="17"/>
        </w:rPr>
        <w:t>TraceStep</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traceCount</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"settle " + </w:t>
      </w:r>
      <w:proofErr w:type="spellStart"/>
      <w:r w:rsidRPr="00A95976">
        <w:rPr>
          <w:rFonts w:ascii="Times New Roman" w:eastAsia="Consolas" w:hAnsi="Times New Roman" w:cs="Times New Roman"/>
          <w:color w:val="1A1A1A"/>
          <w:sz w:val="17"/>
          <w:szCs w:val="17"/>
        </w:rPr>
        <w:t>currentLocationId</w:t>
      </w:r>
      <w:proofErr w:type="spellEnd"/>
      <w:r w:rsidRPr="00A95976">
        <w:rPr>
          <w:rFonts w:ascii="Times New Roman" w:eastAsia="Consolas" w:hAnsi="Times New Roman" w:cs="Times New Roman"/>
          <w:color w:val="1A1A1A"/>
          <w:sz w:val="17"/>
          <w:szCs w:val="17"/>
        </w:rPr>
        <w:t>, "distance=" + distance[</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w:t>
      </w:r>
      <w:proofErr w:type="spellStart"/>
      <w:r w:rsidRPr="00A95976">
        <w:rPr>
          <w:rFonts w:ascii="Times New Roman" w:eastAsia="Consolas" w:hAnsi="Times New Roman" w:cs="Times New Roman"/>
          <w:color w:val="1A1A1A"/>
          <w:sz w:val="17"/>
          <w:szCs w:val="17"/>
        </w:rPr>
        <w:t>currentLocationId</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targetLocationId</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break;</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GraphEdge</w:t>
      </w:r>
      <w:proofErr w:type="spellEnd"/>
      <w:r w:rsidRPr="00A95976">
        <w:rPr>
          <w:rFonts w:ascii="Times New Roman" w:eastAsia="Consolas" w:hAnsi="Times New Roman" w:cs="Times New Roman"/>
          <w:color w:val="1A1A1A"/>
          <w:sz w:val="17"/>
          <w:szCs w:val="17"/>
        </w:rPr>
        <w:t xml:space="preserve">[] neighbors = </w:t>
      </w:r>
      <w:proofErr w:type="spellStart"/>
      <w:r w:rsidRPr="00A95976">
        <w:rPr>
          <w:rFonts w:ascii="Times New Roman" w:eastAsia="Consolas" w:hAnsi="Times New Roman" w:cs="Times New Roman"/>
          <w:color w:val="1A1A1A"/>
          <w:sz w:val="17"/>
          <w:szCs w:val="17"/>
        </w:rPr>
        <w:t>graph.neighborsOf</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currentLocationId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lastRenderedPageBreak/>
        <w:t xml:space="preserve">    for (</w:t>
      </w:r>
      <w:proofErr w:type="spellStart"/>
      <w:r w:rsidRPr="00A95976">
        <w:rPr>
          <w:rFonts w:ascii="Times New Roman" w:eastAsia="Consolas" w:hAnsi="Times New Roman" w:cs="Times New Roman"/>
          <w:color w:val="1A1A1A"/>
          <w:sz w:val="17"/>
          <w:szCs w:val="17"/>
        </w:rPr>
        <w:t>GraphEdge</w:t>
      </w:r>
      <w:proofErr w:type="spellEnd"/>
      <w:r w:rsidRPr="00A95976">
        <w:rPr>
          <w:rFonts w:ascii="Times New Roman" w:eastAsia="Consolas" w:hAnsi="Times New Roman" w:cs="Times New Roman"/>
          <w:color w:val="1A1A1A"/>
          <w:sz w:val="17"/>
          <w:szCs w:val="17"/>
        </w:rPr>
        <w:t xml:space="preserve"> edge : neighbors)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neighborIndex</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indexOf</w:t>
      </w:r>
      <w:proofErr w:type="spellEnd"/>
      <w:r w:rsidRPr="00A95976">
        <w:rPr>
          <w:rFonts w:ascii="Times New Roman" w:eastAsia="Consolas" w:hAnsi="Times New Roman" w:cs="Times New Roman"/>
          <w:color w:val="1A1A1A"/>
          <w:sz w:val="17"/>
          <w:szCs w:val="17"/>
        </w:rPr>
        <w:t xml:space="preserve">(vertices, </w:t>
      </w:r>
      <w:proofErr w:type="spellStart"/>
      <w:r w:rsidRPr="00A95976">
        <w:rPr>
          <w:rFonts w:ascii="Times New Roman" w:eastAsia="Consolas" w:hAnsi="Times New Roman" w:cs="Times New Roman"/>
          <w:color w:val="1A1A1A"/>
          <w:sz w:val="17"/>
          <w:szCs w:val="17"/>
        </w:rPr>
        <w:t>edge.toLocationId</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(!visited[</w:t>
      </w:r>
      <w:proofErr w:type="spellStart"/>
      <w:r w:rsidRPr="00A95976">
        <w:rPr>
          <w:rFonts w:ascii="Times New Roman" w:eastAsia="Consolas" w:hAnsi="Times New Roman" w:cs="Times New Roman"/>
          <w:color w:val="1A1A1A"/>
          <w:sz w:val="17"/>
          <w:szCs w:val="17"/>
        </w:rPr>
        <w:t>neighborIndex</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double candidate = distance[</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edge.weight</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(candidate &lt; distance[</w:t>
      </w:r>
      <w:proofErr w:type="spellStart"/>
      <w:r w:rsidRPr="00A95976">
        <w:rPr>
          <w:rFonts w:ascii="Times New Roman" w:eastAsia="Consolas" w:hAnsi="Times New Roman" w:cs="Times New Roman"/>
          <w:color w:val="1A1A1A"/>
          <w:sz w:val="17"/>
          <w:szCs w:val="17"/>
        </w:rPr>
        <w:t>neighborIndex</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distance[</w:t>
      </w:r>
      <w:proofErr w:type="spellStart"/>
      <w:r w:rsidRPr="00A95976">
        <w:rPr>
          <w:rFonts w:ascii="Times New Roman" w:eastAsia="Consolas" w:hAnsi="Times New Roman" w:cs="Times New Roman"/>
          <w:color w:val="1A1A1A"/>
          <w:sz w:val="17"/>
          <w:szCs w:val="17"/>
        </w:rPr>
        <w:t>neighborIndex</w:t>
      </w:r>
      <w:proofErr w:type="spellEnd"/>
      <w:r w:rsidRPr="00A95976">
        <w:rPr>
          <w:rFonts w:ascii="Times New Roman" w:eastAsia="Consolas" w:hAnsi="Times New Roman" w:cs="Times New Roman"/>
          <w:color w:val="1A1A1A"/>
          <w:sz w:val="17"/>
          <w:szCs w:val="17"/>
        </w:rPr>
        <w:t>] = candidate;</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previous[</w:t>
      </w:r>
      <w:proofErr w:type="spellStart"/>
      <w:r w:rsidRPr="00A95976">
        <w:rPr>
          <w:rFonts w:ascii="Times New Roman" w:eastAsia="Consolas" w:hAnsi="Times New Roman" w:cs="Times New Roman"/>
          <w:color w:val="1A1A1A"/>
          <w:sz w:val="17"/>
          <w:szCs w:val="17"/>
        </w:rPr>
        <w:t>neighborIndex</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currentIndex</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private int </w:t>
      </w:r>
      <w:proofErr w:type="spellStart"/>
      <w:r w:rsidRPr="00A95976">
        <w:rPr>
          <w:rFonts w:ascii="Times New Roman" w:eastAsia="Consolas" w:hAnsi="Times New Roman" w:cs="Times New Roman"/>
          <w:color w:val="1A1A1A"/>
          <w:sz w:val="17"/>
          <w:szCs w:val="17"/>
        </w:rPr>
        <w:t>minDistanceIndex</w:t>
      </w:r>
      <w:proofErr w:type="spellEnd"/>
      <w:r w:rsidRPr="00A95976">
        <w:rPr>
          <w:rFonts w:ascii="Times New Roman" w:eastAsia="Consolas" w:hAnsi="Times New Roman" w:cs="Times New Roman"/>
          <w:color w:val="1A1A1A"/>
          <w:sz w:val="17"/>
          <w:szCs w:val="17"/>
        </w:rPr>
        <w:t xml:space="preserve">(double[] distance, </w:t>
      </w:r>
      <w:proofErr w:type="spellStart"/>
      <w:r w:rsidRPr="00A95976">
        <w:rPr>
          <w:rFonts w:ascii="Times New Roman" w:eastAsia="Consolas" w:hAnsi="Times New Roman" w:cs="Times New Roman"/>
          <w:color w:val="1A1A1A"/>
          <w:sz w:val="17"/>
          <w:szCs w:val="17"/>
        </w:rPr>
        <w:t>boolean</w:t>
      </w:r>
      <w:proofErr w:type="spellEnd"/>
      <w:r w:rsidRPr="00A95976">
        <w:rPr>
          <w:rFonts w:ascii="Times New Roman" w:eastAsia="Consolas" w:hAnsi="Times New Roman" w:cs="Times New Roman"/>
          <w:color w:val="1A1A1A"/>
          <w:sz w:val="17"/>
          <w:szCs w:val="17"/>
        </w:rPr>
        <w:t>[] visited)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double best = </w:t>
      </w:r>
      <w:proofErr w:type="spellStart"/>
      <w:r w:rsidRPr="00A95976">
        <w:rPr>
          <w:rFonts w:ascii="Times New Roman" w:eastAsia="Consolas" w:hAnsi="Times New Roman" w:cs="Times New Roman"/>
          <w:color w:val="1A1A1A"/>
          <w:sz w:val="17"/>
          <w:szCs w:val="17"/>
        </w:rPr>
        <w:t>Double.POSITIVE_INFINITY</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bestIndex</w:t>
      </w:r>
      <w:proofErr w:type="spellEnd"/>
      <w:r w:rsidRPr="00A95976">
        <w:rPr>
          <w:rFonts w:ascii="Times New Roman" w:eastAsia="Consolas" w:hAnsi="Times New Roman" w:cs="Times New Roman"/>
          <w:color w:val="1A1A1A"/>
          <w:sz w:val="17"/>
          <w:szCs w:val="17"/>
        </w:rPr>
        <w:t xml:space="preserve"> = -1;</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for (int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xml:space="preserve"> = 0;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xml:space="preserve"> &lt; </w:t>
      </w:r>
      <w:proofErr w:type="spellStart"/>
      <w:r w:rsidRPr="00A95976">
        <w:rPr>
          <w:rFonts w:ascii="Times New Roman" w:eastAsia="Consolas" w:hAnsi="Times New Roman" w:cs="Times New Roman"/>
          <w:color w:val="1A1A1A"/>
          <w:sz w:val="17"/>
          <w:szCs w:val="17"/>
        </w:rPr>
        <w:t>distance.length</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(!visited[</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&amp;&amp; distance[</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 &lt; best)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best = distance[</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bestIndex</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i</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return </w:t>
      </w:r>
      <w:proofErr w:type="spellStart"/>
      <w:r w:rsidRPr="00A95976">
        <w:rPr>
          <w:rFonts w:ascii="Times New Roman" w:eastAsia="Consolas" w:hAnsi="Times New Roman" w:cs="Times New Roman"/>
          <w:color w:val="1A1A1A"/>
          <w:sz w:val="17"/>
          <w:szCs w:val="17"/>
        </w:rPr>
        <w:t>bestIndex</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p>
    <w:p w14:paraId="12119A32"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 xml:space="preserve">C.5 — </w:t>
      </w:r>
      <w:proofErr w:type="spellStart"/>
      <w:r w:rsidRPr="00A95976">
        <w:rPr>
          <w:rFonts w:ascii="Times New Roman" w:hAnsi="Times New Roman" w:cs="Times New Roman"/>
          <w:b/>
          <w:bCs/>
          <w:i/>
          <w:iCs/>
          <w:color w:val="1B3A5C"/>
          <w:sz w:val="20"/>
          <w:szCs w:val="20"/>
        </w:rPr>
        <w:t>StudentIdParameterService</w:t>
      </w:r>
      <w:proofErr w:type="spellEnd"/>
      <w:r w:rsidRPr="00A95976">
        <w:rPr>
          <w:rFonts w:ascii="Times New Roman" w:hAnsi="Times New Roman" w:cs="Times New Roman"/>
          <w:b/>
          <w:bCs/>
          <w:i/>
          <w:iCs/>
          <w:color w:val="1B3A5C"/>
          <w:sz w:val="20"/>
          <w:szCs w:val="20"/>
        </w:rPr>
        <w:t xml:space="preserve"> (Student-ID parameter derivation)</w:t>
      </w:r>
    </w:p>
    <w:p w14:paraId="48551F12"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Source: service/StudentIdParameterService.java. Referenced by Sections 1.7, 6.15 and Appendix J. Full class body, since it is short and is the single source of truth for every Student-ID-derived constant used in the project.</w:t>
      </w:r>
    </w:p>
    <w:p w14:paraId="0495C425"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7F7F2"/>
        <w:spacing w:after="200"/>
        <w:rPr>
          <w:rFonts w:ascii="Times New Roman" w:hAnsi="Times New Roman" w:cs="Times New Roman"/>
        </w:rPr>
      </w:pPr>
      <w:r w:rsidRPr="00A95976">
        <w:rPr>
          <w:rFonts w:ascii="Times New Roman" w:eastAsia="Consolas" w:hAnsi="Times New Roman" w:cs="Times New Roman"/>
          <w:color w:val="1A1A1A"/>
          <w:sz w:val="17"/>
          <w:szCs w:val="17"/>
        </w:rPr>
        <w:t>private static final int[] MEMBER_STUDENT_IDS =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22020618, 22012447, 22166686, 22146249, 22106332, 22042260, 22042713,</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22370501, 22411093, 22399487, 22262272, 22306912, 22308781, 22382964,</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22413798, 22402374, 22408680</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public </w:t>
      </w:r>
      <w:proofErr w:type="spellStart"/>
      <w:r w:rsidRPr="00A95976">
        <w:rPr>
          <w:rFonts w:ascii="Times New Roman" w:eastAsia="Consolas" w:hAnsi="Times New Roman" w:cs="Times New Roman"/>
          <w:color w:val="1A1A1A"/>
          <w:sz w:val="17"/>
          <w:szCs w:val="17"/>
        </w:rPr>
        <w:t>StudentIdParameters</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calculateParameters</w:t>
      </w:r>
      <w:proofErr w:type="spellEnd"/>
      <w:r w:rsidRPr="00A95976">
        <w:rPr>
          <w:rFonts w:ascii="Times New Roman" w:eastAsia="Consolas" w:hAnsi="Times New Roman" w:cs="Times New Roman"/>
          <w:color w:val="1A1A1A"/>
          <w:sz w:val="17"/>
          <w:szCs w:val="17"/>
        </w:rPr>
        <w:t xml:space="preserve">(int[] </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validateStudentIds</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digitSum</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sumDigits</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lastTwoDigitSum</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sumLastTwoDigits</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long </w:t>
      </w:r>
      <w:proofErr w:type="spellStart"/>
      <w:r w:rsidRPr="00A95976">
        <w:rPr>
          <w:rFonts w:ascii="Times New Roman" w:eastAsia="Consolas" w:hAnsi="Times New Roman" w:cs="Times New Roman"/>
          <w:color w:val="1A1A1A"/>
          <w:sz w:val="17"/>
          <w:szCs w:val="17"/>
        </w:rPr>
        <w:t>fullIdSum</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sumFullIds</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finalDigitSum</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sumFinalDigits</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priorityWeight</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digitSum</w:t>
      </w:r>
      <w:proofErr w:type="spellEnd"/>
      <w:r w:rsidRPr="00A95976">
        <w:rPr>
          <w:rFonts w:ascii="Times New Roman" w:eastAsia="Consolas" w:hAnsi="Times New Roman" w:cs="Times New Roman"/>
          <w:color w:val="1A1A1A"/>
          <w:sz w:val="17"/>
          <w:szCs w:val="17"/>
        </w:rPr>
        <w:t xml:space="preserve"> % 5) + 1;</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routePenalty</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lastTwoDigitSum</w:t>
      </w:r>
      <w:proofErr w:type="spellEnd"/>
      <w:r w:rsidRPr="00A95976">
        <w:rPr>
          <w:rFonts w:ascii="Times New Roman" w:eastAsia="Consolas" w:hAnsi="Times New Roman" w:cs="Times New Roman"/>
          <w:color w:val="1A1A1A"/>
          <w:sz w:val="17"/>
          <w:szCs w:val="17"/>
        </w:rPr>
        <w:t xml:space="preserve"> % 7) + 1;</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hashTableInitialSize</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nextPrimeAfter</w:t>
      </w:r>
      <w:proofErr w:type="spellEnd"/>
      <w:r w:rsidRPr="00A95976">
        <w:rPr>
          <w:rFonts w:ascii="Times New Roman" w:eastAsia="Consolas" w:hAnsi="Times New Roman" w:cs="Times New Roman"/>
          <w:color w:val="1A1A1A"/>
          <w:sz w:val="17"/>
          <w:szCs w:val="17"/>
        </w:rPr>
        <w:t>((int) (</w:t>
      </w:r>
      <w:proofErr w:type="spellStart"/>
      <w:r w:rsidRPr="00A95976">
        <w:rPr>
          <w:rFonts w:ascii="Times New Roman" w:eastAsia="Consolas" w:hAnsi="Times New Roman" w:cs="Times New Roman"/>
          <w:color w:val="1A1A1A"/>
          <w:sz w:val="17"/>
          <w:szCs w:val="17"/>
        </w:rPr>
        <w:t>fullIdSum</w:t>
      </w:r>
      <w:proofErr w:type="spellEnd"/>
      <w:r w:rsidRPr="00A95976">
        <w:rPr>
          <w:rFonts w:ascii="Times New Roman" w:eastAsia="Consolas" w:hAnsi="Times New Roman" w:cs="Times New Roman"/>
          <w:color w:val="1A1A1A"/>
          <w:sz w:val="17"/>
          <w:szCs w:val="17"/>
        </w:rPr>
        <w:t xml:space="preserve"> % 50) + 50);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long </w:t>
      </w:r>
      <w:proofErr w:type="spellStart"/>
      <w:r w:rsidRPr="00A95976">
        <w:rPr>
          <w:rFonts w:ascii="Times New Roman" w:eastAsia="Consolas" w:hAnsi="Times New Roman" w:cs="Times New Roman"/>
          <w:color w:val="1A1A1A"/>
          <w:sz w:val="17"/>
          <w:szCs w:val="17"/>
        </w:rPr>
        <w:t>randomDataSeed</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fullIdSum</w:t>
      </w:r>
      <w:proofErr w:type="spellEnd"/>
      <w:r w:rsidRPr="00A95976">
        <w:rPr>
          <w:rFonts w:ascii="Times New Roman" w:eastAsia="Consolas" w:hAnsi="Times New Roman" w:cs="Times New Roman"/>
          <w:color w:val="1A1A1A"/>
          <w:sz w:val="17"/>
          <w:szCs w:val="17"/>
        </w:rPr>
        <w:t xml:space="preserve"> % 1_000_000;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int </w:t>
      </w:r>
      <w:proofErr w:type="spellStart"/>
      <w:r w:rsidRPr="00A95976">
        <w:rPr>
          <w:rFonts w:ascii="Times New Roman" w:eastAsia="Consolas" w:hAnsi="Times New Roman" w:cs="Times New Roman"/>
          <w:color w:val="1A1A1A"/>
          <w:sz w:val="17"/>
          <w:szCs w:val="17"/>
        </w:rPr>
        <w:t>dynamicProgrammingCapacity</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finalDigitSum</w:t>
      </w:r>
      <w:proofErr w:type="spellEnd"/>
      <w:r w:rsidRPr="00A95976">
        <w:rPr>
          <w:rFonts w:ascii="Times New Roman" w:eastAsia="Consolas" w:hAnsi="Times New Roman" w:cs="Times New Roman"/>
          <w:color w:val="1A1A1A"/>
          <w:sz w:val="17"/>
          <w:szCs w:val="17"/>
        </w:rPr>
        <w:t xml:space="preserve"> % 20) + 10;</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return new </w:t>
      </w:r>
      <w:proofErr w:type="spellStart"/>
      <w:r w:rsidRPr="00A95976">
        <w:rPr>
          <w:rFonts w:ascii="Times New Roman" w:eastAsia="Consolas" w:hAnsi="Times New Roman" w:cs="Times New Roman"/>
          <w:color w:val="1A1A1A"/>
          <w:sz w:val="17"/>
          <w:szCs w:val="17"/>
        </w:rPr>
        <w:t>StudentIdParameters</w:t>
      </w:r>
      <w:proofErr w:type="spellEnd"/>
      <w:r w:rsidRPr="00A95976">
        <w:rPr>
          <w:rFonts w:ascii="Times New Roman" w:eastAsia="Consolas" w:hAnsi="Times New Roman" w:cs="Times New Roman"/>
          <w:color w:val="1A1A1A"/>
          <w:sz w:val="17"/>
          <w:szCs w:val="17"/>
        </w:rPr>
        <w:t>(</w:t>
      </w:r>
      <w:proofErr w:type="spellStart"/>
      <w:r w:rsidRPr="00A95976">
        <w:rPr>
          <w:rFonts w:ascii="Times New Roman" w:eastAsia="Consolas" w:hAnsi="Times New Roman" w:cs="Times New Roman"/>
          <w:color w:val="1A1A1A"/>
          <w:sz w:val="17"/>
          <w:szCs w:val="17"/>
        </w:rPr>
        <w:t>studentIds</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digitSum</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lastTwoDigitSum</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fullIdSum</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finalDigitSum</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priorityWeight</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routePenalty</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hashTableInitialSize</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randomDataSeed</w:t>
      </w:r>
      <w:proofErr w:type="spellEnd"/>
      <w:r w:rsidRPr="00A95976">
        <w:rPr>
          <w:rFonts w:ascii="Times New Roman" w:eastAsia="Consolas" w:hAnsi="Times New Roman" w:cs="Times New Roman"/>
          <w:color w:val="1A1A1A"/>
          <w:sz w:val="17"/>
          <w:szCs w:val="17"/>
        </w:rPr>
        <w:t xml:space="preserve">, </w:t>
      </w:r>
      <w:proofErr w:type="spellStart"/>
      <w:r w:rsidRPr="00A95976">
        <w:rPr>
          <w:rFonts w:ascii="Times New Roman" w:eastAsia="Consolas" w:hAnsi="Times New Roman" w:cs="Times New Roman"/>
          <w:color w:val="1A1A1A"/>
          <w:sz w:val="17"/>
          <w:szCs w:val="17"/>
        </w:rPr>
        <w:t>dynamicProgrammingCapacity</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public double </w:t>
      </w:r>
      <w:proofErr w:type="spellStart"/>
      <w:r w:rsidRPr="00A95976">
        <w:rPr>
          <w:rFonts w:ascii="Times New Roman" w:eastAsia="Consolas" w:hAnsi="Times New Roman" w:cs="Times New Roman"/>
          <w:color w:val="1A1A1A"/>
          <w:sz w:val="17"/>
          <w:szCs w:val="17"/>
        </w:rPr>
        <w:t>routeCost</w:t>
      </w:r>
      <w:proofErr w:type="spellEnd"/>
      <w:r w:rsidRPr="00A95976">
        <w:rPr>
          <w:rFonts w:ascii="Times New Roman" w:eastAsia="Consolas" w:hAnsi="Times New Roman" w:cs="Times New Roman"/>
          <w:color w:val="1A1A1A"/>
          <w:sz w:val="17"/>
          <w:szCs w:val="17"/>
        </w:rPr>
        <w:t xml:space="preserve">(Road road, </w:t>
      </w:r>
      <w:proofErr w:type="spellStart"/>
      <w:r w:rsidRPr="00A95976">
        <w:rPr>
          <w:rFonts w:ascii="Times New Roman" w:eastAsia="Consolas" w:hAnsi="Times New Roman" w:cs="Times New Roman"/>
          <w:color w:val="1A1A1A"/>
          <w:sz w:val="17"/>
          <w:szCs w:val="17"/>
        </w:rPr>
        <w:t>StudentIdParameters</w:t>
      </w:r>
      <w:proofErr w:type="spellEnd"/>
      <w:r w:rsidRPr="00A95976">
        <w:rPr>
          <w:rFonts w:ascii="Times New Roman" w:eastAsia="Consolas" w:hAnsi="Times New Roman" w:cs="Times New Roman"/>
          <w:color w:val="1A1A1A"/>
          <w:sz w:val="17"/>
          <w:szCs w:val="17"/>
        </w:rPr>
        <w:t xml:space="preserve"> parameters)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if (road == null) {</w:t>
      </w:r>
      <w:r w:rsidRPr="00A95976">
        <w:rPr>
          <w:rFonts w:ascii="Times New Roman" w:hAnsi="Times New Roman" w:cs="Times New Roman"/>
        </w:rPr>
        <w:br/>
      </w:r>
      <w:r w:rsidRPr="00A95976">
        <w:rPr>
          <w:rFonts w:ascii="Times New Roman" w:eastAsia="Consolas" w:hAnsi="Times New Roman" w:cs="Times New Roman"/>
          <w:color w:val="1A1A1A"/>
          <w:sz w:val="17"/>
          <w:szCs w:val="17"/>
        </w:rPr>
        <w:lastRenderedPageBreak/>
        <w:t xml:space="preserve">        throw new </w:t>
      </w:r>
      <w:proofErr w:type="spellStart"/>
      <w:r w:rsidRPr="00A95976">
        <w:rPr>
          <w:rFonts w:ascii="Times New Roman" w:eastAsia="Consolas" w:hAnsi="Times New Roman" w:cs="Times New Roman"/>
          <w:color w:val="1A1A1A"/>
          <w:sz w:val="17"/>
          <w:szCs w:val="17"/>
        </w:rPr>
        <w:t>IllegalArgumentException</w:t>
      </w:r>
      <w:proofErr w:type="spellEnd"/>
      <w:r w:rsidRPr="00A95976">
        <w:rPr>
          <w:rFonts w:ascii="Times New Roman" w:eastAsia="Consolas" w:hAnsi="Times New Roman" w:cs="Times New Roman"/>
          <w:color w:val="1A1A1A"/>
          <w:sz w:val="17"/>
          <w:szCs w:val="17"/>
        </w:rPr>
        <w:t>("road cannot be null");</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w:t>
      </w:r>
      <w:r w:rsidRPr="00A95976">
        <w:rPr>
          <w:rFonts w:ascii="Times New Roman" w:hAnsi="Times New Roman" w:cs="Times New Roman"/>
        </w:rPr>
        <w:br/>
      </w:r>
      <w:r w:rsidRPr="00A95976">
        <w:rPr>
          <w:rFonts w:ascii="Times New Roman" w:eastAsia="Consolas" w:hAnsi="Times New Roman" w:cs="Times New Roman"/>
          <w:color w:val="1A1A1A"/>
          <w:sz w:val="17"/>
          <w:szCs w:val="17"/>
        </w:rPr>
        <w:t xml:space="preserve">    return (</w:t>
      </w:r>
      <w:proofErr w:type="spellStart"/>
      <w:r w:rsidRPr="00A95976">
        <w:rPr>
          <w:rFonts w:ascii="Times New Roman" w:eastAsia="Consolas" w:hAnsi="Times New Roman" w:cs="Times New Roman"/>
          <w:color w:val="1A1A1A"/>
          <w:sz w:val="17"/>
          <w:szCs w:val="17"/>
        </w:rPr>
        <w:t>road.travelTimeMinutes</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road.roadConditionWeight</w:t>
      </w:r>
      <w:proofErr w:type="spellEnd"/>
      <w:r w:rsidRPr="00A95976">
        <w:rPr>
          <w:rFonts w:ascii="Times New Roman" w:eastAsia="Consolas" w:hAnsi="Times New Roman" w:cs="Times New Roman"/>
          <w:color w:val="1A1A1A"/>
          <w:sz w:val="17"/>
          <w:szCs w:val="17"/>
        </w:rPr>
        <w:t xml:space="preserve">()) + </w:t>
      </w:r>
      <w:proofErr w:type="spellStart"/>
      <w:r w:rsidRPr="00A95976">
        <w:rPr>
          <w:rFonts w:ascii="Times New Roman" w:eastAsia="Consolas" w:hAnsi="Times New Roman" w:cs="Times New Roman"/>
          <w:color w:val="1A1A1A"/>
          <w:sz w:val="17"/>
          <w:szCs w:val="17"/>
        </w:rPr>
        <w:t>parameters.routePenalty</w:t>
      </w:r>
      <w:proofErr w:type="spellEnd"/>
      <w:r w:rsidRPr="00A95976">
        <w:rPr>
          <w:rFonts w:ascii="Times New Roman" w:eastAsia="Consolas" w:hAnsi="Times New Roman" w:cs="Times New Roman"/>
          <w:color w:val="1A1A1A"/>
          <w:sz w:val="17"/>
          <w:szCs w:val="17"/>
        </w:rPr>
        <w:t>();</w:t>
      </w:r>
      <w:r w:rsidRPr="00A95976">
        <w:rPr>
          <w:rFonts w:ascii="Times New Roman" w:hAnsi="Times New Roman" w:cs="Times New Roman"/>
        </w:rPr>
        <w:br/>
      </w:r>
      <w:r w:rsidRPr="00A95976">
        <w:rPr>
          <w:rFonts w:ascii="Times New Roman" w:eastAsia="Consolas" w:hAnsi="Times New Roman" w:cs="Times New Roman"/>
          <w:color w:val="1A1A1A"/>
          <w:sz w:val="17"/>
          <w:szCs w:val="17"/>
        </w:rPr>
        <w:t>}</w:t>
      </w:r>
    </w:p>
    <w:p w14:paraId="00926150"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This excerpt independently confirms every figure quoted in Appendix J: with the seventeen listed identifiers, </w:t>
      </w:r>
      <w:proofErr w:type="spellStart"/>
      <w:r w:rsidRPr="00A95976">
        <w:rPr>
          <w:rFonts w:ascii="Times New Roman" w:hAnsi="Times New Roman" w:cs="Times New Roman"/>
          <w:color w:val="1A1A1A"/>
        </w:rPr>
        <w:t>digitSum</w:t>
      </w:r>
      <w:proofErr w:type="spellEnd"/>
      <w:r w:rsidRPr="00A95976">
        <w:rPr>
          <w:rFonts w:ascii="Times New Roman" w:hAnsi="Times New Roman" w:cs="Times New Roman"/>
          <w:color w:val="1A1A1A"/>
        </w:rPr>
        <w:t xml:space="preserve"> = 461 gives </w:t>
      </w:r>
      <w:proofErr w:type="spellStart"/>
      <w:r w:rsidRPr="00A95976">
        <w:rPr>
          <w:rFonts w:ascii="Times New Roman" w:hAnsi="Times New Roman" w:cs="Times New Roman"/>
          <w:color w:val="1A1A1A"/>
        </w:rPr>
        <w:t>priorityWeight</w:t>
      </w:r>
      <w:proofErr w:type="spellEnd"/>
      <w:r w:rsidRPr="00A95976">
        <w:rPr>
          <w:rFonts w:ascii="Times New Roman" w:hAnsi="Times New Roman" w:cs="Times New Roman"/>
          <w:color w:val="1A1A1A"/>
        </w:rPr>
        <w:t xml:space="preserve"> = (461 % 5) + 1 = 2; </w:t>
      </w:r>
      <w:proofErr w:type="spellStart"/>
      <w:r w:rsidRPr="00A95976">
        <w:rPr>
          <w:rFonts w:ascii="Times New Roman" w:hAnsi="Times New Roman" w:cs="Times New Roman"/>
          <w:color w:val="1A1A1A"/>
        </w:rPr>
        <w:t>lastTwoDigitSum</w:t>
      </w:r>
      <w:proofErr w:type="spellEnd"/>
      <w:r w:rsidRPr="00A95976">
        <w:rPr>
          <w:rFonts w:ascii="Times New Roman" w:hAnsi="Times New Roman" w:cs="Times New Roman"/>
          <w:color w:val="1A1A1A"/>
        </w:rPr>
        <w:t xml:space="preserve"> = 967 gives </w:t>
      </w:r>
      <w:proofErr w:type="spellStart"/>
      <w:r w:rsidRPr="00A95976">
        <w:rPr>
          <w:rFonts w:ascii="Times New Roman" w:hAnsi="Times New Roman" w:cs="Times New Roman"/>
          <w:color w:val="1A1A1A"/>
        </w:rPr>
        <w:t>routePenalty</w:t>
      </w:r>
      <w:proofErr w:type="spellEnd"/>
      <w:r w:rsidRPr="00A95976">
        <w:rPr>
          <w:rFonts w:ascii="Times New Roman" w:hAnsi="Times New Roman" w:cs="Times New Roman"/>
          <w:color w:val="1A1A1A"/>
        </w:rPr>
        <w:t xml:space="preserve"> = (967 % 7) + 1 = 2; </w:t>
      </w:r>
      <w:proofErr w:type="spellStart"/>
      <w:r w:rsidRPr="00A95976">
        <w:rPr>
          <w:rFonts w:ascii="Times New Roman" w:hAnsi="Times New Roman" w:cs="Times New Roman"/>
          <w:color w:val="1A1A1A"/>
        </w:rPr>
        <w:t>fullIdSum</w:t>
      </w:r>
      <w:proofErr w:type="spellEnd"/>
      <w:r w:rsidRPr="00A95976">
        <w:rPr>
          <w:rFonts w:ascii="Times New Roman" w:hAnsi="Times New Roman" w:cs="Times New Roman"/>
          <w:color w:val="1A1A1A"/>
        </w:rPr>
        <w:t xml:space="preserve"> = 378204167 gives </w:t>
      </w:r>
      <w:proofErr w:type="spellStart"/>
      <w:r w:rsidRPr="00A95976">
        <w:rPr>
          <w:rFonts w:ascii="Times New Roman" w:hAnsi="Times New Roman" w:cs="Times New Roman"/>
          <w:color w:val="1A1A1A"/>
        </w:rPr>
        <w:t>hashTableInitialSize</w:t>
      </w:r>
      <w:proofErr w:type="spellEnd"/>
      <w:r w:rsidRPr="00A95976">
        <w:rPr>
          <w:rFonts w:ascii="Times New Roman" w:hAnsi="Times New Roman" w:cs="Times New Roman"/>
          <w:color w:val="1A1A1A"/>
        </w:rPr>
        <w:t xml:space="preserve"> = </w:t>
      </w:r>
      <w:proofErr w:type="spellStart"/>
      <w:r w:rsidRPr="00A95976">
        <w:rPr>
          <w:rFonts w:ascii="Times New Roman" w:hAnsi="Times New Roman" w:cs="Times New Roman"/>
          <w:color w:val="1A1A1A"/>
        </w:rPr>
        <w:t>nextPrimeAfter</w:t>
      </w:r>
      <w:proofErr w:type="spellEnd"/>
      <w:r w:rsidRPr="00A95976">
        <w:rPr>
          <w:rFonts w:ascii="Times New Roman" w:hAnsi="Times New Roman" w:cs="Times New Roman"/>
          <w:color w:val="1A1A1A"/>
        </w:rPr>
        <w:t xml:space="preserve">(67) = 71 and </w:t>
      </w:r>
      <w:proofErr w:type="spellStart"/>
      <w:r w:rsidRPr="00A95976">
        <w:rPr>
          <w:rFonts w:ascii="Times New Roman" w:hAnsi="Times New Roman" w:cs="Times New Roman"/>
          <w:color w:val="1A1A1A"/>
        </w:rPr>
        <w:t>randomDataSeed</w:t>
      </w:r>
      <w:proofErr w:type="spellEnd"/>
      <w:r w:rsidRPr="00A95976">
        <w:rPr>
          <w:rFonts w:ascii="Times New Roman" w:hAnsi="Times New Roman" w:cs="Times New Roman"/>
          <w:color w:val="1A1A1A"/>
        </w:rPr>
        <w:t xml:space="preserve"> = 204167; </w:t>
      </w:r>
      <w:proofErr w:type="spellStart"/>
      <w:r w:rsidRPr="00A95976">
        <w:rPr>
          <w:rFonts w:ascii="Times New Roman" w:hAnsi="Times New Roman" w:cs="Times New Roman"/>
          <w:color w:val="1A1A1A"/>
        </w:rPr>
        <w:t>finalDigitSum</w:t>
      </w:r>
      <w:proofErr w:type="spellEnd"/>
      <w:r w:rsidRPr="00A95976">
        <w:rPr>
          <w:rFonts w:ascii="Times New Roman" w:hAnsi="Times New Roman" w:cs="Times New Roman"/>
          <w:color w:val="1A1A1A"/>
        </w:rPr>
        <w:t xml:space="preserve"> = 67 gives </w:t>
      </w:r>
      <w:proofErr w:type="spellStart"/>
      <w:r w:rsidRPr="00A95976">
        <w:rPr>
          <w:rFonts w:ascii="Times New Roman" w:hAnsi="Times New Roman" w:cs="Times New Roman"/>
          <w:color w:val="1A1A1A"/>
        </w:rPr>
        <w:t>dynamicProgrammingCapacity</w:t>
      </w:r>
      <w:proofErr w:type="spellEnd"/>
      <w:r w:rsidRPr="00A95976">
        <w:rPr>
          <w:rFonts w:ascii="Times New Roman" w:hAnsi="Times New Roman" w:cs="Times New Roman"/>
          <w:color w:val="1A1A1A"/>
        </w:rPr>
        <w:t xml:space="preserve"> = (67 % 20) + 10 = 17. It also resolves the route-cost formula that Section 3.3.2 declines to state precisely: </w:t>
      </w:r>
      <w:proofErr w:type="spellStart"/>
      <w:r w:rsidRPr="00A95976">
        <w:rPr>
          <w:rFonts w:ascii="Times New Roman" w:hAnsi="Times New Roman" w:cs="Times New Roman"/>
          <w:color w:val="1A1A1A"/>
        </w:rPr>
        <w:t>routeCost</w:t>
      </w:r>
      <w:proofErr w:type="spellEnd"/>
      <w:r w:rsidRPr="00A95976">
        <w:rPr>
          <w:rFonts w:ascii="Times New Roman" w:hAnsi="Times New Roman" w:cs="Times New Roman"/>
          <w:color w:val="1A1A1A"/>
        </w:rPr>
        <w:t xml:space="preserve"> = (</w:t>
      </w:r>
      <w:proofErr w:type="spellStart"/>
      <w:r w:rsidRPr="00A95976">
        <w:rPr>
          <w:rFonts w:ascii="Times New Roman" w:hAnsi="Times New Roman" w:cs="Times New Roman"/>
          <w:color w:val="1A1A1A"/>
        </w:rPr>
        <w:t>travelTimeMinutes</w:t>
      </w:r>
      <w:proofErr w:type="spellEnd"/>
      <w:r w:rsidRPr="00A95976">
        <w:rPr>
          <w:rFonts w:ascii="Times New Roman" w:hAnsi="Times New Roman" w:cs="Times New Roman"/>
          <w:color w:val="1A1A1A"/>
        </w:rPr>
        <w:t xml:space="preserve"> × </w:t>
      </w:r>
      <w:proofErr w:type="spellStart"/>
      <w:r w:rsidRPr="00A95976">
        <w:rPr>
          <w:rFonts w:ascii="Times New Roman" w:hAnsi="Times New Roman" w:cs="Times New Roman"/>
          <w:color w:val="1A1A1A"/>
        </w:rPr>
        <w:t>roadConditionWeight</w:t>
      </w:r>
      <w:proofErr w:type="spellEnd"/>
      <w:r w:rsidRPr="00A95976">
        <w:rPr>
          <w:rFonts w:ascii="Times New Roman" w:hAnsi="Times New Roman" w:cs="Times New Roman"/>
          <w:color w:val="1A1A1A"/>
        </w:rPr>
        <w:t xml:space="preserve">) + </w:t>
      </w:r>
      <w:proofErr w:type="spellStart"/>
      <w:r w:rsidRPr="00A95976">
        <w:rPr>
          <w:rFonts w:ascii="Times New Roman" w:hAnsi="Times New Roman" w:cs="Times New Roman"/>
          <w:color w:val="1A1A1A"/>
        </w:rPr>
        <w:t>routePenalty</w:t>
      </w:r>
      <w:proofErr w:type="spellEnd"/>
      <w:r w:rsidRPr="00A95976">
        <w:rPr>
          <w:rFonts w:ascii="Times New Roman" w:hAnsi="Times New Roman" w:cs="Times New Roman"/>
          <w:color w:val="1A1A1A"/>
        </w:rPr>
        <w:t xml:space="preserve">, confirming that the recorded Dijkstra trace (Section 7.7.4, Table 7.2) adds the </w:t>
      </w:r>
      <w:proofErr w:type="gramStart"/>
      <w:r w:rsidRPr="00A95976">
        <w:rPr>
          <w:rFonts w:ascii="Times New Roman" w:hAnsi="Times New Roman" w:cs="Times New Roman"/>
          <w:color w:val="1A1A1A"/>
        </w:rPr>
        <w:t>Student</w:t>
      </w:r>
      <w:proofErr w:type="gramEnd"/>
      <w:r w:rsidRPr="00A95976">
        <w:rPr>
          <w:rFonts w:ascii="Times New Roman" w:hAnsi="Times New Roman" w:cs="Times New Roman"/>
          <w:color w:val="1A1A1A"/>
        </w:rPr>
        <w:t>-ID route penalty of 2 to a base cost that is itself travel time multiplied by road-condition weight, not distance directly.</w:t>
      </w:r>
    </w:p>
    <w:p w14:paraId="0AABF170" w14:textId="771AECD7" w:rsidR="000D18E2" w:rsidRPr="00A95976" w:rsidRDefault="000D18E2" w:rsidP="000D18E2">
      <w:pPr>
        <w:rPr>
          <w:rFonts w:ascii="Times New Roman" w:hAnsi="Times New Roman" w:cs="Times New Roman"/>
        </w:rPr>
      </w:pPr>
      <w:r w:rsidRPr="00A95976">
        <w:rPr>
          <w:rFonts w:ascii="Times New Roman" w:hAnsi="Times New Roman" w:cs="Times New Roman"/>
          <w:b/>
          <w:bCs/>
          <w:color w:val="1B3A5C"/>
          <w:sz w:val="30"/>
          <w:szCs w:val="30"/>
        </w:rPr>
        <w:t>Appendix D — Algorithm Pseudocode</w:t>
      </w:r>
    </w:p>
    <w:p w14:paraId="015A1216"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Full pseudocode for every one of the fourteen required algorithm classes is given once, in place, in Chapter 6. This appendix is deliberately a pointer rather than a second copy: maintaining pseudocode in two locations would risk the two versions silently drifting apart after an edit, which is a worse outcome for an examiner than a single well-indexed copy. The table below is a navigation aid so that any listing can be found in one lookup.</w:t>
      </w:r>
    </w:p>
    <w:p w14:paraId="77747E0A"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D.1 — Location of each required algorithm's pseudocode</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A0" w:firstRow="1" w:lastRow="0" w:firstColumn="1" w:lastColumn="0" w:noHBand="1" w:noVBand="1"/>
      </w:tblPr>
      <w:tblGrid>
        <w:gridCol w:w="700"/>
        <w:gridCol w:w="3800"/>
        <w:gridCol w:w="3600"/>
      </w:tblGrid>
      <w:tr w:rsidR="000D18E2" w:rsidRPr="00A95976" w14:paraId="4F766E00" w14:textId="77777777" w:rsidTr="00B42E20">
        <w:trPr>
          <w:tblHeader/>
        </w:trPr>
        <w:tc>
          <w:tcPr>
            <w:tcW w:w="700" w:type="dxa"/>
            <w:shd w:val="clear" w:color="auto" w:fill="1B3A5C"/>
            <w:tcMar>
              <w:top w:w="70" w:type="dxa"/>
              <w:left w:w="110" w:type="dxa"/>
              <w:bottom w:w="70" w:type="dxa"/>
              <w:right w:w="110" w:type="dxa"/>
            </w:tcMar>
          </w:tcPr>
          <w:p w14:paraId="4B1435F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w:t>
            </w:r>
          </w:p>
        </w:tc>
        <w:tc>
          <w:tcPr>
            <w:tcW w:w="3800" w:type="dxa"/>
            <w:shd w:val="clear" w:color="auto" w:fill="1B3A5C"/>
            <w:tcMar>
              <w:top w:w="70" w:type="dxa"/>
              <w:left w:w="110" w:type="dxa"/>
              <w:bottom w:w="70" w:type="dxa"/>
              <w:right w:w="110" w:type="dxa"/>
            </w:tcMar>
          </w:tcPr>
          <w:p w14:paraId="61680B57"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Algorithm class</w:t>
            </w:r>
          </w:p>
        </w:tc>
        <w:tc>
          <w:tcPr>
            <w:tcW w:w="3600" w:type="dxa"/>
            <w:shd w:val="clear" w:color="auto" w:fill="1B3A5C"/>
            <w:tcMar>
              <w:top w:w="70" w:type="dxa"/>
              <w:left w:w="110" w:type="dxa"/>
              <w:bottom w:w="70" w:type="dxa"/>
              <w:right w:w="110" w:type="dxa"/>
            </w:tcMar>
          </w:tcPr>
          <w:p w14:paraId="6F88000A"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Report location</w:t>
            </w:r>
          </w:p>
        </w:tc>
      </w:tr>
      <w:tr w:rsidR="000D18E2" w:rsidRPr="00A95976" w14:paraId="7D05DCCA" w14:textId="77777777" w:rsidTr="00B42E20">
        <w:tc>
          <w:tcPr>
            <w:tcW w:w="700" w:type="dxa"/>
            <w:tcMar>
              <w:top w:w="70" w:type="dxa"/>
              <w:left w:w="110" w:type="dxa"/>
              <w:bottom w:w="70" w:type="dxa"/>
              <w:right w:w="110" w:type="dxa"/>
            </w:tcMar>
          </w:tcPr>
          <w:p w14:paraId="0D66E54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3800" w:type="dxa"/>
            <w:tcMar>
              <w:top w:w="70" w:type="dxa"/>
              <w:left w:w="110" w:type="dxa"/>
              <w:bottom w:w="70" w:type="dxa"/>
              <w:right w:w="110" w:type="dxa"/>
            </w:tcMar>
          </w:tcPr>
          <w:p w14:paraId="3F7657CA"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LinearSearch</w:t>
            </w:r>
            <w:proofErr w:type="spellEnd"/>
          </w:p>
        </w:tc>
        <w:tc>
          <w:tcPr>
            <w:tcW w:w="3600" w:type="dxa"/>
            <w:tcMar>
              <w:top w:w="70" w:type="dxa"/>
              <w:left w:w="110" w:type="dxa"/>
              <w:bottom w:w="70" w:type="dxa"/>
              <w:right w:w="110" w:type="dxa"/>
            </w:tcMar>
          </w:tcPr>
          <w:p w14:paraId="3A12C46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6.1</w:t>
            </w:r>
          </w:p>
        </w:tc>
      </w:tr>
      <w:tr w:rsidR="000D18E2" w:rsidRPr="00A95976" w14:paraId="51CC2CF1" w14:textId="77777777" w:rsidTr="00B42E20">
        <w:tc>
          <w:tcPr>
            <w:tcW w:w="700" w:type="dxa"/>
            <w:shd w:val="clear" w:color="auto" w:fill="F4F7FA"/>
            <w:tcMar>
              <w:top w:w="70" w:type="dxa"/>
              <w:left w:w="110" w:type="dxa"/>
              <w:bottom w:w="70" w:type="dxa"/>
              <w:right w:w="110" w:type="dxa"/>
            </w:tcMar>
          </w:tcPr>
          <w:p w14:paraId="64F419C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3800" w:type="dxa"/>
            <w:shd w:val="clear" w:color="auto" w:fill="F4F7FA"/>
            <w:tcMar>
              <w:top w:w="70" w:type="dxa"/>
              <w:left w:w="110" w:type="dxa"/>
              <w:bottom w:w="70" w:type="dxa"/>
              <w:right w:w="110" w:type="dxa"/>
            </w:tcMar>
          </w:tcPr>
          <w:p w14:paraId="038D025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BinarySearch</w:t>
            </w:r>
            <w:proofErr w:type="spellEnd"/>
          </w:p>
        </w:tc>
        <w:tc>
          <w:tcPr>
            <w:tcW w:w="3600" w:type="dxa"/>
            <w:shd w:val="clear" w:color="auto" w:fill="F4F7FA"/>
            <w:tcMar>
              <w:top w:w="70" w:type="dxa"/>
              <w:left w:w="110" w:type="dxa"/>
              <w:bottom w:w="70" w:type="dxa"/>
              <w:right w:w="110" w:type="dxa"/>
            </w:tcMar>
          </w:tcPr>
          <w:p w14:paraId="53A0904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6.2</w:t>
            </w:r>
          </w:p>
        </w:tc>
      </w:tr>
      <w:tr w:rsidR="000D18E2" w:rsidRPr="00A95976" w14:paraId="0BE17B52" w14:textId="77777777" w:rsidTr="00B42E20">
        <w:tc>
          <w:tcPr>
            <w:tcW w:w="700" w:type="dxa"/>
            <w:tcMar>
              <w:top w:w="70" w:type="dxa"/>
              <w:left w:w="110" w:type="dxa"/>
              <w:bottom w:w="70" w:type="dxa"/>
              <w:right w:w="110" w:type="dxa"/>
            </w:tcMar>
          </w:tcPr>
          <w:p w14:paraId="20E4ED0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3800" w:type="dxa"/>
            <w:tcMar>
              <w:top w:w="70" w:type="dxa"/>
              <w:left w:w="110" w:type="dxa"/>
              <w:bottom w:w="70" w:type="dxa"/>
              <w:right w:w="110" w:type="dxa"/>
            </w:tcMar>
          </w:tcPr>
          <w:p w14:paraId="0965BFFF"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SelectionSort</w:t>
            </w:r>
            <w:proofErr w:type="spellEnd"/>
          </w:p>
        </w:tc>
        <w:tc>
          <w:tcPr>
            <w:tcW w:w="3600" w:type="dxa"/>
            <w:tcMar>
              <w:top w:w="70" w:type="dxa"/>
              <w:left w:w="110" w:type="dxa"/>
              <w:bottom w:w="70" w:type="dxa"/>
              <w:right w:w="110" w:type="dxa"/>
            </w:tcMar>
          </w:tcPr>
          <w:p w14:paraId="1F8351A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6.3</w:t>
            </w:r>
          </w:p>
        </w:tc>
      </w:tr>
      <w:tr w:rsidR="000D18E2" w:rsidRPr="00A95976" w14:paraId="7D9F9624" w14:textId="77777777" w:rsidTr="00B42E20">
        <w:tc>
          <w:tcPr>
            <w:tcW w:w="700" w:type="dxa"/>
            <w:shd w:val="clear" w:color="auto" w:fill="F4F7FA"/>
            <w:tcMar>
              <w:top w:w="70" w:type="dxa"/>
              <w:left w:w="110" w:type="dxa"/>
              <w:bottom w:w="70" w:type="dxa"/>
              <w:right w:w="110" w:type="dxa"/>
            </w:tcMar>
          </w:tcPr>
          <w:p w14:paraId="6444BCF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3800" w:type="dxa"/>
            <w:shd w:val="clear" w:color="auto" w:fill="F4F7FA"/>
            <w:tcMar>
              <w:top w:w="70" w:type="dxa"/>
              <w:left w:w="110" w:type="dxa"/>
              <w:bottom w:w="70" w:type="dxa"/>
              <w:right w:w="110" w:type="dxa"/>
            </w:tcMar>
          </w:tcPr>
          <w:p w14:paraId="3C128189"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InsertionSort</w:t>
            </w:r>
            <w:proofErr w:type="spellEnd"/>
          </w:p>
        </w:tc>
        <w:tc>
          <w:tcPr>
            <w:tcW w:w="3600" w:type="dxa"/>
            <w:shd w:val="clear" w:color="auto" w:fill="F4F7FA"/>
            <w:tcMar>
              <w:top w:w="70" w:type="dxa"/>
              <w:left w:w="110" w:type="dxa"/>
              <w:bottom w:w="70" w:type="dxa"/>
              <w:right w:w="110" w:type="dxa"/>
            </w:tcMar>
          </w:tcPr>
          <w:p w14:paraId="2D003FE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6.4</w:t>
            </w:r>
          </w:p>
        </w:tc>
      </w:tr>
      <w:tr w:rsidR="000D18E2" w:rsidRPr="00A95976" w14:paraId="09F2A07E" w14:textId="77777777" w:rsidTr="00B42E20">
        <w:tc>
          <w:tcPr>
            <w:tcW w:w="700" w:type="dxa"/>
            <w:tcMar>
              <w:top w:w="70" w:type="dxa"/>
              <w:left w:w="110" w:type="dxa"/>
              <w:bottom w:w="70" w:type="dxa"/>
              <w:right w:w="110" w:type="dxa"/>
            </w:tcMar>
          </w:tcPr>
          <w:p w14:paraId="6E4FE97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c>
          <w:tcPr>
            <w:tcW w:w="3800" w:type="dxa"/>
            <w:tcMar>
              <w:top w:w="70" w:type="dxa"/>
              <w:left w:w="110" w:type="dxa"/>
              <w:bottom w:w="70" w:type="dxa"/>
              <w:right w:w="110" w:type="dxa"/>
            </w:tcMar>
          </w:tcPr>
          <w:p w14:paraId="0ABDA83F"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MergeSort</w:t>
            </w:r>
            <w:proofErr w:type="spellEnd"/>
            <w:r w:rsidRPr="00A95976">
              <w:rPr>
                <w:rFonts w:ascii="Times New Roman" w:hAnsi="Times New Roman" w:cs="Times New Roman"/>
                <w:color w:val="1A1A1A"/>
                <w:sz w:val="19"/>
                <w:szCs w:val="19"/>
              </w:rPr>
              <w:t xml:space="preserve"> (and MERGE)</w:t>
            </w:r>
          </w:p>
        </w:tc>
        <w:tc>
          <w:tcPr>
            <w:tcW w:w="3600" w:type="dxa"/>
            <w:tcMar>
              <w:top w:w="70" w:type="dxa"/>
              <w:left w:w="110" w:type="dxa"/>
              <w:bottom w:w="70" w:type="dxa"/>
              <w:right w:w="110" w:type="dxa"/>
            </w:tcMar>
          </w:tcPr>
          <w:p w14:paraId="28EC3D2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6.5</w:t>
            </w:r>
          </w:p>
        </w:tc>
      </w:tr>
      <w:tr w:rsidR="000D18E2" w:rsidRPr="00A95976" w14:paraId="4E45DE38" w14:textId="77777777" w:rsidTr="00B42E20">
        <w:tc>
          <w:tcPr>
            <w:tcW w:w="700" w:type="dxa"/>
            <w:shd w:val="clear" w:color="auto" w:fill="F4F7FA"/>
            <w:tcMar>
              <w:top w:w="70" w:type="dxa"/>
              <w:left w:w="110" w:type="dxa"/>
              <w:bottom w:w="70" w:type="dxa"/>
              <w:right w:w="110" w:type="dxa"/>
            </w:tcMar>
          </w:tcPr>
          <w:p w14:paraId="3C03B26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w:t>
            </w:r>
          </w:p>
        </w:tc>
        <w:tc>
          <w:tcPr>
            <w:tcW w:w="3800" w:type="dxa"/>
            <w:shd w:val="clear" w:color="auto" w:fill="F4F7FA"/>
            <w:tcMar>
              <w:top w:w="70" w:type="dxa"/>
              <w:left w:w="110" w:type="dxa"/>
              <w:bottom w:w="70" w:type="dxa"/>
              <w:right w:w="110" w:type="dxa"/>
            </w:tcMar>
          </w:tcPr>
          <w:p w14:paraId="74DFEED5"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QuickSort</w:t>
            </w:r>
            <w:proofErr w:type="spellEnd"/>
            <w:r w:rsidRPr="00A95976">
              <w:rPr>
                <w:rFonts w:ascii="Times New Roman" w:hAnsi="Times New Roman" w:cs="Times New Roman"/>
                <w:color w:val="1A1A1A"/>
                <w:sz w:val="19"/>
                <w:szCs w:val="19"/>
              </w:rPr>
              <w:t xml:space="preserve"> (and PARTITION)</w:t>
            </w:r>
          </w:p>
        </w:tc>
        <w:tc>
          <w:tcPr>
            <w:tcW w:w="3600" w:type="dxa"/>
            <w:shd w:val="clear" w:color="auto" w:fill="F4F7FA"/>
            <w:tcMar>
              <w:top w:w="70" w:type="dxa"/>
              <w:left w:w="110" w:type="dxa"/>
              <w:bottom w:w="70" w:type="dxa"/>
              <w:right w:w="110" w:type="dxa"/>
            </w:tcMar>
          </w:tcPr>
          <w:p w14:paraId="4DDA644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6.6</w:t>
            </w:r>
          </w:p>
        </w:tc>
      </w:tr>
      <w:tr w:rsidR="000D18E2" w:rsidRPr="00A95976" w14:paraId="2D79F7F3" w14:textId="77777777" w:rsidTr="00B42E20">
        <w:tc>
          <w:tcPr>
            <w:tcW w:w="700" w:type="dxa"/>
            <w:tcMar>
              <w:top w:w="70" w:type="dxa"/>
              <w:left w:w="110" w:type="dxa"/>
              <w:bottom w:w="70" w:type="dxa"/>
              <w:right w:w="110" w:type="dxa"/>
            </w:tcMar>
          </w:tcPr>
          <w:p w14:paraId="696AEFC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w:t>
            </w:r>
          </w:p>
        </w:tc>
        <w:tc>
          <w:tcPr>
            <w:tcW w:w="3800" w:type="dxa"/>
            <w:tcMar>
              <w:top w:w="70" w:type="dxa"/>
              <w:left w:w="110" w:type="dxa"/>
              <w:bottom w:w="70" w:type="dxa"/>
              <w:right w:w="110" w:type="dxa"/>
            </w:tcMar>
          </w:tcPr>
          <w:p w14:paraId="467E3CB3"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BreadthFirstSearch</w:t>
            </w:r>
            <w:proofErr w:type="spellEnd"/>
          </w:p>
        </w:tc>
        <w:tc>
          <w:tcPr>
            <w:tcW w:w="3600" w:type="dxa"/>
            <w:tcMar>
              <w:top w:w="70" w:type="dxa"/>
              <w:left w:w="110" w:type="dxa"/>
              <w:bottom w:w="70" w:type="dxa"/>
              <w:right w:w="110" w:type="dxa"/>
            </w:tcMar>
          </w:tcPr>
          <w:p w14:paraId="73EB85D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6.7</w:t>
            </w:r>
          </w:p>
        </w:tc>
      </w:tr>
      <w:tr w:rsidR="000D18E2" w:rsidRPr="00A95976" w14:paraId="1069698C" w14:textId="77777777" w:rsidTr="00B42E20">
        <w:tc>
          <w:tcPr>
            <w:tcW w:w="700" w:type="dxa"/>
            <w:shd w:val="clear" w:color="auto" w:fill="F4F7FA"/>
            <w:tcMar>
              <w:top w:w="70" w:type="dxa"/>
              <w:left w:w="110" w:type="dxa"/>
              <w:bottom w:w="70" w:type="dxa"/>
              <w:right w:w="110" w:type="dxa"/>
            </w:tcMar>
          </w:tcPr>
          <w:p w14:paraId="3B29E85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w:t>
            </w:r>
          </w:p>
        </w:tc>
        <w:tc>
          <w:tcPr>
            <w:tcW w:w="3800" w:type="dxa"/>
            <w:shd w:val="clear" w:color="auto" w:fill="F4F7FA"/>
            <w:tcMar>
              <w:top w:w="70" w:type="dxa"/>
              <w:left w:w="110" w:type="dxa"/>
              <w:bottom w:w="70" w:type="dxa"/>
              <w:right w:w="110" w:type="dxa"/>
            </w:tcMar>
          </w:tcPr>
          <w:p w14:paraId="51C31AE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DepthFirstSearch</w:t>
            </w:r>
            <w:proofErr w:type="spellEnd"/>
          </w:p>
        </w:tc>
        <w:tc>
          <w:tcPr>
            <w:tcW w:w="3600" w:type="dxa"/>
            <w:shd w:val="clear" w:color="auto" w:fill="F4F7FA"/>
            <w:tcMar>
              <w:top w:w="70" w:type="dxa"/>
              <w:left w:w="110" w:type="dxa"/>
              <w:bottom w:w="70" w:type="dxa"/>
              <w:right w:w="110" w:type="dxa"/>
            </w:tcMar>
          </w:tcPr>
          <w:p w14:paraId="44EB42A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6.8</w:t>
            </w:r>
          </w:p>
        </w:tc>
      </w:tr>
      <w:tr w:rsidR="000D18E2" w:rsidRPr="00A95976" w14:paraId="647F043E" w14:textId="77777777" w:rsidTr="00B42E20">
        <w:tc>
          <w:tcPr>
            <w:tcW w:w="700" w:type="dxa"/>
            <w:tcMar>
              <w:top w:w="70" w:type="dxa"/>
              <w:left w:w="110" w:type="dxa"/>
              <w:bottom w:w="70" w:type="dxa"/>
              <w:right w:w="110" w:type="dxa"/>
            </w:tcMar>
          </w:tcPr>
          <w:p w14:paraId="3702E80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w:t>
            </w:r>
          </w:p>
        </w:tc>
        <w:tc>
          <w:tcPr>
            <w:tcW w:w="3800" w:type="dxa"/>
            <w:tcMar>
              <w:top w:w="70" w:type="dxa"/>
              <w:left w:w="110" w:type="dxa"/>
              <w:bottom w:w="70" w:type="dxa"/>
              <w:right w:w="110" w:type="dxa"/>
            </w:tcMar>
          </w:tcPr>
          <w:p w14:paraId="058BB839"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DijkstraShortestPath</w:t>
            </w:r>
            <w:proofErr w:type="spellEnd"/>
          </w:p>
        </w:tc>
        <w:tc>
          <w:tcPr>
            <w:tcW w:w="3600" w:type="dxa"/>
            <w:tcMar>
              <w:top w:w="70" w:type="dxa"/>
              <w:left w:w="110" w:type="dxa"/>
              <w:bottom w:w="70" w:type="dxa"/>
              <w:right w:w="110" w:type="dxa"/>
            </w:tcMar>
          </w:tcPr>
          <w:p w14:paraId="5C27233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6.9</w:t>
            </w:r>
          </w:p>
        </w:tc>
      </w:tr>
      <w:tr w:rsidR="000D18E2" w:rsidRPr="00A95976" w14:paraId="1A4F3BFB" w14:textId="77777777" w:rsidTr="00B42E20">
        <w:tc>
          <w:tcPr>
            <w:tcW w:w="700" w:type="dxa"/>
            <w:shd w:val="clear" w:color="auto" w:fill="F4F7FA"/>
            <w:tcMar>
              <w:top w:w="70" w:type="dxa"/>
              <w:left w:w="110" w:type="dxa"/>
              <w:bottom w:w="70" w:type="dxa"/>
              <w:right w:w="110" w:type="dxa"/>
            </w:tcMar>
          </w:tcPr>
          <w:p w14:paraId="77D2A3C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lastRenderedPageBreak/>
              <w:t>10</w:t>
            </w:r>
          </w:p>
        </w:tc>
        <w:tc>
          <w:tcPr>
            <w:tcW w:w="3800" w:type="dxa"/>
            <w:shd w:val="clear" w:color="auto" w:fill="F4F7FA"/>
            <w:tcMar>
              <w:top w:w="70" w:type="dxa"/>
              <w:left w:w="110" w:type="dxa"/>
              <w:bottom w:w="70" w:type="dxa"/>
              <w:right w:w="110" w:type="dxa"/>
            </w:tcMar>
          </w:tcPr>
          <w:p w14:paraId="66E0E5CC"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PrimMinimumSpanningTree</w:t>
            </w:r>
            <w:proofErr w:type="spellEnd"/>
          </w:p>
        </w:tc>
        <w:tc>
          <w:tcPr>
            <w:tcW w:w="3600" w:type="dxa"/>
            <w:shd w:val="clear" w:color="auto" w:fill="F4F7FA"/>
            <w:tcMar>
              <w:top w:w="70" w:type="dxa"/>
              <w:left w:w="110" w:type="dxa"/>
              <w:bottom w:w="70" w:type="dxa"/>
              <w:right w:w="110" w:type="dxa"/>
            </w:tcMar>
          </w:tcPr>
          <w:p w14:paraId="5CDCB66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6.10</w:t>
            </w:r>
          </w:p>
        </w:tc>
      </w:tr>
      <w:tr w:rsidR="000D18E2" w:rsidRPr="00A95976" w14:paraId="60D69228" w14:textId="77777777" w:rsidTr="00B42E20">
        <w:tc>
          <w:tcPr>
            <w:tcW w:w="700" w:type="dxa"/>
            <w:tcMar>
              <w:top w:w="70" w:type="dxa"/>
              <w:left w:w="110" w:type="dxa"/>
              <w:bottom w:w="70" w:type="dxa"/>
              <w:right w:w="110" w:type="dxa"/>
            </w:tcMar>
          </w:tcPr>
          <w:p w14:paraId="6CBCD17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11</w:t>
            </w:r>
          </w:p>
        </w:tc>
        <w:tc>
          <w:tcPr>
            <w:tcW w:w="3800" w:type="dxa"/>
            <w:tcMar>
              <w:top w:w="70" w:type="dxa"/>
              <w:left w:w="110" w:type="dxa"/>
              <w:bottom w:w="70" w:type="dxa"/>
              <w:right w:w="110" w:type="dxa"/>
            </w:tcMar>
          </w:tcPr>
          <w:p w14:paraId="22BDA94A"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KruskalMinimumSpanningTree</w:t>
            </w:r>
            <w:proofErr w:type="spellEnd"/>
          </w:p>
        </w:tc>
        <w:tc>
          <w:tcPr>
            <w:tcW w:w="3600" w:type="dxa"/>
            <w:tcMar>
              <w:top w:w="70" w:type="dxa"/>
              <w:left w:w="110" w:type="dxa"/>
              <w:bottom w:w="70" w:type="dxa"/>
              <w:right w:w="110" w:type="dxa"/>
            </w:tcMar>
          </w:tcPr>
          <w:p w14:paraId="61143F8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6.11</w:t>
            </w:r>
          </w:p>
        </w:tc>
      </w:tr>
      <w:tr w:rsidR="000D18E2" w:rsidRPr="00A95976" w14:paraId="32A3D0F8" w14:textId="77777777" w:rsidTr="00B42E20">
        <w:tc>
          <w:tcPr>
            <w:tcW w:w="700" w:type="dxa"/>
            <w:shd w:val="clear" w:color="auto" w:fill="F4F7FA"/>
            <w:tcMar>
              <w:top w:w="70" w:type="dxa"/>
              <w:left w:w="110" w:type="dxa"/>
              <w:bottom w:w="70" w:type="dxa"/>
              <w:right w:w="110" w:type="dxa"/>
            </w:tcMar>
          </w:tcPr>
          <w:p w14:paraId="22B2007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12</w:t>
            </w:r>
          </w:p>
        </w:tc>
        <w:tc>
          <w:tcPr>
            <w:tcW w:w="3800" w:type="dxa"/>
            <w:shd w:val="clear" w:color="auto" w:fill="F4F7FA"/>
            <w:tcMar>
              <w:top w:w="70" w:type="dxa"/>
              <w:left w:w="110" w:type="dxa"/>
              <w:bottom w:w="70" w:type="dxa"/>
              <w:right w:w="110" w:type="dxa"/>
            </w:tcMar>
          </w:tcPr>
          <w:p w14:paraId="21C9B432"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GreedyRiderAssignment</w:t>
            </w:r>
            <w:proofErr w:type="spellEnd"/>
          </w:p>
        </w:tc>
        <w:tc>
          <w:tcPr>
            <w:tcW w:w="3600" w:type="dxa"/>
            <w:shd w:val="clear" w:color="auto" w:fill="F4F7FA"/>
            <w:tcMar>
              <w:top w:w="70" w:type="dxa"/>
              <w:left w:w="110" w:type="dxa"/>
              <w:bottom w:w="70" w:type="dxa"/>
              <w:right w:w="110" w:type="dxa"/>
            </w:tcMar>
          </w:tcPr>
          <w:p w14:paraId="5212B48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6.12</w:t>
            </w:r>
          </w:p>
        </w:tc>
      </w:tr>
      <w:tr w:rsidR="000D18E2" w:rsidRPr="00A95976" w14:paraId="5C809B49" w14:textId="77777777" w:rsidTr="00B42E20">
        <w:tc>
          <w:tcPr>
            <w:tcW w:w="700" w:type="dxa"/>
            <w:tcMar>
              <w:top w:w="70" w:type="dxa"/>
              <w:left w:w="110" w:type="dxa"/>
              <w:bottom w:w="70" w:type="dxa"/>
              <w:right w:w="110" w:type="dxa"/>
            </w:tcMar>
          </w:tcPr>
          <w:p w14:paraId="5194899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w:t>
            </w:r>
          </w:p>
        </w:tc>
        <w:tc>
          <w:tcPr>
            <w:tcW w:w="3800" w:type="dxa"/>
            <w:tcMar>
              <w:top w:w="70" w:type="dxa"/>
              <w:left w:w="110" w:type="dxa"/>
              <w:bottom w:w="70" w:type="dxa"/>
              <w:right w:w="110" w:type="dxa"/>
            </w:tcMar>
          </w:tcPr>
          <w:p w14:paraId="4A6F5B58"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DynamicOrderSelection</w:t>
            </w:r>
            <w:proofErr w:type="spellEnd"/>
          </w:p>
        </w:tc>
        <w:tc>
          <w:tcPr>
            <w:tcW w:w="3600" w:type="dxa"/>
            <w:tcMar>
              <w:top w:w="70" w:type="dxa"/>
              <w:left w:w="110" w:type="dxa"/>
              <w:bottom w:w="70" w:type="dxa"/>
              <w:right w:w="110" w:type="dxa"/>
            </w:tcMar>
          </w:tcPr>
          <w:p w14:paraId="2D10119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6.13</w:t>
            </w:r>
          </w:p>
        </w:tc>
      </w:tr>
      <w:tr w:rsidR="000D18E2" w:rsidRPr="00A95976" w14:paraId="2CD3D9A0" w14:textId="77777777" w:rsidTr="00B42E20">
        <w:tc>
          <w:tcPr>
            <w:tcW w:w="700" w:type="dxa"/>
            <w:shd w:val="clear" w:color="auto" w:fill="F4F7FA"/>
            <w:tcMar>
              <w:top w:w="70" w:type="dxa"/>
              <w:left w:w="110" w:type="dxa"/>
              <w:bottom w:w="70" w:type="dxa"/>
              <w:right w:w="110" w:type="dxa"/>
            </w:tcMar>
          </w:tcPr>
          <w:p w14:paraId="4CD224E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w:t>
            </w:r>
          </w:p>
        </w:tc>
        <w:tc>
          <w:tcPr>
            <w:tcW w:w="3800" w:type="dxa"/>
            <w:shd w:val="clear" w:color="auto" w:fill="F4F7FA"/>
            <w:tcMar>
              <w:top w:w="70" w:type="dxa"/>
              <w:left w:w="110" w:type="dxa"/>
              <w:bottom w:w="70" w:type="dxa"/>
              <w:right w:w="110" w:type="dxa"/>
            </w:tcMar>
          </w:tcPr>
          <w:p w14:paraId="34DE5C2E" w14:textId="77777777" w:rsidR="000D18E2" w:rsidRPr="00A95976" w:rsidRDefault="000D18E2" w:rsidP="00563C3E">
            <w:pPr>
              <w:rPr>
                <w:rFonts w:ascii="Times New Roman" w:hAnsi="Times New Roman" w:cs="Times New Roman"/>
              </w:rPr>
            </w:pPr>
            <w:proofErr w:type="spellStart"/>
            <w:r w:rsidRPr="00A95976">
              <w:rPr>
                <w:rFonts w:ascii="Times New Roman" w:hAnsi="Times New Roman" w:cs="Times New Roman"/>
                <w:color w:val="1A1A1A"/>
                <w:sz w:val="19"/>
                <w:szCs w:val="19"/>
              </w:rPr>
              <w:t>BruteForceAssignment</w:t>
            </w:r>
            <w:proofErr w:type="spellEnd"/>
          </w:p>
        </w:tc>
        <w:tc>
          <w:tcPr>
            <w:tcW w:w="3600" w:type="dxa"/>
            <w:shd w:val="clear" w:color="auto" w:fill="F4F7FA"/>
            <w:tcMar>
              <w:top w:w="70" w:type="dxa"/>
              <w:left w:w="110" w:type="dxa"/>
              <w:bottom w:w="70" w:type="dxa"/>
              <w:right w:w="110" w:type="dxa"/>
            </w:tcMar>
          </w:tcPr>
          <w:p w14:paraId="5183154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Section 6.14</w:t>
            </w:r>
          </w:p>
        </w:tc>
      </w:tr>
    </w:tbl>
    <w:p w14:paraId="565095A2" w14:textId="77777777" w:rsidR="000D18E2" w:rsidRPr="00A95976" w:rsidRDefault="000D18E2" w:rsidP="000D18E2">
      <w:pPr>
        <w:spacing w:after="60"/>
        <w:rPr>
          <w:rFonts w:ascii="Times New Roman" w:hAnsi="Times New Roman" w:cs="Times New Roman"/>
        </w:rPr>
      </w:pPr>
    </w:p>
    <w:p w14:paraId="6C893EC4"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Verified source-code excerpts for a subset of these classes — chosen where the excerpt corrects or confirms a specific claim in Chapter 6 — are given separately in Appendix C, so that pseudocode (design intent) and source (implementation) each have exactly one authoritative location.</w:t>
      </w:r>
    </w:p>
    <w:p w14:paraId="0E6DAC30" w14:textId="23EE39BA" w:rsidR="000D18E2" w:rsidRPr="00A95976" w:rsidRDefault="000D18E2" w:rsidP="00B42E20">
      <w:pPr>
        <w:rPr>
          <w:rFonts w:ascii="Times New Roman" w:hAnsi="Times New Roman" w:cs="Times New Roman"/>
        </w:rPr>
      </w:pPr>
      <w:r w:rsidRPr="00A95976">
        <w:rPr>
          <w:rFonts w:ascii="Times New Roman" w:hAnsi="Times New Roman" w:cs="Times New Roman"/>
          <w:b/>
          <w:bCs/>
          <w:color w:val="1B3A5C"/>
          <w:sz w:val="30"/>
          <w:szCs w:val="30"/>
        </w:rPr>
        <w:t>Appendix E — Correctness Traces</w:t>
      </w:r>
    </w:p>
    <w:p w14:paraId="20737406"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This appendix reproduces, in full and in one place, every recorded correctness trace from Section 7.7, so that an examiner or an oral-</w:t>
      </w:r>
      <w:proofErr w:type="spellStart"/>
      <w:r w:rsidRPr="00A95976">
        <w:rPr>
          <w:rFonts w:ascii="Times New Roman" w:hAnsi="Times New Roman" w:cs="Times New Roman"/>
          <w:color w:val="1A1A1A"/>
        </w:rPr>
        <w:t>defence</w:t>
      </w:r>
      <w:proofErr w:type="spellEnd"/>
      <w:r w:rsidRPr="00A95976">
        <w:rPr>
          <w:rFonts w:ascii="Times New Roman" w:hAnsi="Times New Roman" w:cs="Times New Roman"/>
          <w:color w:val="1A1A1A"/>
        </w:rPr>
        <w:t xml:space="preserve"> speaker can find every </w:t>
      </w:r>
      <w:proofErr w:type="gramStart"/>
      <w:r w:rsidRPr="00A95976">
        <w:rPr>
          <w:rFonts w:ascii="Times New Roman" w:hAnsi="Times New Roman" w:cs="Times New Roman"/>
          <w:color w:val="1A1A1A"/>
        </w:rPr>
        <w:t>trace table</w:t>
      </w:r>
      <w:proofErr w:type="gramEnd"/>
      <w:r w:rsidRPr="00A95976">
        <w:rPr>
          <w:rFonts w:ascii="Times New Roman" w:hAnsi="Times New Roman" w:cs="Times New Roman"/>
          <w:color w:val="1A1A1A"/>
        </w:rPr>
        <w:t xml:space="preserve"> without paging through the correctness chapter. No numeric value here is new: each trace is copied unchanged from its authoritative location in Chapter 7.</w:t>
      </w:r>
    </w:p>
    <w:p w14:paraId="0836C1B5"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E.1 — Binary search (Section 7.7.1)</w:t>
      </w:r>
    </w:p>
    <w:p w14:paraId="37B1E0B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i/>
          <w:iCs/>
          <w:color w:val="1A1A1A"/>
        </w:rPr>
        <w:t>Input: [1, 2, 3, 4, 5, 6, 7, 8]. Target: 7.</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100"/>
      </w:tblGrid>
      <w:tr w:rsidR="000D18E2" w:rsidRPr="00A95976" w14:paraId="0113067D" w14:textId="77777777" w:rsidTr="00563C3E">
        <w:trPr>
          <w:tblHeader/>
        </w:trPr>
        <w:tc>
          <w:tcPr>
            <w:tcW w:w="1400" w:type="dxa"/>
            <w:shd w:val="clear" w:color="auto" w:fill="1B3A5C"/>
            <w:tcMar>
              <w:top w:w="70" w:type="dxa"/>
              <w:left w:w="110" w:type="dxa"/>
              <w:bottom w:w="70" w:type="dxa"/>
              <w:right w:w="110" w:type="dxa"/>
            </w:tcMar>
          </w:tcPr>
          <w:p w14:paraId="3E06D3E0"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Step</w:t>
            </w:r>
          </w:p>
        </w:tc>
        <w:tc>
          <w:tcPr>
            <w:tcW w:w="3600" w:type="dxa"/>
            <w:shd w:val="clear" w:color="auto" w:fill="1B3A5C"/>
            <w:tcMar>
              <w:top w:w="70" w:type="dxa"/>
              <w:left w:w="110" w:type="dxa"/>
              <w:bottom w:w="70" w:type="dxa"/>
              <w:right w:w="110" w:type="dxa"/>
            </w:tcMar>
          </w:tcPr>
          <w:p w14:paraId="26FB1AD5"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Action</w:t>
            </w:r>
          </w:p>
        </w:tc>
        <w:tc>
          <w:tcPr>
            <w:tcW w:w="3100" w:type="dxa"/>
            <w:shd w:val="clear" w:color="auto" w:fill="1B3A5C"/>
            <w:tcMar>
              <w:top w:w="70" w:type="dxa"/>
              <w:left w:w="110" w:type="dxa"/>
              <w:bottom w:w="70" w:type="dxa"/>
              <w:right w:w="110" w:type="dxa"/>
            </w:tcMar>
          </w:tcPr>
          <w:p w14:paraId="0A412AC9"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State</w:t>
            </w:r>
          </w:p>
        </w:tc>
      </w:tr>
      <w:tr w:rsidR="000D18E2" w:rsidRPr="00A95976" w14:paraId="0FC19DBF" w14:textId="77777777" w:rsidTr="00563C3E">
        <w:tc>
          <w:tcPr>
            <w:tcW w:w="1400" w:type="dxa"/>
            <w:tcMar>
              <w:top w:w="70" w:type="dxa"/>
              <w:left w:w="110" w:type="dxa"/>
              <w:bottom w:w="70" w:type="dxa"/>
              <w:right w:w="110" w:type="dxa"/>
            </w:tcMar>
          </w:tcPr>
          <w:p w14:paraId="51EC95F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3600" w:type="dxa"/>
            <w:tcMar>
              <w:top w:w="70" w:type="dxa"/>
              <w:left w:w="110" w:type="dxa"/>
              <w:bottom w:w="70" w:type="dxa"/>
              <w:right w:w="110" w:type="dxa"/>
            </w:tcMar>
          </w:tcPr>
          <w:p w14:paraId="7C430E0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check mid = 3</w:t>
            </w:r>
          </w:p>
        </w:tc>
        <w:tc>
          <w:tcPr>
            <w:tcW w:w="3100" w:type="dxa"/>
            <w:tcMar>
              <w:top w:w="70" w:type="dxa"/>
              <w:left w:w="110" w:type="dxa"/>
              <w:bottom w:w="70" w:type="dxa"/>
              <w:right w:w="110" w:type="dxa"/>
            </w:tcMar>
          </w:tcPr>
          <w:p w14:paraId="337E4FA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low = 0, high = 7, value = 4</w:t>
            </w:r>
          </w:p>
        </w:tc>
      </w:tr>
      <w:tr w:rsidR="000D18E2" w:rsidRPr="00A95976" w14:paraId="3C009F87" w14:textId="77777777" w:rsidTr="00563C3E">
        <w:tc>
          <w:tcPr>
            <w:tcW w:w="1400" w:type="dxa"/>
            <w:shd w:val="clear" w:color="auto" w:fill="F4F7FA"/>
            <w:tcMar>
              <w:top w:w="70" w:type="dxa"/>
              <w:left w:w="110" w:type="dxa"/>
              <w:bottom w:w="70" w:type="dxa"/>
              <w:right w:w="110" w:type="dxa"/>
            </w:tcMar>
          </w:tcPr>
          <w:p w14:paraId="11CD5C1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3600" w:type="dxa"/>
            <w:shd w:val="clear" w:color="auto" w:fill="F4F7FA"/>
            <w:tcMar>
              <w:top w:w="70" w:type="dxa"/>
              <w:left w:w="110" w:type="dxa"/>
              <w:bottom w:w="70" w:type="dxa"/>
              <w:right w:w="110" w:type="dxa"/>
            </w:tcMar>
          </w:tcPr>
          <w:p w14:paraId="0E529E9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check mid = 5</w:t>
            </w:r>
          </w:p>
        </w:tc>
        <w:tc>
          <w:tcPr>
            <w:tcW w:w="3100" w:type="dxa"/>
            <w:shd w:val="clear" w:color="auto" w:fill="F4F7FA"/>
            <w:tcMar>
              <w:top w:w="70" w:type="dxa"/>
              <w:left w:w="110" w:type="dxa"/>
              <w:bottom w:w="70" w:type="dxa"/>
              <w:right w:w="110" w:type="dxa"/>
            </w:tcMar>
          </w:tcPr>
          <w:p w14:paraId="129A141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low = 4, high = 7, value = 6</w:t>
            </w:r>
          </w:p>
        </w:tc>
      </w:tr>
      <w:tr w:rsidR="000D18E2" w:rsidRPr="00A95976" w14:paraId="63D3D02C" w14:textId="77777777" w:rsidTr="00563C3E">
        <w:tc>
          <w:tcPr>
            <w:tcW w:w="1400" w:type="dxa"/>
            <w:tcMar>
              <w:top w:w="70" w:type="dxa"/>
              <w:left w:w="110" w:type="dxa"/>
              <w:bottom w:w="70" w:type="dxa"/>
              <w:right w:w="110" w:type="dxa"/>
            </w:tcMar>
          </w:tcPr>
          <w:p w14:paraId="7EF4BF3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3600" w:type="dxa"/>
            <w:tcMar>
              <w:top w:w="70" w:type="dxa"/>
              <w:left w:w="110" w:type="dxa"/>
              <w:bottom w:w="70" w:type="dxa"/>
              <w:right w:w="110" w:type="dxa"/>
            </w:tcMar>
          </w:tcPr>
          <w:p w14:paraId="0E59155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check mid = 6</w:t>
            </w:r>
          </w:p>
        </w:tc>
        <w:tc>
          <w:tcPr>
            <w:tcW w:w="3100" w:type="dxa"/>
            <w:tcMar>
              <w:top w:w="70" w:type="dxa"/>
              <w:left w:w="110" w:type="dxa"/>
              <w:bottom w:w="70" w:type="dxa"/>
              <w:right w:w="110" w:type="dxa"/>
            </w:tcMar>
          </w:tcPr>
          <w:p w14:paraId="0A93D15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low = 6, high = 7, value = 7</w:t>
            </w:r>
          </w:p>
        </w:tc>
      </w:tr>
      <w:tr w:rsidR="000D18E2" w:rsidRPr="00A95976" w14:paraId="46E5A826" w14:textId="77777777" w:rsidTr="00563C3E">
        <w:tc>
          <w:tcPr>
            <w:tcW w:w="1400" w:type="dxa"/>
            <w:shd w:val="clear" w:color="auto" w:fill="F4F7FA"/>
            <w:tcMar>
              <w:top w:w="70" w:type="dxa"/>
              <w:left w:w="110" w:type="dxa"/>
              <w:bottom w:w="70" w:type="dxa"/>
              <w:right w:w="110" w:type="dxa"/>
            </w:tcMar>
          </w:tcPr>
          <w:p w14:paraId="4FE61DB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3600" w:type="dxa"/>
            <w:shd w:val="clear" w:color="auto" w:fill="F4F7FA"/>
            <w:tcMar>
              <w:top w:w="70" w:type="dxa"/>
              <w:left w:w="110" w:type="dxa"/>
              <w:bottom w:w="70" w:type="dxa"/>
              <w:right w:w="110" w:type="dxa"/>
            </w:tcMar>
          </w:tcPr>
          <w:p w14:paraId="4A0E1D3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target found</w:t>
            </w:r>
          </w:p>
        </w:tc>
        <w:tc>
          <w:tcPr>
            <w:tcW w:w="3100" w:type="dxa"/>
            <w:shd w:val="clear" w:color="auto" w:fill="F4F7FA"/>
            <w:tcMar>
              <w:top w:w="70" w:type="dxa"/>
              <w:left w:w="110" w:type="dxa"/>
              <w:bottom w:w="70" w:type="dxa"/>
              <w:right w:w="110" w:type="dxa"/>
            </w:tcMar>
          </w:tcPr>
          <w:p w14:paraId="1A83A1D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index = 6</w:t>
            </w:r>
          </w:p>
        </w:tc>
      </w:tr>
    </w:tbl>
    <w:p w14:paraId="7370A639" w14:textId="77777777" w:rsidR="000D18E2" w:rsidRPr="00A95976" w:rsidRDefault="000D18E2" w:rsidP="000D18E2">
      <w:pPr>
        <w:spacing w:after="60"/>
        <w:rPr>
          <w:rFonts w:ascii="Times New Roman" w:hAnsi="Times New Roman" w:cs="Times New Roman"/>
        </w:rPr>
      </w:pPr>
    </w:p>
    <w:p w14:paraId="43A5D28A"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Output: order ID 7 found at index 6.</w:t>
      </w:r>
    </w:p>
    <w:p w14:paraId="4B8ADF75"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E.2 — Insertion sort and merge sort (Sections 7.7.2–7.7.3)</w:t>
      </w:r>
    </w:p>
    <w:p w14:paraId="29AB77DA"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Input: [3, 2, 2, 1, 1, 2]. Insertion sort's successive states: [3, 2, 2, 1, 1, 2] → [2, 3, 2, 1, 1, 2] → [2, 2, 3, 1, 1, 2] → [1, 2, 2, 3, 1, 2] → [1, 1, 2, 2, 3, 2] → [1, 1, 2, 2, 2, 3]. Merge sort on the same input merges [3] with [2] to [2, 3]; merges [2] with [1] to [1, 2]; merges [1] with [2] to [1, 2]; then </w:t>
      </w:r>
      <w:r w:rsidRPr="00A95976">
        <w:rPr>
          <w:rFonts w:ascii="Times New Roman" w:hAnsi="Times New Roman" w:cs="Times New Roman"/>
          <w:color w:val="1A1A1A"/>
        </w:rPr>
        <w:lastRenderedPageBreak/>
        <w:t>merges those sorted runs to the same final output [1, 1, 2, 2, 2, 3]. Both algorithms converge on the same sorted, duplicate-preserving result, as required for a stable sort.</w:t>
      </w:r>
    </w:p>
    <w:p w14:paraId="3221B2B3"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E.3 — Dijkstra shortest path (Section 7.7.4)</w:t>
      </w:r>
    </w:p>
    <w:p w14:paraId="51D141F6"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Source: location 51 (Central Cafeteria, CC). Destination: location 25 (Mensah </w:t>
      </w:r>
      <w:proofErr w:type="spellStart"/>
      <w:r w:rsidRPr="00A95976">
        <w:rPr>
          <w:rFonts w:ascii="Times New Roman" w:hAnsi="Times New Roman" w:cs="Times New Roman"/>
          <w:color w:val="1A1A1A"/>
        </w:rPr>
        <w:t>Sarbah</w:t>
      </w:r>
      <w:proofErr w:type="spellEnd"/>
      <w:r w:rsidRPr="00A95976">
        <w:rPr>
          <w:rFonts w:ascii="Times New Roman" w:hAnsi="Times New Roman" w:cs="Times New Roman"/>
          <w:color w:val="1A1A1A"/>
        </w:rPr>
        <w:t xml:space="preserve"> Dining Hall), via 74 (Block B) and 23 (</w:t>
      </w:r>
      <w:proofErr w:type="spellStart"/>
      <w:r w:rsidRPr="00A95976">
        <w:rPr>
          <w:rFonts w:ascii="Times New Roman" w:hAnsi="Times New Roman" w:cs="Times New Roman"/>
          <w:color w:val="1A1A1A"/>
        </w:rPr>
        <w:t>Sarbah</w:t>
      </w:r>
      <w:proofErr w:type="spellEnd"/>
      <w:r w:rsidRPr="00A95976">
        <w:rPr>
          <w:rFonts w:ascii="Times New Roman" w:hAnsi="Times New Roman" w:cs="Times New Roman"/>
          <w:color w:val="1A1A1A"/>
        </w:rPr>
        <w:t xml:space="preserve"> Main).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1500"/>
        <w:gridCol w:w="1600"/>
        <w:gridCol w:w="1600"/>
      </w:tblGrid>
      <w:tr w:rsidR="000D18E2" w:rsidRPr="00A95976" w14:paraId="58D55A12" w14:textId="77777777" w:rsidTr="00563C3E">
        <w:trPr>
          <w:tblHeader/>
        </w:trPr>
        <w:tc>
          <w:tcPr>
            <w:tcW w:w="900" w:type="dxa"/>
            <w:shd w:val="clear" w:color="auto" w:fill="1B3A5C"/>
            <w:tcMar>
              <w:top w:w="70" w:type="dxa"/>
              <w:left w:w="110" w:type="dxa"/>
              <w:bottom w:w="70" w:type="dxa"/>
              <w:right w:w="110" w:type="dxa"/>
            </w:tcMar>
          </w:tcPr>
          <w:p w14:paraId="63DC586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Road</w:t>
            </w:r>
          </w:p>
        </w:tc>
        <w:tc>
          <w:tcPr>
            <w:tcW w:w="900" w:type="dxa"/>
            <w:shd w:val="clear" w:color="auto" w:fill="1B3A5C"/>
            <w:tcMar>
              <w:top w:w="70" w:type="dxa"/>
              <w:left w:w="110" w:type="dxa"/>
              <w:bottom w:w="70" w:type="dxa"/>
              <w:right w:w="110" w:type="dxa"/>
            </w:tcMar>
          </w:tcPr>
          <w:p w14:paraId="17383FB0"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From</w:t>
            </w:r>
          </w:p>
        </w:tc>
        <w:tc>
          <w:tcPr>
            <w:tcW w:w="900" w:type="dxa"/>
            <w:shd w:val="clear" w:color="auto" w:fill="1B3A5C"/>
            <w:tcMar>
              <w:top w:w="70" w:type="dxa"/>
              <w:left w:w="110" w:type="dxa"/>
              <w:bottom w:w="70" w:type="dxa"/>
              <w:right w:w="110" w:type="dxa"/>
            </w:tcMar>
          </w:tcPr>
          <w:p w14:paraId="63EFF55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To</w:t>
            </w:r>
          </w:p>
        </w:tc>
        <w:tc>
          <w:tcPr>
            <w:tcW w:w="1500" w:type="dxa"/>
            <w:shd w:val="clear" w:color="auto" w:fill="1B3A5C"/>
            <w:tcMar>
              <w:top w:w="70" w:type="dxa"/>
              <w:left w:w="110" w:type="dxa"/>
              <w:bottom w:w="70" w:type="dxa"/>
              <w:right w:w="110" w:type="dxa"/>
            </w:tcMar>
          </w:tcPr>
          <w:p w14:paraId="07A4D3FE"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Base cost</w:t>
            </w:r>
          </w:p>
        </w:tc>
        <w:tc>
          <w:tcPr>
            <w:tcW w:w="1600" w:type="dxa"/>
            <w:shd w:val="clear" w:color="auto" w:fill="1B3A5C"/>
            <w:tcMar>
              <w:top w:w="70" w:type="dxa"/>
              <w:left w:w="110" w:type="dxa"/>
              <w:bottom w:w="70" w:type="dxa"/>
              <w:right w:w="110" w:type="dxa"/>
            </w:tcMar>
          </w:tcPr>
          <w:p w14:paraId="59657DA1"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Route penalty</w:t>
            </w:r>
          </w:p>
        </w:tc>
        <w:tc>
          <w:tcPr>
            <w:tcW w:w="1600" w:type="dxa"/>
            <w:shd w:val="clear" w:color="auto" w:fill="1B3A5C"/>
            <w:tcMar>
              <w:top w:w="70" w:type="dxa"/>
              <w:left w:w="110" w:type="dxa"/>
              <w:bottom w:w="70" w:type="dxa"/>
              <w:right w:w="110" w:type="dxa"/>
            </w:tcMar>
          </w:tcPr>
          <w:p w14:paraId="259178D5"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Final weight</w:t>
            </w:r>
          </w:p>
        </w:tc>
      </w:tr>
      <w:tr w:rsidR="000D18E2" w:rsidRPr="00A95976" w14:paraId="3EA2BC4E" w14:textId="77777777" w:rsidTr="00563C3E">
        <w:tc>
          <w:tcPr>
            <w:tcW w:w="900" w:type="dxa"/>
            <w:tcMar>
              <w:top w:w="70" w:type="dxa"/>
              <w:left w:w="110" w:type="dxa"/>
              <w:bottom w:w="70" w:type="dxa"/>
              <w:right w:w="110" w:type="dxa"/>
            </w:tcMar>
          </w:tcPr>
          <w:p w14:paraId="0BED447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w:t>
            </w:r>
          </w:p>
        </w:tc>
        <w:tc>
          <w:tcPr>
            <w:tcW w:w="900" w:type="dxa"/>
            <w:tcMar>
              <w:top w:w="70" w:type="dxa"/>
              <w:left w:w="110" w:type="dxa"/>
              <w:bottom w:w="70" w:type="dxa"/>
              <w:right w:w="110" w:type="dxa"/>
            </w:tcMar>
          </w:tcPr>
          <w:p w14:paraId="2867B67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51</w:t>
            </w:r>
          </w:p>
        </w:tc>
        <w:tc>
          <w:tcPr>
            <w:tcW w:w="900" w:type="dxa"/>
            <w:tcMar>
              <w:top w:w="70" w:type="dxa"/>
              <w:left w:w="110" w:type="dxa"/>
              <w:bottom w:w="70" w:type="dxa"/>
              <w:right w:w="110" w:type="dxa"/>
            </w:tcMar>
          </w:tcPr>
          <w:p w14:paraId="2DCEA52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74</w:t>
            </w:r>
          </w:p>
        </w:tc>
        <w:tc>
          <w:tcPr>
            <w:tcW w:w="1500" w:type="dxa"/>
            <w:tcMar>
              <w:top w:w="70" w:type="dxa"/>
              <w:left w:w="110" w:type="dxa"/>
              <w:bottom w:w="70" w:type="dxa"/>
              <w:right w:w="110" w:type="dxa"/>
            </w:tcMar>
          </w:tcPr>
          <w:p w14:paraId="6BA39BE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2.36</w:t>
            </w:r>
          </w:p>
        </w:tc>
        <w:tc>
          <w:tcPr>
            <w:tcW w:w="1600" w:type="dxa"/>
            <w:tcMar>
              <w:top w:w="70" w:type="dxa"/>
              <w:left w:w="110" w:type="dxa"/>
              <w:bottom w:w="70" w:type="dxa"/>
              <w:right w:w="110" w:type="dxa"/>
            </w:tcMar>
          </w:tcPr>
          <w:p w14:paraId="7EA167C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1600" w:type="dxa"/>
            <w:tcMar>
              <w:top w:w="70" w:type="dxa"/>
              <w:left w:w="110" w:type="dxa"/>
              <w:bottom w:w="70" w:type="dxa"/>
              <w:right w:w="110" w:type="dxa"/>
            </w:tcMar>
          </w:tcPr>
          <w:p w14:paraId="11171C3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4.36</w:t>
            </w:r>
          </w:p>
        </w:tc>
      </w:tr>
      <w:tr w:rsidR="000D18E2" w:rsidRPr="00A95976" w14:paraId="15A3B7FC" w14:textId="77777777" w:rsidTr="00563C3E">
        <w:tc>
          <w:tcPr>
            <w:tcW w:w="900" w:type="dxa"/>
            <w:shd w:val="clear" w:color="auto" w:fill="F4F7FA"/>
            <w:tcMar>
              <w:top w:w="70" w:type="dxa"/>
              <w:left w:w="110" w:type="dxa"/>
              <w:bottom w:w="70" w:type="dxa"/>
              <w:right w:w="110" w:type="dxa"/>
            </w:tcMar>
          </w:tcPr>
          <w:p w14:paraId="041ED10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w:t>
            </w:r>
          </w:p>
        </w:tc>
        <w:tc>
          <w:tcPr>
            <w:tcW w:w="900" w:type="dxa"/>
            <w:shd w:val="clear" w:color="auto" w:fill="F4F7FA"/>
            <w:tcMar>
              <w:top w:w="70" w:type="dxa"/>
              <w:left w:w="110" w:type="dxa"/>
              <w:bottom w:w="70" w:type="dxa"/>
              <w:right w:w="110" w:type="dxa"/>
            </w:tcMar>
          </w:tcPr>
          <w:p w14:paraId="2D44F6F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74</w:t>
            </w:r>
          </w:p>
        </w:tc>
        <w:tc>
          <w:tcPr>
            <w:tcW w:w="900" w:type="dxa"/>
            <w:shd w:val="clear" w:color="auto" w:fill="F4F7FA"/>
            <w:tcMar>
              <w:top w:w="70" w:type="dxa"/>
              <w:left w:w="110" w:type="dxa"/>
              <w:bottom w:w="70" w:type="dxa"/>
              <w:right w:w="110" w:type="dxa"/>
            </w:tcMar>
          </w:tcPr>
          <w:p w14:paraId="49C264C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23</w:t>
            </w:r>
          </w:p>
        </w:tc>
        <w:tc>
          <w:tcPr>
            <w:tcW w:w="1500" w:type="dxa"/>
            <w:shd w:val="clear" w:color="auto" w:fill="F4F7FA"/>
            <w:tcMar>
              <w:top w:w="70" w:type="dxa"/>
              <w:left w:w="110" w:type="dxa"/>
              <w:bottom w:w="70" w:type="dxa"/>
              <w:right w:w="110" w:type="dxa"/>
            </w:tcMar>
          </w:tcPr>
          <w:p w14:paraId="419FF47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1.51</w:t>
            </w:r>
          </w:p>
        </w:tc>
        <w:tc>
          <w:tcPr>
            <w:tcW w:w="1600" w:type="dxa"/>
            <w:shd w:val="clear" w:color="auto" w:fill="F4F7FA"/>
            <w:tcMar>
              <w:top w:w="70" w:type="dxa"/>
              <w:left w:w="110" w:type="dxa"/>
              <w:bottom w:w="70" w:type="dxa"/>
              <w:right w:w="110" w:type="dxa"/>
            </w:tcMar>
          </w:tcPr>
          <w:p w14:paraId="307337F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1600" w:type="dxa"/>
            <w:shd w:val="clear" w:color="auto" w:fill="F4F7FA"/>
            <w:tcMar>
              <w:top w:w="70" w:type="dxa"/>
              <w:left w:w="110" w:type="dxa"/>
              <w:bottom w:w="70" w:type="dxa"/>
              <w:right w:w="110" w:type="dxa"/>
            </w:tcMar>
          </w:tcPr>
          <w:p w14:paraId="4F37401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3.51</w:t>
            </w:r>
          </w:p>
        </w:tc>
      </w:tr>
      <w:tr w:rsidR="000D18E2" w:rsidRPr="00A95976" w14:paraId="0486B4D9" w14:textId="77777777" w:rsidTr="00563C3E">
        <w:tc>
          <w:tcPr>
            <w:tcW w:w="900" w:type="dxa"/>
            <w:tcMar>
              <w:top w:w="70" w:type="dxa"/>
              <w:left w:w="110" w:type="dxa"/>
              <w:bottom w:w="70" w:type="dxa"/>
              <w:right w:w="110" w:type="dxa"/>
            </w:tcMar>
          </w:tcPr>
          <w:p w14:paraId="44D6066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900" w:type="dxa"/>
            <w:tcMar>
              <w:top w:w="70" w:type="dxa"/>
              <w:left w:w="110" w:type="dxa"/>
              <w:bottom w:w="70" w:type="dxa"/>
              <w:right w:w="110" w:type="dxa"/>
            </w:tcMar>
          </w:tcPr>
          <w:p w14:paraId="61C07EA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23</w:t>
            </w:r>
          </w:p>
        </w:tc>
        <w:tc>
          <w:tcPr>
            <w:tcW w:w="900" w:type="dxa"/>
            <w:tcMar>
              <w:top w:w="70" w:type="dxa"/>
              <w:left w:w="110" w:type="dxa"/>
              <w:bottom w:w="70" w:type="dxa"/>
              <w:right w:w="110" w:type="dxa"/>
            </w:tcMar>
          </w:tcPr>
          <w:p w14:paraId="30C883D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25</w:t>
            </w:r>
          </w:p>
        </w:tc>
        <w:tc>
          <w:tcPr>
            <w:tcW w:w="1500" w:type="dxa"/>
            <w:tcMar>
              <w:top w:w="70" w:type="dxa"/>
              <w:left w:w="110" w:type="dxa"/>
              <w:bottom w:w="70" w:type="dxa"/>
              <w:right w:w="110" w:type="dxa"/>
            </w:tcMar>
          </w:tcPr>
          <w:p w14:paraId="1776DCD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2.52</w:t>
            </w:r>
          </w:p>
        </w:tc>
        <w:tc>
          <w:tcPr>
            <w:tcW w:w="1600" w:type="dxa"/>
            <w:tcMar>
              <w:top w:w="70" w:type="dxa"/>
              <w:left w:w="110" w:type="dxa"/>
              <w:bottom w:w="70" w:type="dxa"/>
              <w:right w:w="110" w:type="dxa"/>
            </w:tcMar>
          </w:tcPr>
          <w:p w14:paraId="460423F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1600" w:type="dxa"/>
            <w:tcMar>
              <w:top w:w="70" w:type="dxa"/>
              <w:left w:w="110" w:type="dxa"/>
              <w:bottom w:w="70" w:type="dxa"/>
              <w:right w:w="110" w:type="dxa"/>
            </w:tcMar>
          </w:tcPr>
          <w:p w14:paraId="27E4831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4.52</w:t>
            </w:r>
          </w:p>
        </w:tc>
      </w:tr>
    </w:tbl>
    <w:p w14:paraId="3ED49CFC" w14:textId="77777777" w:rsidR="000D18E2" w:rsidRPr="00A95976" w:rsidRDefault="000D18E2" w:rsidP="000D18E2">
      <w:pPr>
        <w:spacing w:after="60"/>
        <w:rPr>
          <w:rFonts w:ascii="Times New Roman" w:hAnsi="Times New Roman" w:cs="Times New Roman"/>
        </w:rPr>
      </w:pPr>
    </w:p>
    <w:p w14:paraId="7D973334"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2F2F2"/>
        <w:spacing w:after="200"/>
        <w:rPr>
          <w:rFonts w:ascii="Times New Roman" w:hAnsi="Times New Roman" w:cs="Times New Roman"/>
        </w:rPr>
      </w:pPr>
      <w:r w:rsidRPr="00A95976">
        <w:rPr>
          <w:rFonts w:ascii="Times New Roman" w:eastAsia="Consolas" w:hAnsi="Times New Roman" w:cs="Times New Roman"/>
          <w:color w:val="222222"/>
          <w:sz w:val="18"/>
          <w:szCs w:val="18"/>
        </w:rPr>
        <w:t>settle 51 -&gt; distance 0.0 settle 74 -&gt; distance 4.36 settle 23 -&gt; distance 7.87 settle 25 -&gt; distance 12.39 path: 51 -&gt; 74 -&gt; 23 -&gt; 25 output distance: 12.39</w:t>
      </w:r>
    </w:p>
    <w:p w14:paraId="2C9452EB"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E.4 — Kruskal minimum spanning tree (Section 7.7.5)</w:t>
      </w:r>
    </w:p>
    <w:p w14:paraId="513DD31E"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On the same four locations, Kruskal accepts edges 74–23 (weight 3.51), then 51–74 (weight 4.36), then 23–25 (weight 4.52), for total weight 12.39. CustomDisjointSet confirms each accepted edge joins two previously separate components, and that a fourth edge among these four vertices would close a cycle and is correctly rejected.</w:t>
      </w:r>
    </w:p>
    <w:p w14:paraId="4BD90641"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E.5 — Dynamic-programming order selection (Section 7.7.6)</w:t>
      </w:r>
    </w:p>
    <w:p w14:paraId="5FD1DC14"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Capacity = 17 (the </w:t>
      </w:r>
      <w:proofErr w:type="gramStart"/>
      <w:r w:rsidRPr="00A95976">
        <w:rPr>
          <w:rFonts w:ascii="Times New Roman" w:hAnsi="Times New Roman" w:cs="Times New Roman"/>
          <w:color w:val="1A1A1A"/>
        </w:rPr>
        <w:t>Student</w:t>
      </w:r>
      <w:proofErr w:type="gramEnd"/>
      <w:r w:rsidRPr="00A95976">
        <w:rPr>
          <w:rFonts w:ascii="Times New Roman" w:hAnsi="Times New Roman" w:cs="Times New Roman"/>
          <w:color w:val="1A1A1A"/>
        </w:rPr>
        <w:t>-ID dynamic-programming capacity).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000"/>
        <w:gridCol w:w="2000"/>
      </w:tblGrid>
      <w:tr w:rsidR="000D18E2" w:rsidRPr="00A95976" w14:paraId="310BDF24" w14:textId="77777777" w:rsidTr="00563C3E">
        <w:trPr>
          <w:tblHeader/>
        </w:trPr>
        <w:tc>
          <w:tcPr>
            <w:tcW w:w="2200" w:type="dxa"/>
            <w:shd w:val="clear" w:color="auto" w:fill="1B3A5C"/>
            <w:tcMar>
              <w:top w:w="70" w:type="dxa"/>
              <w:left w:w="110" w:type="dxa"/>
              <w:bottom w:w="70" w:type="dxa"/>
              <w:right w:w="110" w:type="dxa"/>
            </w:tcMar>
          </w:tcPr>
          <w:p w14:paraId="10F4DDC2"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Order</w:t>
            </w:r>
          </w:p>
        </w:tc>
        <w:tc>
          <w:tcPr>
            <w:tcW w:w="2200" w:type="dxa"/>
            <w:shd w:val="clear" w:color="auto" w:fill="1B3A5C"/>
            <w:tcMar>
              <w:top w:w="70" w:type="dxa"/>
              <w:left w:w="110" w:type="dxa"/>
              <w:bottom w:w="70" w:type="dxa"/>
              <w:right w:w="110" w:type="dxa"/>
            </w:tcMar>
          </w:tcPr>
          <w:p w14:paraId="1CEC23EF"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Urgency</w:t>
            </w:r>
          </w:p>
        </w:tc>
        <w:tc>
          <w:tcPr>
            <w:tcW w:w="3000" w:type="dxa"/>
            <w:shd w:val="clear" w:color="auto" w:fill="1B3A5C"/>
            <w:tcMar>
              <w:top w:w="70" w:type="dxa"/>
              <w:left w:w="110" w:type="dxa"/>
              <w:bottom w:w="70" w:type="dxa"/>
              <w:right w:w="110" w:type="dxa"/>
            </w:tcMar>
          </w:tcPr>
          <w:p w14:paraId="2A2B541A"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Estimated distance (km)</w:t>
            </w:r>
          </w:p>
        </w:tc>
        <w:tc>
          <w:tcPr>
            <w:tcW w:w="2000" w:type="dxa"/>
            <w:shd w:val="clear" w:color="auto" w:fill="1B3A5C"/>
            <w:tcMar>
              <w:top w:w="70" w:type="dxa"/>
              <w:left w:w="110" w:type="dxa"/>
              <w:bottom w:w="70" w:type="dxa"/>
              <w:right w:w="110" w:type="dxa"/>
            </w:tcMar>
          </w:tcPr>
          <w:p w14:paraId="5B463FD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DP cost</w:t>
            </w:r>
          </w:p>
        </w:tc>
      </w:tr>
      <w:tr w:rsidR="000D18E2" w:rsidRPr="00A95976" w14:paraId="2F8D6345" w14:textId="77777777" w:rsidTr="00563C3E">
        <w:tc>
          <w:tcPr>
            <w:tcW w:w="2200" w:type="dxa"/>
            <w:tcMar>
              <w:top w:w="70" w:type="dxa"/>
              <w:left w:w="110" w:type="dxa"/>
              <w:bottom w:w="70" w:type="dxa"/>
              <w:right w:w="110" w:type="dxa"/>
            </w:tcMar>
          </w:tcPr>
          <w:p w14:paraId="2F7C3F3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2200" w:type="dxa"/>
            <w:tcMar>
              <w:top w:w="70" w:type="dxa"/>
              <w:left w:w="110" w:type="dxa"/>
              <w:bottom w:w="70" w:type="dxa"/>
              <w:right w:w="110" w:type="dxa"/>
            </w:tcMar>
          </w:tcPr>
          <w:p w14:paraId="4C922AB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3000" w:type="dxa"/>
            <w:tcMar>
              <w:top w:w="70" w:type="dxa"/>
              <w:left w:w="110" w:type="dxa"/>
              <w:bottom w:w="70" w:type="dxa"/>
              <w:right w:w="110" w:type="dxa"/>
            </w:tcMar>
          </w:tcPr>
          <w:p w14:paraId="1E7CE95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4.45</w:t>
            </w:r>
          </w:p>
        </w:tc>
        <w:tc>
          <w:tcPr>
            <w:tcW w:w="2000" w:type="dxa"/>
            <w:tcMar>
              <w:top w:w="70" w:type="dxa"/>
              <w:left w:w="110" w:type="dxa"/>
              <w:bottom w:w="70" w:type="dxa"/>
              <w:right w:w="110" w:type="dxa"/>
            </w:tcMar>
          </w:tcPr>
          <w:p w14:paraId="390FD5E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r>
      <w:tr w:rsidR="000D18E2" w:rsidRPr="00A95976" w14:paraId="325E4B4F" w14:textId="77777777" w:rsidTr="00563C3E">
        <w:tc>
          <w:tcPr>
            <w:tcW w:w="2200" w:type="dxa"/>
            <w:shd w:val="clear" w:color="auto" w:fill="F4F7FA"/>
            <w:tcMar>
              <w:top w:w="70" w:type="dxa"/>
              <w:left w:w="110" w:type="dxa"/>
              <w:bottom w:w="70" w:type="dxa"/>
              <w:right w:w="110" w:type="dxa"/>
            </w:tcMar>
          </w:tcPr>
          <w:p w14:paraId="5E2626E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2200" w:type="dxa"/>
            <w:shd w:val="clear" w:color="auto" w:fill="F4F7FA"/>
            <w:tcMar>
              <w:top w:w="70" w:type="dxa"/>
              <w:left w:w="110" w:type="dxa"/>
              <w:bottom w:w="70" w:type="dxa"/>
              <w:right w:w="110" w:type="dxa"/>
            </w:tcMar>
          </w:tcPr>
          <w:p w14:paraId="78B062A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3000" w:type="dxa"/>
            <w:shd w:val="clear" w:color="auto" w:fill="F4F7FA"/>
            <w:tcMar>
              <w:top w:w="70" w:type="dxa"/>
              <w:left w:w="110" w:type="dxa"/>
              <w:bottom w:w="70" w:type="dxa"/>
              <w:right w:w="110" w:type="dxa"/>
            </w:tcMar>
          </w:tcPr>
          <w:p w14:paraId="21C4C97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3.59</w:t>
            </w:r>
          </w:p>
        </w:tc>
        <w:tc>
          <w:tcPr>
            <w:tcW w:w="2000" w:type="dxa"/>
            <w:shd w:val="clear" w:color="auto" w:fill="F4F7FA"/>
            <w:tcMar>
              <w:top w:w="70" w:type="dxa"/>
              <w:left w:w="110" w:type="dxa"/>
              <w:bottom w:w="70" w:type="dxa"/>
              <w:right w:w="110" w:type="dxa"/>
            </w:tcMar>
          </w:tcPr>
          <w:p w14:paraId="1571308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r>
      <w:tr w:rsidR="000D18E2" w:rsidRPr="00A95976" w14:paraId="49402EC7" w14:textId="77777777" w:rsidTr="00563C3E">
        <w:tc>
          <w:tcPr>
            <w:tcW w:w="2200" w:type="dxa"/>
            <w:tcMar>
              <w:top w:w="70" w:type="dxa"/>
              <w:left w:w="110" w:type="dxa"/>
              <w:bottom w:w="70" w:type="dxa"/>
              <w:right w:w="110" w:type="dxa"/>
            </w:tcMar>
          </w:tcPr>
          <w:p w14:paraId="667BE10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2200" w:type="dxa"/>
            <w:tcMar>
              <w:top w:w="70" w:type="dxa"/>
              <w:left w:w="110" w:type="dxa"/>
              <w:bottom w:w="70" w:type="dxa"/>
              <w:right w:w="110" w:type="dxa"/>
            </w:tcMar>
          </w:tcPr>
          <w:p w14:paraId="3973ABE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3000" w:type="dxa"/>
            <w:tcMar>
              <w:top w:w="70" w:type="dxa"/>
              <w:left w:w="110" w:type="dxa"/>
              <w:bottom w:w="70" w:type="dxa"/>
              <w:right w:w="110" w:type="dxa"/>
            </w:tcMar>
          </w:tcPr>
          <w:p w14:paraId="2596437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4.69</w:t>
            </w:r>
          </w:p>
        </w:tc>
        <w:tc>
          <w:tcPr>
            <w:tcW w:w="2000" w:type="dxa"/>
            <w:tcMar>
              <w:top w:w="70" w:type="dxa"/>
              <w:left w:w="110" w:type="dxa"/>
              <w:bottom w:w="70" w:type="dxa"/>
              <w:right w:w="110" w:type="dxa"/>
            </w:tcMar>
          </w:tcPr>
          <w:p w14:paraId="10A5F1F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r>
      <w:tr w:rsidR="000D18E2" w:rsidRPr="00A95976" w14:paraId="4EB946E7" w14:textId="77777777" w:rsidTr="00563C3E">
        <w:tc>
          <w:tcPr>
            <w:tcW w:w="2200" w:type="dxa"/>
            <w:shd w:val="clear" w:color="auto" w:fill="F4F7FA"/>
            <w:tcMar>
              <w:top w:w="70" w:type="dxa"/>
              <w:left w:w="110" w:type="dxa"/>
              <w:bottom w:w="70" w:type="dxa"/>
              <w:right w:w="110" w:type="dxa"/>
            </w:tcMar>
          </w:tcPr>
          <w:p w14:paraId="3E4F5BE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2200" w:type="dxa"/>
            <w:shd w:val="clear" w:color="auto" w:fill="F4F7FA"/>
            <w:tcMar>
              <w:top w:w="70" w:type="dxa"/>
              <w:left w:w="110" w:type="dxa"/>
              <w:bottom w:w="70" w:type="dxa"/>
              <w:right w:w="110" w:type="dxa"/>
            </w:tcMar>
          </w:tcPr>
          <w:p w14:paraId="0585EEC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3000" w:type="dxa"/>
            <w:shd w:val="clear" w:color="auto" w:fill="F4F7FA"/>
            <w:tcMar>
              <w:top w:w="70" w:type="dxa"/>
              <w:left w:w="110" w:type="dxa"/>
              <w:bottom w:w="70" w:type="dxa"/>
              <w:right w:w="110" w:type="dxa"/>
            </w:tcMar>
          </w:tcPr>
          <w:p w14:paraId="7E255EA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1.97</w:t>
            </w:r>
          </w:p>
        </w:tc>
        <w:tc>
          <w:tcPr>
            <w:tcW w:w="2000" w:type="dxa"/>
            <w:shd w:val="clear" w:color="auto" w:fill="F4F7FA"/>
            <w:tcMar>
              <w:top w:w="70" w:type="dxa"/>
              <w:left w:w="110" w:type="dxa"/>
              <w:bottom w:w="70" w:type="dxa"/>
              <w:right w:w="110" w:type="dxa"/>
            </w:tcMar>
          </w:tcPr>
          <w:p w14:paraId="7AACB56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r>
    </w:tbl>
    <w:p w14:paraId="34E1F531" w14:textId="77777777" w:rsidR="000D18E2" w:rsidRPr="00A95976" w:rsidRDefault="000D18E2" w:rsidP="000D18E2">
      <w:pPr>
        <w:spacing w:after="60"/>
        <w:rPr>
          <w:rFonts w:ascii="Times New Roman" w:hAnsi="Times New Roman" w:cs="Times New Roman"/>
        </w:rPr>
      </w:pPr>
    </w:p>
    <w:p w14:paraId="5B883A82"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2F2F2"/>
        <w:spacing w:after="200"/>
        <w:rPr>
          <w:rFonts w:ascii="Times New Roman" w:hAnsi="Times New Roman" w:cs="Times New Roman"/>
        </w:rPr>
      </w:pPr>
      <w:r w:rsidRPr="00A95976">
        <w:rPr>
          <w:rFonts w:ascii="Times New Roman" w:eastAsia="Consolas" w:hAnsi="Times New Roman" w:cs="Times New Roman"/>
          <w:color w:val="222222"/>
          <w:sz w:val="18"/>
          <w:szCs w:val="18"/>
        </w:rPr>
        <w:t>capacity = 17 process order 1 -&gt; best value 3 process order 2 -&gt; best value 5 process order 3 -&gt; best value 7 process order 4 -&gt; best value 8 selected orders: 1, 2, 3, 4 total urgency: 8 total DP distance cost: 16</w:t>
      </w:r>
    </w:p>
    <w:p w14:paraId="143961AC" w14:textId="77777777" w:rsidR="000D18E2" w:rsidRPr="00A95976" w:rsidRDefault="000D18E2" w:rsidP="000D18E2">
      <w:pPr>
        <w:spacing w:after="60"/>
        <w:rPr>
          <w:rFonts w:ascii="Times New Roman" w:hAnsi="Times New Roman" w:cs="Times New Roman"/>
        </w:rPr>
      </w:pPr>
    </w:p>
    <w:p w14:paraId="7864D228"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lastRenderedPageBreak/>
        <w:t>All four orders fit because 5 + 4 + 5 + 2 = 16 ≤ 17, so the reconstructed subset is the entire input and the best value 8 equals the sum of all four urgencies.</w:t>
      </w:r>
    </w:p>
    <w:p w14:paraId="4EDF3E18"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E.6 — Greedy counterexample (Section 7.6)</w:t>
      </w:r>
    </w:p>
    <w:p w14:paraId="655DF86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Required to show that greedy rider assignment is not guaranteed globally optimal.</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0D18E2" w:rsidRPr="00A95976" w14:paraId="652C15B4" w14:textId="77777777" w:rsidTr="00563C3E">
        <w:trPr>
          <w:tblHeader/>
        </w:trPr>
        <w:tc>
          <w:tcPr>
            <w:tcW w:w="2200" w:type="dxa"/>
            <w:shd w:val="clear" w:color="auto" w:fill="1B3A5C"/>
            <w:tcMar>
              <w:top w:w="70" w:type="dxa"/>
              <w:left w:w="110" w:type="dxa"/>
              <w:bottom w:w="70" w:type="dxa"/>
              <w:right w:w="110" w:type="dxa"/>
            </w:tcMar>
          </w:tcPr>
          <w:p w14:paraId="610F97E1" w14:textId="77777777" w:rsidR="000D18E2" w:rsidRPr="00A95976" w:rsidRDefault="000D18E2" w:rsidP="00563C3E">
            <w:pPr>
              <w:rPr>
                <w:rFonts w:ascii="Times New Roman" w:hAnsi="Times New Roman" w:cs="Times New Roman"/>
              </w:rPr>
            </w:pPr>
          </w:p>
        </w:tc>
        <w:tc>
          <w:tcPr>
            <w:tcW w:w="2200" w:type="dxa"/>
            <w:shd w:val="clear" w:color="auto" w:fill="1B3A5C"/>
            <w:tcMar>
              <w:top w:w="70" w:type="dxa"/>
              <w:left w:w="110" w:type="dxa"/>
              <w:bottom w:w="70" w:type="dxa"/>
              <w:right w:w="110" w:type="dxa"/>
            </w:tcMar>
          </w:tcPr>
          <w:p w14:paraId="2E42745F"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Rider 1</w:t>
            </w:r>
          </w:p>
        </w:tc>
        <w:tc>
          <w:tcPr>
            <w:tcW w:w="2200" w:type="dxa"/>
            <w:shd w:val="clear" w:color="auto" w:fill="1B3A5C"/>
            <w:tcMar>
              <w:top w:w="70" w:type="dxa"/>
              <w:left w:w="110" w:type="dxa"/>
              <w:bottom w:w="70" w:type="dxa"/>
              <w:right w:w="110" w:type="dxa"/>
            </w:tcMar>
          </w:tcPr>
          <w:p w14:paraId="46772DF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Rider 2</w:t>
            </w:r>
          </w:p>
        </w:tc>
      </w:tr>
      <w:tr w:rsidR="000D18E2" w:rsidRPr="00A95976" w14:paraId="01D9F2C4" w14:textId="77777777" w:rsidTr="00563C3E">
        <w:tc>
          <w:tcPr>
            <w:tcW w:w="2200" w:type="dxa"/>
            <w:tcMar>
              <w:top w:w="70" w:type="dxa"/>
              <w:left w:w="110" w:type="dxa"/>
              <w:bottom w:w="70" w:type="dxa"/>
              <w:right w:w="110" w:type="dxa"/>
            </w:tcMar>
          </w:tcPr>
          <w:p w14:paraId="67498F9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 1</w:t>
            </w:r>
          </w:p>
        </w:tc>
        <w:tc>
          <w:tcPr>
            <w:tcW w:w="2200" w:type="dxa"/>
            <w:tcMar>
              <w:top w:w="70" w:type="dxa"/>
              <w:left w:w="110" w:type="dxa"/>
              <w:bottom w:w="70" w:type="dxa"/>
              <w:right w:w="110" w:type="dxa"/>
            </w:tcMar>
          </w:tcPr>
          <w:p w14:paraId="0C15FDE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2200" w:type="dxa"/>
            <w:tcMar>
              <w:top w:w="70" w:type="dxa"/>
              <w:left w:w="110" w:type="dxa"/>
              <w:bottom w:w="70" w:type="dxa"/>
              <w:right w:w="110" w:type="dxa"/>
            </w:tcMar>
          </w:tcPr>
          <w:p w14:paraId="42BA584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r>
      <w:tr w:rsidR="000D18E2" w:rsidRPr="00A95976" w14:paraId="1720F07A" w14:textId="77777777" w:rsidTr="00563C3E">
        <w:tc>
          <w:tcPr>
            <w:tcW w:w="2200" w:type="dxa"/>
            <w:shd w:val="clear" w:color="auto" w:fill="F4F7FA"/>
            <w:tcMar>
              <w:top w:w="70" w:type="dxa"/>
              <w:left w:w="110" w:type="dxa"/>
              <w:bottom w:w="70" w:type="dxa"/>
              <w:right w:w="110" w:type="dxa"/>
            </w:tcMar>
          </w:tcPr>
          <w:p w14:paraId="2143018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 2</w:t>
            </w:r>
          </w:p>
        </w:tc>
        <w:tc>
          <w:tcPr>
            <w:tcW w:w="2200" w:type="dxa"/>
            <w:shd w:val="clear" w:color="auto" w:fill="F4F7FA"/>
            <w:tcMar>
              <w:top w:w="70" w:type="dxa"/>
              <w:left w:w="110" w:type="dxa"/>
              <w:bottom w:w="70" w:type="dxa"/>
              <w:right w:w="110" w:type="dxa"/>
            </w:tcMar>
          </w:tcPr>
          <w:p w14:paraId="229F487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2200" w:type="dxa"/>
            <w:shd w:val="clear" w:color="auto" w:fill="F4F7FA"/>
            <w:tcMar>
              <w:top w:w="70" w:type="dxa"/>
              <w:left w:w="110" w:type="dxa"/>
              <w:bottom w:w="70" w:type="dxa"/>
              <w:right w:w="110" w:type="dxa"/>
            </w:tcMar>
          </w:tcPr>
          <w:p w14:paraId="53AC616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r>
    </w:tbl>
    <w:p w14:paraId="65B6462B" w14:textId="77777777" w:rsidR="000D18E2" w:rsidRPr="00A95976" w:rsidRDefault="000D18E2" w:rsidP="000D18E2">
      <w:pPr>
        <w:spacing w:after="60"/>
        <w:rPr>
          <w:rFonts w:ascii="Times New Roman" w:hAnsi="Times New Roman" w:cs="Times New Roman"/>
        </w:rPr>
      </w:pPr>
    </w:p>
    <w:p w14:paraId="04DB9620" w14:textId="77777777" w:rsidR="00B42E20" w:rsidRDefault="000D18E2" w:rsidP="00B42E20">
      <w:pPr>
        <w:spacing w:line="300" w:lineRule="auto"/>
        <w:jc w:val="both"/>
        <w:rPr>
          <w:rFonts w:ascii="Times New Roman" w:hAnsi="Times New Roman" w:cs="Times New Roman"/>
        </w:rPr>
      </w:pPr>
      <w:r w:rsidRPr="00A95976">
        <w:rPr>
          <w:rFonts w:ascii="Times New Roman" w:hAnsi="Times New Roman" w:cs="Times New Roman"/>
          <w:color w:val="1A1A1A"/>
        </w:rPr>
        <w:t xml:space="preserve">Greedy processes Order 1 first and assigns Rider 1 at cost 1, leaving Order 2 with Rider 2 at cost 100 — total 101. The optimal assignment is Order 1 → Rider 2 (cost 2) and Order 2 → Rider 1 (cost 2) — total 4. This is the single required demonstration that a locally </w:t>
      </w:r>
      <w:proofErr w:type="gramStart"/>
      <w:r w:rsidRPr="00A95976">
        <w:rPr>
          <w:rFonts w:ascii="Times New Roman" w:hAnsi="Times New Roman" w:cs="Times New Roman"/>
          <w:color w:val="1A1A1A"/>
        </w:rPr>
        <w:t>cheapest</w:t>
      </w:r>
      <w:proofErr w:type="gramEnd"/>
      <w:r w:rsidRPr="00A95976">
        <w:rPr>
          <w:rFonts w:ascii="Times New Roman" w:hAnsi="Times New Roman" w:cs="Times New Roman"/>
          <w:color w:val="1A1A1A"/>
        </w:rPr>
        <w:t xml:space="preserve"> choice can produce a much worse global result.</w:t>
      </w:r>
    </w:p>
    <w:p w14:paraId="5705BDF5" w14:textId="38FAB417" w:rsidR="000D18E2" w:rsidRPr="00A95976" w:rsidRDefault="000D18E2" w:rsidP="00B42E20">
      <w:pPr>
        <w:spacing w:line="300" w:lineRule="auto"/>
        <w:jc w:val="both"/>
        <w:rPr>
          <w:rFonts w:ascii="Times New Roman" w:hAnsi="Times New Roman" w:cs="Times New Roman"/>
        </w:rPr>
      </w:pPr>
      <w:r w:rsidRPr="00A95976">
        <w:rPr>
          <w:rFonts w:ascii="Times New Roman" w:hAnsi="Times New Roman" w:cs="Times New Roman"/>
          <w:b/>
          <w:bCs/>
          <w:color w:val="1B3A5C"/>
          <w:sz w:val="30"/>
          <w:szCs w:val="30"/>
        </w:rPr>
        <w:t>Appendix F — Dataset Validation</w:t>
      </w:r>
    </w:p>
    <w:p w14:paraId="12554622"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This appendix reproduces, in full, every structural check from the last recorded dataset validation run (Section 3.4, Table 3.5). All fifteen checks passed. These are automated referential-integrity and numeric-sanity checks; they establish that the seed data is internally consistent, not that any algorithm is correct — algorithm correctness evidence is separately given in Chapter 7 and Appendix E.</w:t>
      </w:r>
    </w:p>
    <w:p w14:paraId="6C704FE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F.1 — Dataset validation checks (last recorded run)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200"/>
        <w:gridCol w:w="1600"/>
      </w:tblGrid>
      <w:tr w:rsidR="000D18E2" w:rsidRPr="00A95976" w14:paraId="65566885" w14:textId="77777777" w:rsidTr="00563C3E">
        <w:trPr>
          <w:tblHeader/>
        </w:trPr>
        <w:tc>
          <w:tcPr>
            <w:tcW w:w="500" w:type="dxa"/>
            <w:shd w:val="clear" w:color="auto" w:fill="1B3A5C"/>
            <w:tcMar>
              <w:top w:w="70" w:type="dxa"/>
              <w:left w:w="110" w:type="dxa"/>
              <w:bottom w:w="70" w:type="dxa"/>
              <w:right w:w="110" w:type="dxa"/>
            </w:tcMar>
          </w:tcPr>
          <w:p w14:paraId="2BB7458A"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w:t>
            </w:r>
          </w:p>
        </w:tc>
        <w:tc>
          <w:tcPr>
            <w:tcW w:w="6200" w:type="dxa"/>
            <w:shd w:val="clear" w:color="auto" w:fill="1B3A5C"/>
            <w:tcMar>
              <w:top w:w="70" w:type="dxa"/>
              <w:left w:w="110" w:type="dxa"/>
              <w:bottom w:w="70" w:type="dxa"/>
              <w:right w:w="110" w:type="dxa"/>
            </w:tcMar>
          </w:tcPr>
          <w:p w14:paraId="30F37E2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Check</w:t>
            </w:r>
          </w:p>
        </w:tc>
        <w:tc>
          <w:tcPr>
            <w:tcW w:w="1600" w:type="dxa"/>
            <w:shd w:val="clear" w:color="auto" w:fill="1B3A5C"/>
            <w:tcMar>
              <w:top w:w="70" w:type="dxa"/>
              <w:left w:w="110" w:type="dxa"/>
              <w:bottom w:w="70" w:type="dxa"/>
              <w:right w:w="110" w:type="dxa"/>
            </w:tcMar>
          </w:tcPr>
          <w:p w14:paraId="083B486E"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Result</w:t>
            </w:r>
          </w:p>
        </w:tc>
      </w:tr>
      <w:tr w:rsidR="000D18E2" w:rsidRPr="00A95976" w14:paraId="263F9145" w14:textId="77777777" w:rsidTr="00563C3E">
        <w:tc>
          <w:tcPr>
            <w:tcW w:w="500" w:type="dxa"/>
            <w:tcMar>
              <w:top w:w="70" w:type="dxa"/>
              <w:left w:w="110" w:type="dxa"/>
              <w:bottom w:w="70" w:type="dxa"/>
              <w:right w:w="110" w:type="dxa"/>
            </w:tcMar>
          </w:tcPr>
          <w:p w14:paraId="3EF497E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6200" w:type="dxa"/>
            <w:tcMar>
              <w:top w:w="70" w:type="dxa"/>
              <w:left w:w="110" w:type="dxa"/>
              <w:bottom w:w="70" w:type="dxa"/>
              <w:right w:w="110" w:type="dxa"/>
            </w:tcMar>
          </w:tcPr>
          <w:p w14:paraId="487332E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No duplicate location IDs</w:t>
            </w:r>
          </w:p>
        </w:tc>
        <w:tc>
          <w:tcPr>
            <w:tcW w:w="1600" w:type="dxa"/>
            <w:tcMar>
              <w:top w:w="70" w:type="dxa"/>
              <w:left w:w="110" w:type="dxa"/>
              <w:bottom w:w="70" w:type="dxa"/>
              <w:right w:w="110" w:type="dxa"/>
            </w:tcMar>
          </w:tcPr>
          <w:p w14:paraId="0673DF0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2BCDCBA4" w14:textId="77777777" w:rsidTr="00563C3E">
        <w:tc>
          <w:tcPr>
            <w:tcW w:w="500" w:type="dxa"/>
            <w:shd w:val="clear" w:color="auto" w:fill="F4F7FA"/>
            <w:tcMar>
              <w:top w:w="70" w:type="dxa"/>
              <w:left w:w="110" w:type="dxa"/>
              <w:bottom w:w="70" w:type="dxa"/>
              <w:right w:w="110" w:type="dxa"/>
            </w:tcMar>
          </w:tcPr>
          <w:p w14:paraId="6FB4BE5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6200" w:type="dxa"/>
            <w:shd w:val="clear" w:color="auto" w:fill="F4F7FA"/>
            <w:tcMar>
              <w:top w:w="70" w:type="dxa"/>
              <w:left w:w="110" w:type="dxa"/>
              <w:bottom w:w="70" w:type="dxa"/>
              <w:right w:w="110" w:type="dxa"/>
            </w:tcMar>
          </w:tcPr>
          <w:p w14:paraId="03F7B56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No duplicate road pairs</w:t>
            </w:r>
          </w:p>
        </w:tc>
        <w:tc>
          <w:tcPr>
            <w:tcW w:w="1600" w:type="dxa"/>
            <w:shd w:val="clear" w:color="auto" w:fill="F4F7FA"/>
            <w:tcMar>
              <w:top w:w="70" w:type="dxa"/>
              <w:left w:w="110" w:type="dxa"/>
              <w:bottom w:w="70" w:type="dxa"/>
              <w:right w:w="110" w:type="dxa"/>
            </w:tcMar>
          </w:tcPr>
          <w:p w14:paraId="50F6EC2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47DFDBB8" w14:textId="77777777" w:rsidTr="00563C3E">
        <w:tc>
          <w:tcPr>
            <w:tcW w:w="500" w:type="dxa"/>
            <w:tcMar>
              <w:top w:w="70" w:type="dxa"/>
              <w:left w:w="110" w:type="dxa"/>
              <w:bottom w:w="70" w:type="dxa"/>
              <w:right w:w="110" w:type="dxa"/>
            </w:tcMar>
          </w:tcPr>
          <w:p w14:paraId="110A0CA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6200" w:type="dxa"/>
            <w:tcMar>
              <w:top w:w="70" w:type="dxa"/>
              <w:left w:w="110" w:type="dxa"/>
              <w:bottom w:w="70" w:type="dxa"/>
              <w:right w:w="110" w:type="dxa"/>
            </w:tcMar>
          </w:tcPr>
          <w:p w14:paraId="49940D6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No road self-loops</w:t>
            </w:r>
          </w:p>
        </w:tc>
        <w:tc>
          <w:tcPr>
            <w:tcW w:w="1600" w:type="dxa"/>
            <w:tcMar>
              <w:top w:w="70" w:type="dxa"/>
              <w:left w:w="110" w:type="dxa"/>
              <w:bottom w:w="70" w:type="dxa"/>
              <w:right w:w="110" w:type="dxa"/>
            </w:tcMar>
          </w:tcPr>
          <w:p w14:paraId="4FD20A3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6A0A2F87" w14:textId="77777777" w:rsidTr="00563C3E">
        <w:tc>
          <w:tcPr>
            <w:tcW w:w="500" w:type="dxa"/>
            <w:shd w:val="clear" w:color="auto" w:fill="F4F7FA"/>
            <w:tcMar>
              <w:top w:w="70" w:type="dxa"/>
              <w:left w:w="110" w:type="dxa"/>
              <w:bottom w:w="70" w:type="dxa"/>
              <w:right w:w="110" w:type="dxa"/>
            </w:tcMar>
          </w:tcPr>
          <w:p w14:paraId="71FCEA9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6200" w:type="dxa"/>
            <w:shd w:val="clear" w:color="auto" w:fill="F4F7FA"/>
            <w:tcMar>
              <w:top w:w="70" w:type="dxa"/>
              <w:left w:w="110" w:type="dxa"/>
              <w:bottom w:w="70" w:type="dxa"/>
              <w:right w:w="110" w:type="dxa"/>
            </w:tcMar>
          </w:tcPr>
          <w:p w14:paraId="0EC0D7B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Every road </w:t>
            </w:r>
            <w:proofErr w:type="gramStart"/>
            <w:r w:rsidRPr="00A95976">
              <w:rPr>
                <w:rFonts w:ascii="Times New Roman" w:hAnsi="Times New Roman" w:cs="Times New Roman"/>
                <w:color w:val="1A1A1A"/>
                <w:sz w:val="19"/>
                <w:szCs w:val="19"/>
              </w:rPr>
              <w:t>references</w:t>
            </w:r>
            <w:proofErr w:type="gramEnd"/>
            <w:r w:rsidRPr="00A95976">
              <w:rPr>
                <w:rFonts w:ascii="Times New Roman" w:hAnsi="Times New Roman" w:cs="Times New Roman"/>
                <w:color w:val="1A1A1A"/>
                <w:sz w:val="19"/>
                <w:szCs w:val="19"/>
              </w:rPr>
              <w:t xml:space="preserve"> valid locations</w:t>
            </w:r>
          </w:p>
        </w:tc>
        <w:tc>
          <w:tcPr>
            <w:tcW w:w="1600" w:type="dxa"/>
            <w:shd w:val="clear" w:color="auto" w:fill="F4F7FA"/>
            <w:tcMar>
              <w:top w:w="70" w:type="dxa"/>
              <w:left w:w="110" w:type="dxa"/>
              <w:bottom w:w="70" w:type="dxa"/>
              <w:right w:w="110" w:type="dxa"/>
            </w:tcMar>
          </w:tcPr>
          <w:p w14:paraId="17210D5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5AB2571B" w14:textId="77777777" w:rsidTr="00563C3E">
        <w:tc>
          <w:tcPr>
            <w:tcW w:w="500" w:type="dxa"/>
            <w:tcMar>
              <w:top w:w="70" w:type="dxa"/>
              <w:left w:w="110" w:type="dxa"/>
              <w:bottom w:w="70" w:type="dxa"/>
              <w:right w:w="110" w:type="dxa"/>
            </w:tcMar>
          </w:tcPr>
          <w:p w14:paraId="23CE353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c>
          <w:tcPr>
            <w:tcW w:w="6200" w:type="dxa"/>
            <w:tcMar>
              <w:top w:w="70" w:type="dxa"/>
              <w:left w:w="110" w:type="dxa"/>
              <w:bottom w:w="70" w:type="dxa"/>
              <w:right w:w="110" w:type="dxa"/>
            </w:tcMar>
          </w:tcPr>
          <w:p w14:paraId="38DC83C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Location graph is fully connected</w:t>
            </w:r>
          </w:p>
        </w:tc>
        <w:tc>
          <w:tcPr>
            <w:tcW w:w="1600" w:type="dxa"/>
            <w:tcMar>
              <w:top w:w="70" w:type="dxa"/>
              <w:left w:w="110" w:type="dxa"/>
              <w:bottom w:w="70" w:type="dxa"/>
              <w:right w:w="110" w:type="dxa"/>
            </w:tcMar>
          </w:tcPr>
          <w:p w14:paraId="7EB757D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42A70DAA" w14:textId="77777777" w:rsidTr="00563C3E">
        <w:tc>
          <w:tcPr>
            <w:tcW w:w="500" w:type="dxa"/>
            <w:shd w:val="clear" w:color="auto" w:fill="F4F7FA"/>
            <w:tcMar>
              <w:top w:w="70" w:type="dxa"/>
              <w:left w:w="110" w:type="dxa"/>
              <w:bottom w:w="70" w:type="dxa"/>
              <w:right w:w="110" w:type="dxa"/>
            </w:tcMar>
          </w:tcPr>
          <w:p w14:paraId="06C48C0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w:t>
            </w:r>
          </w:p>
        </w:tc>
        <w:tc>
          <w:tcPr>
            <w:tcW w:w="6200" w:type="dxa"/>
            <w:shd w:val="clear" w:color="auto" w:fill="F4F7FA"/>
            <w:tcMar>
              <w:top w:w="70" w:type="dxa"/>
              <w:left w:w="110" w:type="dxa"/>
              <w:bottom w:w="70" w:type="dxa"/>
              <w:right w:w="110" w:type="dxa"/>
            </w:tcMar>
          </w:tcPr>
          <w:p w14:paraId="3D3D1E5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Restaurants reference valid locations</w:t>
            </w:r>
          </w:p>
        </w:tc>
        <w:tc>
          <w:tcPr>
            <w:tcW w:w="1600" w:type="dxa"/>
            <w:shd w:val="clear" w:color="auto" w:fill="F4F7FA"/>
            <w:tcMar>
              <w:top w:w="70" w:type="dxa"/>
              <w:left w:w="110" w:type="dxa"/>
              <w:bottom w:w="70" w:type="dxa"/>
              <w:right w:w="110" w:type="dxa"/>
            </w:tcMar>
          </w:tcPr>
          <w:p w14:paraId="6CC0FC9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0610A157" w14:textId="77777777" w:rsidTr="00563C3E">
        <w:tc>
          <w:tcPr>
            <w:tcW w:w="500" w:type="dxa"/>
            <w:tcMar>
              <w:top w:w="70" w:type="dxa"/>
              <w:left w:w="110" w:type="dxa"/>
              <w:bottom w:w="70" w:type="dxa"/>
              <w:right w:w="110" w:type="dxa"/>
            </w:tcMar>
          </w:tcPr>
          <w:p w14:paraId="1DC4005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w:t>
            </w:r>
          </w:p>
        </w:tc>
        <w:tc>
          <w:tcPr>
            <w:tcW w:w="6200" w:type="dxa"/>
            <w:tcMar>
              <w:top w:w="70" w:type="dxa"/>
              <w:left w:w="110" w:type="dxa"/>
              <w:bottom w:w="70" w:type="dxa"/>
              <w:right w:w="110" w:type="dxa"/>
            </w:tcMar>
          </w:tcPr>
          <w:p w14:paraId="034CB07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Customers reference valid locations</w:t>
            </w:r>
          </w:p>
        </w:tc>
        <w:tc>
          <w:tcPr>
            <w:tcW w:w="1600" w:type="dxa"/>
            <w:tcMar>
              <w:top w:w="70" w:type="dxa"/>
              <w:left w:w="110" w:type="dxa"/>
              <w:bottom w:w="70" w:type="dxa"/>
              <w:right w:w="110" w:type="dxa"/>
            </w:tcMar>
          </w:tcPr>
          <w:p w14:paraId="301A8FE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76E1D3D0" w14:textId="77777777" w:rsidTr="00563C3E">
        <w:tc>
          <w:tcPr>
            <w:tcW w:w="500" w:type="dxa"/>
            <w:shd w:val="clear" w:color="auto" w:fill="F4F7FA"/>
            <w:tcMar>
              <w:top w:w="70" w:type="dxa"/>
              <w:left w:w="110" w:type="dxa"/>
              <w:bottom w:w="70" w:type="dxa"/>
              <w:right w:w="110" w:type="dxa"/>
            </w:tcMar>
          </w:tcPr>
          <w:p w14:paraId="470A451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lastRenderedPageBreak/>
              <w:t>8</w:t>
            </w:r>
          </w:p>
        </w:tc>
        <w:tc>
          <w:tcPr>
            <w:tcW w:w="6200" w:type="dxa"/>
            <w:shd w:val="clear" w:color="auto" w:fill="F4F7FA"/>
            <w:tcMar>
              <w:top w:w="70" w:type="dxa"/>
              <w:left w:w="110" w:type="dxa"/>
              <w:bottom w:w="70" w:type="dxa"/>
              <w:right w:w="110" w:type="dxa"/>
            </w:tcMar>
          </w:tcPr>
          <w:p w14:paraId="7009964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Riders reference valid locations</w:t>
            </w:r>
          </w:p>
        </w:tc>
        <w:tc>
          <w:tcPr>
            <w:tcW w:w="1600" w:type="dxa"/>
            <w:shd w:val="clear" w:color="auto" w:fill="F4F7FA"/>
            <w:tcMar>
              <w:top w:w="70" w:type="dxa"/>
              <w:left w:w="110" w:type="dxa"/>
              <w:bottom w:w="70" w:type="dxa"/>
              <w:right w:w="110" w:type="dxa"/>
            </w:tcMar>
          </w:tcPr>
          <w:p w14:paraId="3AD7764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33C08B9B" w14:textId="77777777" w:rsidTr="00563C3E">
        <w:tc>
          <w:tcPr>
            <w:tcW w:w="500" w:type="dxa"/>
            <w:tcMar>
              <w:top w:w="70" w:type="dxa"/>
              <w:left w:w="110" w:type="dxa"/>
              <w:bottom w:w="70" w:type="dxa"/>
              <w:right w:w="110" w:type="dxa"/>
            </w:tcMar>
          </w:tcPr>
          <w:p w14:paraId="5087D81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w:t>
            </w:r>
          </w:p>
        </w:tc>
        <w:tc>
          <w:tcPr>
            <w:tcW w:w="6200" w:type="dxa"/>
            <w:tcMar>
              <w:top w:w="70" w:type="dxa"/>
              <w:left w:w="110" w:type="dxa"/>
              <w:bottom w:w="70" w:type="dxa"/>
              <w:right w:w="110" w:type="dxa"/>
            </w:tcMar>
          </w:tcPr>
          <w:p w14:paraId="067991D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Riders have positive capacity</w:t>
            </w:r>
          </w:p>
        </w:tc>
        <w:tc>
          <w:tcPr>
            <w:tcW w:w="1600" w:type="dxa"/>
            <w:tcMar>
              <w:top w:w="70" w:type="dxa"/>
              <w:left w:w="110" w:type="dxa"/>
              <w:bottom w:w="70" w:type="dxa"/>
              <w:right w:w="110" w:type="dxa"/>
            </w:tcMar>
          </w:tcPr>
          <w:p w14:paraId="00DCDAB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0BDE375C" w14:textId="77777777" w:rsidTr="00563C3E">
        <w:tc>
          <w:tcPr>
            <w:tcW w:w="500" w:type="dxa"/>
            <w:shd w:val="clear" w:color="auto" w:fill="F4F7FA"/>
            <w:tcMar>
              <w:top w:w="70" w:type="dxa"/>
              <w:left w:w="110" w:type="dxa"/>
              <w:bottom w:w="70" w:type="dxa"/>
              <w:right w:w="110" w:type="dxa"/>
            </w:tcMar>
          </w:tcPr>
          <w:p w14:paraId="7CB8985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w:t>
            </w:r>
          </w:p>
        </w:tc>
        <w:tc>
          <w:tcPr>
            <w:tcW w:w="6200" w:type="dxa"/>
            <w:shd w:val="clear" w:color="auto" w:fill="F4F7FA"/>
            <w:tcMar>
              <w:top w:w="70" w:type="dxa"/>
              <w:left w:w="110" w:type="dxa"/>
              <w:bottom w:w="70" w:type="dxa"/>
              <w:right w:w="110" w:type="dxa"/>
            </w:tcMar>
          </w:tcPr>
          <w:p w14:paraId="50B84D0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Orders reference valid restaurant, customer, source and destination records</w:t>
            </w:r>
          </w:p>
        </w:tc>
        <w:tc>
          <w:tcPr>
            <w:tcW w:w="1600" w:type="dxa"/>
            <w:shd w:val="clear" w:color="auto" w:fill="F4F7FA"/>
            <w:tcMar>
              <w:top w:w="70" w:type="dxa"/>
              <w:left w:w="110" w:type="dxa"/>
              <w:bottom w:w="70" w:type="dxa"/>
              <w:right w:w="110" w:type="dxa"/>
            </w:tcMar>
          </w:tcPr>
          <w:p w14:paraId="4970EA6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2841314A" w14:textId="77777777" w:rsidTr="00563C3E">
        <w:tc>
          <w:tcPr>
            <w:tcW w:w="500" w:type="dxa"/>
            <w:tcMar>
              <w:top w:w="70" w:type="dxa"/>
              <w:left w:w="110" w:type="dxa"/>
              <w:bottom w:w="70" w:type="dxa"/>
              <w:right w:w="110" w:type="dxa"/>
            </w:tcMar>
          </w:tcPr>
          <w:p w14:paraId="66FE7D2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11</w:t>
            </w:r>
          </w:p>
        </w:tc>
        <w:tc>
          <w:tcPr>
            <w:tcW w:w="6200" w:type="dxa"/>
            <w:tcMar>
              <w:top w:w="70" w:type="dxa"/>
              <w:left w:w="110" w:type="dxa"/>
              <w:bottom w:w="70" w:type="dxa"/>
              <w:right w:w="110" w:type="dxa"/>
            </w:tcMar>
          </w:tcPr>
          <w:p w14:paraId="4C13BB2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 statuses are valid</w:t>
            </w:r>
          </w:p>
        </w:tc>
        <w:tc>
          <w:tcPr>
            <w:tcW w:w="1600" w:type="dxa"/>
            <w:tcMar>
              <w:top w:w="70" w:type="dxa"/>
              <w:left w:w="110" w:type="dxa"/>
              <w:bottom w:w="70" w:type="dxa"/>
              <w:right w:w="110" w:type="dxa"/>
            </w:tcMar>
          </w:tcPr>
          <w:p w14:paraId="2C0072C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231945E4" w14:textId="77777777" w:rsidTr="00563C3E">
        <w:tc>
          <w:tcPr>
            <w:tcW w:w="500" w:type="dxa"/>
            <w:shd w:val="clear" w:color="auto" w:fill="F4F7FA"/>
            <w:tcMar>
              <w:top w:w="70" w:type="dxa"/>
              <w:left w:w="110" w:type="dxa"/>
              <w:bottom w:w="70" w:type="dxa"/>
              <w:right w:w="110" w:type="dxa"/>
            </w:tcMar>
          </w:tcPr>
          <w:p w14:paraId="680C9F4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12</w:t>
            </w:r>
          </w:p>
        </w:tc>
        <w:tc>
          <w:tcPr>
            <w:tcW w:w="6200" w:type="dxa"/>
            <w:shd w:val="clear" w:color="auto" w:fill="F4F7FA"/>
            <w:tcMar>
              <w:top w:w="70" w:type="dxa"/>
              <w:left w:w="110" w:type="dxa"/>
              <w:bottom w:w="70" w:type="dxa"/>
              <w:right w:w="110" w:type="dxa"/>
            </w:tcMar>
          </w:tcPr>
          <w:p w14:paraId="4748286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Pending orders have no assigned rider</w:t>
            </w:r>
          </w:p>
        </w:tc>
        <w:tc>
          <w:tcPr>
            <w:tcW w:w="1600" w:type="dxa"/>
            <w:shd w:val="clear" w:color="auto" w:fill="F4F7FA"/>
            <w:tcMar>
              <w:top w:w="70" w:type="dxa"/>
              <w:left w:w="110" w:type="dxa"/>
              <w:bottom w:w="70" w:type="dxa"/>
              <w:right w:w="110" w:type="dxa"/>
            </w:tcMar>
          </w:tcPr>
          <w:p w14:paraId="3642288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442B95CD" w14:textId="77777777" w:rsidTr="00563C3E">
        <w:tc>
          <w:tcPr>
            <w:tcW w:w="500" w:type="dxa"/>
            <w:tcMar>
              <w:top w:w="70" w:type="dxa"/>
              <w:left w:w="110" w:type="dxa"/>
              <w:bottom w:w="70" w:type="dxa"/>
              <w:right w:w="110" w:type="dxa"/>
            </w:tcMar>
          </w:tcPr>
          <w:p w14:paraId="1B9B11E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w:t>
            </w:r>
          </w:p>
        </w:tc>
        <w:tc>
          <w:tcPr>
            <w:tcW w:w="6200" w:type="dxa"/>
            <w:tcMar>
              <w:top w:w="70" w:type="dxa"/>
              <w:left w:w="110" w:type="dxa"/>
              <w:bottom w:w="70" w:type="dxa"/>
              <w:right w:w="110" w:type="dxa"/>
            </w:tcMar>
          </w:tcPr>
          <w:p w14:paraId="270B594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Assigned and dispatched orders have valid riders</w:t>
            </w:r>
          </w:p>
        </w:tc>
        <w:tc>
          <w:tcPr>
            <w:tcW w:w="1600" w:type="dxa"/>
            <w:tcMar>
              <w:top w:w="70" w:type="dxa"/>
              <w:left w:w="110" w:type="dxa"/>
              <w:bottom w:w="70" w:type="dxa"/>
              <w:right w:w="110" w:type="dxa"/>
            </w:tcMar>
          </w:tcPr>
          <w:p w14:paraId="796C209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0F6193B0" w14:textId="77777777" w:rsidTr="00563C3E">
        <w:tc>
          <w:tcPr>
            <w:tcW w:w="500" w:type="dxa"/>
            <w:shd w:val="clear" w:color="auto" w:fill="F4F7FA"/>
            <w:tcMar>
              <w:top w:w="70" w:type="dxa"/>
              <w:left w:w="110" w:type="dxa"/>
              <w:bottom w:w="70" w:type="dxa"/>
              <w:right w:w="110" w:type="dxa"/>
            </w:tcMar>
          </w:tcPr>
          <w:p w14:paraId="571EBC0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w:t>
            </w:r>
          </w:p>
        </w:tc>
        <w:tc>
          <w:tcPr>
            <w:tcW w:w="6200" w:type="dxa"/>
            <w:shd w:val="clear" w:color="auto" w:fill="F4F7FA"/>
            <w:tcMar>
              <w:top w:w="70" w:type="dxa"/>
              <w:left w:w="110" w:type="dxa"/>
              <w:bottom w:w="70" w:type="dxa"/>
              <w:right w:w="110" w:type="dxa"/>
            </w:tcMar>
          </w:tcPr>
          <w:p w14:paraId="511F46B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Estimated distances are non-negative</w:t>
            </w:r>
          </w:p>
        </w:tc>
        <w:tc>
          <w:tcPr>
            <w:tcW w:w="1600" w:type="dxa"/>
            <w:shd w:val="clear" w:color="auto" w:fill="F4F7FA"/>
            <w:tcMar>
              <w:top w:w="70" w:type="dxa"/>
              <w:left w:w="110" w:type="dxa"/>
              <w:bottom w:w="70" w:type="dxa"/>
              <w:right w:w="110" w:type="dxa"/>
            </w:tcMar>
          </w:tcPr>
          <w:p w14:paraId="37E9620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r w:rsidR="000D18E2" w:rsidRPr="00A95976" w14:paraId="73E4EE0C" w14:textId="77777777" w:rsidTr="00563C3E">
        <w:tc>
          <w:tcPr>
            <w:tcW w:w="500" w:type="dxa"/>
            <w:tcMar>
              <w:top w:w="70" w:type="dxa"/>
              <w:left w:w="110" w:type="dxa"/>
              <w:bottom w:w="70" w:type="dxa"/>
              <w:right w:w="110" w:type="dxa"/>
            </w:tcMar>
          </w:tcPr>
          <w:p w14:paraId="2D6B79D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15</w:t>
            </w:r>
          </w:p>
        </w:tc>
        <w:tc>
          <w:tcPr>
            <w:tcW w:w="6200" w:type="dxa"/>
            <w:tcMar>
              <w:top w:w="70" w:type="dxa"/>
              <w:left w:w="110" w:type="dxa"/>
              <w:bottom w:w="70" w:type="dxa"/>
              <w:right w:w="110" w:type="dxa"/>
            </w:tcMar>
          </w:tcPr>
          <w:p w14:paraId="0F2D073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Deadlines are after submission times</w:t>
            </w:r>
          </w:p>
        </w:tc>
        <w:tc>
          <w:tcPr>
            <w:tcW w:w="1600" w:type="dxa"/>
            <w:tcMar>
              <w:top w:w="70" w:type="dxa"/>
              <w:left w:w="110" w:type="dxa"/>
              <w:bottom w:w="70" w:type="dxa"/>
              <w:right w:w="110" w:type="dxa"/>
            </w:tcMar>
          </w:tcPr>
          <w:p w14:paraId="4D7A9CF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Passed</w:t>
            </w:r>
          </w:p>
        </w:tc>
      </w:tr>
    </w:tbl>
    <w:p w14:paraId="74EAD980" w14:textId="77777777" w:rsidR="00B42E20" w:rsidRDefault="00B42E20" w:rsidP="00B42E20">
      <w:pPr>
        <w:rPr>
          <w:rFonts w:ascii="Times New Roman" w:hAnsi="Times New Roman" w:cs="Times New Roman"/>
        </w:rPr>
      </w:pPr>
      <w:r w:rsidRPr="00B42E20">
        <w:rPr>
          <w:rFonts w:ascii="Times New Roman" w:hAnsi="Times New Roman" w:cs="Times New Roman"/>
        </w:rPr>
        <w:t>As stated in Section 12, manual plausibility spot-checking of individual sample records — reading a handful of rows and confirming they make Ghanaian-context sense, beyond what an automated check can verify — has not been documented for this compilation and remains an outstanding item for the Dataset team before final submission.</w:t>
      </w:r>
    </w:p>
    <w:p w14:paraId="0350F09C" w14:textId="6B63F640" w:rsidR="000D18E2" w:rsidRPr="00A95976" w:rsidRDefault="000D18E2" w:rsidP="00B42E20">
      <w:pPr>
        <w:rPr>
          <w:rFonts w:ascii="Times New Roman" w:hAnsi="Times New Roman" w:cs="Times New Roman"/>
        </w:rPr>
      </w:pPr>
      <w:r w:rsidRPr="00A95976">
        <w:rPr>
          <w:rFonts w:ascii="Times New Roman" w:hAnsi="Times New Roman" w:cs="Times New Roman"/>
          <w:b/>
          <w:bCs/>
          <w:color w:val="1B3A5C"/>
          <w:sz w:val="30"/>
          <w:szCs w:val="30"/>
        </w:rPr>
        <w:t>Appendix G — Console Screenshots</w:t>
      </w:r>
    </w:p>
    <w:p w14:paraId="532B52E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No console screenshots were supplied for inclusion in this compilation. Consistent with the report's evidentiary standard (Chapter 12, Appendices preamble), this appendix does not simulate or fabricate screenshots. It instead sets out the exact, ordered set of screenshots the Presentation/Demo team should capture, matching the smoke-test sequence already defined in Table 8.2, so that inserting them later is a mechanical copy-paste task rather than a fresh design decision.</w:t>
      </w:r>
    </w:p>
    <w:p w14:paraId="40187E01"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G.1 — Required screenshot set (matches Table 8.2 smoke-test order)</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4000"/>
      </w:tblGrid>
      <w:tr w:rsidR="000D18E2" w:rsidRPr="00A95976" w14:paraId="457F9F01" w14:textId="77777777" w:rsidTr="00563C3E">
        <w:trPr>
          <w:tblHeader/>
        </w:trPr>
        <w:tc>
          <w:tcPr>
            <w:tcW w:w="500" w:type="dxa"/>
            <w:shd w:val="clear" w:color="auto" w:fill="1B3A5C"/>
            <w:tcMar>
              <w:top w:w="70" w:type="dxa"/>
              <w:left w:w="110" w:type="dxa"/>
              <w:bottom w:w="70" w:type="dxa"/>
              <w:right w:w="110" w:type="dxa"/>
            </w:tcMar>
          </w:tcPr>
          <w:p w14:paraId="06A6B02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w:t>
            </w:r>
          </w:p>
        </w:tc>
        <w:tc>
          <w:tcPr>
            <w:tcW w:w="3800" w:type="dxa"/>
            <w:shd w:val="clear" w:color="auto" w:fill="1B3A5C"/>
            <w:tcMar>
              <w:top w:w="70" w:type="dxa"/>
              <w:left w:w="110" w:type="dxa"/>
              <w:bottom w:w="70" w:type="dxa"/>
              <w:right w:w="110" w:type="dxa"/>
            </w:tcMar>
          </w:tcPr>
          <w:p w14:paraId="43C1709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Console action</w:t>
            </w:r>
          </w:p>
        </w:tc>
        <w:tc>
          <w:tcPr>
            <w:tcW w:w="4000" w:type="dxa"/>
            <w:shd w:val="clear" w:color="auto" w:fill="1B3A5C"/>
            <w:tcMar>
              <w:top w:w="70" w:type="dxa"/>
              <w:left w:w="110" w:type="dxa"/>
              <w:bottom w:w="70" w:type="dxa"/>
              <w:right w:w="110" w:type="dxa"/>
            </w:tcMar>
          </w:tcPr>
          <w:p w14:paraId="6F08F3D8"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What the screenshot should show</w:t>
            </w:r>
          </w:p>
        </w:tc>
      </w:tr>
      <w:tr w:rsidR="000D18E2" w:rsidRPr="00A95976" w14:paraId="1D6084B0" w14:textId="77777777" w:rsidTr="00563C3E">
        <w:tc>
          <w:tcPr>
            <w:tcW w:w="500" w:type="dxa"/>
            <w:tcMar>
              <w:top w:w="70" w:type="dxa"/>
              <w:left w:w="110" w:type="dxa"/>
              <w:bottom w:w="70" w:type="dxa"/>
              <w:right w:w="110" w:type="dxa"/>
            </w:tcMar>
          </w:tcPr>
          <w:p w14:paraId="4C03B4D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3800" w:type="dxa"/>
            <w:tcMar>
              <w:top w:w="70" w:type="dxa"/>
              <w:left w:w="110" w:type="dxa"/>
              <w:bottom w:w="70" w:type="dxa"/>
              <w:right w:w="110" w:type="dxa"/>
            </w:tcMar>
          </w:tcPr>
          <w:p w14:paraId="453C8C6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Data Setup → </w:t>
            </w:r>
            <w:proofErr w:type="spellStart"/>
            <w:r w:rsidRPr="00A95976">
              <w:rPr>
                <w:rFonts w:ascii="Times New Roman" w:hAnsi="Times New Roman" w:cs="Times New Roman"/>
                <w:color w:val="1A1A1A"/>
                <w:sz w:val="19"/>
                <w:szCs w:val="19"/>
              </w:rPr>
              <w:t>Initialise</w:t>
            </w:r>
            <w:proofErr w:type="spellEnd"/>
            <w:r w:rsidRPr="00A95976">
              <w:rPr>
                <w:rFonts w:ascii="Times New Roman" w:hAnsi="Times New Roman" w:cs="Times New Roman"/>
                <w:color w:val="1A1A1A"/>
                <w:sz w:val="19"/>
                <w:szCs w:val="19"/>
              </w:rPr>
              <w:t xml:space="preserve"> Database</w:t>
            </w:r>
          </w:p>
        </w:tc>
        <w:tc>
          <w:tcPr>
            <w:tcW w:w="4000" w:type="dxa"/>
            <w:tcMar>
              <w:top w:w="70" w:type="dxa"/>
              <w:left w:w="110" w:type="dxa"/>
              <w:bottom w:w="70" w:type="dxa"/>
              <w:right w:w="110" w:type="dxa"/>
            </w:tcMar>
          </w:tcPr>
          <w:p w14:paraId="3EE2C9B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Confirmation message; existence of database/</w:t>
            </w:r>
            <w:proofErr w:type="spellStart"/>
            <w:r w:rsidRPr="00A95976">
              <w:rPr>
                <w:rFonts w:ascii="Times New Roman" w:hAnsi="Times New Roman" w:cs="Times New Roman"/>
                <w:color w:val="1A1A1A"/>
                <w:sz w:val="19"/>
                <w:szCs w:val="19"/>
              </w:rPr>
              <w:t>smart_delivery.db</w:t>
            </w:r>
            <w:proofErr w:type="spellEnd"/>
          </w:p>
        </w:tc>
      </w:tr>
      <w:tr w:rsidR="000D18E2" w:rsidRPr="00A95976" w14:paraId="61BA8B6F" w14:textId="77777777" w:rsidTr="00563C3E">
        <w:tc>
          <w:tcPr>
            <w:tcW w:w="500" w:type="dxa"/>
            <w:shd w:val="clear" w:color="auto" w:fill="F4F7FA"/>
            <w:tcMar>
              <w:top w:w="70" w:type="dxa"/>
              <w:left w:w="110" w:type="dxa"/>
              <w:bottom w:w="70" w:type="dxa"/>
              <w:right w:w="110" w:type="dxa"/>
            </w:tcMar>
          </w:tcPr>
          <w:p w14:paraId="1ACF114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3800" w:type="dxa"/>
            <w:shd w:val="clear" w:color="auto" w:fill="F4F7FA"/>
            <w:tcMar>
              <w:top w:w="70" w:type="dxa"/>
              <w:left w:w="110" w:type="dxa"/>
              <w:bottom w:w="70" w:type="dxa"/>
              <w:right w:w="110" w:type="dxa"/>
            </w:tcMar>
          </w:tcPr>
          <w:p w14:paraId="14D7AE1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Data Setup → Import Default CSV Seed Data</w:t>
            </w:r>
          </w:p>
        </w:tc>
        <w:tc>
          <w:tcPr>
            <w:tcW w:w="4000" w:type="dxa"/>
            <w:shd w:val="clear" w:color="auto" w:fill="F4F7FA"/>
            <w:tcMar>
              <w:top w:w="70" w:type="dxa"/>
              <w:left w:w="110" w:type="dxa"/>
              <w:bottom w:w="70" w:type="dxa"/>
              <w:right w:w="110" w:type="dxa"/>
            </w:tcMar>
          </w:tcPr>
          <w:p w14:paraId="313F3AA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Import completing without foreign-key errors</w:t>
            </w:r>
          </w:p>
        </w:tc>
      </w:tr>
      <w:tr w:rsidR="000D18E2" w:rsidRPr="00A95976" w14:paraId="534AA8F3" w14:textId="77777777" w:rsidTr="00563C3E">
        <w:tc>
          <w:tcPr>
            <w:tcW w:w="500" w:type="dxa"/>
            <w:tcMar>
              <w:top w:w="70" w:type="dxa"/>
              <w:left w:w="110" w:type="dxa"/>
              <w:bottom w:w="70" w:type="dxa"/>
              <w:right w:w="110" w:type="dxa"/>
            </w:tcMar>
          </w:tcPr>
          <w:p w14:paraId="4C840EF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3800" w:type="dxa"/>
            <w:tcMar>
              <w:top w:w="70" w:type="dxa"/>
              <w:left w:w="110" w:type="dxa"/>
              <w:bottom w:w="70" w:type="dxa"/>
              <w:right w:w="110" w:type="dxa"/>
            </w:tcMar>
          </w:tcPr>
          <w:p w14:paraId="013E29C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Data Setup → View Database Summary</w:t>
            </w:r>
          </w:p>
        </w:tc>
        <w:tc>
          <w:tcPr>
            <w:tcW w:w="4000" w:type="dxa"/>
            <w:tcMar>
              <w:top w:w="70" w:type="dxa"/>
              <w:left w:w="110" w:type="dxa"/>
              <w:bottom w:w="70" w:type="dxa"/>
              <w:right w:w="110" w:type="dxa"/>
            </w:tcMar>
          </w:tcPr>
          <w:p w14:paraId="48D5F5F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Entity counts matching Table 3.1</w:t>
            </w:r>
          </w:p>
        </w:tc>
      </w:tr>
      <w:tr w:rsidR="000D18E2" w:rsidRPr="00A95976" w14:paraId="0B0EE073" w14:textId="77777777" w:rsidTr="00563C3E">
        <w:tc>
          <w:tcPr>
            <w:tcW w:w="500" w:type="dxa"/>
            <w:shd w:val="clear" w:color="auto" w:fill="F4F7FA"/>
            <w:tcMar>
              <w:top w:w="70" w:type="dxa"/>
              <w:left w:w="110" w:type="dxa"/>
              <w:bottom w:w="70" w:type="dxa"/>
              <w:right w:w="110" w:type="dxa"/>
            </w:tcMar>
          </w:tcPr>
          <w:p w14:paraId="724066D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lastRenderedPageBreak/>
              <w:t>4</w:t>
            </w:r>
          </w:p>
        </w:tc>
        <w:tc>
          <w:tcPr>
            <w:tcW w:w="3800" w:type="dxa"/>
            <w:shd w:val="clear" w:color="auto" w:fill="F4F7FA"/>
            <w:tcMar>
              <w:top w:w="70" w:type="dxa"/>
              <w:left w:w="110" w:type="dxa"/>
              <w:bottom w:w="70" w:type="dxa"/>
              <w:right w:w="110" w:type="dxa"/>
            </w:tcMar>
          </w:tcPr>
          <w:p w14:paraId="2BB71E6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Data Setup → Show Dataset Requirement Status</w:t>
            </w:r>
          </w:p>
        </w:tc>
        <w:tc>
          <w:tcPr>
            <w:tcW w:w="4000" w:type="dxa"/>
            <w:shd w:val="clear" w:color="auto" w:fill="F4F7FA"/>
            <w:tcMar>
              <w:top w:w="70" w:type="dxa"/>
              <w:left w:w="110" w:type="dxa"/>
              <w:bottom w:w="70" w:type="dxa"/>
              <w:right w:w="110" w:type="dxa"/>
            </w:tcMar>
          </w:tcPr>
          <w:p w14:paraId="2B16217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Requirement counts against brief minima</w:t>
            </w:r>
          </w:p>
        </w:tc>
      </w:tr>
      <w:tr w:rsidR="000D18E2" w:rsidRPr="00A95976" w14:paraId="62F61652" w14:textId="77777777" w:rsidTr="00563C3E">
        <w:tc>
          <w:tcPr>
            <w:tcW w:w="500" w:type="dxa"/>
            <w:tcMar>
              <w:top w:w="70" w:type="dxa"/>
              <w:left w:w="110" w:type="dxa"/>
              <w:bottom w:w="70" w:type="dxa"/>
              <w:right w:w="110" w:type="dxa"/>
            </w:tcMar>
          </w:tcPr>
          <w:p w14:paraId="54C545D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c>
          <w:tcPr>
            <w:tcW w:w="3800" w:type="dxa"/>
            <w:tcMar>
              <w:top w:w="70" w:type="dxa"/>
              <w:left w:w="110" w:type="dxa"/>
              <w:bottom w:w="70" w:type="dxa"/>
              <w:right w:w="110" w:type="dxa"/>
            </w:tcMar>
          </w:tcPr>
          <w:p w14:paraId="2F14129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Student-ID Parameters</w:t>
            </w:r>
          </w:p>
        </w:tc>
        <w:tc>
          <w:tcPr>
            <w:tcW w:w="4000" w:type="dxa"/>
            <w:tcMar>
              <w:top w:w="70" w:type="dxa"/>
              <w:left w:w="110" w:type="dxa"/>
              <w:bottom w:w="70" w:type="dxa"/>
              <w:right w:w="110" w:type="dxa"/>
            </w:tcMar>
          </w:tcPr>
          <w:p w14:paraId="3019A5B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All seventeen IDs and the five derived parameters (Appendix J)</w:t>
            </w:r>
          </w:p>
        </w:tc>
      </w:tr>
      <w:tr w:rsidR="000D18E2" w:rsidRPr="00A95976" w14:paraId="495DA080" w14:textId="77777777" w:rsidTr="00563C3E">
        <w:tc>
          <w:tcPr>
            <w:tcW w:w="500" w:type="dxa"/>
            <w:shd w:val="clear" w:color="auto" w:fill="F4F7FA"/>
            <w:tcMar>
              <w:top w:w="70" w:type="dxa"/>
              <w:left w:w="110" w:type="dxa"/>
              <w:bottom w:w="70" w:type="dxa"/>
              <w:right w:w="110" w:type="dxa"/>
            </w:tcMar>
          </w:tcPr>
          <w:p w14:paraId="15C3294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w:t>
            </w:r>
          </w:p>
        </w:tc>
        <w:tc>
          <w:tcPr>
            <w:tcW w:w="3800" w:type="dxa"/>
            <w:shd w:val="clear" w:color="auto" w:fill="F4F7FA"/>
            <w:tcMar>
              <w:top w:w="70" w:type="dxa"/>
              <w:left w:w="110" w:type="dxa"/>
              <w:bottom w:w="70" w:type="dxa"/>
              <w:right w:w="110" w:type="dxa"/>
            </w:tcMar>
          </w:tcPr>
          <w:p w14:paraId="7B1321F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Browse Delivery Data → Orders</w:t>
            </w:r>
          </w:p>
        </w:tc>
        <w:tc>
          <w:tcPr>
            <w:tcW w:w="4000" w:type="dxa"/>
            <w:shd w:val="clear" w:color="auto" w:fill="F4F7FA"/>
            <w:tcMar>
              <w:top w:w="70" w:type="dxa"/>
              <w:left w:w="110" w:type="dxa"/>
              <w:bottom w:w="70" w:type="dxa"/>
              <w:right w:w="110" w:type="dxa"/>
            </w:tcMar>
          </w:tcPr>
          <w:p w14:paraId="280B022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 page of order records read back through JDBC</w:t>
            </w:r>
          </w:p>
        </w:tc>
      </w:tr>
      <w:tr w:rsidR="000D18E2" w:rsidRPr="00A95976" w14:paraId="62B25C23" w14:textId="77777777" w:rsidTr="00563C3E">
        <w:tc>
          <w:tcPr>
            <w:tcW w:w="500" w:type="dxa"/>
            <w:tcMar>
              <w:top w:w="70" w:type="dxa"/>
              <w:left w:w="110" w:type="dxa"/>
              <w:bottom w:w="70" w:type="dxa"/>
              <w:right w:w="110" w:type="dxa"/>
            </w:tcMar>
          </w:tcPr>
          <w:p w14:paraId="27E339A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w:t>
            </w:r>
          </w:p>
        </w:tc>
        <w:tc>
          <w:tcPr>
            <w:tcW w:w="3800" w:type="dxa"/>
            <w:tcMar>
              <w:top w:w="70" w:type="dxa"/>
              <w:left w:w="110" w:type="dxa"/>
              <w:bottom w:w="70" w:type="dxa"/>
              <w:right w:w="110" w:type="dxa"/>
            </w:tcMar>
          </w:tcPr>
          <w:p w14:paraId="5327656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 Dispatch → Process Orders Using FIFO / Using Priority</w:t>
            </w:r>
          </w:p>
        </w:tc>
        <w:tc>
          <w:tcPr>
            <w:tcW w:w="4000" w:type="dxa"/>
            <w:tcMar>
              <w:top w:w="70" w:type="dxa"/>
              <w:left w:w="110" w:type="dxa"/>
              <w:bottom w:w="70" w:type="dxa"/>
              <w:right w:w="110" w:type="dxa"/>
            </w:tcMar>
          </w:tcPr>
          <w:p w14:paraId="296A00E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Orders changing to DISPATCHED; an audit event recorded</w:t>
            </w:r>
          </w:p>
        </w:tc>
      </w:tr>
      <w:tr w:rsidR="000D18E2" w:rsidRPr="00A95976" w14:paraId="0EAD3EBA" w14:textId="77777777" w:rsidTr="00563C3E">
        <w:tc>
          <w:tcPr>
            <w:tcW w:w="500" w:type="dxa"/>
            <w:shd w:val="clear" w:color="auto" w:fill="F4F7FA"/>
            <w:tcMar>
              <w:top w:w="70" w:type="dxa"/>
              <w:left w:w="110" w:type="dxa"/>
              <w:bottom w:w="70" w:type="dxa"/>
              <w:right w:w="110" w:type="dxa"/>
            </w:tcMar>
          </w:tcPr>
          <w:p w14:paraId="6F8594F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w:t>
            </w:r>
          </w:p>
        </w:tc>
        <w:tc>
          <w:tcPr>
            <w:tcW w:w="3800" w:type="dxa"/>
            <w:shd w:val="clear" w:color="auto" w:fill="F4F7FA"/>
            <w:tcMar>
              <w:top w:w="70" w:type="dxa"/>
              <w:left w:w="110" w:type="dxa"/>
              <w:bottom w:w="70" w:type="dxa"/>
              <w:right w:w="110" w:type="dxa"/>
            </w:tcMar>
          </w:tcPr>
          <w:p w14:paraId="72B090E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Optimization → Greedy Rider Assignment</w:t>
            </w:r>
          </w:p>
        </w:tc>
        <w:tc>
          <w:tcPr>
            <w:tcW w:w="4000" w:type="dxa"/>
            <w:shd w:val="clear" w:color="auto" w:fill="F4F7FA"/>
            <w:tcMar>
              <w:top w:w="70" w:type="dxa"/>
              <w:left w:w="110" w:type="dxa"/>
              <w:bottom w:w="70" w:type="dxa"/>
              <w:right w:w="110" w:type="dxa"/>
            </w:tcMar>
          </w:tcPr>
          <w:p w14:paraId="7AB50C7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Orders becoming ASSIGNED; a rider becoming BUSY</w:t>
            </w:r>
          </w:p>
        </w:tc>
      </w:tr>
      <w:tr w:rsidR="000D18E2" w:rsidRPr="00A95976" w14:paraId="418837B1" w14:textId="77777777" w:rsidTr="00563C3E">
        <w:tc>
          <w:tcPr>
            <w:tcW w:w="500" w:type="dxa"/>
            <w:tcMar>
              <w:top w:w="70" w:type="dxa"/>
              <w:left w:w="110" w:type="dxa"/>
              <w:bottom w:w="70" w:type="dxa"/>
              <w:right w:w="110" w:type="dxa"/>
            </w:tcMar>
          </w:tcPr>
          <w:p w14:paraId="274C304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w:t>
            </w:r>
          </w:p>
        </w:tc>
        <w:tc>
          <w:tcPr>
            <w:tcW w:w="3800" w:type="dxa"/>
            <w:tcMar>
              <w:top w:w="70" w:type="dxa"/>
              <w:left w:w="110" w:type="dxa"/>
              <w:bottom w:w="70" w:type="dxa"/>
              <w:right w:w="110" w:type="dxa"/>
            </w:tcMar>
          </w:tcPr>
          <w:p w14:paraId="30E4CAF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Routes And Graphs → Dijkstra Shortest Route</w:t>
            </w:r>
          </w:p>
        </w:tc>
        <w:tc>
          <w:tcPr>
            <w:tcW w:w="4000" w:type="dxa"/>
            <w:tcMar>
              <w:top w:w="70" w:type="dxa"/>
              <w:left w:w="110" w:type="dxa"/>
              <w:bottom w:w="70" w:type="dxa"/>
              <w:right w:w="110" w:type="dxa"/>
            </w:tcMar>
          </w:tcPr>
          <w:p w14:paraId="544A4D6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Path 51 → 74 → 23 → 25 and total distance 12.39 (Appendix E.3)</w:t>
            </w:r>
          </w:p>
        </w:tc>
      </w:tr>
      <w:tr w:rsidR="000D18E2" w:rsidRPr="00A95976" w14:paraId="65E4558D" w14:textId="77777777" w:rsidTr="00563C3E">
        <w:tc>
          <w:tcPr>
            <w:tcW w:w="500" w:type="dxa"/>
            <w:shd w:val="clear" w:color="auto" w:fill="F4F7FA"/>
            <w:tcMar>
              <w:top w:w="70" w:type="dxa"/>
              <w:left w:w="110" w:type="dxa"/>
              <w:bottom w:w="70" w:type="dxa"/>
              <w:right w:w="110" w:type="dxa"/>
            </w:tcMar>
          </w:tcPr>
          <w:p w14:paraId="21CD61E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w:t>
            </w:r>
          </w:p>
        </w:tc>
        <w:tc>
          <w:tcPr>
            <w:tcW w:w="3800" w:type="dxa"/>
            <w:shd w:val="clear" w:color="auto" w:fill="F4F7FA"/>
            <w:tcMar>
              <w:top w:w="70" w:type="dxa"/>
              <w:left w:w="110" w:type="dxa"/>
              <w:bottom w:w="70" w:type="dxa"/>
              <w:right w:w="110" w:type="dxa"/>
            </w:tcMar>
          </w:tcPr>
          <w:p w14:paraId="5F30FA1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Optimization → Dynamic Programming Order Selection</w:t>
            </w:r>
          </w:p>
        </w:tc>
        <w:tc>
          <w:tcPr>
            <w:tcW w:w="4000" w:type="dxa"/>
            <w:shd w:val="clear" w:color="auto" w:fill="F4F7FA"/>
            <w:tcMar>
              <w:top w:w="70" w:type="dxa"/>
              <w:left w:w="110" w:type="dxa"/>
              <w:bottom w:w="70" w:type="dxa"/>
              <w:right w:w="110" w:type="dxa"/>
            </w:tcMar>
          </w:tcPr>
          <w:p w14:paraId="74F7EA4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Capacity 17 offered; selected orders and total urgency 8 (Appendix E.5)</w:t>
            </w:r>
          </w:p>
        </w:tc>
      </w:tr>
      <w:tr w:rsidR="000D18E2" w:rsidRPr="00A95976" w14:paraId="3F042ED9" w14:textId="77777777" w:rsidTr="00563C3E">
        <w:tc>
          <w:tcPr>
            <w:tcW w:w="500" w:type="dxa"/>
            <w:tcMar>
              <w:top w:w="70" w:type="dxa"/>
              <w:left w:w="110" w:type="dxa"/>
              <w:bottom w:w="70" w:type="dxa"/>
              <w:right w:w="110" w:type="dxa"/>
            </w:tcMar>
          </w:tcPr>
          <w:p w14:paraId="03B2EA7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11</w:t>
            </w:r>
          </w:p>
        </w:tc>
        <w:tc>
          <w:tcPr>
            <w:tcW w:w="3800" w:type="dxa"/>
            <w:tcMar>
              <w:top w:w="70" w:type="dxa"/>
              <w:left w:w="110" w:type="dxa"/>
              <w:bottom w:w="70" w:type="dxa"/>
              <w:right w:w="110" w:type="dxa"/>
            </w:tcMar>
          </w:tcPr>
          <w:p w14:paraId="01D90AA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Audit And </w:t>
            </w:r>
            <w:proofErr w:type="gramStart"/>
            <w:r w:rsidRPr="00A95976">
              <w:rPr>
                <w:rFonts w:ascii="Times New Roman" w:hAnsi="Times New Roman" w:cs="Times New Roman"/>
                <w:color w:val="1A1A1A"/>
                <w:sz w:val="19"/>
                <w:szCs w:val="19"/>
              </w:rPr>
              <w:t>Undo</w:t>
            </w:r>
            <w:proofErr w:type="gramEnd"/>
          </w:p>
        </w:tc>
        <w:tc>
          <w:tcPr>
            <w:tcW w:w="4000" w:type="dxa"/>
            <w:tcMar>
              <w:top w:w="70" w:type="dxa"/>
              <w:left w:w="110" w:type="dxa"/>
              <w:bottom w:w="70" w:type="dxa"/>
              <w:right w:w="110" w:type="dxa"/>
            </w:tcMar>
          </w:tcPr>
          <w:p w14:paraId="7E7A907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Recent </w:t>
            </w:r>
            <w:proofErr w:type="spellStart"/>
            <w:r w:rsidRPr="00A95976">
              <w:rPr>
                <w:rFonts w:ascii="Times New Roman" w:hAnsi="Times New Roman" w:cs="Times New Roman"/>
                <w:color w:val="1A1A1A"/>
                <w:sz w:val="19"/>
                <w:szCs w:val="19"/>
              </w:rPr>
              <w:t>audit_events</w:t>
            </w:r>
            <w:proofErr w:type="spellEnd"/>
            <w:r w:rsidRPr="00A95976">
              <w:rPr>
                <w:rFonts w:ascii="Times New Roman" w:hAnsi="Times New Roman" w:cs="Times New Roman"/>
                <w:color w:val="1A1A1A"/>
                <w:sz w:val="19"/>
                <w:szCs w:val="19"/>
              </w:rPr>
              <w:t xml:space="preserve"> rows with previous/new values visible</w:t>
            </w:r>
          </w:p>
        </w:tc>
      </w:tr>
      <w:tr w:rsidR="000D18E2" w:rsidRPr="00A95976" w14:paraId="35175A68" w14:textId="77777777" w:rsidTr="00563C3E">
        <w:tc>
          <w:tcPr>
            <w:tcW w:w="500" w:type="dxa"/>
            <w:shd w:val="clear" w:color="auto" w:fill="F4F7FA"/>
            <w:tcMar>
              <w:top w:w="70" w:type="dxa"/>
              <w:left w:w="110" w:type="dxa"/>
              <w:bottom w:w="70" w:type="dxa"/>
              <w:right w:w="110" w:type="dxa"/>
            </w:tcMar>
          </w:tcPr>
          <w:p w14:paraId="1E8605B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12</w:t>
            </w:r>
          </w:p>
        </w:tc>
        <w:tc>
          <w:tcPr>
            <w:tcW w:w="3800" w:type="dxa"/>
            <w:shd w:val="clear" w:color="auto" w:fill="F4F7FA"/>
            <w:tcMar>
              <w:top w:w="70" w:type="dxa"/>
              <w:left w:w="110" w:type="dxa"/>
              <w:bottom w:w="70" w:type="dxa"/>
              <w:right w:w="110" w:type="dxa"/>
            </w:tcMar>
          </w:tcPr>
          <w:p w14:paraId="1694F60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Performance Lab → Run Final Report Experiments</w:t>
            </w:r>
          </w:p>
        </w:tc>
        <w:tc>
          <w:tcPr>
            <w:tcW w:w="4000" w:type="dxa"/>
            <w:shd w:val="clear" w:color="auto" w:fill="F4F7FA"/>
            <w:tcMar>
              <w:top w:w="70" w:type="dxa"/>
              <w:left w:w="110" w:type="dxa"/>
              <w:bottom w:w="70" w:type="dxa"/>
              <w:right w:w="110" w:type="dxa"/>
            </w:tcMar>
          </w:tcPr>
          <w:p w14:paraId="6BAF09C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Trial counts and CSV export path on completion</w:t>
            </w:r>
          </w:p>
        </w:tc>
      </w:tr>
    </w:tbl>
    <w:p w14:paraId="7911DAE4" w14:textId="77777777" w:rsidR="000D18E2" w:rsidRPr="00A95976" w:rsidRDefault="000D18E2" w:rsidP="000D18E2">
      <w:pPr>
        <w:pStyle w:val="Heading1"/>
        <w:spacing w:after="180"/>
        <w:rPr>
          <w:rFonts w:ascii="Times New Roman" w:hAnsi="Times New Roman" w:cs="Times New Roman"/>
        </w:rPr>
      </w:pPr>
      <w:bookmarkStart w:id="153" w:name="_Toc238561855"/>
      <w:r w:rsidRPr="00A95976">
        <w:rPr>
          <w:rFonts w:ascii="Times New Roman" w:hAnsi="Times New Roman" w:cs="Times New Roman"/>
          <w:b/>
          <w:bCs/>
          <w:color w:val="1B3A5C"/>
          <w:sz w:val="30"/>
          <w:szCs w:val="30"/>
        </w:rPr>
        <w:t>Appendix H — Performance Results</w:t>
      </w:r>
      <w:bookmarkEnd w:id="153"/>
    </w:p>
    <w:p w14:paraId="3D075D0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This appendix reproduces, in full, the empirical performance tables that appear across Sections 9.6–9.11 of the main report, gathered here in one place for quick reference. A note on an internal inconsistency in the main report is given at the end of this appendix; it does not affect the figures reproduced below, which are copied unchanged from the report body.</w:t>
      </w:r>
    </w:p>
    <w:p w14:paraId="5E88CDA7"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H.1 — Search performance (Section 9.6)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300"/>
      </w:tblGrid>
      <w:tr w:rsidR="000D18E2" w:rsidRPr="00A95976" w14:paraId="0F8FCCC8" w14:textId="77777777" w:rsidTr="00563C3E">
        <w:trPr>
          <w:tblHeader/>
        </w:trPr>
        <w:tc>
          <w:tcPr>
            <w:tcW w:w="2200" w:type="dxa"/>
            <w:shd w:val="clear" w:color="auto" w:fill="1B3A5C"/>
            <w:tcMar>
              <w:top w:w="70" w:type="dxa"/>
              <w:left w:w="110" w:type="dxa"/>
              <w:bottom w:w="70" w:type="dxa"/>
              <w:right w:w="110" w:type="dxa"/>
            </w:tcMar>
          </w:tcPr>
          <w:p w14:paraId="41466007"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w:t>
            </w:r>
          </w:p>
        </w:tc>
        <w:tc>
          <w:tcPr>
            <w:tcW w:w="3300" w:type="dxa"/>
            <w:shd w:val="clear" w:color="auto" w:fill="1B3A5C"/>
            <w:tcMar>
              <w:top w:w="70" w:type="dxa"/>
              <w:left w:w="110" w:type="dxa"/>
              <w:bottom w:w="70" w:type="dxa"/>
              <w:right w:w="110" w:type="dxa"/>
            </w:tcMar>
          </w:tcPr>
          <w:p w14:paraId="43DEB6A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Linear Search</w:t>
            </w:r>
          </w:p>
        </w:tc>
        <w:tc>
          <w:tcPr>
            <w:tcW w:w="3300" w:type="dxa"/>
            <w:shd w:val="clear" w:color="auto" w:fill="1B3A5C"/>
            <w:tcMar>
              <w:top w:w="70" w:type="dxa"/>
              <w:left w:w="110" w:type="dxa"/>
              <w:bottom w:w="70" w:type="dxa"/>
              <w:right w:w="110" w:type="dxa"/>
            </w:tcMar>
          </w:tcPr>
          <w:p w14:paraId="5211CA6E"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Binary Search</w:t>
            </w:r>
          </w:p>
        </w:tc>
      </w:tr>
      <w:tr w:rsidR="000D18E2" w:rsidRPr="00A95976" w14:paraId="7FA86760" w14:textId="77777777" w:rsidTr="00563C3E">
        <w:tc>
          <w:tcPr>
            <w:tcW w:w="2200" w:type="dxa"/>
            <w:tcMar>
              <w:top w:w="70" w:type="dxa"/>
              <w:left w:w="110" w:type="dxa"/>
              <w:bottom w:w="70" w:type="dxa"/>
              <w:right w:w="110" w:type="dxa"/>
            </w:tcMar>
          </w:tcPr>
          <w:p w14:paraId="1AAFE0F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c>
          <w:tcPr>
            <w:tcW w:w="3300" w:type="dxa"/>
            <w:tcMar>
              <w:top w:w="70" w:type="dxa"/>
              <w:left w:w="110" w:type="dxa"/>
              <w:bottom w:w="70" w:type="dxa"/>
              <w:right w:w="110" w:type="dxa"/>
            </w:tcMar>
          </w:tcPr>
          <w:p w14:paraId="6855073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13,500 ns</w:t>
            </w:r>
          </w:p>
        </w:tc>
        <w:tc>
          <w:tcPr>
            <w:tcW w:w="3300" w:type="dxa"/>
            <w:tcMar>
              <w:top w:w="70" w:type="dxa"/>
              <w:left w:w="110" w:type="dxa"/>
              <w:bottom w:w="70" w:type="dxa"/>
              <w:right w:w="110" w:type="dxa"/>
            </w:tcMar>
          </w:tcPr>
          <w:p w14:paraId="2102B36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49,633 ns*</w:t>
            </w:r>
          </w:p>
        </w:tc>
      </w:tr>
      <w:tr w:rsidR="000D18E2" w:rsidRPr="00A95976" w14:paraId="35F25F78" w14:textId="77777777" w:rsidTr="00563C3E">
        <w:tc>
          <w:tcPr>
            <w:tcW w:w="2200" w:type="dxa"/>
            <w:shd w:val="clear" w:color="auto" w:fill="F4F7FA"/>
            <w:tcMar>
              <w:top w:w="70" w:type="dxa"/>
              <w:left w:w="110" w:type="dxa"/>
              <w:bottom w:w="70" w:type="dxa"/>
              <w:right w:w="110" w:type="dxa"/>
            </w:tcMar>
          </w:tcPr>
          <w:p w14:paraId="7A92D79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w:t>
            </w:r>
          </w:p>
        </w:tc>
        <w:tc>
          <w:tcPr>
            <w:tcW w:w="3300" w:type="dxa"/>
            <w:shd w:val="clear" w:color="auto" w:fill="F4F7FA"/>
            <w:tcMar>
              <w:top w:w="70" w:type="dxa"/>
              <w:left w:w="110" w:type="dxa"/>
              <w:bottom w:w="70" w:type="dxa"/>
              <w:right w:w="110" w:type="dxa"/>
            </w:tcMar>
          </w:tcPr>
          <w:p w14:paraId="6E65B6A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17,200 ns</w:t>
            </w:r>
          </w:p>
        </w:tc>
        <w:tc>
          <w:tcPr>
            <w:tcW w:w="3300" w:type="dxa"/>
            <w:shd w:val="clear" w:color="auto" w:fill="F4F7FA"/>
            <w:tcMar>
              <w:top w:w="70" w:type="dxa"/>
              <w:left w:w="110" w:type="dxa"/>
              <w:bottom w:w="70" w:type="dxa"/>
              <w:right w:w="110" w:type="dxa"/>
            </w:tcMar>
          </w:tcPr>
          <w:p w14:paraId="4F1D668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1,767 ns</w:t>
            </w:r>
          </w:p>
        </w:tc>
      </w:tr>
      <w:tr w:rsidR="000D18E2" w:rsidRPr="00A95976" w14:paraId="758AA4DD" w14:textId="77777777" w:rsidTr="00563C3E">
        <w:tc>
          <w:tcPr>
            <w:tcW w:w="2200" w:type="dxa"/>
            <w:tcMar>
              <w:top w:w="70" w:type="dxa"/>
              <w:left w:w="110" w:type="dxa"/>
              <w:bottom w:w="70" w:type="dxa"/>
              <w:right w:w="110" w:type="dxa"/>
            </w:tcMar>
          </w:tcPr>
          <w:p w14:paraId="2E455B0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w:t>
            </w:r>
          </w:p>
        </w:tc>
        <w:tc>
          <w:tcPr>
            <w:tcW w:w="3300" w:type="dxa"/>
            <w:tcMar>
              <w:top w:w="70" w:type="dxa"/>
              <w:left w:w="110" w:type="dxa"/>
              <w:bottom w:w="70" w:type="dxa"/>
              <w:right w:w="110" w:type="dxa"/>
            </w:tcMar>
          </w:tcPr>
          <w:p w14:paraId="35C3077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28,967 ns</w:t>
            </w:r>
          </w:p>
        </w:tc>
        <w:tc>
          <w:tcPr>
            <w:tcW w:w="3300" w:type="dxa"/>
            <w:tcMar>
              <w:top w:w="70" w:type="dxa"/>
              <w:left w:w="110" w:type="dxa"/>
              <w:bottom w:w="70" w:type="dxa"/>
              <w:right w:w="110" w:type="dxa"/>
            </w:tcMar>
          </w:tcPr>
          <w:p w14:paraId="1602693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1,833 ns</w:t>
            </w:r>
          </w:p>
        </w:tc>
      </w:tr>
      <w:tr w:rsidR="000D18E2" w:rsidRPr="00A95976" w14:paraId="2A1C279A" w14:textId="77777777" w:rsidTr="00563C3E">
        <w:tc>
          <w:tcPr>
            <w:tcW w:w="2200" w:type="dxa"/>
            <w:shd w:val="clear" w:color="auto" w:fill="F4F7FA"/>
            <w:tcMar>
              <w:top w:w="70" w:type="dxa"/>
              <w:left w:w="110" w:type="dxa"/>
              <w:bottom w:w="70" w:type="dxa"/>
              <w:right w:w="110" w:type="dxa"/>
            </w:tcMar>
          </w:tcPr>
          <w:p w14:paraId="62E39C3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lastRenderedPageBreak/>
              <w:t>5,000</w:t>
            </w:r>
          </w:p>
        </w:tc>
        <w:tc>
          <w:tcPr>
            <w:tcW w:w="3300" w:type="dxa"/>
            <w:shd w:val="clear" w:color="auto" w:fill="F4F7FA"/>
            <w:tcMar>
              <w:top w:w="70" w:type="dxa"/>
              <w:left w:w="110" w:type="dxa"/>
              <w:bottom w:w="70" w:type="dxa"/>
              <w:right w:w="110" w:type="dxa"/>
            </w:tcMar>
          </w:tcPr>
          <w:p w14:paraId="50ED7DA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144,167 ns</w:t>
            </w:r>
          </w:p>
        </w:tc>
        <w:tc>
          <w:tcPr>
            <w:tcW w:w="3300" w:type="dxa"/>
            <w:shd w:val="clear" w:color="auto" w:fill="F4F7FA"/>
            <w:tcMar>
              <w:top w:w="70" w:type="dxa"/>
              <w:left w:w="110" w:type="dxa"/>
              <w:bottom w:w="70" w:type="dxa"/>
              <w:right w:w="110" w:type="dxa"/>
            </w:tcMar>
          </w:tcPr>
          <w:p w14:paraId="41F9E03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2,767 ns</w:t>
            </w:r>
          </w:p>
        </w:tc>
      </w:tr>
      <w:tr w:rsidR="000D18E2" w:rsidRPr="00A95976" w14:paraId="5F2C46CE" w14:textId="77777777" w:rsidTr="00563C3E">
        <w:tc>
          <w:tcPr>
            <w:tcW w:w="2200" w:type="dxa"/>
            <w:tcMar>
              <w:top w:w="70" w:type="dxa"/>
              <w:left w:w="110" w:type="dxa"/>
              <w:bottom w:w="70" w:type="dxa"/>
              <w:right w:w="110" w:type="dxa"/>
            </w:tcMar>
          </w:tcPr>
          <w:p w14:paraId="1528159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10,000</w:t>
            </w:r>
          </w:p>
        </w:tc>
        <w:tc>
          <w:tcPr>
            <w:tcW w:w="3300" w:type="dxa"/>
            <w:tcMar>
              <w:top w:w="70" w:type="dxa"/>
              <w:left w:w="110" w:type="dxa"/>
              <w:bottom w:w="70" w:type="dxa"/>
              <w:right w:w="110" w:type="dxa"/>
            </w:tcMar>
          </w:tcPr>
          <w:p w14:paraId="3DD00E4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270,733 ns</w:t>
            </w:r>
          </w:p>
        </w:tc>
        <w:tc>
          <w:tcPr>
            <w:tcW w:w="3300" w:type="dxa"/>
            <w:tcMar>
              <w:top w:w="70" w:type="dxa"/>
              <w:left w:w="110" w:type="dxa"/>
              <w:bottom w:w="70" w:type="dxa"/>
              <w:right w:w="110" w:type="dxa"/>
            </w:tcMar>
          </w:tcPr>
          <w:p w14:paraId="71BF9E6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2,833 ns</w:t>
            </w:r>
          </w:p>
        </w:tc>
      </w:tr>
    </w:tbl>
    <w:p w14:paraId="40A53D01" w14:textId="77777777" w:rsidR="000D18E2" w:rsidRPr="00A95976" w:rsidRDefault="000D18E2" w:rsidP="000D18E2">
      <w:pPr>
        <w:spacing w:after="200"/>
        <w:rPr>
          <w:rFonts w:ascii="Times New Roman" w:hAnsi="Times New Roman" w:cs="Times New Roman"/>
        </w:rPr>
      </w:pPr>
    </w:p>
    <w:p w14:paraId="1E2225FC"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H.2 — Sorting performance (Section 9.7)</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2000"/>
        <w:gridCol w:w="1900"/>
        <w:gridCol w:w="1600"/>
      </w:tblGrid>
      <w:tr w:rsidR="000D18E2" w:rsidRPr="00A95976" w14:paraId="78745184" w14:textId="77777777" w:rsidTr="00563C3E">
        <w:trPr>
          <w:tblHeader/>
        </w:trPr>
        <w:tc>
          <w:tcPr>
            <w:tcW w:w="1300" w:type="dxa"/>
            <w:shd w:val="clear" w:color="auto" w:fill="1B3A5C"/>
            <w:tcMar>
              <w:top w:w="70" w:type="dxa"/>
              <w:left w:w="110" w:type="dxa"/>
              <w:bottom w:w="70" w:type="dxa"/>
              <w:right w:w="110" w:type="dxa"/>
            </w:tcMar>
          </w:tcPr>
          <w:p w14:paraId="1F17E720"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w:t>
            </w:r>
          </w:p>
        </w:tc>
        <w:tc>
          <w:tcPr>
            <w:tcW w:w="2000" w:type="dxa"/>
            <w:shd w:val="clear" w:color="auto" w:fill="1B3A5C"/>
            <w:tcMar>
              <w:top w:w="70" w:type="dxa"/>
              <w:left w:w="110" w:type="dxa"/>
              <w:bottom w:w="70" w:type="dxa"/>
              <w:right w:w="110" w:type="dxa"/>
            </w:tcMar>
          </w:tcPr>
          <w:p w14:paraId="730A8167"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Selection Sort</w:t>
            </w:r>
          </w:p>
        </w:tc>
        <w:tc>
          <w:tcPr>
            <w:tcW w:w="2000" w:type="dxa"/>
            <w:shd w:val="clear" w:color="auto" w:fill="1B3A5C"/>
            <w:tcMar>
              <w:top w:w="70" w:type="dxa"/>
              <w:left w:w="110" w:type="dxa"/>
              <w:bottom w:w="70" w:type="dxa"/>
              <w:right w:w="110" w:type="dxa"/>
            </w:tcMar>
          </w:tcPr>
          <w:p w14:paraId="751330E5"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Insertion Sort</w:t>
            </w:r>
          </w:p>
        </w:tc>
        <w:tc>
          <w:tcPr>
            <w:tcW w:w="1900" w:type="dxa"/>
            <w:shd w:val="clear" w:color="auto" w:fill="1B3A5C"/>
            <w:tcMar>
              <w:top w:w="70" w:type="dxa"/>
              <w:left w:w="110" w:type="dxa"/>
              <w:bottom w:w="70" w:type="dxa"/>
              <w:right w:w="110" w:type="dxa"/>
            </w:tcMar>
          </w:tcPr>
          <w:p w14:paraId="7C47B15B"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Merge Sort</w:t>
            </w:r>
          </w:p>
        </w:tc>
        <w:tc>
          <w:tcPr>
            <w:tcW w:w="1600" w:type="dxa"/>
            <w:shd w:val="clear" w:color="auto" w:fill="1B3A5C"/>
            <w:tcMar>
              <w:top w:w="70" w:type="dxa"/>
              <w:left w:w="110" w:type="dxa"/>
              <w:bottom w:w="70" w:type="dxa"/>
              <w:right w:w="110" w:type="dxa"/>
            </w:tcMar>
          </w:tcPr>
          <w:p w14:paraId="656BED1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Quick Sort</w:t>
            </w:r>
          </w:p>
        </w:tc>
      </w:tr>
      <w:tr w:rsidR="000D18E2" w:rsidRPr="00A95976" w14:paraId="01F1F14A" w14:textId="77777777" w:rsidTr="00563C3E">
        <w:tc>
          <w:tcPr>
            <w:tcW w:w="1300" w:type="dxa"/>
            <w:tcMar>
              <w:top w:w="70" w:type="dxa"/>
              <w:left w:w="110" w:type="dxa"/>
              <w:bottom w:w="70" w:type="dxa"/>
              <w:right w:w="110" w:type="dxa"/>
            </w:tcMar>
          </w:tcPr>
          <w:p w14:paraId="216828F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c>
          <w:tcPr>
            <w:tcW w:w="2000" w:type="dxa"/>
            <w:tcMar>
              <w:top w:w="70" w:type="dxa"/>
              <w:left w:w="110" w:type="dxa"/>
              <w:bottom w:w="70" w:type="dxa"/>
              <w:right w:w="110" w:type="dxa"/>
            </w:tcMar>
          </w:tcPr>
          <w:p w14:paraId="33F7864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375,167 ns</w:t>
            </w:r>
          </w:p>
        </w:tc>
        <w:tc>
          <w:tcPr>
            <w:tcW w:w="2000" w:type="dxa"/>
            <w:tcMar>
              <w:top w:w="70" w:type="dxa"/>
              <w:left w:w="110" w:type="dxa"/>
              <w:bottom w:w="70" w:type="dxa"/>
              <w:right w:w="110" w:type="dxa"/>
            </w:tcMar>
          </w:tcPr>
          <w:p w14:paraId="39E7651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134,167 ns</w:t>
            </w:r>
          </w:p>
        </w:tc>
        <w:tc>
          <w:tcPr>
            <w:tcW w:w="1900" w:type="dxa"/>
            <w:tcMar>
              <w:top w:w="70" w:type="dxa"/>
              <w:left w:w="110" w:type="dxa"/>
              <w:bottom w:w="70" w:type="dxa"/>
              <w:right w:w="110" w:type="dxa"/>
            </w:tcMar>
          </w:tcPr>
          <w:p w14:paraId="7D1E745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62,967 ns</w:t>
            </w:r>
          </w:p>
        </w:tc>
        <w:tc>
          <w:tcPr>
            <w:tcW w:w="1600" w:type="dxa"/>
            <w:tcMar>
              <w:top w:w="70" w:type="dxa"/>
              <w:left w:w="110" w:type="dxa"/>
              <w:bottom w:w="70" w:type="dxa"/>
              <w:right w:w="110" w:type="dxa"/>
            </w:tcMar>
          </w:tcPr>
          <w:p w14:paraId="1461AB3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59,000 ns</w:t>
            </w:r>
          </w:p>
        </w:tc>
      </w:tr>
      <w:tr w:rsidR="000D18E2" w:rsidRPr="00A95976" w14:paraId="33B10B8F" w14:textId="77777777" w:rsidTr="00563C3E">
        <w:tc>
          <w:tcPr>
            <w:tcW w:w="1300" w:type="dxa"/>
            <w:shd w:val="clear" w:color="auto" w:fill="F4F7FA"/>
            <w:tcMar>
              <w:top w:w="70" w:type="dxa"/>
              <w:left w:w="110" w:type="dxa"/>
              <w:bottom w:w="70" w:type="dxa"/>
              <w:right w:w="110" w:type="dxa"/>
            </w:tcMar>
          </w:tcPr>
          <w:p w14:paraId="39C25FF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w:t>
            </w:r>
          </w:p>
        </w:tc>
        <w:tc>
          <w:tcPr>
            <w:tcW w:w="2000" w:type="dxa"/>
            <w:shd w:val="clear" w:color="auto" w:fill="F4F7FA"/>
            <w:tcMar>
              <w:top w:w="70" w:type="dxa"/>
              <w:left w:w="110" w:type="dxa"/>
              <w:bottom w:w="70" w:type="dxa"/>
              <w:right w:w="110" w:type="dxa"/>
            </w:tcMar>
          </w:tcPr>
          <w:p w14:paraId="70E8C73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1.39 </w:t>
            </w:r>
            <w:proofErr w:type="spellStart"/>
            <w:r w:rsidRPr="00A95976">
              <w:rPr>
                <w:rFonts w:ascii="Times New Roman" w:hAnsi="Times New Roman" w:cs="Times New Roman"/>
                <w:color w:val="1A1A1A"/>
                <w:sz w:val="19"/>
                <w:szCs w:val="19"/>
              </w:rPr>
              <w:t>ms</w:t>
            </w:r>
            <w:proofErr w:type="spellEnd"/>
          </w:p>
        </w:tc>
        <w:tc>
          <w:tcPr>
            <w:tcW w:w="2000" w:type="dxa"/>
            <w:shd w:val="clear" w:color="auto" w:fill="F4F7FA"/>
            <w:tcMar>
              <w:top w:w="70" w:type="dxa"/>
              <w:left w:w="110" w:type="dxa"/>
              <w:bottom w:w="70" w:type="dxa"/>
              <w:right w:w="110" w:type="dxa"/>
            </w:tcMar>
          </w:tcPr>
          <w:p w14:paraId="2D2FB88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1.28 </w:t>
            </w:r>
            <w:proofErr w:type="spellStart"/>
            <w:r w:rsidRPr="00A95976">
              <w:rPr>
                <w:rFonts w:ascii="Times New Roman" w:hAnsi="Times New Roman" w:cs="Times New Roman"/>
                <w:color w:val="1A1A1A"/>
                <w:sz w:val="19"/>
                <w:szCs w:val="19"/>
              </w:rPr>
              <w:t>ms</w:t>
            </w:r>
            <w:proofErr w:type="spellEnd"/>
          </w:p>
        </w:tc>
        <w:tc>
          <w:tcPr>
            <w:tcW w:w="1900" w:type="dxa"/>
            <w:shd w:val="clear" w:color="auto" w:fill="F4F7FA"/>
            <w:tcMar>
              <w:top w:w="70" w:type="dxa"/>
              <w:left w:w="110" w:type="dxa"/>
              <w:bottom w:w="70" w:type="dxa"/>
              <w:right w:w="110" w:type="dxa"/>
            </w:tcMar>
          </w:tcPr>
          <w:p w14:paraId="1AC7501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92,967 ns</w:t>
            </w:r>
          </w:p>
        </w:tc>
        <w:tc>
          <w:tcPr>
            <w:tcW w:w="1600" w:type="dxa"/>
            <w:shd w:val="clear" w:color="auto" w:fill="F4F7FA"/>
            <w:tcMar>
              <w:top w:w="70" w:type="dxa"/>
              <w:left w:w="110" w:type="dxa"/>
              <w:bottom w:w="70" w:type="dxa"/>
              <w:right w:w="110" w:type="dxa"/>
            </w:tcMar>
          </w:tcPr>
          <w:p w14:paraId="6B58408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139,667 ns</w:t>
            </w:r>
          </w:p>
        </w:tc>
      </w:tr>
      <w:tr w:rsidR="000D18E2" w:rsidRPr="00A95976" w14:paraId="1E713C2D" w14:textId="77777777" w:rsidTr="00563C3E">
        <w:tc>
          <w:tcPr>
            <w:tcW w:w="1300" w:type="dxa"/>
            <w:tcMar>
              <w:top w:w="70" w:type="dxa"/>
              <w:left w:w="110" w:type="dxa"/>
              <w:bottom w:w="70" w:type="dxa"/>
              <w:right w:w="110" w:type="dxa"/>
            </w:tcMar>
          </w:tcPr>
          <w:p w14:paraId="2A15388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w:t>
            </w:r>
          </w:p>
        </w:tc>
        <w:tc>
          <w:tcPr>
            <w:tcW w:w="2000" w:type="dxa"/>
            <w:tcMar>
              <w:top w:w="70" w:type="dxa"/>
              <w:left w:w="110" w:type="dxa"/>
              <w:bottom w:w="70" w:type="dxa"/>
              <w:right w:w="110" w:type="dxa"/>
            </w:tcMar>
          </w:tcPr>
          <w:p w14:paraId="0B275DA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11.57 </w:t>
            </w:r>
            <w:proofErr w:type="spellStart"/>
            <w:r w:rsidRPr="00A95976">
              <w:rPr>
                <w:rFonts w:ascii="Times New Roman" w:hAnsi="Times New Roman" w:cs="Times New Roman"/>
                <w:color w:val="1A1A1A"/>
                <w:sz w:val="19"/>
                <w:szCs w:val="19"/>
              </w:rPr>
              <w:t>ms</w:t>
            </w:r>
            <w:proofErr w:type="spellEnd"/>
          </w:p>
        </w:tc>
        <w:tc>
          <w:tcPr>
            <w:tcW w:w="2000" w:type="dxa"/>
            <w:tcMar>
              <w:top w:w="70" w:type="dxa"/>
              <w:left w:w="110" w:type="dxa"/>
              <w:bottom w:w="70" w:type="dxa"/>
              <w:right w:w="110" w:type="dxa"/>
            </w:tcMar>
          </w:tcPr>
          <w:p w14:paraId="003FAC4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6.64 </w:t>
            </w:r>
            <w:proofErr w:type="spellStart"/>
            <w:r w:rsidRPr="00A95976">
              <w:rPr>
                <w:rFonts w:ascii="Times New Roman" w:hAnsi="Times New Roman" w:cs="Times New Roman"/>
                <w:color w:val="1A1A1A"/>
                <w:sz w:val="19"/>
                <w:szCs w:val="19"/>
              </w:rPr>
              <w:t>ms</w:t>
            </w:r>
            <w:proofErr w:type="spellEnd"/>
          </w:p>
        </w:tc>
        <w:tc>
          <w:tcPr>
            <w:tcW w:w="1900" w:type="dxa"/>
            <w:tcMar>
              <w:top w:w="70" w:type="dxa"/>
              <w:left w:w="110" w:type="dxa"/>
              <w:bottom w:w="70" w:type="dxa"/>
              <w:right w:w="110" w:type="dxa"/>
            </w:tcMar>
          </w:tcPr>
          <w:p w14:paraId="25BFE70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608,733 ns</w:t>
            </w:r>
          </w:p>
        </w:tc>
        <w:tc>
          <w:tcPr>
            <w:tcW w:w="1600" w:type="dxa"/>
            <w:tcMar>
              <w:top w:w="70" w:type="dxa"/>
              <w:left w:w="110" w:type="dxa"/>
              <w:bottom w:w="70" w:type="dxa"/>
              <w:right w:w="110" w:type="dxa"/>
            </w:tcMar>
          </w:tcPr>
          <w:p w14:paraId="4E0E878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652,233 ns</w:t>
            </w:r>
          </w:p>
        </w:tc>
      </w:tr>
      <w:tr w:rsidR="000D18E2" w:rsidRPr="00A95976" w14:paraId="728D5053" w14:textId="77777777" w:rsidTr="00563C3E">
        <w:tc>
          <w:tcPr>
            <w:tcW w:w="1300" w:type="dxa"/>
            <w:shd w:val="clear" w:color="auto" w:fill="F4F7FA"/>
            <w:tcMar>
              <w:top w:w="70" w:type="dxa"/>
              <w:left w:w="110" w:type="dxa"/>
              <w:bottom w:w="70" w:type="dxa"/>
              <w:right w:w="110" w:type="dxa"/>
            </w:tcMar>
          </w:tcPr>
          <w:p w14:paraId="791E5BC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5,000</w:t>
            </w:r>
          </w:p>
        </w:tc>
        <w:tc>
          <w:tcPr>
            <w:tcW w:w="2000" w:type="dxa"/>
            <w:shd w:val="clear" w:color="auto" w:fill="F4F7FA"/>
            <w:tcMar>
              <w:top w:w="70" w:type="dxa"/>
              <w:left w:w="110" w:type="dxa"/>
              <w:bottom w:w="70" w:type="dxa"/>
              <w:right w:w="110" w:type="dxa"/>
            </w:tcMar>
          </w:tcPr>
          <w:p w14:paraId="1CB4659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19.11 </w:t>
            </w:r>
            <w:proofErr w:type="spellStart"/>
            <w:r w:rsidRPr="00A95976">
              <w:rPr>
                <w:rFonts w:ascii="Times New Roman" w:hAnsi="Times New Roman" w:cs="Times New Roman"/>
                <w:color w:val="1A1A1A"/>
                <w:sz w:val="19"/>
                <w:szCs w:val="19"/>
              </w:rPr>
              <w:t>ms</w:t>
            </w:r>
            <w:proofErr w:type="spellEnd"/>
          </w:p>
        </w:tc>
        <w:tc>
          <w:tcPr>
            <w:tcW w:w="2000" w:type="dxa"/>
            <w:shd w:val="clear" w:color="auto" w:fill="F4F7FA"/>
            <w:tcMar>
              <w:top w:w="70" w:type="dxa"/>
              <w:left w:w="110" w:type="dxa"/>
              <w:bottom w:w="70" w:type="dxa"/>
              <w:right w:w="110" w:type="dxa"/>
            </w:tcMar>
          </w:tcPr>
          <w:p w14:paraId="4FAA52F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19.02 </w:t>
            </w:r>
            <w:proofErr w:type="spellStart"/>
            <w:r w:rsidRPr="00A95976">
              <w:rPr>
                <w:rFonts w:ascii="Times New Roman" w:hAnsi="Times New Roman" w:cs="Times New Roman"/>
                <w:color w:val="1A1A1A"/>
                <w:sz w:val="19"/>
                <w:szCs w:val="19"/>
              </w:rPr>
              <w:t>ms</w:t>
            </w:r>
            <w:proofErr w:type="spellEnd"/>
          </w:p>
        </w:tc>
        <w:tc>
          <w:tcPr>
            <w:tcW w:w="1900" w:type="dxa"/>
            <w:shd w:val="clear" w:color="auto" w:fill="F4F7FA"/>
            <w:tcMar>
              <w:top w:w="70" w:type="dxa"/>
              <w:left w:w="110" w:type="dxa"/>
              <w:bottom w:w="70" w:type="dxa"/>
              <w:right w:w="110" w:type="dxa"/>
            </w:tcMar>
          </w:tcPr>
          <w:p w14:paraId="543D599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1.82 </w:t>
            </w:r>
            <w:proofErr w:type="spellStart"/>
            <w:r w:rsidRPr="00A95976">
              <w:rPr>
                <w:rFonts w:ascii="Times New Roman" w:hAnsi="Times New Roman" w:cs="Times New Roman"/>
                <w:color w:val="1A1A1A"/>
                <w:sz w:val="19"/>
                <w:szCs w:val="19"/>
              </w:rPr>
              <w:t>ms</w:t>
            </w:r>
            <w:proofErr w:type="spellEnd"/>
          </w:p>
        </w:tc>
        <w:tc>
          <w:tcPr>
            <w:tcW w:w="1600" w:type="dxa"/>
            <w:shd w:val="clear" w:color="auto" w:fill="F4F7FA"/>
            <w:tcMar>
              <w:top w:w="70" w:type="dxa"/>
              <w:left w:w="110" w:type="dxa"/>
              <w:bottom w:w="70" w:type="dxa"/>
              <w:right w:w="110" w:type="dxa"/>
            </w:tcMar>
          </w:tcPr>
          <w:p w14:paraId="50A2045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594,367 ns</w:t>
            </w:r>
          </w:p>
        </w:tc>
      </w:tr>
      <w:tr w:rsidR="000D18E2" w:rsidRPr="00A95976" w14:paraId="52D4BB13" w14:textId="77777777" w:rsidTr="00563C3E">
        <w:tc>
          <w:tcPr>
            <w:tcW w:w="1300" w:type="dxa"/>
            <w:tcMar>
              <w:top w:w="70" w:type="dxa"/>
              <w:left w:w="110" w:type="dxa"/>
              <w:bottom w:w="70" w:type="dxa"/>
              <w:right w:w="110" w:type="dxa"/>
            </w:tcMar>
          </w:tcPr>
          <w:p w14:paraId="324F6E5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10,000</w:t>
            </w:r>
          </w:p>
        </w:tc>
        <w:tc>
          <w:tcPr>
            <w:tcW w:w="2000" w:type="dxa"/>
            <w:tcMar>
              <w:top w:w="70" w:type="dxa"/>
              <w:left w:w="110" w:type="dxa"/>
              <w:bottom w:w="70" w:type="dxa"/>
              <w:right w:w="110" w:type="dxa"/>
            </w:tcMar>
          </w:tcPr>
          <w:p w14:paraId="2C4A13D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69.65 </w:t>
            </w:r>
            <w:proofErr w:type="spellStart"/>
            <w:r w:rsidRPr="00A95976">
              <w:rPr>
                <w:rFonts w:ascii="Times New Roman" w:hAnsi="Times New Roman" w:cs="Times New Roman"/>
                <w:color w:val="1A1A1A"/>
                <w:sz w:val="19"/>
                <w:szCs w:val="19"/>
              </w:rPr>
              <w:t>ms</w:t>
            </w:r>
            <w:proofErr w:type="spellEnd"/>
          </w:p>
        </w:tc>
        <w:tc>
          <w:tcPr>
            <w:tcW w:w="2000" w:type="dxa"/>
            <w:tcMar>
              <w:top w:w="70" w:type="dxa"/>
              <w:left w:w="110" w:type="dxa"/>
              <w:bottom w:w="70" w:type="dxa"/>
              <w:right w:w="110" w:type="dxa"/>
            </w:tcMar>
          </w:tcPr>
          <w:p w14:paraId="30E81D7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59.42 </w:t>
            </w:r>
            <w:proofErr w:type="spellStart"/>
            <w:r w:rsidRPr="00A95976">
              <w:rPr>
                <w:rFonts w:ascii="Times New Roman" w:hAnsi="Times New Roman" w:cs="Times New Roman"/>
                <w:color w:val="1A1A1A"/>
                <w:sz w:val="19"/>
                <w:szCs w:val="19"/>
              </w:rPr>
              <w:t>ms</w:t>
            </w:r>
            <w:proofErr w:type="spellEnd"/>
          </w:p>
        </w:tc>
        <w:tc>
          <w:tcPr>
            <w:tcW w:w="1900" w:type="dxa"/>
            <w:tcMar>
              <w:top w:w="70" w:type="dxa"/>
              <w:left w:w="110" w:type="dxa"/>
              <w:bottom w:w="70" w:type="dxa"/>
              <w:right w:w="110" w:type="dxa"/>
            </w:tcMar>
          </w:tcPr>
          <w:p w14:paraId="53BE0E9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764,233 ns</w:t>
            </w:r>
          </w:p>
        </w:tc>
        <w:tc>
          <w:tcPr>
            <w:tcW w:w="1600" w:type="dxa"/>
            <w:tcMar>
              <w:top w:w="70" w:type="dxa"/>
              <w:left w:w="110" w:type="dxa"/>
              <w:bottom w:w="70" w:type="dxa"/>
              <w:right w:w="110" w:type="dxa"/>
            </w:tcMar>
          </w:tcPr>
          <w:p w14:paraId="3D431DA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2.05 </w:t>
            </w:r>
            <w:proofErr w:type="spellStart"/>
            <w:r w:rsidRPr="00A95976">
              <w:rPr>
                <w:rFonts w:ascii="Times New Roman" w:hAnsi="Times New Roman" w:cs="Times New Roman"/>
                <w:color w:val="1A1A1A"/>
                <w:sz w:val="19"/>
                <w:szCs w:val="19"/>
              </w:rPr>
              <w:t>ms</w:t>
            </w:r>
            <w:proofErr w:type="spellEnd"/>
          </w:p>
        </w:tc>
      </w:tr>
    </w:tbl>
    <w:p w14:paraId="46199EF8" w14:textId="77777777" w:rsidR="000D18E2" w:rsidRPr="00A95976" w:rsidRDefault="000D18E2" w:rsidP="000D18E2">
      <w:pPr>
        <w:spacing w:after="200"/>
        <w:rPr>
          <w:rFonts w:ascii="Times New Roman" w:hAnsi="Times New Roman" w:cs="Times New Roman"/>
        </w:rPr>
      </w:pPr>
    </w:p>
    <w:p w14:paraId="5FF46C7B"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H.3 — Hash table performance, initial capacity 71 (Section 9.8)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300"/>
      </w:tblGrid>
      <w:tr w:rsidR="000D18E2" w:rsidRPr="00A95976" w14:paraId="4C3A8E84" w14:textId="77777777" w:rsidTr="00563C3E">
        <w:trPr>
          <w:tblHeader/>
        </w:trPr>
        <w:tc>
          <w:tcPr>
            <w:tcW w:w="2200" w:type="dxa"/>
            <w:shd w:val="clear" w:color="auto" w:fill="1B3A5C"/>
            <w:tcMar>
              <w:top w:w="70" w:type="dxa"/>
              <w:left w:w="110" w:type="dxa"/>
              <w:bottom w:w="70" w:type="dxa"/>
              <w:right w:w="110" w:type="dxa"/>
            </w:tcMar>
          </w:tcPr>
          <w:p w14:paraId="3EF28319"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w:t>
            </w:r>
          </w:p>
        </w:tc>
        <w:tc>
          <w:tcPr>
            <w:tcW w:w="3300" w:type="dxa"/>
            <w:shd w:val="clear" w:color="auto" w:fill="1B3A5C"/>
            <w:tcMar>
              <w:top w:w="70" w:type="dxa"/>
              <w:left w:w="110" w:type="dxa"/>
              <w:bottom w:w="70" w:type="dxa"/>
              <w:right w:w="110" w:type="dxa"/>
            </w:tcMar>
          </w:tcPr>
          <w:p w14:paraId="789C3CCE"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Insert</w:t>
            </w:r>
          </w:p>
        </w:tc>
        <w:tc>
          <w:tcPr>
            <w:tcW w:w="3300" w:type="dxa"/>
            <w:shd w:val="clear" w:color="auto" w:fill="1B3A5C"/>
            <w:tcMar>
              <w:top w:w="70" w:type="dxa"/>
              <w:left w:w="110" w:type="dxa"/>
              <w:bottom w:w="70" w:type="dxa"/>
              <w:right w:w="110" w:type="dxa"/>
            </w:tcMar>
          </w:tcPr>
          <w:p w14:paraId="1CD5AC2A"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Lookup</w:t>
            </w:r>
          </w:p>
        </w:tc>
      </w:tr>
      <w:tr w:rsidR="000D18E2" w:rsidRPr="00A95976" w14:paraId="0ED51F79" w14:textId="77777777" w:rsidTr="00563C3E">
        <w:tc>
          <w:tcPr>
            <w:tcW w:w="2200" w:type="dxa"/>
            <w:tcMar>
              <w:top w:w="70" w:type="dxa"/>
              <w:left w:w="110" w:type="dxa"/>
              <w:bottom w:w="70" w:type="dxa"/>
              <w:right w:w="110" w:type="dxa"/>
            </w:tcMar>
          </w:tcPr>
          <w:p w14:paraId="7D7A2DD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c>
          <w:tcPr>
            <w:tcW w:w="3300" w:type="dxa"/>
            <w:tcMar>
              <w:top w:w="70" w:type="dxa"/>
              <w:left w:w="110" w:type="dxa"/>
              <w:bottom w:w="70" w:type="dxa"/>
              <w:right w:w="110" w:type="dxa"/>
            </w:tcMar>
          </w:tcPr>
          <w:p w14:paraId="533CE99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1.47 </w:t>
            </w:r>
            <w:proofErr w:type="spellStart"/>
            <w:r w:rsidRPr="00A95976">
              <w:rPr>
                <w:rFonts w:ascii="Times New Roman" w:hAnsi="Times New Roman" w:cs="Times New Roman"/>
                <w:color w:val="1A1A1A"/>
                <w:sz w:val="19"/>
                <w:szCs w:val="19"/>
              </w:rPr>
              <w:t>ms</w:t>
            </w:r>
            <w:proofErr w:type="spellEnd"/>
            <w:r w:rsidRPr="00A95976">
              <w:rPr>
                <w:rFonts w:ascii="Times New Roman" w:hAnsi="Times New Roman" w:cs="Times New Roman"/>
                <w:color w:val="1A1A1A"/>
                <w:sz w:val="19"/>
                <w:szCs w:val="19"/>
              </w:rPr>
              <w:t>*</w:t>
            </w:r>
          </w:p>
        </w:tc>
        <w:tc>
          <w:tcPr>
            <w:tcW w:w="3300" w:type="dxa"/>
            <w:tcMar>
              <w:top w:w="70" w:type="dxa"/>
              <w:left w:w="110" w:type="dxa"/>
              <w:bottom w:w="70" w:type="dxa"/>
              <w:right w:w="110" w:type="dxa"/>
            </w:tcMar>
          </w:tcPr>
          <w:p w14:paraId="62DB36E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63,100 ns</w:t>
            </w:r>
          </w:p>
        </w:tc>
      </w:tr>
      <w:tr w:rsidR="000D18E2" w:rsidRPr="00A95976" w14:paraId="0DEFD232" w14:textId="77777777" w:rsidTr="00563C3E">
        <w:tc>
          <w:tcPr>
            <w:tcW w:w="2200" w:type="dxa"/>
            <w:shd w:val="clear" w:color="auto" w:fill="F4F7FA"/>
            <w:tcMar>
              <w:top w:w="70" w:type="dxa"/>
              <w:left w:w="110" w:type="dxa"/>
              <w:bottom w:w="70" w:type="dxa"/>
              <w:right w:w="110" w:type="dxa"/>
            </w:tcMar>
          </w:tcPr>
          <w:p w14:paraId="21250E3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w:t>
            </w:r>
          </w:p>
        </w:tc>
        <w:tc>
          <w:tcPr>
            <w:tcW w:w="3300" w:type="dxa"/>
            <w:shd w:val="clear" w:color="auto" w:fill="F4F7FA"/>
            <w:tcMar>
              <w:top w:w="70" w:type="dxa"/>
              <w:left w:w="110" w:type="dxa"/>
              <w:bottom w:w="70" w:type="dxa"/>
              <w:right w:w="110" w:type="dxa"/>
            </w:tcMar>
          </w:tcPr>
          <w:p w14:paraId="25A03D9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142,667 ns</w:t>
            </w:r>
          </w:p>
        </w:tc>
        <w:tc>
          <w:tcPr>
            <w:tcW w:w="3300" w:type="dxa"/>
            <w:shd w:val="clear" w:color="auto" w:fill="F4F7FA"/>
            <w:tcMar>
              <w:top w:w="70" w:type="dxa"/>
              <w:left w:w="110" w:type="dxa"/>
              <w:bottom w:w="70" w:type="dxa"/>
              <w:right w:w="110" w:type="dxa"/>
            </w:tcMar>
          </w:tcPr>
          <w:p w14:paraId="0F676DE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205,333 ns</w:t>
            </w:r>
          </w:p>
        </w:tc>
      </w:tr>
      <w:tr w:rsidR="000D18E2" w:rsidRPr="00A95976" w14:paraId="22B191F9" w14:textId="77777777" w:rsidTr="00563C3E">
        <w:tc>
          <w:tcPr>
            <w:tcW w:w="2200" w:type="dxa"/>
            <w:tcMar>
              <w:top w:w="70" w:type="dxa"/>
              <w:left w:w="110" w:type="dxa"/>
              <w:bottom w:w="70" w:type="dxa"/>
              <w:right w:w="110" w:type="dxa"/>
            </w:tcMar>
          </w:tcPr>
          <w:p w14:paraId="445F802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w:t>
            </w:r>
          </w:p>
        </w:tc>
        <w:tc>
          <w:tcPr>
            <w:tcW w:w="3300" w:type="dxa"/>
            <w:tcMar>
              <w:top w:w="70" w:type="dxa"/>
              <w:left w:w="110" w:type="dxa"/>
              <w:bottom w:w="70" w:type="dxa"/>
              <w:right w:w="110" w:type="dxa"/>
            </w:tcMar>
          </w:tcPr>
          <w:p w14:paraId="1EC38C7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190,167 ns</w:t>
            </w:r>
          </w:p>
        </w:tc>
        <w:tc>
          <w:tcPr>
            <w:tcW w:w="3300" w:type="dxa"/>
            <w:tcMar>
              <w:top w:w="70" w:type="dxa"/>
              <w:left w:w="110" w:type="dxa"/>
              <w:bottom w:w="70" w:type="dxa"/>
              <w:right w:w="110" w:type="dxa"/>
            </w:tcMar>
          </w:tcPr>
          <w:p w14:paraId="4EF1861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249,833 ns</w:t>
            </w:r>
          </w:p>
        </w:tc>
      </w:tr>
      <w:tr w:rsidR="000D18E2" w:rsidRPr="00A95976" w14:paraId="1A997553" w14:textId="77777777" w:rsidTr="00563C3E">
        <w:tc>
          <w:tcPr>
            <w:tcW w:w="2200" w:type="dxa"/>
            <w:shd w:val="clear" w:color="auto" w:fill="F4F7FA"/>
            <w:tcMar>
              <w:top w:w="70" w:type="dxa"/>
              <w:left w:w="110" w:type="dxa"/>
              <w:bottom w:w="70" w:type="dxa"/>
              <w:right w:w="110" w:type="dxa"/>
            </w:tcMar>
          </w:tcPr>
          <w:p w14:paraId="1139B5B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5,000</w:t>
            </w:r>
          </w:p>
        </w:tc>
        <w:tc>
          <w:tcPr>
            <w:tcW w:w="3300" w:type="dxa"/>
            <w:shd w:val="clear" w:color="auto" w:fill="F4F7FA"/>
            <w:tcMar>
              <w:top w:w="70" w:type="dxa"/>
              <w:left w:w="110" w:type="dxa"/>
              <w:bottom w:w="70" w:type="dxa"/>
              <w:right w:w="110" w:type="dxa"/>
            </w:tcMar>
          </w:tcPr>
          <w:p w14:paraId="6DFD8A3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794,333 ns</w:t>
            </w:r>
          </w:p>
        </w:tc>
        <w:tc>
          <w:tcPr>
            <w:tcW w:w="3300" w:type="dxa"/>
            <w:shd w:val="clear" w:color="auto" w:fill="F4F7FA"/>
            <w:tcMar>
              <w:top w:w="70" w:type="dxa"/>
              <w:left w:w="110" w:type="dxa"/>
              <w:bottom w:w="70" w:type="dxa"/>
              <w:right w:w="110" w:type="dxa"/>
            </w:tcMar>
          </w:tcPr>
          <w:p w14:paraId="32AC648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1.11 </w:t>
            </w:r>
            <w:proofErr w:type="spellStart"/>
            <w:r w:rsidRPr="00A95976">
              <w:rPr>
                <w:rFonts w:ascii="Times New Roman" w:hAnsi="Times New Roman" w:cs="Times New Roman"/>
                <w:color w:val="1A1A1A"/>
                <w:sz w:val="19"/>
                <w:szCs w:val="19"/>
              </w:rPr>
              <w:t>ms</w:t>
            </w:r>
            <w:proofErr w:type="spellEnd"/>
          </w:p>
        </w:tc>
      </w:tr>
      <w:tr w:rsidR="000D18E2" w:rsidRPr="00A95976" w14:paraId="1A518476" w14:textId="77777777" w:rsidTr="00563C3E">
        <w:tc>
          <w:tcPr>
            <w:tcW w:w="2200" w:type="dxa"/>
            <w:tcMar>
              <w:top w:w="70" w:type="dxa"/>
              <w:left w:w="110" w:type="dxa"/>
              <w:bottom w:w="70" w:type="dxa"/>
              <w:right w:w="110" w:type="dxa"/>
            </w:tcMar>
          </w:tcPr>
          <w:p w14:paraId="0C36A24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10,000</w:t>
            </w:r>
          </w:p>
        </w:tc>
        <w:tc>
          <w:tcPr>
            <w:tcW w:w="3300" w:type="dxa"/>
            <w:tcMar>
              <w:top w:w="70" w:type="dxa"/>
              <w:left w:w="110" w:type="dxa"/>
              <w:bottom w:w="70" w:type="dxa"/>
              <w:right w:w="110" w:type="dxa"/>
            </w:tcMar>
          </w:tcPr>
          <w:p w14:paraId="26FD6A2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1.32 </w:t>
            </w:r>
            <w:proofErr w:type="spellStart"/>
            <w:r w:rsidRPr="00A95976">
              <w:rPr>
                <w:rFonts w:ascii="Times New Roman" w:hAnsi="Times New Roman" w:cs="Times New Roman"/>
                <w:color w:val="1A1A1A"/>
                <w:sz w:val="19"/>
                <w:szCs w:val="19"/>
              </w:rPr>
              <w:t>ms</w:t>
            </w:r>
            <w:proofErr w:type="spellEnd"/>
          </w:p>
        </w:tc>
        <w:tc>
          <w:tcPr>
            <w:tcW w:w="3300" w:type="dxa"/>
            <w:tcMar>
              <w:top w:w="70" w:type="dxa"/>
              <w:left w:w="110" w:type="dxa"/>
              <w:bottom w:w="70" w:type="dxa"/>
              <w:right w:w="110" w:type="dxa"/>
            </w:tcMar>
          </w:tcPr>
          <w:p w14:paraId="62DED9A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1.69 </w:t>
            </w:r>
            <w:proofErr w:type="spellStart"/>
            <w:r w:rsidRPr="00A95976">
              <w:rPr>
                <w:rFonts w:ascii="Times New Roman" w:hAnsi="Times New Roman" w:cs="Times New Roman"/>
                <w:color w:val="1A1A1A"/>
                <w:sz w:val="19"/>
                <w:szCs w:val="19"/>
              </w:rPr>
              <w:t>ms</w:t>
            </w:r>
            <w:proofErr w:type="spellEnd"/>
          </w:p>
        </w:tc>
      </w:tr>
      <w:tr w:rsidR="000D18E2" w:rsidRPr="00A95976" w14:paraId="39D36CFF" w14:textId="77777777" w:rsidTr="00563C3E">
        <w:tc>
          <w:tcPr>
            <w:tcW w:w="2200" w:type="dxa"/>
            <w:shd w:val="clear" w:color="auto" w:fill="F4F7FA"/>
            <w:tcMar>
              <w:top w:w="70" w:type="dxa"/>
              <w:left w:w="110" w:type="dxa"/>
              <w:bottom w:w="70" w:type="dxa"/>
              <w:right w:w="110" w:type="dxa"/>
            </w:tcMar>
          </w:tcPr>
          <w:p w14:paraId="445368B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20,000</w:t>
            </w:r>
          </w:p>
        </w:tc>
        <w:tc>
          <w:tcPr>
            <w:tcW w:w="3300" w:type="dxa"/>
            <w:shd w:val="clear" w:color="auto" w:fill="F4F7FA"/>
            <w:tcMar>
              <w:top w:w="70" w:type="dxa"/>
              <w:left w:w="110" w:type="dxa"/>
              <w:bottom w:w="70" w:type="dxa"/>
              <w:right w:w="110" w:type="dxa"/>
            </w:tcMar>
          </w:tcPr>
          <w:p w14:paraId="4EE47FF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1.53 </w:t>
            </w:r>
            <w:proofErr w:type="spellStart"/>
            <w:r w:rsidRPr="00A95976">
              <w:rPr>
                <w:rFonts w:ascii="Times New Roman" w:hAnsi="Times New Roman" w:cs="Times New Roman"/>
                <w:color w:val="1A1A1A"/>
                <w:sz w:val="19"/>
                <w:szCs w:val="19"/>
              </w:rPr>
              <w:t>ms</w:t>
            </w:r>
            <w:proofErr w:type="spellEnd"/>
          </w:p>
        </w:tc>
        <w:tc>
          <w:tcPr>
            <w:tcW w:w="3300" w:type="dxa"/>
            <w:shd w:val="clear" w:color="auto" w:fill="F4F7FA"/>
            <w:tcMar>
              <w:top w:w="70" w:type="dxa"/>
              <w:left w:w="110" w:type="dxa"/>
              <w:bottom w:w="70" w:type="dxa"/>
              <w:right w:w="110" w:type="dxa"/>
            </w:tcMar>
          </w:tcPr>
          <w:p w14:paraId="2F0DA72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2.26 </w:t>
            </w:r>
            <w:proofErr w:type="spellStart"/>
            <w:r w:rsidRPr="00A95976">
              <w:rPr>
                <w:rFonts w:ascii="Times New Roman" w:hAnsi="Times New Roman" w:cs="Times New Roman"/>
                <w:color w:val="1A1A1A"/>
                <w:sz w:val="19"/>
                <w:szCs w:val="19"/>
              </w:rPr>
              <w:t>ms</w:t>
            </w:r>
            <w:proofErr w:type="spellEnd"/>
          </w:p>
        </w:tc>
      </w:tr>
    </w:tbl>
    <w:p w14:paraId="7F0951F1" w14:textId="77777777" w:rsidR="000D18E2" w:rsidRPr="00A95976" w:rsidRDefault="000D18E2" w:rsidP="000D18E2">
      <w:pPr>
        <w:spacing w:after="200"/>
        <w:rPr>
          <w:rFonts w:ascii="Times New Roman" w:hAnsi="Times New Roman" w:cs="Times New Roman"/>
        </w:rPr>
      </w:pPr>
    </w:p>
    <w:p w14:paraId="23998C8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H.4 — Min-heap performance (Section 9.9)</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300"/>
      </w:tblGrid>
      <w:tr w:rsidR="000D18E2" w:rsidRPr="00A95976" w14:paraId="6A82BE52" w14:textId="77777777" w:rsidTr="00563C3E">
        <w:trPr>
          <w:tblHeader/>
        </w:trPr>
        <w:tc>
          <w:tcPr>
            <w:tcW w:w="2200" w:type="dxa"/>
            <w:shd w:val="clear" w:color="auto" w:fill="1B3A5C"/>
            <w:tcMar>
              <w:top w:w="70" w:type="dxa"/>
              <w:left w:w="110" w:type="dxa"/>
              <w:bottom w:w="70" w:type="dxa"/>
              <w:right w:w="110" w:type="dxa"/>
            </w:tcMar>
          </w:tcPr>
          <w:p w14:paraId="54B1DCC1"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lastRenderedPageBreak/>
              <w:t>n</w:t>
            </w:r>
          </w:p>
        </w:tc>
        <w:tc>
          <w:tcPr>
            <w:tcW w:w="3300" w:type="dxa"/>
            <w:shd w:val="clear" w:color="auto" w:fill="1B3A5C"/>
            <w:tcMar>
              <w:top w:w="70" w:type="dxa"/>
              <w:left w:w="110" w:type="dxa"/>
              <w:bottom w:w="70" w:type="dxa"/>
              <w:right w:w="110" w:type="dxa"/>
            </w:tcMar>
          </w:tcPr>
          <w:p w14:paraId="466EC8A8"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Insert</w:t>
            </w:r>
          </w:p>
        </w:tc>
        <w:tc>
          <w:tcPr>
            <w:tcW w:w="3300" w:type="dxa"/>
            <w:shd w:val="clear" w:color="auto" w:fill="1B3A5C"/>
            <w:tcMar>
              <w:top w:w="70" w:type="dxa"/>
              <w:left w:w="110" w:type="dxa"/>
              <w:bottom w:w="70" w:type="dxa"/>
              <w:right w:w="110" w:type="dxa"/>
            </w:tcMar>
          </w:tcPr>
          <w:p w14:paraId="2314A821"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Extract-Min</w:t>
            </w:r>
          </w:p>
        </w:tc>
      </w:tr>
      <w:tr w:rsidR="000D18E2" w:rsidRPr="00A95976" w14:paraId="0E8C17E1" w14:textId="77777777" w:rsidTr="00563C3E">
        <w:tc>
          <w:tcPr>
            <w:tcW w:w="2200" w:type="dxa"/>
            <w:tcMar>
              <w:top w:w="70" w:type="dxa"/>
              <w:left w:w="110" w:type="dxa"/>
              <w:bottom w:w="70" w:type="dxa"/>
              <w:right w:w="110" w:type="dxa"/>
            </w:tcMar>
          </w:tcPr>
          <w:p w14:paraId="34CC42C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c>
          <w:tcPr>
            <w:tcW w:w="3300" w:type="dxa"/>
            <w:tcMar>
              <w:top w:w="70" w:type="dxa"/>
              <w:left w:w="110" w:type="dxa"/>
              <w:bottom w:w="70" w:type="dxa"/>
              <w:right w:w="110" w:type="dxa"/>
            </w:tcMar>
          </w:tcPr>
          <w:p w14:paraId="1B2BABB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919,267 ns*</w:t>
            </w:r>
          </w:p>
        </w:tc>
        <w:tc>
          <w:tcPr>
            <w:tcW w:w="3300" w:type="dxa"/>
            <w:tcMar>
              <w:top w:w="70" w:type="dxa"/>
              <w:left w:w="110" w:type="dxa"/>
              <w:bottom w:w="70" w:type="dxa"/>
              <w:right w:w="110" w:type="dxa"/>
            </w:tcMar>
          </w:tcPr>
          <w:p w14:paraId="7567148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184,833 ns</w:t>
            </w:r>
          </w:p>
        </w:tc>
      </w:tr>
      <w:tr w:rsidR="000D18E2" w:rsidRPr="00A95976" w14:paraId="4D9B3CC6" w14:textId="77777777" w:rsidTr="00563C3E">
        <w:tc>
          <w:tcPr>
            <w:tcW w:w="2200" w:type="dxa"/>
            <w:shd w:val="clear" w:color="auto" w:fill="F4F7FA"/>
            <w:tcMar>
              <w:top w:w="70" w:type="dxa"/>
              <w:left w:w="110" w:type="dxa"/>
              <w:bottom w:w="70" w:type="dxa"/>
              <w:right w:w="110" w:type="dxa"/>
            </w:tcMar>
          </w:tcPr>
          <w:p w14:paraId="2F7CBE2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w:t>
            </w:r>
          </w:p>
        </w:tc>
        <w:tc>
          <w:tcPr>
            <w:tcW w:w="3300" w:type="dxa"/>
            <w:shd w:val="clear" w:color="auto" w:fill="F4F7FA"/>
            <w:tcMar>
              <w:top w:w="70" w:type="dxa"/>
              <w:left w:w="110" w:type="dxa"/>
              <w:bottom w:w="70" w:type="dxa"/>
              <w:right w:w="110" w:type="dxa"/>
            </w:tcMar>
          </w:tcPr>
          <w:p w14:paraId="5F968B9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126,233 ns</w:t>
            </w:r>
          </w:p>
        </w:tc>
        <w:tc>
          <w:tcPr>
            <w:tcW w:w="3300" w:type="dxa"/>
            <w:shd w:val="clear" w:color="auto" w:fill="F4F7FA"/>
            <w:tcMar>
              <w:top w:w="70" w:type="dxa"/>
              <w:left w:w="110" w:type="dxa"/>
              <w:bottom w:w="70" w:type="dxa"/>
              <w:right w:w="110" w:type="dxa"/>
            </w:tcMar>
          </w:tcPr>
          <w:p w14:paraId="2D771CD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429,300 ns</w:t>
            </w:r>
          </w:p>
        </w:tc>
      </w:tr>
      <w:tr w:rsidR="000D18E2" w:rsidRPr="00A95976" w14:paraId="003A753A" w14:textId="77777777" w:rsidTr="00563C3E">
        <w:tc>
          <w:tcPr>
            <w:tcW w:w="2200" w:type="dxa"/>
            <w:tcMar>
              <w:top w:w="70" w:type="dxa"/>
              <w:left w:w="110" w:type="dxa"/>
              <w:bottom w:w="70" w:type="dxa"/>
              <w:right w:w="110" w:type="dxa"/>
            </w:tcMar>
          </w:tcPr>
          <w:p w14:paraId="577766B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w:t>
            </w:r>
          </w:p>
        </w:tc>
        <w:tc>
          <w:tcPr>
            <w:tcW w:w="3300" w:type="dxa"/>
            <w:tcMar>
              <w:top w:w="70" w:type="dxa"/>
              <w:left w:w="110" w:type="dxa"/>
              <w:bottom w:w="70" w:type="dxa"/>
              <w:right w:w="110" w:type="dxa"/>
            </w:tcMar>
          </w:tcPr>
          <w:p w14:paraId="1AADA00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289,667 ns</w:t>
            </w:r>
          </w:p>
        </w:tc>
        <w:tc>
          <w:tcPr>
            <w:tcW w:w="3300" w:type="dxa"/>
            <w:tcMar>
              <w:top w:w="70" w:type="dxa"/>
              <w:left w:w="110" w:type="dxa"/>
              <w:bottom w:w="70" w:type="dxa"/>
              <w:right w:w="110" w:type="dxa"/>
            </w:tcMar>
          </w:tcPr>
          <w:p w14:paraId="11E102F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544,600 ns</w:t>
            </w:r>
          </w:p>
        </w:tc>
      </w:tr>
      <w:tr w:rsidR="000D18E2" w:rsidRPr="00A95976" w14:paraId="63C2B734" w14:textId="77777777" w:rsidTr="00563C3E">
        <w:tc>
          <w:tcPr>
            <w:tcW w:w="2200" w:type="dxa"/>
            <w:shd w:val="clear" w:color="auto" w:fill="F4F7FA"/>
            <w:tcMar>
              <w:top w:w="70" w:type="dxa"/>
              <w:left w:w="110" w:type="dxa"/>
              <w:bottom w:w="70" w:type="dxa"/>
              <w:right w:w="110" w:type="dxa"/>
            </w:tcMar>
          </w:tcPr>
          <w:p w14:paraId="5DAFE2D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5,000</w:t>
            </w:r>
          </w:p>
        </w:tc>
        <w:tc>
          <w:tcPr>
            <w:tcW w:w="3300" w:type="dxa"/>
            <w:shd w:val="clear" w:color="auto" w:fill="F4F7FA"/>
            <w:tcMar>
              <w:top w:w="70" w:type="dxa"/>
              <w:left w:w="110" w:type="dxa"/>
              <w:bottom w:w="70" w:type="dxa"/>
              <w:right w:w="110" w:type="dxa"/>
            </w:tcMar>
          </w:tcPr>
          <w:p w14:paraId="3F9E823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877,967 ns</w:t>
            </w:r>
          </w:p>
        </w:tc>
        <w:tc>
          <w:tcPr>
            <w:tcW w:w="3300" w:type="dxa"/>
            <w:shd w:val="clear" w:color="auto" w:fill="F4F7FA"/>
            <w:tcMar>
              <w:top w:w="70" w:type="dxa"/>
              <w:left w:w="110" w:type="dxa"/>
              <w:bottom w:w="70" w:type="dxa"/>
              <w:right w:w="110" w:type="dxa"/>
            </w:tcMar>
          </w:tcPr>
          <w:p w14:paraId="3EF54E1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2.21 </w:t>
            </w:r>
            <w:proofErr w:type="spellStart"/>
            <w:r w:rsidRPr="00A95976">
              <w:rPr>
                <w:rFonts w:ascii="Times New Roman" w:hAnsi="Times New Roman" w:cs="Times New Roman"/>
                <w:color w:val="1A1A1A"/>
                <w:sz w:val="19"/>
                <w:szCs w:val="19"/>
              </w:rPr>
              <w:t>ms</w:t>
            </w:r>
            <w:proofErr w:type="spellEnd"/>
          </w:p>
        </w:tc>
      </w:tr>
      <w:tr w:rsidR="000D18E2" w:rsidRPr="00A95976" w14:paraId="41B212B2" w14:textId="77777777" w:rsidTr="00563C3E">
        <w:tc>
          <w:tcPr>
            <w:tcW w:w="2200" w:type="dxa"/>
            <w:tcMar>
              <w:top w:w="70" w:type="dxa"/>
              <w:left w:w="110" w:type="dxa"/>
              <w:bottom w:w="70" w:type="dxa"/>
              <w:right w:w="110" w:type="dxa"/>
            </w:tcMar>
          </w:tcPr>
          <w:p w14:paraId="3FFB2BB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10,000</w:t>
            </w:r>
          </w:p>
        </w:tc>
        <w:tc>
          <w:tcPr>
            <w:tcW w:w="3300" w:type="dxa"/>
            <w:tcMar>
              <w:top w:w="70" w:type="dxa"/>
              <w:left w:w="110" w:type="dxa"/>
              <w:bottom w:w="70" w:type="dxa"/>
              <w:right w:w="110" w:type="dxa"/>
            </w:tcMar>
          </w:tcPr>
          <w:p w14:paraId="21C905E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1.03 </w:t>
            </w:r>
            <w:proofErr w:type="spellStart"/>
            <w:r w:rsidRPr="00A95976">
              <w:rPr>
                <w:rFonts w:ascii="Times New Roman" w:hAnsi="Times New Roman" w:cs="Times New Roman"/>
                <w:color w:val="1A1A1A"/>
                <w:sz w:val="19"/>
                <w:szCs w:val="19"/>
              </w:rPr>
              <w:t>ms</w:t>
            </w:r>
            <w:proofErr w:type="spellEnd"/>
          </w:p>
        </w:tc>
        <w:tc>
          <w:tcPr>
            <w:tcW w:w="3300" w:type="dxa"/>
            <w:tcMar>
              <w:top w:w="70" w:type="dxa"/>
              <w:left w:w="110" w:type="dxa"/>
              <w:bottom w:w="70" w:type="dxa"/>
              <w:right w:w="110" w:type="dxa"/>
            </w:tcMar>
          </w:tcPr>
          <w:p w14:paraId="37F4B43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2.30 </w:t>
            </w:r>
            <w:proofErr w:type="spellStart"/>
            <w:r w:rsidRPr="00A95976">
              <w:rPr>
                <w:rFonts w:ascii="Times New Roman" w:hAnsi="Times New Roman" w:cs="Times New Roman"/>
                <w:color w:val="1A1A1A"/>
                <w:sz w:val="19"/>
                <w:szCs w:val="19"/>
              </w:rPr>
              <w:t>ms</w:t>
            </w:r>
            <w:proofErr w:type="spellEnd"/>
          </w:p>
        </w:tc>
      </w:tr>
      <w:tr w:rsidR="000D18E2" w:rsidRPr="00A95976" w14:paraId="52A09071" w14:textId="77777777" w:rsidTr="00563C3E">
        <w:tc>
          <w:tcPr>
            <w:tcW w:w="2200" w:type="dxa"/>
            <w:shd w:val="clear" w:color="auto" w:fill="F4F7FA"/>
            <w:tcMar>
              <w:top w:w="70" w:type="dxa"/>
              <w:left w:w="110" w:type="dxa"/>
              <w:bottom w:w="70" w:type="dxa"/>
              <w:right w:w="110" w:type="dxa"/>
            </w:tcMar>
          </w:tcPr>
          <w:p w14:paraId="67840E6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20,000</w:t>
            </w:r>
          </w:p>
        </w:tc>
        <w:tc>
          <w:tcPr>
            <w:tcW w:w="3300" w:type="dxa"/>
            <w:shd w:val="clear" w:color="auto" w:fill="F4F7FA"/>
            <w:tcMar>
              <w:top w:w="70" w:type="dxa"/>
              <w:left w:w="110" w:type="dxa"/>
              <w:bottom w:w="70" w:type="dxa"/>
              <w:right w:w="110" w:type="dxa"/>
            </w:tcMar>
          </w:tcPr>
          <w:p w14:paraId="50297A2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1.67 </w:t>
            </w:r>
            <w:proofErr w:type="spellStart"/>
            <w:r w:rsidRPr="00A95976">
              <w:rPr>
                <w:rFonts w:ascii="Times New Roman" w:hAnsi="Times New Roman" w:cs="Times New Roman"/>
                <w:color w:val="1A1A1A"/>
                <w:sz w:val="19"/>
                <w:szCs w:val="19"/>
              </w:rPr>
              <w:t>ms</w:t>
            </w:r>
            <w:proofErr w:type="spellEnd"/>
          </w:p>
        </w:tc>
        <w:tc>
          <w:tcPr>
            <w:tcW w:w="3300" w:type="dxa"/>
            <w:shd w:val="clear" w:color="auto" w:fill="F4F7FA"/>
            <w:tcMar>
              <w:top w:w="70" w:type="dxa"/>
              <w:left w:w="110" w:type="dxa"/>
              <w:bottom w:w="70" w:type="dxa"/>
              <w:right w:w="110" w:type="dxa"/>
            </w:tcMar>
          </w:tcPr>
          <w:p w14:paraId="62402A3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4.05 </w:t>
            </w:r>
            <w:proofErr w:type="spellStart"/>
            <w:r w:rsidRPr="00A95976">
              <w:rPr>
                <w:rFonts w:ascii="Times New Roman" w:hAnsi="Times New Roman" w:cs="Times New Roman"/>
                <w:color w:val="1A1A1A"/>
                <w:sz w:val="19"/>
                <w:szCs w:val="19"/>
              </w:rPr>
              <w:t>ms</w:t>
            </w:r>
            <w:proofErr w:type="spellEnd"/>
          </w:p>
        </w:tc>
      </w:tr>
    </w:tbl>
    <w:p w14:paraId="74D220AE" w14:textId="77777777" w:rsidR="000D18E2" w:rsidRPr="00A95976" w:rsidRDefault="000D18E2" w:rsidP="000D18E2">
      <w:pPr>
        <w:spacing w:after="200"/>
        <w:rPr>
          <w:rFonts w:ascii="Times New Roman" w:hAnsi="Times New Roman" w:cs="Times New Roman"/>
        </w:rPr>
      </w:pPr>
    </w:p>
    <w:p w14:paraId="3C3CA70D"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H.5 — Tree performance: unbalanced BST vs Red-Black Tree (Section 9.10)</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900"/>
        <w:gridCol w:w="1950"/>
        <w:gridCol w:w="1950"/>
      </w:tblGrid>
      <w:tr w:rsidR="000D18E2" w:rsidRPr="00A95976" w14:paraId="509DFA54" w14:textId="77777777" w:rsidTr="00563C3E">
        <w:trPr>
          <w:tblHeader/>
        </w:trPr>
        <w:tc>
          <w:tcPr>
            <w:tcW w:w="1200" w:type="dxa"/>
            <w:shd w:val="clear" w:color="auto" w:fill="1B3A5C"/>
            <w:tcMar>
              <w:top w:w="70" w:type="dxa"/>
              <w:left w:w="110" w:type="dxa"/>
              <w:bottom w:w="70" w:type="dxa"/>
              <w:right w:w="110" w:type="dxa"/>
            </w:tcMar>
          </w:tcPr>
          <w:p w14:paraId="7DE170AA"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w:t>
            </w:r>
          </w:p>
        </w:tc>
        <w:tc>
          <w:tcPr>
            <w:tcW w:w="1900" w:type="dxa"/>
            <w:shd w:val="clear" w:color="auto" w:fill="1B3A5C"/>
            <w:tcMar>
              <w:top w:w="70" w:type="dxa"/>
              <w:left w:w="110" w:type="dxa"/>
              <w:bottom w:w="70" w:type="dxa"/>
              <w:right w:w="110" w:type="dxa"/>
            </w:tcMar>
          </w:tcPr>
          <w:p w14:paraId="4CAC2CE2"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BST Insert</w:t>
            </w:r>
          </w:p>
        </w:tc>
        <w:tc>
          <w:tcPr>
            <w:tcW w:w="1900" w:type="dxa"/>
            <w:shd w:val="clear" w:color="auto" w:fill="1B3A5C"/>
            <w:tcMar>
              <w:top w:w="70" w:type="dxa"/>
              <w:left w:w="110" w:type="dxa"/>
              <w:bottom w:w="70" w:type="dxa"/>
              <w:right w:w="110" w:type="dxa"/>
            </w:tcMar>
          </w:tcPr>
          <w:p w14:paraId="0442AF2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BST Search</w:t>
            </w:r>
          </w:p>
        </w:tc>
        <w:tc>
          <w:tcPr>
            <w:tcW w:w="1950" w:type="dxa"/>
            <w:shd w:val="clear" w:color="auto" w:fill="1B3A5C"/>
            <w:tcMar>
              <w:top w:w="70" w:type="dxa"/>
              <w:left w:w="110" w:type="dxa"/>
              <w:bottom w:w="70" w:type="dxa"/>
              <w:right w:w="110" w:type="dxa"/>
            </w:tcMar>
          </w:tcPr>
          <w:p w14:paraId="0D45FE81"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Red-Black Insert</w:t>
            </w:r>
          </w:p>
        </w:tc>
        <w:tc>
          <w:tcPr>
            <w:tcW w:w="1950" w:type="dxa"/>
            <w:shd w:val="clear" w:color="auto" w:fill="1B3A5C"/>
            <w:tcMar>
              <w:top w:w="70" w:type="dxa"/>
              <w:left w:w="110" w:type="dxa"/>
              <w:bottom w:w="70" w:type="dxa"/>
              <w:right w:w="110" w:type="dxa"/>
            </w:tcMar>
          </w:tcPr>
          <w:p w14:paraId="51414918"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Red-Black Search</w:t>
            </w:r>
          </w:p>
        </w:tc>
      </w:tr>
      <w:tr w:rsidR="000D18E2" w:rsidRPr="00A95976" w14:paraId="3FAF2AED" w14:textId="77777777" w:rsidTr="00563C3E">
        <w:tc>
          <w:tcPr>
            <w:tcW w:w="1200" w:type="dxa"/>
            <w:tcMar>
              <w:top w:w="70" w:type="dxa"/>
              <w:left w:w="110" w:type="dxa"/>
              <w:bottom w:w="70" w:type="dxa"/>
              <w:right w:w="110" w:type="dxa"/>
            </w:tcMar>
          </w:tcPr>
          <w:p w14:paraId="579955D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c>
          <w:tcPr>
            <w:tcW w:w="1900" w:type="dxa"/>
            <w:tcMar>
              <w:top w:w="70" w:type="dxa"/>
              <w:left w:w="110" w:type="dxa"/>
              <w:bottom w:w="70" w:type="dxa"/>
              <w:right w:w="110" w:type="dxa"/>
            </w:tcMar>
          </w:tcPr>
          <w:p w14:paraId="307ECD1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1.35 </w:t>
            </w:r>
            <w:proofErr w:type="spellStart"/>
            <w:r w:rsidRPr="00A95976">
              <w:rPr>
                <w:rFonts w:ascii="Times New Roman" w:hAnsi="Times New Roman" w:cs="Times New Roman"/>
                <w:color w:val="1A1A1A"/>
                <w:sz w:val="19"/>
                <w:szCs w:val="19"/>
              </w:rPr>
              <w:t>ms</w:t>
            </w:r>
            <w:proofErr w:type="spellEnd"/>
          </w:p>
        </w:tc>
        <w:tc>
          <w:tcPr>
            <w:tcW w:w="1900" w:type="dxa"/>
            <w:tcMar>
              <w:top w:w="70" w:type="dxa"/>
              <w:left w:w="110" w:type="dxa"/>
              <w:bottom w:w="70" w:type="dxa"/>
              <w:right w:w="110" w:type="dxa"/>
            </w:tcMar>
          </w:tcPr>
          <w:p w14:paraId="0B8F60E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332,767 ns</w:t>
            </w:r>
          </w:p>
        </w:tc>
        <w:tc>
          <w:tcPr>
            <w:tcW w:w="1950" w:type="dxa"/>
            <w:tcMar>
              <w:top w:w="70" w:type="dxa"/>
              <w:left w:w="110" w:type="dxa"/>
              <w:bottom w:w="70" w:type="dxa"/>
              <w:right w:w="110" w:type="dxa"/>
            </w:tcMar>
          </w:tcPr>
          <w:p w14:paraId="1685141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763,900 ns</w:t>
            </w:r>
          </w:p>
        </w:tc>
        <w:tc>
          <w:tcPr>
            <w:tcW w:w="1950" w:type="dxa"/>
            <w:tcMar>
              <w:top w:w="70" w:type="dxa"/>
              <w:left w:w="110" w:type="dxa"/>
              <w:bottom w:w="70" w:type="dxa"/>
              <w:right w:w="110" w:type="dxa"/>
            </w:tcMar>
          </w:tcPr>
          <w:p w14:paraId="0A60D3E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98,367 ns</w:t>
            </w:r>
          </w:p>
        </w:tc>
      </w:tr>
      <w:tr w:rsidR="000D18E2" w:rsidRPr="00A95976" w14:paraId="2AB611FF" w14:textId="77777777" w:rsidTr="00563C3E">
        <w:tc>
          <w:tcPr>
            <w:tcW w:w="1200" w:type="dxa"/>
            <w:shd w:val="clear" w:color="auto" w:fill="F4F7FA"/>
            <w:tcMar>
              <w:top w:w="70" w:type="dxa"/>
              <w:left w:w="110" w:type="dxa"/>
              <w:bottom w:w="70" w:type="dxa"/>
              <w:right w:w="110" w:type="dxa"/>
            </w:tcMar>
          </w:tcPr>
          <w:p w14:paraId="3E0E9B4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w:t>
            </w:r>
          </w:p>
        </w:tc>
        <w:tc>
          <w:tcPr>
            <w:tcW w:w="1900" w:type="dxa"/>
            <w:shd w:val="clear" w:color="auto" w:fill="F4F7FA"/>
            <w:tcMar>
              <w:top w:w="70" w:type="dxa"/>
              <w:left w:w="110" w:type="dxa"/>
              <w:bottom w:w="70" w:type="dxa"/>
              <w:right w:w="110" w:type="dxa"/>
            </w:tcMar>
          </w:tcPr>
          <w:p w14:paraId="516853E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1.24 </w:t>
            </w:r>
            <w:proofErr w:type="spellStart"/>
            <w:r w:rsidRPr="00A95976">
              <w:rPr>
                <w:rFonts w:ascii="Times New Roman" w:hAnsi="Times New Roman" w:cs="Times New Roman"/>
                <w:color w:val="1A1A1A"/>
                <w:sz w:val="19"/>
                <w:szCs w:val="19"/>
              </w:rPr>
              <w:t>ms</w:t>
            </w:r>
            <w:proofErr w:type="spellEnd"/>
          </w:p>
        </w:tc>
        <w:tc>
          <w:tcPr>
            <w:tcW w:w="1900" w:type="dxa"/>
            <w:shd w:val="clear" w:color="auto" w:fill="F4F7FA"/>
            <w:tcMar>
              <w:top w:w="70" w:type="dxa"/>
              <w:left w:w="110" w:type="dxa"/>
              <w:bottom w:w="70" w:type="dxa"/>
              <w:right w:w="110" w:type="dxa"/>
            </w:tcMar>
          </w:tcPr>
          <w:p w14:paraId="2A66AB1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2.10 </w:t>
            </w:r>
            <w:proofErr w:type="spellStart"/>
            <w:r w:rsidRPr="00A95976">
              <w:rPr>
                <w:rFonts w:ascii="Times New Roman" w:hAnsi="Times New Roman" w:cs="Times New Roman"/>
                <w:color w:val="1A1A1A"/>
                <w:sz w:val="19"/>
                <w:szCs w:val="19"/>
              </w:rPr>
              <w:t>ms</w:t>
            </w:r>
            <w:proofErr w:type="spellEnd"/>
          </w:p>
        </w:tc>
        <w:tc>
          <w:tcPr>
            <w:tcW w:w="1950" w:type="dxa"/>
            <w:shd w:val="clear" w:color="auto" w:fill="F4F7FA"/>
            <w:tcMar>
              <w:top w:w="70" w:type="dxa"/>
              <w:left w:w="110" w:type="dxa"/>
              <w:bottom w:w="70" w:type="dxa"/>
              <w:right w:w="110" w:type="dxa"/>
            </w:tcMar>
          </w:tcPr>
          <w:p w14:paraId="3FBE6EB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168,833 ns</w:t>
            </w:r>
          </w:p>
        </w:tc>
        <w:tc>
          <w:tcPr>
            <w:tcW w:w="1950" w:type="dxa"/>
            <w:shd w:val="clear" w:color="auto" w:fill="F4F7FA"/>
            <w:tcMar>
              <w:top w:w="70" w:type="dxa"/>
              <w:left w:w="110" w:type="dxa"/>
              <w:bottom w:w="70" w:type="dxa"/>
              <w:right w:w="110" w:type="dxa"/>
            </w:tcMar>
          </w:tcPr>
          <w:p w14:paraId="07AA48C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278,467 ns</w:t>
            </w:r>
          </w:p>
        </w:tc>
      </w:tr>
      <w:tr w:rsidR="000D18E2" w:rsidRPr="00A95976" w14:paraId="7AAE8F5D" w14:textId="77777777" w:rsidTr="00563C3E">
        <w:tc>
          <w:tcPr>
            <w:tcW w:w="1200" w:type="dxa"/>
            <w:tcMar>
              <w:top w:w="70" w:type="dxa"/>
              <w:left w:w="110" w:type="dxa"/>
              <w:bottom w:w="70" w:type="dxa"/>
              <w:right w:w="110" w:type="dxa"/>
            </w:tcMar>
          </w:tcPr>
          <w:p w14:paraId="25DD1D1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w:t>
            </w:r>
          </w:p>
        </w:tc>
        <w:tc>
          <w:tcPr>
            <w:tcW w:w="1900" w:type="dxa"/>
            <w:tcMar>
              <w:top w:w="70" w:type="dxa"/>
              <w:left w:w="110" w:type="dxa"/>
              <w:bottom w:w="70" w:type="dxa"/>
              <w:right w:w="110" w:type="dxa"/>
            </w:tcMar>
          </w:tcPr>
          <w:p w14:paraId="2EB27AD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3.01 </w:t>
            </w:r>
            <w:proofErr w:type="spellStart"/>
            <w:r w:rsidRPr="00A95976">
              <w:rPr>
                <w:rFonts w:ascii="Times New Roman" w:hAnsi="Times New Roman" w:cs="Times New Roman"/>
                <w:color w:val="1A1A1A"/>
                <w:sz w:val="19"/>
                <w:szCs w:val="19"/>
              </w:rPr>
              <w:t>ms</w:t>
            </w:r>
            <w:proofErr w:type="spellEnd"/>
          </w:p>
        </w:tc>
        <w:tc>
          <w:tcPr>
            <w:tcW w:w="1900" w:type="dxa"/>
            <w:tcMar>
              <w:top w:w="70" w:type="dxa"/>
              <w:left w:w="110" w:type="dxa"/>
              <w:bottom w:w="70" w:type="dxa"/>
              <w:right w:w="110" w:type="dxa"/>
            </w:tcMar>
          </w:tcPr>
          <w:p w14:paraId="102032E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4.27 </w:t>
            </w:r>
            <w:proofErr w:type="spellStart"/>
            <w:r w:rsidRPr="00A95976">
              <w:rPr>
                <w:rFonts w:ascii="Times New Roman" w:hAnsi="Times New Roman" w:cs="Times New Roman"/>
                <w:color w:val="1A1A1A"/>
                <w:sz w:val="19"/>
                <w:szCs w:val="19"/>
              </w:rPr>
              <w:t>ms</w:t>
            </w:r>
            <w:proofErr w:type="spellEnd"/>
          </w:p>
        </w:tc>
        <w:tc>
          <w:tcPr>
            <w:tcW w:w="1950" w:type="dxa"/>
            <w:tcMar>
              <w:top w:w="70" w:type="dxa"/>
              <w:left w:w="110" w:type="dxa"/>
              <w:bottom w:w="70" w:type="dxa"/>
              <w:right w:w="110" w:type="dxa"/>
            </w:tcMar>
          </w:tcPr>
          <w:p w14:paraId="3E4D676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143,500 ns</w:t>
            </w:r>
          </w:p>
        </w:tc>
        <w:tc>
          <w:tcPr>
            <w:tcW w:w="1950" w:type="dxa"/>
            <w:tcMar>
              <w:top w:w="70" w:type="dxa"/>
              <w:left w:w="110" w:type="dxa"/>
              <w:bottom w:w="70" w:type="dxa"/>
              <w:right w:w="110" w:type="dxa"/>
            </w:tcMar>
          </w:tcPr>
          <w:p w14:paraId="3A8425E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241,400 ns</w:t>
            </w:r>
          </w:p>
        </w:tc>
      </w:tr>
      <w:tr w:rsidR="000D18E2" w:rsidRPr="00A95976" w14:paraId="3BBFA22A" w14:textId="77777777" w:rsidTr="00563C3E">
        <w:tc>
          <w:tcPr>
            <w:tcW w:w="1200" w:type="dxa"/>
            <w:shd w:val="clear" w:color="auto" w:fill="F4F7FA"/>
            <w:tcMar>
              <w:top w:w="70" w:type="dxa"/>
              <w:left w:w="110" w:type="dxa"/>
              <w:bottom w:w="70" w:type="dxa"/>
              <w:right w:w="110" w:type="dxa"/>
            </w:tcMar>
          </w:tcPr>
          <w:p w14:paraId="15BEE67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5,000</w:t>
            </w:r>
          </w:p>
        </w:tc>
        <w:tc>
          <w:tcPr>
            <w:tcW w:w="1900" w:type="dxa"/>
            <w:shd w:val="clear" w:color="auto" w:fill="F4F7FA"/>
            <w:tcMar>
              <w:top w:w="70" w:type="dxa"/>
              <w:left w:w="110" w:type="dxa"/>
              <w:bottom w:w="70" w:type="dxa"/>
              <w:right w:w="110" w:type="dxa"/>
            </w:tcMar>
          </w:tcPr>
          <w:p w14:paraId="579B0FB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87.00 </w:t>
            </w:r>
            <w:proofErr w:type="spellStart"/>
            <w:r w:rsidRPr="00A95976">
              <w:rPr>
                <w:rFonts w:ascii="Times New Roman" w:hAnsi="Times New Roman" w:cs="Times New Roman"/>
                <w:color w:val="1A1A1A"/>
                <w:sz w:val="19"/>
                <w:szCs w:val="19"/>
              </w:rPr>
              <w:t>ms</w:t>
            </w:r>
            <w:proofErr w:type="spellEnd"/>
          </w:p>
        </w:tc>
        <w:tc>
          <w:tcPr>
            <w:tcW w:w="1900" w:type="dxa"/>
            <w:shd w:val="clear" w:color="auto" w:fill="F4F7FA"/>
            <w:tcMar>
              <w:top w:w="70" w:type="dxa"/>
              <w:left w:w="110" w:type="dxa"/>
              <w:bottom w:w="70" w:type="dxa"/>
              <w:right w:w="110" w:type="dxa"/>
            </w:tcMar>
          </w:tcPr>
          <w:p w14:paraId="72B6755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128.27 </w:t>
            </w:r>
            <w:proofErr w:type="spellStart"/>
            <w:r w:rsidRPr="00A95976">
              <w:rPr>
                <w:rFonts w:ascii="Times New Roman" w:hAnsi="Times New Roman" w:cs="Times New Roman"/>
                <w:color w:val="1A1A1A"/>
                <w:sz w:val="19"/>
                <w:szCs w:val="19"/>
              </w:rPr>
              <w:t>ms</w:t>
            </w:r>
            <w:proofErr w:type="spellEnd"/>
          </w:p>
        </w:tc>
        <w:tc>
          <w:tcPr>
            <w:tcW w:w="1950" w:type="dxa"/>
            <w:shd w:val="clear" w:color="auto" w:fill="F4F7FA"/>
            <w:tcMar>
              <w:top w:w="70" w:type="dxa"/>
              <w:left w:w="110" w:type="dxa"/>
              <w:bottom w:w="70" w:type="dxa"/>
              <w:right w:w="110" w:type="dxa"/>
            </w:tcMar>
          </w:tcPr>
          <w:p w14:paraId="5CC125C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793,767 ns</w:t>
            </w:r>
          </w:p>
        </w:tc>
        <w:tc>
          <w:tcPr>
            <w:tcW w:w="1950" w:type="dxa"/>
            <w:shd w:val="clear" w:color="auto" w:fill="F4F7FA"/>
            <w:tcMar>
              <w:top w:w="70" w:type="dxa"/>
              <w:left w:w="110" w:type="dxa"/>
              <w:bottom w:w="70" w:type="dxa"/>
              <w:right w:w="110" w:type="dxa"/>
            </w:tcMar>
          </w:tcPr>
          <w:p w14:paraId="78D26D7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1.62 </w:t>
            </w:r>
            <w:proofErr w:type="spellStart"/>
            <w:r w:rsidRPr="00A95976">
              <w:rPr>
                <w:rFonts w:ascii="Times New Roman" w:hAnsi="Times New Roman" w:cs="Times New Roman"/>
                <w:color w:val="1A1A1A"/>
                <w:sz w:val="19"/>
                <w:szCs w:val="19"/>
              </w:rPr>
              <w:t>ms</w:t>
            </w:r>
            <w:proofErr w:type="spellEnd"/>
          </w:p>
        </w:tc>
      </w:tr>
      <w:tr w:rsidR="000D18E2" w:rsidRPr="00A95976" w14:paraId="35844141" w14:textId="77777777" w:rsidTr="00563C3E">
        <w:tc>
          <w:tcPr>
            <w:tcW w:w="1200" w:type="dxa"/>
            <w:tcMar>
              <w:top w:w="70" w:type="dxa"/>
              <w:left w:w="110" w:type="dxa"/>
              <w:bottom w:w="70" w:type="dxa"/>
              <w:right w:w="110" w:type="dxa"/>
            </w:tcMar>
          </w:tcPr>
          <w:p w14:paraId="41BCF70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10,000</w:t>
            </w:r>
          </w:p>
        </w:tc>
        <w:tc>
          <w:tcPr>
            <w:tcW w:w="1900" w:type="dxa"/>
            <w:tcMar>
              <w:top w:w="70" w:type="dxa"/>
              <w:left w:w="110" w:type="dxa"/>
              <w:bottom w:w="70" w:type="dxa"/>
              <w:right w:w="110" w:type="dxa"/>
            </w:tcMar>
          </w:tcPr>
          <w:p w14:paraId="095CC1B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362.80 </w:t>
            </w:r>
            <w:proofErr w:type="spellStart"/>
            <w:r w:rsidRPr="00A95976">
              <w:rPr>
                <w:rFonts w:ascii="Times New Roman" w:hAnsi="Times New Roman" w:cs="Times New Roman"/>
                <w:color w:val="1A1A1A"/>
                <w:sz w:val="19"/>
                <w:szCs w:val="19"/>
              </w:rPr>
              <w:t>ms</w:t>
            </w:r>
            <w:proofErr w:type="spellEnd"/>
          </w:p>
        </w:tc>
        <w:tc>
          <w:tcPr>
            <w:tcW w:w="1900" w:type="dxa"/>
            <w:tcMar>
              <w:top w:w="70" w:type="dxa"/>
              <w:left w:w="110" w:type="dxa"/>
              <w:bottom w:w="70" w:type="dxa"/>
              <w:right w:w="110" w:type="dxa"/>
            </w:tcMar>
          </w:tcPr>
          <w:p w14:paraId="4680A05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528.84 </w:t>
            </w:r>
            <w:proofErr w:type="spellStart"/>
            <w:r w:rsidRPr="00A95976">
              <w:rPr>
                <w:rFonts w:ascii="Times New Roman" w:hAnsi="Times New Roman" w:cs="Times New Roman"/>
                <w:color w:val="1A1A1A"/>
                <w:sz w:val="19"/>
                <w:szCs w:val="19"/>
              </w:rPr>
              <w:t>ms</w:t>
            </w:r>
            <w:proofErr w:type="spellEnd"/>
          </w:p>
        </w:tc>
        <w:tc>
          <w:tcPr>
            <w:tcW w:w="1950" w:type="dxa"/>
            <w:tcMar>
              <w:top w:w="70" w:type="dxa"/>
              <w:left w:w="110" w:type="dxa"/>
              <w:bottom w:w="70" w:type="dxa"/>
              <w:right w:w="110" w:type="dxa"/>
            </w:tcMar>
          </w:tcPr>
          <w:p w14:paraId="4F92E93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1.83 </w:t>
            </w:r>
            <w:proofErr w:type="spellStart"/>
            <w:r w:rsidRPr="00A95976">
              <w:rPr>
                <w:rFonts w:ascii="Times New Roman" w:hAnsi="Times New Roman" w:cs="Times New Roman"/>
                <w:color w:val="1A1A1A"/>
                <w:sz w:val="19"/>
                <w:szCs w:val="19"/>
              </w:rPr>
              <w:t>ms</w:t>
            </w:r>
            <w:proofErr w:type="spellEnd"/>
          </w:p>
        </w:tc>
        <w:tc>
          <w:tcPr>
            <w:tcW w:w="1950" w:type="dxa"/>
            <w:tcMar>
              <w:top w:w="70" w:type="dxa"/>
              <w:left w:w="110" w:type="dxa"/>
              <w:bottom w:w="70" w:type="dxa"/>
              <w:right w:w="110" w:type="dxa"/>
            </w:tcMar>
          </w:tcPr>
          <w:p w14:paraId="5208C54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2.77 </w:t>
            </w:r>
            <w:proofErr w:type="spellStart"/>
            <w:r w:rsidRPr="00A95976">
              <w:rPr>
                <w:rFonts w:ascii="Times New Roman" w:hAnsi="Times New Roman" w:cs="Times New Roman"/>
                <w:color w:val="1A1A1A"/>
                <w:sz w:val="19"/>
                <w:szCs w:val="19"/>
              </w:rPr>
              <w:t>ms</w:t>
            </w:r>
            <w:proofErr w:type="spellEnd"/>
          </w:p>
        </w:tc>
      </w:tr>
    </w:tbl>
    <w:p w14:paraId="2DC83102" w14:textId="77777777" w:rsidR="000D18E2" w:rsidRPr="00A95976" w:rsidRDefault="000D18E2" w:rsidP="000D18E2">
      <w:pPr>
        <w:spacing w:after="200"/>
        <w:rPr>
          <w:rFonts w:ascii="Times New Roman" w:hAnsi="Times New Roman" w:cs="Times New Roman"/>
        </w:rPr>
      </w:pPr>
    </w:p>
    <w:p w14:paraId="740CDDC2"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H.6 — Graph algorithm performance (Section 9.11)</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50"/>
        <w:gridCol w:w="1550"/>
        <w:gridCol w:w="1550"/>
        <w:gridCol w:w="1550"/>
        <w:gridCol w:w="1550"/>
      </w:tblGrid>
      <w:tr w:rsidR="000D18E2" w:rsidRPr="00A95976" w14:paraId="553E9995" w14:textId="77777777" w:rsidTr="00563C3E">
        <w:trPr>
          <w:tblHeader/>
        </w:trPr>
        <w:tc>
          <w:tcPr>
            <w:tcW w:w="1400" w:type="dxa"/>
            <w:shd w:val="clear" w:color="auto" w:fill="1B3A5C"/>
            <w:tcMar>
              <w:top w:w="70" w:type="dxa"/>
              <w:left w:w="110" w:type="dxa"/>
              <w:bottom w:w="70" w:type="dxa"/>
              <w:right w:w="110" w:type="dxa"/>
            </w:tcMar>
          </w:tcPr>
          <w:p w14:paraId="2CA458FC"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 (vertices)</w:t>
            </w:r>
          </w:p>
        </w:tc>
        <w:tc>
          <w:tcPr>
            <w:tcW w:w="1550" w:type="dxa"/>
            <w:shd w:val="clear" w:color="auto" w:fill="1B3A5C"/>
            <w:tcMar>
              <w:top w:w="70" w:type="dxa"/>
              <w:left w:w="110" w:type="dxa"/>
              <w:bottom w:w="70" w:type="dxa"/>
              <w:right w:w="110" w:type="dxa"/>
            </w:tcMar>
          </w:tcPr>
          <w:p w14:paraId="37F6789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BFS</w:t>
            </w:r>
          </w:p>
        </w:tc>
        <w:tc>
          <w:tcPr>
            <w:tcW w:w="1550" w:type="dxa"/>
            <w:shd w:val="clear" w:color="auto" w:fill="1B3A5C"/>
            <w:tcMar>
              <w:top w:w="70" w:type="dxa"/>
              <w:left w:w="110" w:type="dxa"/>
              <w:bottom w:w="70" w:type="dxa"/>
              <w:right w:w="110" w:type="dxa"/>
            </w:tcMar>
          </w:tcPr>
          <w:p w14:paraId="057DFA4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DFS</w:t>
            </w:r>
          </w:p>
        </w:tc>
        <w:tc>
          <w:tcPr>
            <w:tcW w:w="1550" w:type="dxa"/>
            <w:shd w:val="clear" w:color="auto" w:fill="1B3A5C"/>
            <w:tcMar>
              <w:top w:w="70" w:type="dxa"/>
              <w:left w:w="110" w:type="dxa"/>
              <w:bottom w:w="70" w:type="dxa"/>
              <w:right w:w="110" w:type="dxa"/>
            </w:tcMar>
          </w:tcPr>
          <w:p w14:paraId="4CF81897"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Dijkstra</w:t>
            </w:r>
          </w:p>
        </w:tc>
        <w:tc>
          <w:tcPr>
            <w:tcW w:w="1550" w:type="dxa"/>
            <w:shd w:val="clear" w:color="auto" w:fill="1B3A5C"/>
            <w:tcMar>
              <w:top w:w="70" w:type="dxa"/>
              <w:left w:w="110" w:type="dxa"/>
              <w:bottom w:w="70" w:type="dxa"/>
              <w:right w:w="110" w:type="dxa"/>
            </w:tcMar>
          </w:tcPr>
          <w:p w14:paraId="64D430AB"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Prim MST</w:t>
            </w:r>
          </w:p>
        </w:tc>
        <w:tc>
          <w:tcPr>
            <w:tcW w:w="1550" w:type="dxa"/>
            <w:shd w:val="clear" w:color="auto" w:fill="1B3A5C"/>
            <w:tcMar>
              <w:top w:w="70" w:type="dxa"/>
              <w:left w:w="110" w:type="dxa"/>
              <w:bottom w:w="70" w:type="dxa"/>
              <w:right w:w="110" w:type="dxa"/>
            </w:tcMar>
          </w:tcPr>
          <w:p w14:paraId="3B5C0BD4"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Kruskal MST</w:t>
            </w:r>
          </w:p>
        </w:tc>
      </w:tr>
      <w:tr w:rsidR="000D18E2" w:rsidRPr="00A95976" w14:paraId="781884F4" w14:textId="77777777" w:rsidTr="00563C3E">
        <w:tc>
          <w:tcPr>
            <w:tcW w:w="1400" w:type="dxa"/>
            <w:tcMar>
              <w:top w:w="70" w:type="dxa"/>
              <w:left w:w="110" w:type="dxa"/>
              <w:bottom w:w="70" w:type="dxa"/>
              <w:right w:w="110" w:type="dxa"/>
            </w:tcMar>
          </w:tcPr>
          <w:p w14:paraId="5D96D39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w:t>
            </w:r>
          </w:p>
        </w:tc>
        <w:tc>
          <w:tcPr>
            <w:tcW w:w="1550" w:type="dxa"/>
            <w:tcMar>
              <w:top w:w="70" w:type="dxa"/>
              <w:left w:w="110" w:type="dxa"/>
              <w:bottom w:w="70" w:type="dxa"/>
              <w:right w:w="110" w:type="dxa"/>
            </w:tcMar>
          </w:tcPr>
          <w:p w14:paraId="7E40990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825,933 ns</w:t>
            </w:r>
          </w:p>
        </w:tc>
        <w:tc>
          <w:tcPr>
            <w:tcW w:w="1550" w:type="dxa"/>
            <w:tcMar>
              <w:top w:w="70" w:type="dxa"/>
              <w:left w:w="110" w:type="dxa"/>
              <w:bottom w:w="70" w:type="dxa"/>
              <w:right w:w="110" w:type="dxa"/>
            </w:tcMar>
          </w:tcPr>
          <w:p w14:paraId="0F3C8D5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209,867 ns</w:t>
            </w:r>
          </w:p>
        </w:tc>
        <w:tc>
          <w:tcPr>
            <w:tcW w:w="1550" w:type="dxa"/>
            <w:tcMar>
              <w:top w:w="70" w:type="dxa"/>
              <w:left w:w="110" w:type="dxa"/>
              <w:bottom w:w="70" w:type="dxa"/>
              <w:right w:w="110" w:type="dxa"/>
            </w:tcMar>
          </w:tcPr>
          <w:p w14:paraId="2106578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1.00 </w:t>
            </w:r>
            <w:proofErr w:type="spellStart"/>
            <w:r w:rsidRPr="00A95976">
              <w:rPr>
                <w:rFonts w:ascii="Times New Roman" w:hAnsi="Times New Roman" w:cs="Times New Roman"/>
                <w:color w:val="1A1A1A"/>
                <w:sz w:val="19"/>
                <w:szCs w:val="19"/>
              </w:rPr>
              <w:t>ms</w:t>
            </w:r>
            <w:proofErr w:type="spellEnd"/>
          </w:p>
        </w:tc>
        <w:tc>
          <w:tcPr>
            <w:tcW w:w="1550" w:type="dxa"/>
            <w:tcMar>
              <w:top w:w="70" w:type="dxa"/>
              <w:left w:w="110" w:type="dxa"/>
              <w:bottom w:w="70" w:type="dxa"/>
              <w:right w:w="110" w:type="dxa"/>
            </w:tcMar>
          </w:tcPr>
          <w:p w14:paraId="0B58E6F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2.16 </w:t>
            </w:r>
            <w:proofErr w:type="spellStart"/>
            <w:r w:rsidRPr="00A95976">
              <w:rPr>
                <w:rFonts w:ascii="Times New Roman" w:hAnsi="Times New Roman" w:cs="Times New Roman"/>
                <w:color w:val="1A1A1A"/>
                <w:sz w:val="19"/>
                <w:szCs w:val="19"/>
              </w:rPr>
              <w:t>ms</w:t>
            </w:r>
            <w:proofErr w:type="spellEnd"/>
          </w:p>
        </w:tc>
        <w:tc>
          <w:tcPr>
            <w:tcW w:w="1550" w:type="dxa"/>
            <w:tcMar>
              <w:top w:w="70" w:type="dxa"/>
              <w:left w:w="110" w:type="dxa"/>
              <w:bottom w:w="70" w:type="dxa"/>
              <w:right w:w="110" w:type="dxa"/>
            </w:tcMar>
          </w:tcPr>
          <w:p w14:paraId="6CA103B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1.95 </w:t>
            </w:r>
            <w:proofErr w:type="spellStart"/>
            <w:r w:rsidRPr="00A95976">
              <w:rPr>
                <w:rFonts w:ascii="Times New Roman" w:hAnsi="Times New Roman" w:cs="Times New Roman"/>
                <w:color w:val="1A1A1A"/>
                <w:sz w:val="19"/>
                <w:szCs w:val="19"/>
              </w:rPr>
              <w:t>ms</w:t>
            </w:r>
            <w:proofErr w:type="spellEnd"/>
          </w:p>
        </w:tc>
      </w:tr>
      <w:tr w:rsidR="000D18E2" w:rsidRPr="00A95976" w14:paraId="6786BA5C" w14:textId="77777777" w:rsidTr="00563C3E">
        <w:tc>
          <w:tcPr>
            <w:tcW w:w="1400" w:type="dxa"/>
            <w:shd w:val="clear" w:color="auto" w:fill="F4F7FA"/>
            <w:tcMar>
              <w:top w:w="70" w:type="dxa"/>
              <w:left w:w="110" w:type="dxa"/>
              <w:bottom w:w="70" w:type="dxa"/>
              <w:right w:w="110" w:type="dxa"/>
            </w:tcMar>
          </w:tcPr>
          <w:p w14:paraId="5FB1800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100</w:t>
            </w:r>
          </w:p>
        </w:tc>
        <w:tc>
          <w:tcPr>
            <w:tcW w:w="1550" w:type="dxa"/>
            <w:shd w:val="clear" w:color="auto" w:fill="F4F7FA"/>
            <w:tcMar>
              <w:top w:w="70" w:type="dxa"/>
              <w:left w:w="110" w:type="dxa"/>
              <w:bottom w:w="70" w:type="dxa"/>
              <w:right w:w="110" w:type="dxa"/>
            </w:tcMar>
          </w:tcPr>
          <w:p w14:paraId="378A2C7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166,500 ns</w:t>
            </w:r>
          </w:p>
        </w:tc>
        <w:tc>
          <w:tcPr>
            <w:tcW w:w="1550" w:type="dxa"/>
            <w:shd w:val="clear" w:color="auto" w:fill="F4F7FA"/>
            <w:tcMar>
              <w:top w:w="70" w:type="dxa"/>
              <w:left w:w="110" w:type="dxa"/>
              <w:bottom w:w="70" w:type="dxa"/>
              <w:right w:w="110" w:type="dxa"/>
            </w:tcMar>
          </w:tcPr>
          <w:p w14:paraId="4AD9B95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274,767 ns</w:t>
            </w:r>
          </w:p>
        </w:tc>
        <w:tc>
          <w:tcPr>
            <w:tcW w:w="1550" w:type="dxa"/>
            <w:shd w:val="clear" w:color="auto" w:fill="F4F7FA"/>
            <w:tcMar>
              <w:top w:w="70" w:type="dxa"/>
              <w:left w:w="110" w:type="dxa"/>
              <w:bottom w:w="70" w:type="dxa"/>
              <w:right w:w="110" w:type="dxa"/>
            </w:tcMar>
          </w:tcPr>
          <w:p w14:paraId="1DA7F0B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383,500 ns</w:t>
            </w:r>
          </w:p>
        </w:tc>
        <w:tc>
          <w:tcPr>
            <w:tcW w:w="1550" w:type="dxa"/>
            <w:shd w:val="clear" w:color="auto" w:fill="F4F7FA"/>
            <w:tcMar>
              <w:top w:w="70" w:type="dxa"/>
              <w:left w:w="110" w:type="dxa"/>
              <w:bottom w:w="70" w:type="dxa"/>
              <w:right w:w="110" w:type="dxa"/>
            </w:tcMar>
          </w:tcPr>
          <w:p w14:paraId="4ECB23A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561,433 ns</w:t>
            </w:r>
          </w:p>
        </w:tc>
        <w:tc>
          <w:tcPr>
            <w:tcW w:w="1550" w:type="dxa"/>
            <w:shd w:val="clear" w:color="auto" w:fill="F4F7FA"/>
            <w:tcMar>
              <w:top w:w="70" w:type="dxa"/>
              <w:left w:w="110" w:type="dxa"/>
              <w:bottom w:w="70" w:type="dxa"/>
              <w:right w:w="110" w:type="dxa"/>
            </w:tcMar>
          </w:tcPr>
          <w:p w14:paraId="6222AE5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2.52 </w:t>
            </w:r>
            <w:proofErr w:type="spellStart"/>
            <w:r w:rsidRPr="00A95976">
              <w:rPr>
                <w:rFonts w:ascii="Times New Roman" w:hAnsi="Times New Roman" w:cs="Times New Roman"/>
                <w:color w:val="1A1A1A"/>
                <w:sz w:val="19"/>
                <w:szCs w:val="19"/>
              </w:rPr>
              <w:t>ms</w:t>
            </w:r>
            <w:proofErr w:type="spellEnd"/>
          </w:p>
        </w:tc>
      </w:tr>
      <w:tr w:rsidR="000D18E2" w:rsidRPr="00A95976" w14:paraId="7277928A" w14:textId="77777777" w:rsidTr="00563C3E">
        <w:tc>
          <w:tcPr>
            <w:tcW w:w="1400" w:type="dxa"/>
            <w:tcMar>
              <w:top w:w="70" w:type="dxa"/>
              <w:left w:w="110" w:type="dxa"/>
              <w:bottom w:w="70" w:type="dxa"/>
              <w:right w:w="110" w:type="dxa"/>
            </w:tcMar>
          </w:tcPr>
          <w:p w14:paraId="36A8403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200</w:t>
            </w:r>
          </w:p>
        </w:tc>
        <w:tc>
          <w:tcPr>
            <w:tcW w:w="1550" w:type="dxa"/>
            <w:tcMar>
              <w:top w:w="70" w:type="dxa"/>
              <w:left w:w="110" w:type="dxa"/>
              <w:bottom w:w="70" w:type="dxa"/>
              <w:right w:w="110" w:type="dxa"/>
            </w:tcMar>
          </w:tcPr>
          <w:p w14:paraId="6FB3CA2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452,967 ns</w:t>
            </w:r>
          </w:p>
        </w:tc>
        <w:tc>
          <w:tcPr>
            <w:tcW w:w="1550" w:type="dxa"/>
            <w:tcMar>
              <w:top w:w="70" w:type="dxa"/>
              <w:left w:w="110" w:type="dxa"/>
              <w:bottom w:w="70" w:type="dxa"/>
              <w:right w:w="110" w:type="dxa"/>
            </w:tcMar>
          </w:tcPr>
          <w:p w14:paraId="5F5E398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395,833 ns</w:t>
            </w:r>
          </w:p>
        </w:tc>
        <w:tc>
          <w:tcPr>
            <w:tcW w:w="1550" w:type="dxa"/>
            <w:tcMar>
              <w:top w:w="70" w:type="dxa"/>
              <w:left w:w="110" w:type="dxa"/>
              <w:bottom w:w="70" w:type="dxa"/>
              <w:right w:w="110" w:type="dxa"/>
            </w:tcMar>
          </w:tcPr>
          <w:p w14:paraId="3CD15B9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692,200 ns</w:t>
            </w:r>
          </w:p>
        </w:tc>
        <w:tc>
          <w:tcPr>
            <w:tcW w:w="1550" w:type="dxa"/>
            <w:tcMar>
              <w:top w:w="70" w:type="dxa"/>
              <w:left w:w="110" w:type="dxa"/>
              <w:bottom w:w="70" w:type="dxa"/>
              <w:right w:w="110" w:type="dxa"/>
            </w:tcMar>
          </w:tcPr>
          <w:p w14:paraId="46B3732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824,633 ns</w:t>
            </w:r>
          </w:p>
        </w:tc>
        <w:tc>
          <w:tcPr>
            <w:tcW w:w="1550" w:type="dxa"/>
            <w:tcMar>
              <w:top w:w="70" w:type="dxa"/>
              <w:left w:w="110" w:type="dxa"/>
              <w:bottom w:w="70" w:type="dxa"/>
              <w:right w:w="110" w:type="dxa"/>
            </w:tcMar>
          </w:tcPr>
          <w:p w14:paraId="6D550A4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1.67 </w:t>
            </w:r>
            <w:proofErr w:type="spellStart"/>
            <w:r w:rsidRPr="00A95976">
              <w:rPr>
                <w:rFonts w:ascii="Times New Roman" w:hAnsi="Times New Roman" w:cs="Times New Roman"/>
                <w:color w:val="1A1A1A"/>
                <w:sz w:val="19"/>
                <w:szCs w:val="19"/>
              </w:rPr>
              <w:t>ms</w:t>
            </w:r>
            <w:proofErr w:type="spellEnd"/>
          </w:p>
        </w:tc>
      </w:tr>
      <w:tr w:rsidR="000D18E2" w:rsidRPr="00A95976" w14:paraId="4547EFC4" w14:textId="77777777" w:rsidTr="00563C3E">
        <w:tc>
          <w:tcPr>
            <w:tcW w:w="1400" w:type="dxa"/>
            <w:shd w:val="clear" w:color="auto" w:fill="F4F7FA"/>
            <w:tcMar>
              <w:top w:w="70" w:type="dxa"/>
              <w:left w:w="110" w:type="dxa"/>
              <w:bottom w:w="70" w:type="dxa"/>
              <w:right w:w="110" w:type="dxa"/>
            </w:tcMar>
          </w:tcPr>
          <w:p w14:paraId="703DAF0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500</w:t>
            </w:r>
          </w:p>
        </w:tc>
        <w:tc>
          <w:tcPr>
            <w:tcW w:w="1550" w:type="dxa"/>
            <w:shd w:val="clear" w:color="auto" w:fill="F4F7FA"/>
            <w:tcMar>
              <w:top w:w="70" w:type="dxa"/>
              <w:left w:w="110" w:type="dxa"/>
              <w:bottom w:w="70" w:type="dxa"/>
              <w:right w:w="110" w:type="dxa"/>
            </w:tcMar>
          </w:tcPr>
          <w:p w14:paraId="09711D0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1.11 </w:t>
            </w:r>
            <w:proofErr w:type="spellStart"/>
            <w:r w:rsidRPr="00A95976">
              <w:rPr>
                <w:rFonts w:ascii="Times New Roman" w:hAnsi="Times New Roman" w:cs="Times New Roman"/>
                <w:color w:val="1A1A1A"/>
                <w:sz w:val="19"/>
                <w:szCs w:val="19"/>
              </w:rPr>
              <w:t>ms</w:t>
            </w:r>
            <w:proofErr w:type="spellEnd"/>
          </w:p>
        </w:tc>
        <w:tc>
          <w:tcPr>
            <w:tcW w:w="1550" w:type="dxa"/>
            <w:shd w:val="clear" w:color="auto" w:fill="F4F7FA"/>
            <w:tcMar>
              <w:top w:w="70" w:type="dxa"/>
              <w:left w:w="110" w:type="dxa"/>
              <w:bottom w:w="70" w:type="dxa"/>
              <w:right w:w="110" w:type="dxa"/>
            </w:tcMar>
          </w:tcPr>
          <w:p w14:paraId="53735BE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1.05 </w:t>
            </w:r>
            <w:proofErr w:type="spellStart"/>
            <w:r w:rsidRPr="00A95976">
              <w:rPr>
                <w:rFonts w:ascii="Times New Roman" w:hAnsi="Times New Roman" w:cs="Times New Roman"/>
                <w:color w:val="1A1A1A"/>
                <w:sz w:val="19"/>
                <w:szCs w:val="19"/>
              </w:rPr>
              <w:t>ms</w:t>
            </w:r>
            <w:proofErr w:type="spellEnd"/>
          </w:p>
        </w:tc>
        <w:tc>
          <w:tcPr>
            <w:tcW w:w="1550" w:type="dxa"/>
            <w:shd w:val="clear" w:color="auto" w:fill="F4F7FA"/>
            <w:tcMar>
              <w:top w:w="70" w:type="dxa"/>
              <w:left w:w="110" w:type="dxa"/>
              <w:bottom w:w="70" w:type="dxa"/>
              <w:right w:w="110" w:type="dxa"/>
            </w:tcMar>
          </w:tcPr>
          <w:p w14:paraId="0B9975E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2.97 </w:t>
            </w:r>
            <w:proofErr w:type="spellStart"/>
            <w:r w:rsidRPr="00A95976">
              <w:rPr>
                <w:rFonts w:ascii="Times New Roman" w:hAnsi="Times New Roman" w:cs="Times New Roman"/>
                <w:color w:val="1A1A1A"/>
                <w:sz w:val="19"/>
                <w:szCs w:val="19"/>
              </w:rPr>
              <w:t>ms</w:t>
            </w:r>
            <w:proofErr w:type="spellEnd"/>
          </w:p>
        </w:tc>
        <w:tc>
          <w:tcPr>
            <w:tcW w:w="1550" w:type="dxa"/>
            <w:shd w:val="clear" w:color="auto" w:fill="F4F7FA"/>
            <w:tcMar>
              <w:top w:w="70" w:type="dxa"/>
              <w:left w:w="110" w:type="dxa"/>
              <w:bottom w:w="70" w:type="dxa"/>
              <w:right w:w="110" w:type="dxa"/>
            </w:tcMar>
          </w:tcPr>
          <w:p w14:paraId="194CCF4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1.93 </w:t>
            </w:r>
            <w:proofErr w:type="spellStart"/>
            <w:r w:rsidRPr="00A95976">
              <w:rPr>
                <w:rFonts w:ascii="Times New Roman" w:hAnsi="Times New Roman" w:cs="Times New Roman"/>
                <w:color w:val="1A1A1A"/>
                <w:sz w:val="19"/>
                <w:szCs w:val="19"/>
              </w:rPr>
              <w:t>ms</w:t>
            </w:r>
            <w:proofErr w:type="spellEnd"/>
          </w:p>
        </w:tc>
        <w:tc>
          <w:tcPr>
            <w:tcW w:w="1550" w:type="dxa"/>
            <w:shd w:val="clear" w:color="auto" w:fill="F4F7FA"/>
            <w:tcMar>
              <w:top w:w="70" w:type="dxa"/>
              <w:left w:w="110" w:type="dxa"/>
              <w:bottom w:w="70" w:type="dxa"/>
              <w:right w:w="110" w:type="dxa"/>
            </w:tcMar>
          </w:tcPr>
          <w:p w14:paraId="32B783C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 xml:space="preserve">2.43 </w:t>
            </w:r>
            <w:proofErr w:type="spellStart"/>
            <w:r w:rsidRPr="00A95976">
              <w:rPr>
                <w:rFonts w:ascii="Times New Roman" w:hAnsi="Times New Roman" w:cs="Times New Roman"/>
                <w:color w:val="1A1A1A"/>
                <w:sz w:val="19"/>
                <w:szCs w:val="19"/>
              </w:rPr>
              <w:t>ms</w:t>
            </w:r>
            <w:proofErr w:type="spellEnd"/>
          </w:p>
        </w:tc>
      </w:tr>
    </w:tbl>
    <w:p w14:paraId="73C6170E" w14:textId="77777777" w:rsidR="000D18E2" w:rsidRPr="00A95976" w:rsidRDefault="000D18E2" w:rsidP="000D18E2">
      <w:pPr>
        <w:spacing w:after="60"/>
        <w:rPr>
          <w:rFonts w:ascii="Times New Roman" w:hAnsi="Times New Roman" w:cs="Times New Roman"/>
        </w:rPr>
      </w:pPr>
    </w:p>
    <w:p w14:paraId="2859FD7E" w14:textId="27221592" w:rsidR="000D18E2" w:rsidRPr="00A95976" w:rsidRDefault="00A95976" w:rsidP="000D18E2">
      <w:pPr>
        <w:rPr>
          <w:rFonts w:ascii="Times New Roman" w:hAnsi="Times New Roman" w:cs="Times New Roman"/>
        </w:rPr>
      </w:pPr>
      <w:r w:rsidRPr="00A95976">
        <w:rPr>
          <w:rFonts w:ascii="Times New Roman" w:hAnsi="Times New Roman" w:cs="Times New Roman"/>
        </w:rPr>
        <w:lastRenderedPageBreak/>
        <w:t xml:space="preserve">Internal inconsistency to resolve before submission: Section 9 (paragraph before 9.1) and Section 10.8 both state that data/algorithm_runs.csv "currently contains only two rows" and that final-report-scale evidence is still outstanding. Section 9.13 (Interpretation), by contrast, states that "the final-report Performance Lab run produced 282 raw trial measurements (94 </w:t>
      </w:r>
      <w:proofErr w:type="gramStart"/>
      <w:r w:rsidRPr="00A95976">
        <w:rPr>
          <w:rFonts w:ascii="Times New Roman" w:hAnsi="Times New Roman" w:cs="Times New Roman"/>
        </w:rPr>
        <w:t>averaged</w:t>
      </w:r>
      <w:proofErr w:type="gramEnd"/>
      <w:r w:rsidRPr="00A95976">
        <w:rPr>
          <w:rFonts w:ascii="Times New Roman" w:hAnsi="Times New Roman" w:cs="Times New Roman"/>
        </w:rPr>
        <w:t xml:space="preserve"> rows)" and discusses the tables above as completed results. Both statements cannot be correct at once. This appendix reproduces the tables exactly as they appear in the report body (Sections 9.6–9.11) without alteration, since removing them would delete real content and inventing a resolution would not be appropriate. The Testing/Performance team should confirm which statement is accurate — most likely by checking the actual row count in results/csv/algorithm_runs_report.csv — and correct whichever of Sections 9, 9.13 or 10.8 is wrong before the report is submitted.</w:t>
      </w:r>
      <w:r w:rsidR="000D18E2" w:rsidRPr="00A95976">
        <w:rPr>
          <w:rFonts w:ascii="Times New Roman" w:hAnsi="Times New Roman" w:cs="Times New Roman"/>
        </w:rPr>
        <w:br w:type="page"/>
      </w:r>
    </w:p>
    <w:p w14:paraId="1F5EA5D0" w14:textId="77777777" w:rsidR="000D18E2" w:rsidRPr="00A95976" w:rsidRDefault="000D18E2" w:rsidP="000D18E2">
      <w:pPr>
        <w:pStyle w:val="Heading1"/>
        <w:spacing w:after="180"/>
        <w:rPr>
          <w:rFonts w:ascii="Times New Roman" w:hAnsi="Times New Roman" w:cs="Times New Roman"/>
        </w:rPr>
      </w:pPr>
      <w:bookmarkStart w:id="154" w:name="_Toc238561856"/>
      <w:r w:rsidRPr="00A95976">
        <w:rPr>
          <w:rFonts w:ascii="Times New Roman" w:hAnsi="Times New Roman" w:cs="Times New Roman"/>
          <w:b/>
          <w:bCs/>
          <w:color w:val="1B3A5C"/>
          <w:sz w:val="30"/>
          <w:szCs w:val="30"/>
        </w:rPr>
        <w:lastRenderedPageBreak/>
        <w:t>Appendix I — Performance Graphs</w:t>
      </w:r>
      <w:bookmarkEnd w:id="154"/>
    </w:p>
    <w:p w14:paraId="0D0BEAA4" w14:textId="4D1F8B39"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The six graphs below plot the figures from Appendix H (identical to Sections 9.6–9.11) so that the shape of each comparison in particular the separation between quadratic and log-linear growth is visible </w:t>
      </w:r>
      <w:proofErr w:type="gramStart"/>
      <w:r w:rsidRPr="00A95976">
        <w:rPr>
          <w:rFonts w:ascii="Times New Roman" w:hAnsi="Times New Roman" w:cs="Times New Roman"/>
          <w:color w:val="1A1A1A"/>
        </w:rPr>
        <w:t>at a glance</w:t>
      </w:r>
      <w:proofErr w:type="gramEnd"/>
      <w:r w:rsidRPr="00A95976">
        <w:rPr>
          <w:rFonts w:ascii="Times New Roman" w:hAnsi="Times New Roman" w:cs="Times New Roman"/>
          <w:color w:val="1A1A1A"/>
        </w:rPr>
        <w:t xml:space="preserve"> rather than only in tabular form. No data point in these graphs was invented: each is plotted directly from the corresponding table in Appendix H. Once the Performance Lab has been re-run and the row-count question in Appendix H is resolved, these can be regenerated automatically with:</w:t>
      </w:r>
    </w:p>
    <w:p w14:paraId="1D355365"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2F2F2"/>
        <w:spacing w:after="200"/>
        <w:rPr>
          <w:rFonts w:ascii="Times New Roman" w:hAnsi="Times New Roman" w:cs="Times New Roman"/>
        </w:rPr>
      </w:pPr>
      <w:r w:rsidRPr="00A95976">
        <w:rPr>
          <w:rFonts w:ascii="Times New Roman" w:eastAsia="Consolas" w:hAnsi="Times New Roman" w:cs="Times New Roman"/>
          <w:color w:val="222222"/>
          <w:sz w:val="18"/>
          <w:szCs w:val="18"/>
        </w:rPr>
        <w:t>python scripts/plot-results/plot_algorithm_runs.py \   --input results/csv/algorithm_runs_report.csv \   --output-</w:t>
      </w:r>
      <w:proofErr w:type="spellStart"/>
      <w:r w:rsidRPr="00A95976">
        <w:rPr>
          <w:rFonts w:ascii="Times New Roman" w:eastAsia="Consolas" w:hAnsi="Times New Roman" w:cs="Times New Roman"/>
          <w:color w:val="222222"/>
          <w:sz w:val="18"/>
          <w:szCs w:val="18"/>
        </w:rPr>
        <w:t>dir</w:t>
      </w:r>
      <w:proofErr w:type="spellEnd"/>
      <w:r w:rsidRPr="00A95976">
        <w:rPr>
          <w:rFonts w:ascii="Times New Roman" w:eastAsia="Consolas" w:hAnsi="Times New Roman" w:cs="Times New Roman"/>
          <w:color w:val="222222"/>
          <w:sz w:val="18"/>
          <w:szCs w:val="18"/>
        </w:rPr>
        <w:t xml:space="preserve"> results/graphs-report</w:t>
      </w:r>
    </w:p>
    <w:p w14:paraId="21CD1DEA"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Figure I.1 — Search performance</w:t>
      </w:r>
    </w:p>
    <w:p w14:paraId="550153C7" w14:textId="77777777" w:rsidR="000D18E2" w:rsidRPr="00A95976" w:rsidRDefault="000D18E2" w:rsidP="000D18E2">
      <w:pPr>
        <w:spacing w:after="80"/>
        <w:jc w:val="center"/>
        <w:rPr>
          <w:rFonts w:ascii="Times New Roman" w:hAnsi="Times New Roman" w:cs="Times New Roman"/>
        </w:rPr>
      </w:pPr>
      <w:r w:rsidRPr="00A95976">
        <w:rPr>
          <w:rFonts w:ascii="Times New Roman" w:hAnsi="Times New Roman" w:cs="Times New Roman"/>
          <w:noProof/>
        </w:rPr>
        <w:drawing>
          <wp:inline distT="0" distB="0" distL="0" distR="0" wp14:anchorId="552CA6F0" wp14:editId="2D0D2E9D">
            <wp:extent cx="5334000" cy="3238500"/>
            <wp:effectExtent l="0" t="0" r="0" b="0"/>
            <wp:docPr id="444544617" name="Picture 44454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238500"/>
                    </a:xfrm>
                    <a:prstGeom prst="rect">
                      <a:avLst/>
                    </a:prstGeom>
                  </pic:spPr>
                </pic:pic>
              </a:graphicData>
            </a:graphic>
          </wp:inline>
        </w:drawing>
      </w:r>
    </w:p>
    <w:p w14:paraId="2EF7D4DB"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Figure I.2 — Sorting performance (log scale)</w:t>
      </w:r>
    </w:p>
    <w:p w14:paraId="74ADAE0C" w14:textId="77777777" w:rsidR="000D18E2" w:rsidRPr="00A95976" w:rsidRDefault="000D18E2" w:rsidP="000D18E2">
      <w:pPr>
        <w:spacing w:after="80"/>
        <w:jc w:val="center"/>
        <w:rPr>
          <w:rFonts w:ascii="Times New Roman" w:hAnsi="Times New Roman" w:cs="Times New Roman"/>
        </w:rPr>
      </w:pPr>
      <w:r w:rsidRPr="00A95976">
        <w:rPr>
          <w:rFonts w:ascii="Times New Roman" w:hAnsi="Times New Roman" w:cs="Times New Roman"/>
          <w:noProof/>
        </w:rPr>
        <w:lastRenderedPageBreak/>
        <w:drawing>
          <wp:inline distT="0" distB="0" distL="0" distR="0" wp14:anchorId="6DC20650" wp14:editId="47791DA1">
            <wp:extent cx="5334000" cy="3238500"/>
            <wp:effectExtent l="0" t="0" r="0" b="0"/>
            <wp:docPr id="829812058" name="Picture 82981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238500"/>
                    </a:xfrm>
                    <a:prstGeom prst="rect">
                      <a:avLst/>
                    </a:prstGeom>
                  </pic:spPr>
                </pic:pic>
              </a:graphicData>
            </a:graphic>
          </wp:inline>
        </w:drawing>
      </w:r>
    </w:p>
    <w:p w14:paraId="45FAF00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Figure I.3 — Hash table performance</w:t>
      </w:r>
    </w:p>
    <w:p w14:paraId="46D81FEE" w14:textId="77777777" w:rsidR="000D18E2" w:rsidRPr="00A95976" w:rsidRDefault="000D18E2" w:rsidP="000D18E2">
      <w:pPr>
        <w:spacing w:after="80"/>
        <w:jc w:val="center"/>
        <w:rPr>
          <w:rFonts w:ascii="Times New Roman" w:hAnsi="Times New Roman" w:cs="Times New Roman"/>
        </w:rPr>
      </w:pPr>
      <w:r w:rsidRPr="00A95976">
        <w:rPr>
          <w:rFonts w:ascii="Times New Roman" w:hAnsi="Times New Roman" w:cs="Times New Roman"/>
          <w:noProof/>
        </w:rPr>
        <w:drawing>
          <wp:inline distT="0" distB="0" distL="0" distR="0" wp14:anchorId="0C7278FE" wp14:editId="1E985109">
            <wp:extent cx="5334000" cy="3238500"/>
            <wp:effectExtent l="0" t="0" r="0" b="0"/>
            <wp:docPr id="785045042" name="Picture 78504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238500"/>
                    </a:xfrm>
                    <a:prstGeom prst="rect">
                      <a:avLst/>
                    </a:prstGeom>
                  </pic:spPr>
                </pic:pic>
              </a:graphicData>
            </a:graphic>
          </wp:inline>
        </w:drawing>
      </w:r>
    </w:p>
    <w:p w14:paraId="6C4DB4F1" w14:textId="77777777" w:rsidR="000D18E2" w:rsidRPr="00A95976" w:rsidRDefault="000D18E2" w:rsidP="000D18E2">
      <w:pPr>
        <w:rPr>
          <w:rFonts w:ascii="Times New Roman" w:hAnsi="Times New Roman" w:cs="Times New Roman"/>
        </w:rPr>
      </w:pPr>
      <w:r w:rsidRPr="00A95976">
        <w:rPr>
          <w:rFonts w:ascii="Times New Roman" w:hAnsi="Times New Roman" w:cs="Times New Roman"/>
        </w:rPr>
        <w:br w:type="page"/>
      </w:r>
    </w:p>
    <w:p w14:paraId="7C236653"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lastRenderedPageBreak/>
        <w:t>Figure I.4 — Min-heap performance</w:t>
      </w:r>
    </w:p>
    <w:p w14:paraId="75198A31" w14:textId="77777777" w:rsidR="000D18E2" w:rsidRPr="00A95976" w:rsidRDefault="000D18E2" w:rsidP="000D18E2">
      <w:pPr>
        <w:spacing w:after="80"/>
        <w:jc w:val="center"/>
        <w:rPr>
          <w:rFonts w:ascii="Times New Roman" w:hAnsi="Times New Roman" w:cs="Times New Roman"/>
        </w:rPr>
      </w:pPr>
      <w:r w:rsidRPr="00A95976">
        <w:rPr>
          <w:rFonts w:ascii="Times New Roman" w:hAnsi="Times New Roman" w:cs="Times New Roman"/>
          <w:noProof/>
        </w:rPr>
        <w:drawing>
          <wp:inline distT="0" distB="0" distL="0" distR="0" wp14:anchorId="546998EA" wp14:editId="721C3042">
            <wp:extent cx="5334000" cy="3238500"/>
            <wp:effectExtent l="0" t="0" r="0" b="0"/>
            <wp:docPr id="945025980" name="Picture 94502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238500"/>
                    </a:xfrm>
                    <a:prstGeom prst="rect">
                      <a:avLst/>
                    </a:prstGeom>
                  </pic:spPr>
                </pic:pic>
              </a:graphicData>
            </a:graphic>
          </wp:inline>
        </w:drawing>
      </w:r>
    </w:p>
    <w:p w14:paraId="6FD7665F"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Figure I.5 — Tree performance: unbalanced BST vs Red-Black Tree (log scale)</w:t>
      </w:r>
    </w:p>
    <w:p w14:paraId="357F2BFF" w14:textId="77777777" w:rsidR="000D18E2" w:rsidRPr="00A95976" w:rsidRDefault="000D18E2" w:rsidP="000D18E2">
      <w:pPr>
        <w:spacing w:after="80"/>
        <w:jc w:val="center"/>
        <w:rPr>
          <w:rFonts w:ascii="Times New Roman" w:hAnsi="Times New Roman" w:cs="Times New Roman"/>
        </w:rPr>
      </w:pPr>
      <w:r w:rsidRPr="00A95976">
        <w:rPr>
          <w:rFonts w:ascii="Times New Roman" w:hAnsi="Times New Roman" w:cs="Times New Roman"/>
          <w:noProof/>
        </w:rPr>
        <w:drawing>
          <wp:inline distT="0" distB="0" distL="0" distR="0" wp14:anchorId="3E74395B" wp14:editId="0BC928C3">
            <wp:extent cx="5334000" cy="3238500"/>
            <wp:effectExtent l="0" t="0" r="0" b="0"/>
            <wp:docPr id="1028563403" name="Picture 102856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238500"/>
                    </a:xfrm>
                    <a:prstGeom prst="rect">
                      <a:avLst/>
                    </a:prstGeom>
                  </pic:spPr>
                </pic:pic>
              </a:graphicData>
            </a:graphic>
          </wp:inline>
        </w:drawing>
      </w:r>
    </w:p>
    <w:p w14:paraId="6AC79540"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Figure I.5 is the cleanest single result in the whole performance set: </w:t>
      </w:r>
      <w:proofErr w:type="spellStart"/>
      <w:r w:rsidRPr="00A95976">
        <w:rPr>
          <w:rFonts w:ascii="Times New Roman" w:hAnsi="Times New Roman" w:cs="Times New Roman"/>
          <w:color w:val="1A1A1A"/>
        </w:rPr>
        <w:t>CustomBinarySearchTree</w:t>
      </w:r>
      <w:proofErr w:type="spellEnd"/>
      <w:r w:rsidRPr="00A95976">
        <w:rPr>
          <w:rFonts w:ascii="Times New Roman" w:hAnsi="Times New Roman" w:cs="Times New Roman"/>
          <w:color w:val="1A1A1A"/>
        </w:rPr>
        <w:t xml:space="preserve"> degrades to 362.80 </w:t>
      </w:r>
      <w:proofErr w:type="spellStart"/>
      <w:r w:rsidRPr="00A95976">
        <w:rPr>
          <w:rFonts w:ascii="Times New Roman" w:hAnsi="Times New Roman" w:cs="Times New Roman"/>
          <w:color w:val="1A1A1A"/>
        </w:rPr>
        <w:t>ms</w:t>
      </w:r>
      <w:proofErr w:type="spellEnd"/>
      <w:r w:rsidRPr="00A95976">
        <w:rPr>
          <w:rFonts w:ascii="Times New Roman" w:hAnsi="Times New Roman" w:cs="Times New Roman"/>
          <w:color w:val="1A1A1A"/>
        </w:rPr>
        <w:t xml:space="preserve"> per insert and 528.84 </w:t>
      </w:r>
      <w:proofErr w:type="spellStart"/>
      <w:r w:rsidRPr="00A95976">
        <w:rPr>
          <w:rFonts w:ascii="Times New Roman" w:hAnsi="Times New Roman" w:cs="Times New Roman"/>
          <w:color w:val="1A1A1A"/>
        </w:rPr>
        <w:t>ms</w:t>
      </w:r>
      <w:proofErr w:type="spellEnd"/>
      <w:r w:rsidRPr="00A95976">
        <w:rPr>
          <w:rFonts w:ascii="Times New Roman" w:hAnsi="Times New Roman" w:cs="Times New Roman"/>
          <w:color w:val="1A1A1A"/>
        </w:rPr>
        <w:t xml:space="preserve"> per search at n = 10,000, roughly 190× slower than </w:t>
      </w:r>
      <w:proofErr w:type="spellStart"/>
      <w:r w:rsidRPr="00A95976">
        <w:rPr>
          <w:rFonts w:ascii="Times New Roman" w:hAnsi="Times New Roman" w:cs="Times New Roman"/>
          <w:color w:val="1A1A1A"/>
        </w:rPr>
        <w:t>CustomRedBlackTree</w:t>
      </w:r>
      <w:proofErr w:type="spellEnd"/>
      <w:r w:rsidRPr="00A95976">
        <w:rPr>
          <w:rFonts w:ascii="Times New Roman" w:hAnsi="Times New Roman" w:cs="Times New Roman"/>
          <w:color w:val="1A1A1A"/>
        </w:rPr>
        <w:t xml:space="preserve"> at the same n — a direct, visible demonstration of the cost of an unbalanced tree on near-sorted input.</w:t>
      </w:r>
    </w:p>
    <w:p w14:paraId="05B59A43"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lastRenderedPageBreak/>
        <w:t>Figure I.6 — Graph algorithm performance</w:t>
      </w:r>
    </w:p>
    <w:p w14:paraId="22EB9FEF" w14:textId="77777777" w:rsidR="000D18E2" w:rsidRPr="00A95976" w:rsidRDefault="000D18E2" w:rsidP="000D18E2">
      <w:pPr>
        <w:spacing w:after="80"/>
        <w:jc w:val="center"/>
        <w:rPr>
          <w:rFonts w:ascii="Times New Roman" w:hAnsi="Times New Roman" w:cs="Times New Roman"/>
        </w:rPr>
      </w:pPr>
      <w:r w:rsidRPr="00A95976">
        <w:rPr>
          <w:rFonts w:ascii="Times New Roman" w:hAnsi="Times New Roman" w:cs="Times New Roman"/>
          <w:noProof/>
        </w:rPr>
        <w:drawing>
          <wp:inline distT="0" distB="0" distL="0" distR="0" wp14:anchorId="3F2D6601" wp14:editId="4BAF11CC">
            <wp:extent cx="5524500" cy="3333750"/>
            <wp:effectExtent l="0" t="0" r="0" b="0"/>
            <wp:docPr id="1308788828" name="Picture 130878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333750"/>
                    </a:xfrm>
                    <a:prstGeom prst="rect">
                      <a:avLst/>
                    </a:prstGeom>
                  </pic:spPr>
                </pic:pic>
              </a:graphicData>
            </a:graphic>
          </wp:inline>
        </w:drawing>
      </w:r>
    </w:p>
    <w:p w14:paraId="44635204" w14:textId="77777777" w:rsidR="000D18E2" w:rsidRPr="00A95976" w:rsidRDefault="000D18E2" w:rsidP="000D18E2">
      <w:pPr>
        <w:rPr>
          <w:rFonts w:ascii="Times New Roman" w:hAnsi="Times New Roman" w:cs="Times New Roman"/>
        </w:rPr>
      </w:pPr>
      <w:r w:rsidRPr="00A95976">
        <w:rPr>
          <w:rFonts w:ascii="Times New Roman" w:hAnsi="Times New Roman" w:cs="Times New Roman"/>
        </w:rPr>
        <w:br w:type="page"/>
      </w:r>
    </w:p>
    <w:p w14:paraId="314E3427" w14:textId="77777777" w:rsidR="000D18E2" w:rsidRPr="00A95976" w:rsidRDefault="000D18E2" w:rsidP="000D18E2">
      <w:pPr>
        <w:pStyle w:val="Heading1"/>
        <w:spacing w:after="180"/>
        <w:rPr>
          <w:rFonts w:ascii="Times New Roman" w:hAnsi="Times New Roman" w:cs="Times New Roman"/>
        </w:rPr>
      </w:pPr>
      <w:bookmarkStart w:id="155" w:name="_Toc238561857"/>
      <w:r w:rsidRPr="00A95976">
        <w:rPr>
          <w:rFonts w:ascii="Times New Roman" w:hAnsi="Times New Roman" w:cs="Times New Roman"/>
          <w:b/>
          <w:bCs/>
          <w:color w:val="1B3A5C"/>
          <w:sz w:val="30"/>
          <w:szCs w:val="30"/>
        </w:rPr>
        <w:lastRenderedPageBreak/>
        <w:t>Appendix J — Student-ID Parameter Calculations</w:t>
      </w:r>
      <w:bookmarkEnd w:id="155"/>
    </w:p>
    <w:p w14:paraId="203387B3"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Every algorithmic constant in this section is derived deterministically from the seventeen team member identifiers, using the formulas implemented in StudentIdParameterService.java (reproduced in Appendix C.5) and independently re-checked by hand below.</w:t>
      </w:r>
    </w:p>
    <w:p w14:paraId="73E99519"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J.1 — Student identifiers used by the parameter service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5900"/>
      </w:tblGrid>
      <w:tr w:rsidR="000D18E2" w:rsidRPr="00A95976" w14:paraId="5EE43581" w14:textId="77777777" w:rsidTr="00563C3E">
        <w:trPr>
          <w:tblHeader/>
        </w:trPr>
        <w:tc>
          <w:tcPr>
            <w:tcW w:w="500" w:type="dxa"/>
            <w:shd w:val="clear" w:color="auto" w:fill="1B3A5C"/>
            <w:tcMar>
              <w:top w:w="70" w:type="dxa"/>
              <w:left w:w="110" w:type="dxa"/>
              <w:bottom w:w="70" w:type="dxa"/>
              <w:right w:w="110" w:type="dxa"/>
            </w:tcMar>
          </w:tcPr>
          <w:p w14:paraId="6309CD53"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w:t>
            </w:r>
          </w:p>
        </w:tc>
        <w:tc>
          <w:tcPr>
            <w:tcW w:w="2000" w:type="dxa"/>
            <w:shd w:val="clear" w:color="auto" w:fill="1B3A5C"/>
            <w:tcMar>
              <w:top w:w="70" w:type="dxa"/>
              <w:left w:w="110" w:type="dxa"/>
              <w:bottom w:w="70" w:type="dxa"/>
              <w:right w:w="110" w:type="dxa"/>
            </w:tcMar>
          </w:tcPr>
          <w:p w14:paraId="0A16E310"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Student ID</w:t>
            </w:r>
          </w:p>
        </w:tc>
        <w:tc>
          <w:tcPr>
            <w:tcW w:w="5900" w:type="dxa"/>
            <w:shd w:val="clear" w:color="auto" w:fill="1B3A5C"/>
            <w:tcMar>
              <w:top w:w="70" w:type="dxa"/>
              <w:left w:w="110" w:type="dxa"/>
              <w:bottom w:w="70" w:type="dxa"/>
              <w:right w:w="110" w:type="dxa"/>
            </w:tcMar>
          </w:tcPr>
          <w:p w14:paraId="2B11A498"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Name</w:t>
            </w:r>
          </w:p>
        </w:tc>
      </w:tr>
      <w:tr w:rsidR="000D18E2" w:rsidRPr="00A95976" w14:paraId="23249508" w14:textId="77777777" w:rsidTr="00563C3E">
        <w:tc>
          <w:tcPr>
            <w:tcW w:w="500" w:type="dxa"/>
            <w:tcMar>
              <w:top w:w="70" w:type="dxa"/>
              <w:left w:w="110" w:type="dxa"/>
              <w:bottom w:w="70" w:type="dxa"/>
              <w:right w:w="110" w:type="dxa"/>
            </w:tcMar>
          </w:tcPr>
          <w:p w14:paraId="73E5915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2000" w:type="dxa"/>
            <w:tcMar>
              <w:top w:w="70" w:type="dxa"/>
              <w:left w:w="110" w:type="dxa"/>
              <w:bottom w:w="70" w:type="dxa"/>
              <w:right w:w="110" w:type="dxa"/>
            </w:tcMar>
          </w:tcPr>
          <w:p w14:paraId="4905C3F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22020618</w:t>
            </w:r>
          </w:p>
        </w:tc>
        <w:tc>
          <w:tcPr>
            <w:tcW w:w="5900" w:type="dxa"/>
            <w:tcMar>
              <w:top w:w="70" w:type="dxa"/>
              <w:left w:w="110" w:type="dxa"/>
              <w:bottom w:w="70" w:type="dxa"/>
              <w:right w:w="110" w:type="dxa"/>
            </w:tcMar>
          </w:tcPr>
          <w:p w14:paraId="7D3CDE2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Adom Bempong Franklin</w:t>
            </w:r>
          </w:p>
        </w:tc>
      </w:tr>
      <w:tr w:rsidR="000D18E2" w:rsidRPr="00A95976" w14:paraId="4CB810F5" w14:textId="77777777" w:rsidTr="00563C3E">
        <w:tc>
          <w:tcPr>
            <w:tcW w:w="500" w:type="dxa"/>
            <w:shd w:val="clear" w:color="auto" w:fill="F4F7FA"/>
            <w:tcMar>
              <w:top w:w="70" w:type="dxa"/>
              <w:left w:w="110" w:type="dxa"/>
              <w:bottom w:w="70" w:type="dxa"/>
              <w:right w:w="110" w:type="dxa"/>
            </w:tcMar>
          </w:tcPr>
          <w:p w14:paraId="4D76135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2000" w:type="dxa"/>
            <w:shd w:val="clear" w:color="auto" w:fill="F4F7FA"/>
            <w:tcMar>
              <w:top w:w="70" w:type="dxa"/>
              <w:left w:w="110" w:type="dxa"/>
              <w:bottom w:w="70" w:type="dxa"/>
              <w:right w:w="110" w:type="dxa"/>
            </w:tcMar>
          </w:tcPr>
          <w:p w14:paraId="45D1F79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22012447</w:t>
            </w:r>
          </w:p>
        </w:tc>
        <w:tc>
          <w:tcPr>
            <w:tcW w:w="5900" w:type="dxa"/>
            <w:shd w:val="clear" w:color="auto" w:fill="F4F7FA"/>
            <w:tcMar>
              <w:top w:w="70" w:type="dxa"/>
              <w:left w:w="110" w:type="dxa"/>
              <w:bottom w:w="70" w:type="dxa"/>
              <w:right w:w="110" w:type="dxa"/>
            </w:tcMar>
          </w:tcPr>
          <w:p w14:paraId="2313E15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Dzah Solomon Sampson</w:t>
            </w:r>
          </w:p>
        </w:tc>
      </w:tr>
      <w:tr w:rsidR="000D18E2" w:rsidRPr="00A95976" w14:paraId="6DB21A24" w14:textId="77777777" w:rsidTr="00563C3E">
        <w:tc>
          <w:tcPr>
            <w:tcW w:w="500" w:type="dxa"/>
            <w:tcMar>
              <w:top w:w="70" w:type="dxa"/>
              <w:left w:w="110" w:type="dxa"/>
              <w:bottom w:w="70" w:type="dxa"/>
              <w:right w:w="110" w:type="dxa"/>
            </w:tcMar>
          </w:tcPr>
          <w:p w14:paraId="4C6F5EB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2000" w:type="dxa"/>
            <w:tcMar>
              <w:top w:w="70" w:type="dxa"/>
              <w:left w:w="110" w:type="dxa"/>
              <w:bottom w:w="70" w:type="dxa"/>
              <w:right w:w="110" w:type="dxa"/>
            </w:tcMar>
          </w:tcPr>
          <w:p w14:paraId="679293C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22166686</w:t>
            </w:r>
          </w:p>
        </w:tc>
        <w:tc>
          <w:tcPr>
            <w:tcW w:w="5900" w:type="dxa"/>
            <w:tcMar>
              <w:top w:w="70" w:type="dxa"/>
              <w:left w:w="110" w:type="dxa"/>
              <w:bottom w:w="70" w:type="dxa"/>
              <w:right w:w="110" w:type="dxa"/>
            </w:tcMar>
          </w:tcPr>
          <w:p w14:paraId="7D3B798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Asante Emmanuella Baaba</w:t>
            </w:r>
          </w:p>
        </w:tc>
      </w:tr>
      <w:tr w:rsidR="000D18E2" w:rsidRPr="00A95976" w14:paraId="3A85472B" w14:textId="77777777" w:rsidTr="00563C3E">
        <w:tc>
          <w:tcPr>
            <w:tcW w:w="500" w:type="dxa"/>
            <w:shd w:val="clear" w:color="auto" w:fill="F4F7FA"/>
            <w:tcMar>
              <w:top w:w="70" w:type="dxa"/>
              <w:left w:w="110" w:type="dxa"/>
              <w:bottom w:w="70" w:type="dxa"/>
              <w:right w:w="110" w:type="dxa"/>
            </w:tcMar>
          </w:tcPr>
          <w:p w14:paraId="64A1B8B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2000" w:type="dxa"/>
            <w:shd w:val="clear" w:color="auto" w:fill="F4F7FA"/>
            <w:tcMar>
              <w:top w:w="70" w:type="dxa"/>
              <w:left w:w="110" w:type="dxa"/>
              <w:bottom w:w="70" w:type="dxa"/>
              <w:right w:w="110" w:type="dxa"/>
            </w:tcMar>
          </w:tcPr>
          <w:p w14:paraId="2B37EBA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22146249</w:t>
            </w:r>
          </w:p>
        </w:tc>
        <w:tc>
          <w:tcPr>
            <w:tcW w:w="5900" w:type="dxa"/>
            <w:shd w:val="clear" w:color="auto" w:fill="F4F7FA"/>
            <w:tcMar>
              <w:top w:w="70" w:type="dxa"/>
              <w:left w:w="110" w:type="dxa"/>
              <w:bottom w:w="70" w:type="dxa"/>
              <w:right w:w="110" w:type="dxa"/>
            </w:tcMar>
          </w:tcPr>
          <w:p w14:paraId="1B58D8E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Mubarack Jibriel</w:t>
            </w:r>
          </w:p>
        </w:tc>
      </w:tr>
      <w:tr w:rsidR="000D18E2" w:rsidRPr="00A95976" w14:paraId="12BF35D8" w14:textId="77777777" w:rsidTr="00563C3E">
        <w:tc>
          <w:tcPr>
            <w:tcW w:w="500" w:type="dxa"/>
            <w:tcMar>
              <w:top w:w="70" w:type="dxa"/>
              <w:left w:w="110" w:type="dxa"/>
              <w:bottom w:w="70" w:type="dxa"/>
              <w:right w:w="110" w:type="dxa"/>
            </w:tcMar>
          </w:tcPr>
          <w:p w14:paraId="26081A2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c>
          <w:tcPr>
            <w:tcW w:w="2000" w:type="dxa"/>
            <w:tcMar>
              <w:top w:w="70" w:type="dxa"/>
              <w:left w:w="110" w:type="dxa"/>
              <w:bottom w:w="70" w:type="dxa"/>
              <w:right w:w="110" w:type="dxa"/>
            </w:tcMar>
          </w:tcPr>
          <w:p w14:paraId="1FDF583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22106332</w:t>
            </w:r>
          </w:p>
        </w:tc>
        <w:tc>
          <w:tcPr>
            <w:tcW w:w="5900" w:type="dxa"/>
            <w:tcMar>
              <w:top w:w="70" w:type="dxa"/>
              <w:left w:w="110" w:type="dxa"/>
              <w:bottom w:w="70" w:type="dxa"/>
              <w:right w:w="110" w:type="dxa"/>
            </w:tcMar>
          </w:tcPr>
          <w:p w14:paraId="5647922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Ofori Richard</w:t>
            </w:r>
          </w:p>
        </w:tc>
      </w:tr>
      <w:tr w:rsidR="000D18E2" w:rsidRPr="00A95976" w14:paraId="76888851" w14:textId="77777777" w:rsidTr="00563C3E">
        <w:tc>
          <w:tcPr>
            <w:tcW w:w="500" w:type="dxa"/>
            <w:shd w:val="clear" w:color="auto" w:fill="F4F7FA"/>
            <w:tcMar>
              <w:top w:w="70" w:type="dxa"/>
              <w:left w:w="110" w:type="dxa"/>
              <w:bottom w:w="70" w:type="dxa"/>
              <w:right w:w="110" w:type="dxa"/>
            </w:tcMar>
          </w:tcPr>
          <w:p w14:paraId="4C81581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w:t>
            </w:r>
          </w:p>
        </w:tc>
        <w:tc>
          <w:tcPr>
            <w:tcW w:w="2000" w:type="dxa"/>
            <w:shd w:val="clear" w:color="auto" w:fill="F4F7FA"/>
            <w:tcMar>
              <w:top w:w="70" w:type="dxa"/>
              <w:left w:w="110" w:type="dxa"/>
              <w:bottom w:w="70" w:type="dxa"/>
              <w:right w:w="110" w:type="dxa"/>
            </w:tcMar>
          </w:tcPr>
          <w:p w14:paraId="191E36A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22042260</w:t>
            </w:r>
          </w:p>
        </w:tc>
        <w:tc>
          <w:tcPr>
            <w:tcW w:w="5900" w:type="dxa"/>
            <w:shd w:val="clear" w:color="auto" w:fill="F4F7FA"/>
            <w:tcMar>
              <w:top w:w="70" w:type="dxa"/>
              <w:left w:w="110" w:type="dxa"/>
              <w:bottom w:w="70" w:type="dxa"/>
              <w:right w:w="110" w:type="dxa"/>
            </w:tcMar>
          </w:tcPr>
          <w:p w14:paraId="3723E15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Akplu Kelvin Mawuli</w:t>
            </w:r>
          </w:p>
        </w:tc>
      </w:tr>
      <w:tr w:rsidR="000D18E2" w:rsidRPr="00A95976" w14:paraId="7F6124D2" w14:textId="77777777" w:rsidTr="00563C3E">
        <w:tc>
          <w:tcPr>
            <w:tcW w:w="500" w:type="dxa"/>
            <w:tcMar>
              <w:top w:w="70" w:type="dxa"/>
              <w:left w:w="110" w:type="dxa"/>
              <w:bottom w:w="70" w:type="dxa"/>
              <w:right w:w="110" w:type="dxa"/>
            </w:tcMar>
          </w:tcPr>
          <w:p w14:paraId="6EE270B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w:t>
            </w:r>
          </w:p>
        </w:tc>
        <w:tc>
          <w:tcPr>
            <w:tcW w:w="2000" w:type="dxa"/>
            <w:tcMar>
              <w:top w:w="70" w:type="dxa"/>
              <w:left w:w="110" w:type="dxa"/>
              <w:bottom w:w="70" w:type="dxa"/>
              <w:right w:w="110" w:type="dxa"/>
            </w:tcMar>
          </w:tcPr>
          <w:p w14:paraId="000B7F9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22042713</w:t>
            </w:r>
          </w:p>
        </w:tc>
        <w:tc>
          <w:tcPr>
            <w:tcW w:w="5900" w:type="dxa"/>
            <w:tcMar>
              <w:top w:w="70" w:type="dxa"/>
              <w:left w:w="110" w:type="dxa"/>
              <w:bottom w:w="70" w:type="dxa"/>
              <w:right w:w="110" w:type="dxa"/>
            </w:tcMar>
          </w:tcPr>
          <w:p w14:paraId="542A8C9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Adzraku Prosper Awoenam</w:t>
            </w:r>
          </w:p>
        </w:tc>
      </w:tr>
      <w:tr w:rsidR="000D18E2" w:rsidRPr="00A95976" w14:paraId="410E82EB" w14:textId="77777777" w:rsidTr="00563C3E">
        <w:tc>
          <w:tcPr>
            <w:tcW w:w="500" w:type="dxa"/>
            <w:shd w:val="clear" w:color="auto" w:fill="F4F7FA"/>
            <w:tcMar>
              <w:top w:w="70" w:type="dxa"/>
              <w:left w:w="110" w:type="dxa"/>
              <w:bottom w:w="70" w:type="dxa"/>
              <w:right w:w="110" w:type="dxa"/>
            </w:tcMar>
          </w:tcPr>
          <w:p w14:paraId="4CCE863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w:t>
            </w:r>
          </w:p>
        </w:tc>
        <w:tc>
          <w:tcPr>
            <w:tcW w:w="2000" w:type="dxa"/>
            <w:shd w:val="clear" w:color="auto" w:fill="F4F7FA"/>
            <w:tcMar>
              <w:top w:w="70" w:type="dxa"/>
              <w:left w:w="110" w:type="dxa"/>
              <w:bottom w:w="70" w:type="dxa"/>
              <w:right w:w="110" w:type="dxa"/>
            </w:tcMar>
          </w:tcPr>
          <w:p w14:paraId="29FF1A6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22370501</w:t>
            </w:r>
          </w:p>
        </w:tc>
        <w:tc>
          <w:tcPr>
            <w:tcW w:w="5900" w:type="dxa"/>
            <w:shd w:val="clear" w:color="auto" w:fill="F4F7FA"/>
            <w:tcMar>
              <w:top w:w="70" w:type="dxa"/>
              <w:left w:w="110" w:type="dxa"/>
              <w:bottom w:w="70" w:type="dxa"/>
              <w:right w:w="110" w:type="dxa"/>
            </w:tcMar>
          </w:tcPr>
          <w:p w14:paraId="3AA402D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Obeng Richard</w:t>
            </w:r>
          </w:p>
        </w:tc>
      </w:tr>
      <w:tr w:rsidR="000D18E2" w:rsidRPr="00A95976" w14:paraId="2B2C985B" w14:textId="77777777" w:rsidTr="00563C3E">
        <w:tc>
          <w:tcPr>
            <w:tcW w:w="500" w:type="dxa"/>
            <w:tcMar>
              <w:top w:w="70" w:type="dxa"/>
              <w:left w:w="110" w:type="dxa"/>
              <w:bottom w:w="70" w:type="dxa"/>
              <w:right w:w="110" w:type="dxa"/>
            </w:tcMar>
          </w:tcPr>
          <w:p w14:paraId="64C158C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w:t>
            </w:r>
          </w:p>
        </w:tc>
        <w:tc>
          <w:tcPr>
            <w:tcW w:w="2000" w:type="dxa"/>
            <w:tcMar>
              <w:top w:w="70" w:type="dxa"/>
              <w:left w:w="110" w:type="dxa"/>
              <w:bottom w:w="70" w:type="dxa"/>
              <w:right w:w="110" w:type="dxa"/>
            </w:tcMar>
          </w:tcPr>
          <w:p w14:paraId="687770E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22411093</w:t>
            </w:r>
          </w:p>
        </w:tc>
        <w:tc>
          <w:tcPr>
            <w:tcW w:w="5900" w:type="dxa"/>
            <w:tcMar>
              <w:top w:w="70" w:type="dxa"/>
              <w:left w:w="110" w:type="dxa"/>
              <w:bottom w:w="70" w:type="dxa"/>
              <w:right w:w="110" w:type="dxa"/>
            </w:tcMar>
          </w:tcPr>
          <w:p w14:paraId="4932567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Tieku Henry Ebo</w:t>
            </w:r>
          </w:p>
        </w:tc>
      </w:tr>
      <w:tr w:rsidR="000D18E2" w:rsidRPr="00A95976" w14:paraId="171645EC" w14:textId="77777777" w:rsidTr="00563C3E">
        <w:tc>
          <w:tcPr>
            <w:tcW w:w="500" w:type="dxa"/>
            <w:shd w:val="clear" w:color="auto" w:fill="F4F7FA"/>
            <w:tcMar>
              <w:top w:w="70" w:type="dxa"/>
              <w:left w:w="110" w:type="dxa"/>
              <w:bottom w:w="70" w:type="dxa"/>
              <w:right w:w="110" w:type="dxa"/>
            </w:tcMar>
          </w:tcPr>
          <w:p w14:paraId="68DDB59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w:t>
            </w:r>
          </w:p>
        </w:tc>
        <w:tc>
          <w:tcPr>
            <w:tcW w:w="2000" w:type="dxa"/>
            <w:shd w:val="clear" w:color="auto" w:fill="F4F7FA"/>
            <w:tcMar>
              <w:top w:w="70" w:type="dxa"/>
              <w:left w:w="110" w:type="dxa"/>
              <w:bottom w:w="70" w:type="dxa"/>
              <w:right w:w="110" w:type="dxa"/>
            </w:tcMar>
          </w:tcPr>
          <w:p w14:paraId="1C8B8C1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22399487</w:t>
            </w:r>
          </w:p>
        </w:tc>
        <w:tc>
          <w:tcPr>
            <w:tcW w:w="5900" w:type="dxa"/>
            <w:shd w:val="clear" w:color="auto" w:fill="F4F7FA"/>
            <w:tcMar>
              <w:top w:w="70" w:type="dxa"/>
              <w:left w:w="110" w:type="dxa"/>
              <w:bottom w:w="70" w:type="dxa"/>
              <w:right w:w="110" w:type="dxa"/>
            </w:tcMar>
          </w:tcPr>
          <w:p w14:paraId="30891C7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Amaniampong Samuel Kwarteng</w:t>
            </w:r>
          </w:p>
        </w:tc>
      </w:tr>
      <w:tr w:rsidR="000D18E2" w:rsidRPr="00A95976" w14:paraId="4B801295" w14:textId="77777777" w:rsidTr="00563C3E">
        <w:tc>
          <w:tcPr>
            <w:tcW w:w="500" w:type="dxa"/>
            <w:tcMar>
              <w:top w:w="70" w:type="dxa"/>
              <w:left w:w="110" w:type="dxa"/>
              <w:bottom w:w="70" w:type="dxa"/>
              <w:right w:w="110" w:type="dxa"/>
            </w:tcMar>
          </w:tcPr>
          <w:p w14:paraId="4C851AC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11</w:t>
            </w:r>
          </w:p>
        </w:tc>
        <w:tc>
          <w:tcPr>
            <w:tcW w:w="2000" w:type="dxa"/>
            <w:tcMar>
              <w:top w:w="70" w:type="dxa"/>
              <w:left w:w="110" w:type="dxa"/>
              <w:bottom w:w="70" w:type="dxa"/>
              <w:right w:w="110" w:type="dxa"/>
            </w:tcMar>
          </w:tcPr>
          <w:p w14:paraId="2961B01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22262272</w:t>
            </w:r>
          </w:p>
        </w:tc>
        <w:tc>
          <w:tcPr>
            <w:tcW w:w="5900" w:type="dxa"/>
            <w:tcMar>
              <w:top w:w="70" w:type="dxa"/>
              <w:left w:w="110" w:type="dxa"/>
              <w:bottom w:w="70" w:type="dxa"/>
              <w:right w:w="110" w:type="dxa"/>
            </w:tcMar>
          </w:tcPr>
          <w:p w14:paraId="23AD541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Kodjoh-Kpakpassou Enam Antoine-Marie</w:t>
            </w:r>
          </w:p>
        </w:tc>
      </w:tr>
      <w:tr w:rsidR="000D18E2" w:rsidRPr="00A95976" w14:paraId="705AC698" w14:textId="77777777" w:rsidTr="00563C3E">
        <w:tc>
          <w:tcPr>
            <w:tcW w:w="500" w:type="dxa"/>
            <w:shd w:val="clear" w:color="auto" w:fill="F4F7FA"/>
            <w:tcMar>
              <w:top w:w="70" w:type="dxa"/>
              <w:left w:w="110" w:type="dxa"/>
              <w:bottom w:w="70" w:type="dxa"/>
              <w:right w:w="110" w:type="dxa"/>
            </w:tcMar>
          </w:tcPr>
          <w:p w14:paraId="0B55AD4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12</w:t>
            </w:r>
          </w:p>
        </w:tc>
        <w:tc>
          <w:tcPr>
            <w:tcW w:w="2000" w:type="dxa"/>
            <w:shd w:val="clear" w:color="auto" w:fill="F4F7FA"/>
            <w:tcMar>
              <w:top w:w="70" w:type="dxa"/>
              <w:left w:w="110" w:type="dxa"/>
              <w:bottom w:w="70" w:type="dxa"/>
              <w:right w:w="110" w:type="dxa"/>
            </w:tcMar>
          </w:tcPr>
          <w:p w14:paraId="70E4694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22306912</w:t>
            </w:r>
          </w:p>
        </w:tc>
        <w:tc>
          <w:tcPr>
            <w:tcW w:w="5900" w:type="dxa"/>
            <w:shd w:val="clear" w:color="auto" w:fill="F4F7FA"/>
            <w:tcMar>
              <w:top w:w="70" w:type="dxa"/>
              <w:left w:w="110" w:type="dxa"/>
              <w:bottom w:w="70" w:type="dxa"/>
              <w:right w:w="110" w:type="dxa"/>
            </w:tcMar>
          </w:tcPr>
          <w:p w14:paraId="05A6F03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Otchere Ernest Atta</w:t>
            </w:r>
          </w:p>
        </w:tc>
      </w:tr>
      <w:tr w:rsidR="000D18E2" w:rsidRPr="00A95976" w14:paraId="6BCAB743" w14:textId="77777777" w:rsidTr="00563C3E">
        <w:tc>
          <w:tcPr>
            <w:tcW w:w="500" w:type="dxa"/>
            <w:tcMar>
              <w:top w:w="70" w:type="dxa"/>
              <w:left w:w="110" w:type="dxa"/>
              <w:bottom w:w="70" w:type="dxa"/>
              <w:right w:w="110" w:type="dxa"/>
            </w:tcMar>
          </w:tcPr>
          <w:p w14:paraId="6581BA2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w:t>
            </w:r>
          </w:p>
        </w:tc>
        <w:tc>
          <w:tcPr>
            <w:tcW w:w="2000" w:type="dxa"/>
            <w:tcMar>
              <w:top w:w="70" w:type="dxa"/>
              <w:left w:w="110" w:type="dxa"/>
              <w:bottom w:w="70" w:type="dxa"/>
              <w:right w:w="110" w:type="dxa"/>
            </w:tcMar>
          </w:tcPr>
          <w:p w14:paraId="3CCED9E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22308781</w:t>
            </w:r>
          </w:p>
        </w:tc>
        <w:tc>
          <w:tcPr>
            <w:tcW w:w="5900" w:type="dxa"/>
            <w:tcMar>
              <w:top w:w="70" w:type="dxa"/>
              <w:left w:w="110" w:type="dxa"/>
              <w:bottom w:w="70" w:type="dxa"/>
              <w:right w:w="110" w:type="dxa"/>
            </w:tcMar>
          </w:tcPr>
          <w:p w14:paraId="668A898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Osafo Kimathi Christian</w:t>
            </w:r>
          </w:p>
        </w:tc>
      </w:tr>
      <w:tr w:rsidR="000D18E2" w:rsidRPr="00A95976" w14:paraId="259571BB" w14:textId="77777777" w:rsidTr="00563C3E">
        <w:tc>
          <w:tcPr>
            <w:tcW w:w="500" w:type="dxa"/>
            <w:shd w:val="clear" w:color="auto" w:fill="F4F7FA"/>
            <w:tcMar>
              <w:top w:w="70" w:type="dxa"/>
              <w:left w:w="110" w:type="dxa"/>
              <w:bottom w:w="70" w:type="dxa"/>
              <w:right w:w="110" w:type="dxa"/>
            </w:tcMar>
          </w:tcPr>
          <w:p w14:paraId="5AE5808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w:t>
            </w:r>
          </w:p>
        </w:tc>
        <w:tc>
          <w:tcPr>
            <w:tcW w:w="2000" w:type="dxa"/>
            <w:shd w:val="clear" w:color="auto" w:fill="F4F7FA"/>
            <w:tcMar>
              <w:top w:w="70" w:type="dxa"/>
              <w:left w:w="110" w:type="dxa"/>
              <w:bottom w:w="70" w:type="dxa"/>
              <w:right w:w="110" w:type="dxa"/>
            </w:tcMar>
          </w:tcPr>
          <w:p w14:paraId="31805FD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22382964</w:t>
            </w:r>
          </w:p>
        </w:tc>
        <w:tc>
          <w:tcPr>
            <w:tcW w:w="5900" w:type="dxa"/>
            <w:shd w:val="clear" w:color="auto" w:fill="F4F7FA"/>
            <w:tcMar>
              <w:top w:w="70" w:type="dxa"/>
              <w:left w:w="110" w:type="dxa"/>
              <w:bottom w:w="70" w:type="dxa"/>
              <w:right w:w="110" w:type="dxa"/>
            </w:tcMar>
          </w:tcPr>
          <w:p w14:paraId="24E94F5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Nyame Ebenezer</w:t>
            </w:r>
          </w:p>
        </w:tc>
      </w:tr>
      <w:tr w:rsidR="000D18E2" w:rsidRPr="00A95976" w14:paraId="0662A4D6" w14:textId="77777777" w:rsidTr="00563C3E">
        <w:tc>
          <w:tcPr>
            <w:tcW w:w="500" w:type="dxa"/>
            <w:tcMar>
              <w:top w:w="70" w:type="dxa"/>
              <w:left w:w="110" w:type="dxa"/>
              <w:bottom w:w="70" w:type="dxa"/>
              <w:right w:w="110" w:type="dxa"/>
            </w:tcMar>
          </w:tcPr>
          <w:p w14:paraId="7138E47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15</w:t>
            </w:r>
          </w:p>
        </w:tc>
        <w:tc>
          <w:tcPr>
            <w:tcW w:w="2000" w:type="dxa"/>
            <w:tcMar>
              <w:top w:w="70" w:type="dxa"/>
              <w:left w:w="110" w:type="dxa"/>
              <w:bottom w:w="70" w:type="dxa"/>
              <w:right w:w="110" w:type="dxa"/>
            </w:tcMar>
          </w:tcPr>
          <w:p w14:paraId="2EA127F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22413798</w:t>
            </w:r>
          </w:p>
        </w:tc>
        <w:tc>
          <w:tcPr>
            <w:tcW w:w="5900" w:type="dxa"/>
            <w:tcMar>
              <w:top w:w="70" w:type="dxa"/>
              <w:left w:w="110" w:type="dxa"/>
              <w:bottom w:w="70" w:type="dxa"/>
              <w:right w:w="110" w:type="dxa"/>
            </w:tcMar>
          </w:tcPr>
          <w:p w14:paraId="7786B88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Freeman Isaac Kweku</w:t>
            </w:r>
          </w:p>
        </w:tc>
      </w:tr>
      <w:tr w:rsidR="000D18E2" w:rsidRPr="00A95976" w14:paraId="10DF9C80" w14:textId="77777777" w:rsidTr="00563C3E">
        <w:tc>
          <w:tcPr>
            <w:tcW w:w="500" w:type="dxa"/>
            <w:shd w:val="clear" w:color="auto" w:fill="F4F7FA"/>
            <w:tcMar>
              <w:top w:w="70" w:type="dxa"/>
              <w:left w:w="110" w:type="dxa"/>
              <w:bottom w:w="70" w:type="dxa"/>
              <w:right w:w="110" w:type="dxa"/>
            </w:tcMar>
          </w:tcPr>
          <w:p w14:paraId="115A4E6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16</w:t>
            </w:r>
          </w:p>
        </w:tc>
        <w:tc>
          <w:tcPr>
            <w:tcW w:w="2000" w:type="dxa"/>
            <w:shd w:val="clear" w:color="auto" w:fill="F4F7FA"/>
            <w:tcMar>
              <w:top w:w="70" w:type="dxa"/>
              <w:left w:w="110" w:type="dxa"/>
              <w:bottom w:w="70" w:type="dxa"/>
              <w:right w:w="110" w:type="dxa"/>
            </w:tcMar>
          </w:tcPr>
          <w:p w14:paraId="507F9DA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22402374</w:t>
            </w:r>
          </w:p>
        </w:tc>
        <w:tc>
          <w:tcPr>
            <w:tcW w:w="5900" w:type="dxa"/>
            <w:shd w:val="clear" w:color="auto" w:fill="F4F7FA"/>
            <w:tcMar>
              <w:top w:w="70" w:type="dxa"/>
              <w:left w:w="110" w:type="dxa"/>
              <w:bottom w:w="70" w:type="dxa"/>
              <w:right w:w="110" w:type="dxa"/>
            </w:tcMar>
          </w:tcPr>
          <w:p w14:paraId="4ACF619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Normanyo Leslie Dela</w:t>
            </w:r>
          </w:p>
        </w:tc>
      </w:tr>
      <w:tr w:rsidR="000D18E2" w:rsidRPr="00A95976" w14:paraId="031641D1" w14:textId="77777777" w:rsidTr="00563C3E">
        <w:tc>
          <w:tcPr>
            <w:tcW w:w="500" w:type="dxa"/>
            <w:tcMar>
              <w:top w:w="70" w:type="dxa"/>
              <w:left w:w="110" w:type="dxa"/>
              <w:bottom w:w="70" w:type="dxa"/>
              <w:right w:w="110" w:type="dxa"/>
            </w:tcMar>
          </w:tcPr>
          <w:p w14:paraId="6D83884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17</w:t>
            </w:r>
          </w:p>
        </w:tc>
        <w:tc>
          <w:tcPr>
            <w:tcW w:w="2000" w:type="dxa"/>
            <w:tcMar>
              <w:top w:w="70" w:type="dxa"/>
              <w:left w:w="110" w:type="dxa"/>
              <w:bottom w:w="70" w:type="dxa"/>
              <w:right w:w="110" w:type="dxa"/>
            </w:tcMar>
          </w:tcPr>
          <w:p w14:paraId="6A100B5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22408680</w:t>
            </w:r>
          </w:p>
        </w:tc>
        <w:tc>
          <w:tcPr>
            <w:tcW w:w="5900" w:type="dxa"/>
            <w:tcMar>
              <w:top w:w="70" w:type="dxa"/>
              <w:left w:w="110" w:type="dxa"/>
              <w:bottom w:w="70" w:type="dxa"/>
              <w:right w:w="110" w:type="dxa"/>
            </w:tcMar>
          </w:tcPr>
          <w:p w14:paraId="048F28A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Okoe Anthonia Holisede</w:t>
            </w:r>
          </w:p>
        </w:tc>
      </w:tr>
    </w:tbl>
    <w:p w14:paraId="07E7B18A" w14:textId="77777777" w:rsidR="000D18E2" w:rsidRPr="00A95976" w:rsidRDefault="000D18E2" w:rsidP="000D18E2">
      <w:pPr>
        <w:spacing w:after="220"/>
        <w:rPr>
          <w:rFonts w:ascii="Times New Roman" w:hAnsi="Times New Roman" w:cs="Times New Roman"/>
        </w:rPr>
      </w:pPr>
    </w:p>
    <w:p w14:paraId="5E92C0F7"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lastRenderedPageBreak/>
        <w:t>J.1 — Base calculations over the seventeen identifiers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00"/>
        <w:gridCol w:w="2700"/>
      </w:tblGrid>
      <w:tr w:rsidR="000D18E2" w:rsidRPr="00A95976" w14:paraId="5AB86192" w14:textId="77777777" w:rsidTr="00563C3E">
        <w:trPr>
          <w:tblHeader/>
        </w:trPr>
        <w:tc>
          <w:tcPr>
            <w:tcW w:w="5700" w:type="dxa"/>
            <w:shd w:val="clear" w:color="auto" w:fill="1B3A5C"/>
            <w:tcMar>
              <w:top w:w="70" w:type="dxa"/>
              <w:left w:w="110" w:type="dxa"/>
              <w:bottom w:w="70" w:type="dxa"/>
              <w:right w:w="110" w:type="dxa"/>
            </w:tcMar>
          </w:tcPr>
          <w:p w14:paraId="3F01BFA7"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Calculation</w:t>
            </w:r>
          </w:p>
        </w:tc>
        <w:tc>
          <w:tcPr>
            <w:tcW w:w="2700" w:type="dxa"/>
            <w:shd w:val="clear" w:color="auto" w:fill="1B3A5C"/>
            <w:tcMar>
              <w:top w:w="70" w:type="dxa"/>
              <w:left w:w="110" w:type="dxa"/>
              <w:bottom w:w="70" w:type="dxa"/>
              <w:right w:w="110" w:type="dxa"/>
            </w:tcMar>
          </w:tcPr>
          <w:p w14:paraId="412244DB"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Value</w:t>
            </w:r>
          </w:p>
        </w:tc>
      </w:tr>
      <w:tr w:rsidR="000D18E2" w:rsidRPr="00A95976" w14:paraId="6F05DE9F" w14:textId="77777777" w:rsidTr="00563C3E">
        <w:tc>
          <w:tcPr>
            <w:tcW w:w="5700" w:type="dxa"/>
            <w:tcMar>
              <w:top w:w="70" w:type="dxa"/>
              <w:left w:w="110" w:type="dxa"/>
              <w:bottom w:w="70" w:type="dxa"/>
              <w:right w:w="110" w:type="dxa"/>
            </w:tcMar>
          </w:tcPr>
          <w:p w14:paraId="6E83F9F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Sum of all digits across all 17 IDs</w:t>
            </w:r>
          </w:p>
        </w:tc>
        <w:tc>
          <w:tcPr>
            <w:tcW w:w="2700" w:type="dxa"/>
            <w:tcMar>
              <w:top w:w="70" w:type="dxa"/>
              <w:left w:w="110" w:type="dxa"/>
              <w:bottom w:w="70" w:type="dxa"/>
              <w:right w:w="110" w:type="dxa"/>
            </w:tcMar>
          </w:tcPr>
          <w:p w14:paraId="5819C0C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461</w:t>
            </w:r>
          </w:p>
        </w:tc>
      </w:tr>
      <w:tr w:rsidR="000D18E2" w:rsidRPr="00A95976" w14:paraId="254D5DD6" w14:textId="77777777" w:rsidTr="00563C3E">
        <w:tc>
          <w:tcPr>
            <w:tcW w:w="5700" w:type="dxa"/>
            <w:shd w:val="clear" w:color="auto" w:fill="F4F7FA"/>
            <w:tcMar>
              <w:top w:w="70" w:type="dxa"/>
              <w:left w:w="110" w:type="dxa"/>
              <w:bottom w:w="70" w:type="dxa"/>
              <w:right w:w="110" w:type="dxa"/>
            </w:tcMar>
          </w:tcPr>
          <w:p w14:paraId="4F3A606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Sum of the last two digits of each ID</w:t>
            </w:r>
          </w:p>
        </w:tc>
        <w:tc>
          <w:tcPr>
            <w:tcW w:w="2700" w:type="dxa"/>
            <w:shd w:val="clear" w:color="auto" w:fill="F4F7FA"/>
            <w:tcMar>
              <w:top w:w="70" w:type="dxa"/>
              <w:left w:w="110" w:type="dxa"/>
              <w:bottom w:w="70" w:type="dxa"/>
              <w:right w:w="110" w:type="dxa"/>
            </w:tcMar>
          </w:tcPr>
          <w:p w14:paraId="0D9196A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967</w:t>
            </w:r>
          </w:p>
        </w:tc>
      </w:tr>
      <w:tr w:rsidR="000D18E2" w:rsidRPr="00A95976" w14:paraId="61FCD250" w14:textId="77777777" w:rsidTr="00563C3E">
        <w:tc>
          <w:tcPr>
            <w:tcW w:w="5700" w:type="dxa"/>
            <w:tcMar>
              <w:top w:w="70" w:type="dxa"/>
              <w:left w:w="110" w:type="dxa"/>
              <w:bottom w:w="70" w:type="dxa"/>
              <w:right w:w="110" w:type="dxa"/>
            </w:tcMar>
          </w:tcPr>
          <w:p w14:paraId="2415941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Sum of all 17 full ID numbers</w:t>
            </w:r>
          </w:p>
        </w:tc>
        <w:tc>
          <w:tcPr>
            <w:tcW w:w="2700" w:type="dxa"/>
            <w:tcMar>
              <w:top w:w="70" w:type="dxa"/>
              <w:left w:w="110" w:type="dxa"/>
              <w:bottom w:w="70" w:type="dxa"/>
              <w:right w:w="110" w:type="dxa"/>
            </w:tcMar>
          </w:tcPr>
          <w:p w14:paraId="6ADE01E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378,204,167</w:t>
            </w:r>
          </w:p>
        </w:tc>
      </w:tr>
      <w:tr w:rsidR="000D18E2" w:rsidRPr="00A95976" w14:paraId="79408B70" w14:textId="77777777" w:rsidTr="00563C3E">
        <w:tc>
          <w:tcPr>
            <w:tcW w:w="5700" w:type="dxa"/>
            <w:shd w:val="clear" w:color="auto" w:fill="F4F7FA"/>
            <w:tcMar>
              <w:top w:w="70" w:type="dxa"/>
              <w:left w:w="110" w:type="dxa"/>
              <w:bottom w:w="70" w:type="dxa"/>
              <w:right w:w="110" w:type="dxa"/>
            </w:tcMar>
          </w:tcPr>
          <w:p w14:paraId="3B1D329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Sum of the final digit of each ID</w:t>
            </w:r>
          </w:p>
        </w:tc>
        <w:tc>
          <w:tcPr>
            <w:tcW w:w="2700" w:type="dxa"/>
            <w:shd w:val="clear" w:color="auto" w:fill="F4F7FA"/>
            <w:tcMar>
              <w:top w:w="70" w:type="dxa"/>
              <w:left w:w="110" w:type="dxa"/>
              <w:bottom w:w="70" w:type="dxa"/>
              <w:right w:w="110" w:type="dxa"/>
            </w:tcMar>
          </w:tcPr>
          <w:p w14:paraId="6A2A711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67</w:t>
            </w:r>
          </w:p>
        </w:tc>
      </w:tr>
    </w:tbl>
    <w:p w14:paraId="3C3247F7" w14:textId="77777777" w:rsidR="000D18E2" w:rsidRPr="00A95976" w:rsidRDefault="000D18E2" w:rsidP="000D18E2">
      <w:pPr>
        <w:spacing w:after="220"/>
        <w:rPr>
          <w:rFonts w:ascii="Times New Roman" w:hAnsi="Times New Roman" w:cs="Times New Roman"/>
        </w:rPr>
      </w:pPr>
    </w:p>
    <w:p w14:paraId="6FFFA75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J.2 — Derived parameters, worked in full</w:t>
      </w:r>
    </w:p>
    <w:p w14:paraId="3DC4BCC8" w14:textId="77777777" w:rsidR="000D18E2" w:rsidRPr="00A95976" w:rsidRDefault="000D18E2" w:rsidP="000D18E2">
      <w:pPr>
        <w:pBdr>
          <w:top w:val="single" w:sz="4" w:space="0" w:color="CCCCCC"/>
          <w:left w:val="single" w:sz="4" w:space="0" w:color="CCCCCC"/>
          <w:bottom w:val="single" w:sz="4" w:space="0" w:color="CCCCCC"/>
          <w:right w:val="single" w:sz="4" w:space="0" w:color="CCCCCC"/>
        </w:pBdr>
        <w:shd w:val="clear" w:color="auto" w:fill="F2F2F2"/>
        <w:spacing w:after="200"/>
        <w:rPr>
          <w:rFonts w:ascii="Times New Roman" w:hAnsi="Times New Roman" w:cs="Times New Roman"/>
        </w:rPr>
      </w:pPr>
      <w:proofErr w:type="spellStart"/>
      <w:r w:rsidRPr="00A95976">
        <w:rPr>
          <w:rFonts w:ascii="Times New Roman" w:eastAsia="Consolas" w:hAnsi="Times New Roman" w:cs="Times New Roman"/>
          <w:color w:val="222222"/>
          <w:sz w:val="18"/>
          <w:szCs w:val="18"/>
        </w:rPr>
        <w:t>priorityWeight</w:t>
      </w:r>
      <w:proofErr w:type="spellEnd"/>
      <w:r w:rsidRPr="00A95976">
        <w:rPr>
          <w:rFonts w:ascii="Times New Roman" w:eastAsia="Consolas" w:hAnsi="Times New Roman" w:cs="Times New Roman"/>
          <w:color w:val="222222"/>
          <w:sz w:val="18"/>
          <w:szCs w:val="18"/>
        </w:rPr>
        <w:t xml:space="preserve">        = (</w:t>
      </w:r>
      <w:proofErr w:type="spellStart"/>
      <w:r w:rsidRPr="00A95976">
        <w:rPr>
          <w:rFonts w:ascii="Times New Roman" w:eastAsia="Consolas" w:hAnsi="Times New Roman" w:cs="Times New Roman"/>
          <w:color w:val="222222"/>
          <w:sz w:val="18"/>
          <w:szCs w:val="18"/>
        </w:rPr>
        <w:t>digitSum</w:t>
      </w:r>
      <w:proofErr w:type="spellEnd"/>
      <w:r w:rsidRPr="00A95976">
        <w:rPr>
          <w:rFonts w:ascii="Times New Roman" w:eastAsia="Consolas" w:hAnsi="Times New Roman" w:cs="Times New Roman"/>
          <w:color w:val="222222"/>
          <w:sz w:val="18"/>
          <w:szCs w:val="18"/>
        </w:rPr>
        <w:t xml:space="preserve"> % 5) + 1                        = (461 % 5) + 1                        = 1 + 1                        = 2  routePenalty           = (lastTwoDigitSum % 7) + 1                        = (967 % 7) + 1                        = 1 + 1                        = 2  hashTableInitialSize   = nextPrimeAfter((fullIdSum % 50) + 50)                        = nextPrimeAfter((378204167 % 50) + 50)                        = nextPrimeAfter(17 + 50)                        = nextPrimeAfter(67)                        = 71   (67, 68, 69, 70 are not prime; 71 is)  randomDataSeed         = fullIdSum % 1,000,000                        = 378204167 % 1,000,000                        = 204,167  dynamicProgrammingCapacity = (finalDigitSum % 20) + 10                             = (67 % 20) + 10                             = 7 + 10                             = 17</w:t>
      </w:r>
    </w:p>
    <w:p w14:paraId="3F8B1368"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J.2 — Summary of derived parameters and their use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00"/>
      </w:tblGrid>
      <w:tr w:rsidR="000D18E2" w:rsidRPr="00A95976" w14:paraId="1C90CAC6" w14:textId="77777777" w:rsidTr="00563C3E">
        <w:trPr>
          <w:tblHeader/>
        </w:trPr>
        <w:tc>
          <w:tcPr>
            <w:tcW w:w="2200" w:type="dxa"/>
            <w:shd w:val="clear" w:color="auto" w:fill="1B3A5C"/>
            <w:tcMar>
              <w:top w:w="70" w:type="dxa"/>
              <w:left w:w="110" w:type="dxa"/>
              <w:bottom w:w="70" w:type="dxa"/>
              <w:right w:w="110" w:type="dxa"/>
            </w:tcMar>
          </w:tcPr>
          <w:p w14:paraId="557452F3"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Parameter</w:t>
            </w:r>
          </w:p>
        </w:tc>
        <w:tc>
          <w:tcPr>
            <w:tcW w:w="1600" w:type="dxa"/>
            <w:shd w:val="clear" w:color="auto" w:fill="1B3A5C"/>
            <w:tcMar>
              <w:top w:w="70" w:type="dxa"/>
              <w:left w:w="110" w:type="dxa"/>
              <w:bottom w:w="70" w:type="dxa"/>
              <w:right w:w="110" w:type="dxa"/>
            </w:tcMar>
          </w:tcPr>
          <w:p w14:paraId="6A9F09C5"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Value</w:t>
            </w:r>
          </w:p>
        </w:tc>
        <w:tc>
          <w:tcPr>
            <w:tcW w:w="5200" w:type="dxa"/>
            <w:shd w:val="clear" w:color="auto" w:fill="1B3A5C"/>
            <w:tcMar>
              <w:top w:w="70" w:type="dxa"/>
              <w:left w:w="110" w:type="dxa"/>
              <w:bottom w:w="70" w:type="dxa"/>
              <w:right w:w="110" w:type="dxa"/>
            </w:tcMar>
          </w:tcPr>
          <w:p w14:paraId="7246AE12"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Used for</w:t>
            </w:r>
          </w:p>
        </w:tc>
      </w:tr>
      <w:tr w:rsidR="000D18E2" w:rsidRPr="00A95976" w14:paraId="2F08502A" w14:textId="77777777" w:rsidTr="00563C3E">
        <w:tc>
          <w:tcPr>
            <w:tcW w:w="2200" w:type="dxa"/>
            <w:tcMar>
              <w:top w:w="70" w:type="dxa"/>
              <w:left w:w="110" w:type="dxa"/>
              <w:bottom w:w="70" w:type="dxa"/>
              <w:right w:w="110" w:type="dxa"/>
            </w:tcMar>
          </w:tcPr>
          <w:p w14:paraId="79BFC67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Priority weight</w:t>
            </w:r>
          </w:p>
        </w:tc>
        <w:tc>
          <w:tcPr>
            <w:tcW w:w="1600" w:type="dxa"/>
            <w:tcMar>
              <w:top w:w="70" w:type="dxa"/>
              <w:left w:w="110" w:type="dxa"/>
              <w:bottom w:w="70" w:type="dxa"/>
              <w:right w:w="110" w:type="dxa"/>
            </w:tcMar>
          </w:tcPr>
          <w:p w14:paraId="4D2EFBA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5200" w:type="dxa"/>
            <w:tcMar>
              <w:top w:w="70" w:type="dxa"/>
              <w:left w:w="110" w:type="dxa"/>
              <w:bottom w:w="70" w:type="dxa"/>
              <w:right w:w="110" w:type="dxa"/>
            </w:tcMar>
          </w:tcPr>
          <w:p w14:paraId="1E79503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priorityScore = orderUrgency × 2 (Section 5.3)</w:t>
            </w:r>
          </w:p>
        </w:tc>
      </w:tr>
      <w:tr w:rsidR="000D18E2" w:rsidRPr="00A95976" w14:paraId="60509785" w14:textId="77777777" w:rsidTr="00563C3E">
        <w:tc>
          <w:tcPr>
            <w:tcW w:w="2200" w:type="dxa"/>
            <w:shd w:val="clear" w:color="auto" w:fill="F4F7FA"/>
            <w:tcMar>
              <w:top w:w="70" w:type="dxa"/>
              <w:left w:w="110" w:type="dxa"/>
              <w:bottom w:w="70" w:type="dxa"/>
              <w:right w:w="110" w:type="dxa"/>
            </w:tcMar>
          </w:tcPr>
          <w:p w14:paraId="6CF8157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Route penalty</w:t>
            </w:r>
          </w:p>
        </w:tc>
        <w:tc>
          <w:tcPr>
            <w:tcW w:w="1600" w:type="dxa"/>
            <w:shd w:val="clear" w:color="auto" w:fill="F4F7FA"/>
            <w:tcMar>
              <w:top w:w="70" w:type="dxa"/>
              <w:left w:w="110" w:type="dxa"/>
              <w:bottom w:w="70" w:type="dxa"/>
              <w:right w:w="110" w:type="dxa"/>
            </w:tcMar>
          </w:tcPr>
          <w:p w14:paraId="045CC85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5200" w:type="dxa"/>
            <w:shd w:val="clear" w:color="auto" w:fill="F4F7FA"/>
            <w:tcMar>
              <w:top w:w="70" w:type="dxa"/>
              <w:left w:w="110" w:type="dxa"/>
              <w:bottom w:w="70" w:type="dxa"/>
              <w:right w:w="110" w:type="dxa"/>
            </w:tcMar>
          </w:tcPr>
          <w:p w14:paraId="767E24A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routeCost = (travelTime × conditionWeight) + 2 (Appendix C.5)</w:t>
            </w:r>
          </w:p>
        </w:tc>
      </w:tr>
      <w:tr w:rsidR="000D18E2" w:rsidRPr="00A95976" w14:paraId="3AF0D250" w14:textId="77777777" w:rsidTr="00563C3E">
        <w:tc>
          <w:tcPr>
            <w:tcW w:w="2200" w:type="dxa"/>
            <w:tcMar>
              <w:top w:w="70" w:type="dxa"/>
              <w:left w:w="110" w:type="dxa"/>
              <w:bottom w:w="70" w:type="dxa"/>
              <w:right w:w="110" w:type="dxa"/>
            </w:tcMar>
          </w:tcPr>
          <w:p w14:paraId="0ED1B18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Hash table initial size</w:t>
            </w:r>
          </w:p>
        </w:tc>
        <w:tc>
          <w:tcPr>
            <w:tcW w:w="1600" w:type="dxa"/>
            <w:tcMar>
              <w:top w:w="70" w:type="dxa"/>
              <w:left w:w="110" w:type="dxa"/>
              <w:bottom w:w="70" w:type="dxa"/>
              <w:right w:w="110" w:type="dxa"/>
            </w:tcMar>
          </w:tcPr>
          <w:p w14:paraId="1D94EE6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71</w:t>
            </w:r>
          </w:p>
        </w:tc>
        <w:tc>
          <w:tcPr>
            <w:tcW w:w="5200" w:type="dxa"/>
            <w:tcMar>
              <w:top w:w="70" w:type="dxa"/>
              <w:left w:w="110" w:type="dxa"/>
              <w:bottom w:w="70" w:type="dxa"/>
              <w:right w:w="110" w:type="dxa"/>
            </w:tcMar>
          </w:tcPr>
          <w:p w14:paraId="75899A4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CustomHashTable starting capacity (Section 5.5, Appendix H.3)</w:t>
            </w:r>
          </w:p>
        </w:tc>
      </w:tr>
      <w:tr w:rsidR="000D18E2" w:rsidRPr="00A95976" w14:paraId="0A3D98ED" w14:textId="77777777" w:rsidTr="00563C3E">
        <w:tc>
          <w:tcPr>
            <w:tcW w:w="2200" w:type="dxa"/>
            <w:shd w:val="clear" w:color="auto" w:fill="F4F7FA"/>
            <w:tcMar>
              <w:top w:w="70" w:type="dxa"/>
              <w:left w:w="110" w:type="dxa"/>
              <w:bottom w:w="70" w:type="dxa"/>
              <w:right w:w="110" w:type="dxa"/>
            </w:tcMar>
          </w:tcPr>
          <w:p w14:paraId="43C1213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Random data seed</w:t>
            </w:r>
          </w:p>
        </w:tc>
        <w:tc>
          <w:tcPr>
            <w:tcW w:w="1600" w:type="dxa"/>
            <w:shd w:val="clear" w:color="auto" w:fill="F4F7FA"/>
            <w:tcMar>
              <w:top w:w="70" w:type="dxa"/>
              <w:left w:w="110" w:type="dxa"/>
              <w:bottom w:w="70" w:type="dxa"/>
              <w:right w:w="110" w:type="dxa"/>
            </w:tcMar>
          </w:tcPr>
          <w:p w14:paraId="63238F1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204,167</w:t>
            </w:r>
          </w:p>
        </w:tc>
        <w:tc>
          <w:tcPr>
            <w:tcW w:w="5200" w:type="dxa"/>
            <w:shd w:val="clear" w:color="auto" w:fill="F4F7FA"/>
            <w:tcMar>
              <w:top w:w="70" w:type="dxa"/>
              <w:left w:w="110" w:type="dxa"/>
              <w:bottom w:w="70" w:type="dxa"/>
              <w:right w:w="110" w:type="dxa"/>
            </w:tcMar>
          </w:tcPr>
          <w:p w14:paraId="663494C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Deterministic dataset generation (Section 3.1)</w:t>
            </w:r>
          </w:p>
        </w:tc>
      </w:tr>
      <w:tr w:rsidR="000D18E2" w:rsidRPr="00A95976" w14:paraId="20B39CCB" w14:textId="77777777" w:rsidTr="00563C3E">
        <w:tc>
          <w:tcPr>
            <w:tcW w:w="2200" w:type="dxa"/>
            <w:tcMar>
              <w:top w:w="70" w:type="dxa"/>
              <w:left w:w="110" w:type="dxa"/>
              <w:bottom w:w="70" w:type="dxa"/>
              <w:right w:w="110" w:type="dxa"/>
            </w:tcMar>
          </w:tcPr>
          <w:p w14:paraId="782079C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DP capacity</w:t>
            </w:r>
          </w:p>
        </w:tc>
        <w:tc>
          <w:tcPr>
            <w:tcW w:w="1600" w:type="dxa"/>
            <w:tcMar>
              <w:top w:w="70" w:type="dxa"/>
              <w:left w:w="110" w:type="dxa"/>
              <w:bottom w:w="70" w:type="dxa"/>
              <w:right w:w="110" w:type="dxa"/>
            </w:tcMar>
          </w:tcPr>
          <w:p w14:paraId="10EC1A7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17</w:t>
            </w:r>
          </w:p>
        </w:tc>
        <w:tc>
          <w:tcPr>
            <w:tcW w:w="5200" w:type="dxa"/>
            <w:tcMar>
              <w:top w:w="70" w:type="dxa"/>
              <w:left w:w="110" w:type="dxa"/>
              <w:bottom w:w="70" w:type="dxa"/>
              <w:right w:w="110" w:type="dxa"/>
            </w:tcMar>
          </w:tcPr>
          <w:p w14:paraId="4CC0EF9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DynamicOrderSelection default capacity (Section 6.13, Appendix E.5)</w:t>
            </w:r>
          </w:p>
        </w:tc>
      </w:tr>
    </w:tbl>
    <w:p w14:paraId="2592C8AD" w14:textId="77777777" w:rsidR="000D18E2" w:rsidRPr="00A95976" w:rsidRDefault="000D18E2" w:rsidP="000D18E2">
      <w:pPr>
        <w:spacing w:after="60"/>
        <w:rPr>
          <w:rFonts w:ascii="Times New Roman" w:hAnsi="Times New Roman" w:cs="Times New Roman"/>
        </w:rPr>
      </w:pPr>
    </w:p>
    <w:p w14:paraId="0B295FC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Worked example — priority score: with priorityWeight = 2, an order of urgency 5 receives priority score 5 × 2 = 10, and an order of urgency 1 receives 1 × 2 = 2. The parameter stretches the urgency scale by a constant factor without changing the relative order of distinct urgency values.</w:t>
      </w:r>
    </w:p>
    <w:p w14:paraId="4D4C2158"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 xml:space="preserve">Source and test evidence: src/main/java/edu/ug/smartdelivery/service/StudentIdParameterService.java, StudentIdParameters.java; </w:t>
      </w:r>
      <w:r w:rsidRPr="00A95976">
        <w:rPr>
          <w:rFonts w:ascii="Times New Roman" w:hAnsi="Times New Roman" w:cs="Times New Roman"/>
          <w:color w:val="1A1A1A"/>
        </w:rPr>
        <w:lastRenderedPageBreak/>
        <w:t>src/test/java/edu/ug/smartdelivery/service/StudentIdParameterServiceTest.java, which is specified to verify deterministic calculation, inclusion of all seventeen identifiers, correct use of the derived parameters, defensive copying, and rejection of missing or invalid identifiers.</w:t>
      </w:r>
    </w:p>
    <w:p w14:paraId="7CA814D1" w14:textId="77777777" w:rsidR="000D18E2" w:rsidRPr="00A95976" w:rsidRDefault="000D18E2" w:rsidP="000D18E2">
      <w:pPr>
        <w:rPr>
          <w:rFonts w:ascii="Times New Roman" w:hAnsi="Times New Roman" w:cs="Times New Roman"/>
        </w:rPr>
      </w:pPr>
      <w:r w:rsidRPr="00A95976">
        <w:rPr>
          <w:rFonts w:ascii="Times New Roman" w:hAnsi="Times New Roman" w:cs="Times New Roman"/>
        </w:rPr>
        <w:br w:type="page"/>
      </w:r>
    </w:p>
    <w:p w14:paraId="57338CB0" w14:textId="77777777" w:rsidR="000D18E2" w:rsidRPr="00A95976" w:rsidRDefault="000D18E2" w:rsidP="000D18E2">
      <w:pPr>
        <w:pStyle w:val="Heading1"/>
        <w:spacing w:after="180"/>
        <w:rPr>
          <w:rFonts w:ascii="Times New Roman" w:hAnsi="Times New Roman" w:cs="Times New Roman"/>
        </w:rPr>
      </w:pPr>
      <w:bookmarkStart w:id="156" w:name="_Toc238561858"/>
      <w:r w:rsidRPr="00A95976">
        <w:rPr>
          <w:rFonts w:ascii="Times New Roman" w:hAnsi="Times New Roman" w:cs="Times New Roman"/>
          <w:b/>
          <w:bCs/>
          <w:color w:val="1B3A5C"/>
          <w:sz w:val="30"/>
          <w:szCs w:val="30"/>
        </w:rPr>
        <w:lastRenderedPageBreak/>
        <w:t>Appendix K — Individual Contributions</w:t>
      </w:r>
      <w:bookmarkEnd w:id="156"/>
    </w:p>
    <w:p w14:paraId="6FA91207" w14:textId="77777777" w:rsidR="000D18E2" w:rsidRPr="00A95976" w:rsidRDefault="000D18E2" w:rsidP="000D18E2">
      <w:pPr>
        <w:spacing w:line="300" w:lineRule="auto"/>
        <w:jc w:val="both"/>
        <w:rPr>
          <w:rFonts w:ascii="Times New Roman" w:hAnsi="Times New Roman" w:cs="Times New Roman"/>
        </w:rPr>
      </w:pPr>
      <w:r w:rsidRPr="00A95976">
        <w:rPr>
          <w:rFonts w:ascii="Times New Roman" w:hAnsi="Times New Roman" w:cs="Times New Roman"/>
          <w:color w:val="1A1A1A"/>
        </w:rPr>
        <w:t>The roster below is authoritative and matches Table 13.1 of the main report. Consistent with the report's evidentiary standard, specific technical contributions beyond each member's confirmed role and course have not been supplied for this compilation and are not invented here; the Group Leader and Documentation Lead should replace the role/course column with a short statement of actual technical contribution (for example, "implemented CustomQueue and CustomCircularQueue; ran the FIFO/priority dispatch demo") before final submission.</w:t>
      </w:r>
    </w:p>
    <w:p w14:paraId="44258B6E" w14:textId="77777777" w:rsidR="000D18E2" w:rsidRPr="00A95976" w:rsidRDefault="000D18E2" w:rsidP="000D18E2">
      <w:pPr>
        <w:spacing w:before="60" w:after="200"/>
        <w:rPr>
          <w:rFonts w:ascii="Times New Roman" w:hAnsi="Times New Roman" w:cs="Times New Roman"/>
        </w:rPr>
      </w:pPr>
      <w:r w:rsidRPr="00A95976">
        <w:rPr>
          <w:rFonts w:ascii="Times New Roman" w:hAnsi="Times New Roman" w:cs="Times New Roman"/>
          <w:b/>
          <w:bCs/>
          <w:i/>
          <w:iCs/>
          <w:color w:val="1B3A5C"/>
          <w:sz w:val="20"/>
          <w:szCs w:val="20"/>
        </w:rPr>
        <w:t>Table K.1 — Individual contribution statement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4400"/>
        <w:gridCol w:w="2400"/>
      </w:tblGrid>
      <w:tr w:rsidR="000D18E2" w:rsidRPr="00A95976" w14:paraId="2BEA24BD" w14:textId="77777777" w:rsidTr="00563C3E">
        <w:trPr>
          <w:tblHeader/>
        </w:trPr>
        <w:tc>
          <w:tcPr>
            <w:tcW w:w="500" w:type="dxa"/>
            <w:shd w:val="clear" w:color="auto" w:fill="1B3A5C"/>
            <w:tcMar>
              <w:top w:w="70" w:type="dxa"/>
              <w:left w:w="110" w:type="dxa"/>
              <w:bottom w:w="70" w:type="dxa"/>
              <w:right w:w="110" w:type="dxa"/>
            </w:tcMar>
          </w:tcPr>
          <w:p w14:paraId="6F62E296"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w:t>
            </w:r>
          </w:p>
        </w:tc>
        <w:tc>
          <w:tcPr>
            <w:tcW w:w="1900" w:type="dxa"/>
            <w:shd w:val="clear" w:color="auto" w:fill="1B3A5C"/>
            <w:tcMar>
              <w:top w:w="70" w:type="dxa"/>
              <w:left w:w="110" w:type="dxa"/>
              <w:bottom w:w="70" w:type="dxa"/>
              <w:right w:w="110" w:type="dxa"/>
            </w:tcMar>
          </w:tcPr>
          <w:p w14:paraId="3F9B7659"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Student ID</w:t>
            </w:r>
          </w:p>
        </w:tc>
        <w:tc>
          <w:tcPr>
            <w:tcW w:w="4400" w:type="dxa"/>
            <w:shd w:val="clear" w:color="auto" w:fill="1B3A5C"/>
            <w:tcMar>
              <w:top w:w="70" w:type="dxa"/>
              <w:left w:w="110" w:type="dxa"/>
              <w:bottom w:w="70" w:type="dxa"/>
              <w:right w:w="110" w:type="dxa"/>
            </w:tcMar>
          </w:tcPr>
          <w:p w14:paraId="4A1816DD"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Name</w:t>
            </w:r>
          </w:p>
        </w:tc>
        <w:tc>
          <w:tcPr>
            <w:tcW w:w="2400" w:type="dxa"/>
            <w:shd w:val="clear" w:color="auto" w:fill="1B3A5C"/>
            <w:tcMar>
              <w:top w:w="70" w:type="dxa"/>
              <w:left w:w="110" w:type="dxa"/>
              <w:bottom w:w="70" w:type="dxa"/>
              <w:right w:w="110" w:type="dxa"/>
            </w:tcMar>
          </w:tcPr>
          <w:p w14:paraId="1931F0A8" w14:textId="77777777" w:rsidR="000D18E2" w:rsidRPr="00A95976" w:rsidRDefault="000D18E2" w:rsidP="00563C3E">
            <w:pPr>
              <w:rPr>
                <w:rFonts w:ascii="Times New Roman" w:hAnsi="Times New Roman" w:cs="Times New Roman"/>
              </w:rPr>
            </w:pPr>
            <w:r w:rsidRPr="00A95976">
              <w:rPr>
                <w:rFonts w:ascii="Times New Roman" w:hAnsi="Times New Roman" w:cs="Times New Roman"/>
                <w:b/>
                <w:bCs/>
                <w:color w:val="FFFFFF"/>
                <w:sz w:val="19"/>
                <w:szCs w:val="19"/>
              </w:rPr>
              <w:t>Role / course</w:t>
            </w:r>
          </w:p>
        </w:tc>
      </w:tr>
      <w:tr w:rsidR="000D18E2" w:rsidRPr="00A95976" w14:paraId="7F634617" w14:textId="77777777" w:rsidTr="00563C3E">
        <w:tc>
          <w:tcPr>
            <w:tcW w:w="500" w:type="dxa"/>
            <w:tcMar>
              <w:top w:w="70" w:type="dxa"/>
              <w:left w:w="110" w:type="dxa"/>
              <w:bottom w:w="70" w:type="dxa"/>
              <w:right w:w="110" w:type="dxa"/>
            </w:tcMar>
          </w:tcPr>
          <w:p w14:paraId="509039F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w:t>
            </w:r>
          </w:p>
        </w:tc>
        <w:tc>
          <w:tcPr>
            <w:tcW w:w="1900" w:type="dxa"/>
            <w:tcMar>
              <w:top w:w="70" w:type="dxa"/>
              <w:left w:w="110" w:type="dxa"/>
              <w:bottom w:w="70" w:type="dxa"/>
              <w:right w:w="110" w:type="dxa"/>
            </w:tcMar>
          </w:tcPr>
          <w:p w14:paraId="480D2B6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22020618</w:t>
            </w:r>
          </w:p>
        </w:tc>
        <w:tc>
          <w:tcPr>
            <w:tcW w:w="4400" w:type="dxa"/>
            <w:tcMar>
              <w:top w:w="70" w:type="dxa"/>
              <w:left w:w="110" w:type="dxa"/>
              <w:bottom w:w="70" w:type="dxa"/>
              <w:right w:w="110" w:type="dxa"/>
            </w:tcMar>
          </w:tcPr>
          <w:p w14:paraId="3C47B4E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Adom Bempong Franklin</w:t>
            </w:r>
          </w:p>
        </w:tc>
        <w:tc>
          <w:tcPr>
            <w:tcW w:w="2400" w:type="dxa"/>
            <w:tcMar>
              <w:top w:w="70" w:type="dxa"/>
              <w:left w:w="110" w:type="dxa"/>
              <w:bottom w:w="70" w:type="dxa"/>
              <w:right w:w="110" w:type="dxa"/>
            </w:tcMar>
          </w:tcPr>
          <w:p w14:paraId="25F33C7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Group Leader (DCIT 308)</w:t>
            </w:r>
          </w:p>
        </w:tc>
      </w:tr>
      <w:tr w:rsidR="000D18E2" w:rsidRPr="00A95976" w14:paraId="23F965C3" w14:textId="77777777" w:rsidTr="00563C3E">
        <w:tc>
          <w:tcPr>
            <w:tcW w:w="500" w:type="dxa"/>
            <w:shd w:val="clear" w:color="auto" w:fill="F4F7FA"/>
            <w:tcMar>
              <w:top w:w="70" w:type="dxa"/>
              <w:left w:w="110" w:type="dxa"/>
              <w:bottom w:w="70" w:type="dxa"/>
              <w:right w:w="110" w:type="dxa"/>
            </w:tcMar>
          </w:tcPr>
          <w:p w14:paraId="1E84EEA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w:t>
            </w:r>
          </w:p>
        </w:tc>
        <w:tc>
          <w:tcPr>
            <w:tcW w:w="1900" w:type="dxa"/>
            <w:shd w:val="clear" w:color="auto" w:fill="F4F7FA"/>
            <w:tcMar>
              <w:top w:w="70" w:type="dxa"/>
              <w:left w:w="110" w:type="dxa"/>
              <w:bottom w:w="70" w:type="dxa"/>
              <w:right w:w="110" w:type="dxa"/>
            </w:tcMar>
          </w:tcPr>
          <w:p w14:paraId="6CC4076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22012447</w:t>
            </w:r>
          </w:p>
        </w:tc>
        <w:tc>
          <w:tcPr>
            <w:tcW w:w="4400" w:type="dxa"/>
            <w:shd w:val="clear" w:color="auto" w:fill="F4F7FA"/>
            <w:tcMar>
              <w:top w:w="70" w:type="dxa"/>
              <w:left w:w="110" w:type="dxa"/>
              <w:bottom w:w="70" w:type="dxa"/>
              <w:right w:w="110" w:type="dxa"/>
            </w:tcMar>
          </w:tcPr>
          <w:p w14:paraId="375C137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Dzah Solomon Sampson</w:t>
            </w:r>
          </w:p>
        </w:tc>
        <w:tc>
          <w:tcPr>
            <w:tcW w:w="2400" w:type="dxa"/>
            <w:shd w:val="clear" w:color="auto" w:fill="F4F7FA"/>
            <w:tcMar>
              <w:top w:w="70" w:type="dxa"/>
              <w:left w:w="110" w:type="dxa"/>
              <w:bottom w:w="70" w:type="dxa"/>
              <w:right w:w="110" w:type="dxa"/>
            </w:tcMar>
          </w:tcPr>
          <w:p w14:paraId="6263A68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Technical Lead / Member (DCIT 308)</w:t>
            </w:r>
          </w:p>
        </w:tc>
      </w:tr>
      <w:tr w:rsidR="000D18E2" w:rsidRPr="00A95976" w14:paraId="46AD51DB" w14:textId="77777777" w:rsidTr="00563C3E">
        <w:tc>
          <w:tcPr>
            <w:tcW w:w="500" w:type="dxa"/>
            <w:tcMar>
              <w:top w:w="70" w:type="dxa"/>
              <w:left w:w="110" w:type="dxa"/>
              <w:bottom w:w="70" w:type="dxa"/>
              <w:right w:w="110" w:type="dxa"/>
            </w:tcMar>
          </w:tcPr>
          <w:p w14:paraId="31C1AAF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3</w:t>
            </w:r>
          </w:p>
        </w:tc>
        <w:tc>
          <w:tcPr>
            <w:tcW w:w="1900" w:type="dxa"/>
            <w:tcMar>
              <w:top w:w="70" w:type="dxa"/>
              <w:left w:w="110" w:type="dxa"/>
              <w:bottom w:w="70" w:type="dxa"/>
              <w:right w:w="110" w:type="dxa"/>
            </w:tcMar>
          </w:tcPr>
          <w:p w14:paraId="6DC8268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22166686</w:t>
            </w:r>
          </w:p>
        </w:tc>
        <w:tc>
          <w:tcPr>
            <w:tcW w:w="4400" w:type="dxa"/>
            <w:tcMar>
              <w:top w:w="70" w:type="dxa"/>
              <w:left w:w="110" w:type="dxa"/>
              <w:bottom w:w="70" w:type="dxa"/>
              <w:right w:w="110" w:type="dxa"/>
            </w:tcMar>
          </w:tcPr>
          <w:p w14:paraId="327C269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Asante Emmanuella Baaba</w:t>
            </w:r>
          </w:p>
        </w:tc>
        <w:tc>
          <w:tcPr>
            <w:tcW w:w="2400" w:type="dxa"/>
            <w:tcMar>
              <w:top w:w="70" w:type="dxa"/>
              <w:left w:w="110" w:type="dxa"/>
              <w:bottom w:w="70" w:type="dxa"/>
              <w:right w:w="110" w:type="dxa"/>
            </w:tcMar>
          </w:tcPr>
          <w:p w14:paraId="5FE09B2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Member</w:t>
            </w:r>
          </w:p>
        </w:tc>
      </w:tr>
      <w:tr w:rsidR="000D18E2" w:rsidRPr="00A95976" w14:paraId="3415D434" w14:textId="77777777" w:rsidTr="00563C3E">
        <w:tc>
          <w:tcPr>
            <w:tcW w:w="500" w:type="dxa"/>
            <w:shd w:val="clear" w:color="auto" w:fill="F4F7FA"/>
            <w:tcMar>
              <w:top w:w="70" w:type="dxa"/>
              <w:left w:w="110" w:type="dxa"/>
              <w:bottom w:w="70" w:type="dxa"/>
              <w:right w:w="110" w:type="dxa"/>
            </w:tcMar>
          </w:tcPr>
          <w:p w14:paraId="022A0FD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4</w:t>
            </w:r>
          </w:p>
        </w:tc>
        <w:tc>
          <w:tcPr>
            <w:tcW w:w="1900" w:type="dxa"/>
            <w:shd w:val="clear" w:color="auto" w:fill="F4F7FA"/>
            <w:tcMar>
              <w:top w:w="70" w:type="dxa"/>
              <w:left w:w="110" w:type="dxa"/>
              <w:bottom w:w="70" w:type="dxa"/>
              <w:right w:w="110" w:type="dxa"/>
            </w:tcMar>
          </w:tcPr>
          <w:p w14:paraId="22AF217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22146249</w:t>
            </w:r>
          </w:p>
        </w:tc>
        <w:tc>
          <w:tcPr>
            <w:tcW w:w="4400" w:type="dxa"/>
            <w:shd w:val="clear" w:color="auto" w:fill="F4F7FA"/>
            <w:tcMar>
              <w:top w:w="70" w:type="dxa"/>
              <w:left w:w="110" w:type="dxa"/>
              <w:bottom w:w="70" w:type="dxa"/>
              <w:right w:w="110" w:type="dxa"/>
            </w:tcMar>
          </w:tcPr>
          <w:p w14:paraId="33A3DB6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Mubarack Jibriel</w:t>
            </w:r>
          </w:p>
        </w:tc>
        <w:tc>
          <w:tcPr>
            <w:tcW w:w="2400" w:type="dxa"/>
            <w:shd w:val="clear" w:color="auto" w:fill="F4F7FA"/>
            <w:tcMar>
              <w:top w:w="70" w:type="dxa"/>
              <w:left w:w="110" w:type="dxa"/>
              <w:bottom w:w="70" w:type="dxa"/>
              <w:right w:w="110" w:type="dxa"/>
            </w:tcMar>
          </w:tcPr>
          <w:p w14:paraId="3025C57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Member (DCIT 308)</w:t>
            </w:r>
          </w:p>
        </w:tc>
      </w:tr>
      <w:tr w:rsidR="000D18E2" w:rsidRPr="00A95976" w14:paraId="6C0C2FB3" w14:textId="77777777" w:rsidTr="00563C3E">
        <w:tc>
          <w:tcPr>
            <w:tcW w:w="500" w:type="dxa"/>
            <w:tcMar>
              <w:top w:w="70" w:type="dxa"/>
              <w:left w:w="110" w:type="dxa"/>
              <w:bottom w:w="70" w:type="dxa"/>
              <w:right w:w="110" w:type="dxa"/>
            </w:tcMar>
          </w:tcPr>
          <w:p w14:paraId="447AA48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5</w:t>
            </w:r>
          </w:p>
        </w:tc>
        <w:tc>
          <w:tcPr>
            <w:tcW w:w="1900" w:type="dxa"/>
            <w:tcMar>
              <w:top w:w="70" w:type="dxa"/>
              <w:left w:w="110" w:type="dxa"/>
              <w:bottom w:w="70" w:type="dxa"/>
              <w:right w:w="110" w:type="dxa"/>
            </w:tcMar>
          </w:tcPr>
          <w:p w14:paraId="3006E6D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22106332</w:t>
            </w:r>
          </w:p>
        </w:tc>
        <w:tc>
          <w:tcPr>
            <w:tcW w:w="4400" w:type="dxa"/>
            <w:tcMar>
              <w:top w:w="70" w:type="dxa"/>
              <w:left w:w="110" w:type="dxa"/>
              <w:bottom w:w="70" w:type="dxa"/>
              <w:right w:w="110" w:type="dxa"/>
            </w:tcMar>
          </w:tcPr>
          <w:p w14:paraId="13D2ECD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Ofori Richard</w:t>
            </w:r>
          </w:p>
        </w:tc>
        <w:tc>
          <w:tcPr>
            <w:tcW w:w="2400" w:type="dxa"/>
            <w:tcMar>
              <w:top w:w="70" w:type="dxa"/>
              <w:left w:w="110" w:type="dxa"/>
              <w:bottom w:w="70" w:type="dxa"/>
              <w:right w:w="110" w:type="dxa"/>
            </w:tcMar>
          </w:tcPr>
          <w:p w14:paraId="1DD413E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Member (DCIT 308)</w:t>
            </w:r>
          </w:p>
        </w:tc>
      </w:tr>
      <w:tr w:rsidR="000D18E2" w:rsidRPr="00A95976" w14:paraId="0FFEA5C5" w14:textId="77777777" w:rsidTr="00563C3E">
        <w:tc>
          <w:tcPr>
            <w:tcW w:w="500" w:type="dxa"/>
            <w:shd w:val="clear" w:color="auto" w:fill="F4F7FA"/>
            <w:tcMar>
              <w:top w:w="70" w:type="dxa"/>
              <w:left w:w="110" w:type="dxa"/>
              <w:bottom w:w="70" w:type="dxa"/>
              <w:right w:w="110" w:type="dxa"/>
            </w:tcMar>
          </w:tcPr>
          <w:p w14:paraId="2A8EDB5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6</w:t>
            </w:r>
          </w:p>
        </w:tc>
        <w:tc>
          <w:tcPr>
            <w:tcW w:w="1900" w:type="dxa"/>
            <w:shd w:val="clear" w:color="auto" w:fill="F4F7FA"/>
            <w:tcMar>
              <w:top w:w="70" w:type="dxa"/>
              <w:left w:w="110" w:type="dxa"/>
              <w:bottom w:w="70" w:type="dxa"/>
              <w:right w:w="110" w:type="dxa"/>
            </w:tcMar>
          </w:tcPr>
          <w:p w14:paraId="45826A0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22042260</w:t>
            </w:r>
          </w:p>
        </w:tc>
        <w:tc>
          <w:tcPr>
            <w:tcW w:w="4400" w:type="dxa"/>
            <w:shd w:val="clear" w:color="auto" w:fill="F4F7FA"/>
            <w:tcMar>
              <w:top w:w="70" w:type="dxa"/>
              <w:left w:w="110" w:type="dxa"/>
              <w:bottom w:w="70" w:type="dxa"/>
              <w:right w:w="110" w:type="dxa"/>
            </w:tcMar>
          </w:tcPr>
          <w:p w14:paraId="3729A5C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Akplu Kelvin Mawuli</w:t>
            </w:r>
          </w:p>
        </w:tc>
        <w:tc>
          <w:tcPr>
            <w:tcW w:w="2400" w:type="dxa"/>
            <w:shd w:val="clear" w:color="auto" w:fill="F4F7FA"/>
            <w:tcMar>
              <w:top w:w="70" w:type="dxa"/>
              <w:left w:w="110" w:type="dxa"/>
              <w:bottom w:w="70" w:type="dxa"/>
              <w:right w:w="110" w:type="dxa"/>
            </w:tcMar>
          </w:tcPr>
          <w:p w14:paraId="53CA392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Member (DCIT 308)</w:t>
            </w:r>
          </w:p>
        </w:tc>
      </w:tr>
      <w:tr w:rsidR="000D18E2" w:rsidRPr="00A95976" w14:paraId="639BC225" w14:textId="77777777" w:rsidTr="00563C3E">
        <w:tc>
          <w:tcPr>
            <w:tcW w:w="500" w:type="dxa"/>
            <w:tcMar>
              <w:top w:w="70" w:type="dxa"/>
              <w:left w:w="110" w:type="dxa"/>
              <w:bottom w:w="70" w:type="dxa"/>
              <w:right w:w="110" w:type="dxa"/>
            </w:tcMar>
          </w:tcPr>
          <w:p w14:paraId="372A36E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7</w:t>
            </w:r>
          </w:p>
        </w:tc>
        <w:tc>
          <w:tcPr>
            <w:tcW w:w="1900" w:type="dxa"/>
            <w:tcMar>
              <w:top w:w="70" w:type="dxa"/>
              <w:left w:w="110" w:type="dxa"/>
              <w:bottom w:w="70" w:type="dxa"/>
              <w:right w:w="110" w:type="dxa"/>
            </w:tcMar>
          </w:tcPr>
          <w:p w14:paraId="698A236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22042713</w:t>
            </w:r>
          </w:p>
        </w:tc>
        <w:tc>
          <w:tcPr>
            <w:tcW w:w="4400" w:type="dxa"/>
            <w:tcMar>
              <w:top w:w="70" w:type="dxa"/>
              <w:left w:w="110" w:type="dxa"/>
              <w:bottom w:w="70" w:type="dxa"/>
              <w:right w:w="110" w:type="dxa"/>
            </w:tcMar>
          </w:tcPr>
          <w:p w14:paraId="737DD3B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Adzraku Prosper Awoenam</w:t>
            </w:r>
          </w:p>
        </w:tc>
        <w:tc>
          <w:tcPr>
            <w:tcW w:w="2400" w:type="dxa"/>
            <w:tcMar>
              <w:top w:w="70" w:type="dxa"/>
              <w:left w:w="110" w:type="dxa"/>
              <w:bottom w:w="70" w:type="dxa"/>
              <w:right w:w="110" w:type="dxa"/>
            </w:tcMar>
          </w:tcPr>
          <w:p w14:paraId="3D2F88B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Member (DCIT 308)</w:t>
            </w:r>
          </w:p>
        </w:tc>
      </w:tr>
      <w:tr w:rsidR="000D18E2" w:rsidRPr="00A95976" w14:paraId="0811C5D2" w14:textId="77777777" w:rsidTr="00563C3E">
        <w:tc>
          <w:tcPr>
            <w:tcW w:w="500" w:type="dxa"/>
            <w:shd w:val="clear" w:color="auto" w:fill="F4F7FA"/>
            <w:tcMar>
              <w:top w:w="70" w:type="dxa"/>
              <w:left w:w="110" w:type="dxa"/>
              <w:bottom w:w="70" w:type="dxa"/>
              <w:right w:w="110" w:type="dxa"/>
            </w:tcMar>
          </w:tcPr>
          <w:p w14:paraId="6973E91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8</w:t>
            </w:r>
          </w:p>
        </w:tc>
        <w:tc>
          <w:tcPr>
            <w:tcW w:w="1900" w:type="dxa"/>
            <w:shd w:val="clear" w:color="auto" w:fill="F4F7FA"/>
            <w:tcMar>
              <w:top w:w="70" w:type="dxa"/>
              <w:left w:w="110" w:type="dxa"/>
              <w:bottom w:w="70" w:type="dxa"/>
              <w:right w:w="110" w:type="dxa"/>
            </w:tcMar>
          </w:tcPr>
          <w:p w14:paraId="1EC22DE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22370501</w:t>
            </w:r>
          </w:p>
        </w:tc>
        <w:tc>
          <w:tcPr>
            <w:tcW w:w="4400" w:type="dxa"/>
            <w:shd w:val="clear" w:color="auto" w:fill="F4F7FA"/>
            <w:tcMar>
              <w:top w:w="70" w:type="dxa"/>
              <w:left w:w="110" w:type="dxa"/>
              <w:bottom w:w="70" w:type="dxa"/>
              <w:right w:w="110" w:type="dxa"/>
            </w:tcMar>
          </w:tcPr>
          <w:p w14:paraId="1A67341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Obeng Richard</w:t>
            </w:r>
          </w:p>
        </w:tc>
        <w:tc>
          <w:tcPr>
            <w:tcW w:w="2400" w:type="dxa"/>
            <w:shd w:val="clear" w:color="auto" w:fill="F4F7FA"/>
            <w:tcMar>
              <w:top w:w="70" w:type="dxa"/>
              <w:left w:w="110" w:type="dxa"/>
              <w:bottom w:w="70" w:type="dxa"/>
              <w:right w:w="110" w:type="dxa"/>
            </w:tcMar>
          </w:tcPr>
          <w:p w14:paraId="0445E29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67D99CFB" w14:textId="77777777" w:rsidTr="00563C3E">
        <w:tc>
          <w:tcPr>
            <w:tcW w:w="500" w:type="dxa"/>
            <w:tcMar>
              <w:top w:w="70" w:type="dxa"/>
              <w:left w:w="110" w:type="dxa"/>
              <w:bottom w:w="70" w:type="dxa"/>
              <w:right w:w="110" w:type="dxa"/>
            </w:tcMar>
          </w:tcPr>
          <w:p w14:paraId="2CDEC76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9</w:t>
            </w:r>
          </w:p>
        </w:tc>
        <w:tc>
          <w:tcPr>
            <w:tcW w:w="1900" w:type="dxa"/>
            <w:tcMar>
              <w:top w:w="70" w:type="dxa"/>
              <w:left w:w="110" w:type="dxa"/>
              <w:bottom w:w="70" w:type="dxa"/>
              <w:right w:w="110" w:type="dxa"/>
            </w:tcMar>
          </w:tcPr>
          <w:p w14:paraId="7994AA8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22411093</w:t>
            </w:r>
          </w:p>
        </w:tc>
        <w:tc>
          <w:tcPr>
            <w:tcW w:w="4400" w:type="dxa"/>
            <w:tcMar>
              <w:top w:w="70" w:type="dxa"/>
              <w:left w:w="110" w:type="dxa"/>
              <w:bottom w:w="70" w:type="dxa"/>
              <w:right w:w="110" w:type="dxa"/>
            </w:tcMar>
          </w:tcPr>
          <w:p w14:paraId="575E333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Tieku Henry Ebo</w:t>
            </w:r>
          </w:p>
        </w:tc>
        <w:tc>
          <w:tcPr>
            <w:tcW w:w="2400" w:type="dxa"/>
            <w:tcMar>
              <w:top w:w="70" w:type="dxa"/>
              <w:left w:w="110" w:type="dxa"/>
              <w:bottom w:w="70" w:type="dxa"/>
              <w:right w:w="110" w:type="dxa"/>
            </w:tcMar>
          </w:tcPr>
          <w:p w14:paraId="53E0884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09610C0C" w14:textId="77777777" w:rsidTr="00563C3E">
        <w:tc>
          <w:tcPr>
            <w:tcW w:w="500" w:type="dxa"/>
            <w:shd w:val="clear" w:color="auto" w:fill="F4F7FA"/>
            <w:tcMar>
              <w:top w:w="70" w:type="dxa"/>
              <w:left w:w="110" w:type="dxa"/>
              <w:bottom w:w="70" w:type="dxa"/>
              <w:right w:w="110" w:type="dxa"/>
            </w:tcMar>
          </w:tcPr>
          <w:p w14:paraId="22682D1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10</w:t>
            </w:r>
          </w:p>
        </w:tc>
        <w:tc>
          <w:tcPr>
            <w:tcW w:w="1900" w:type="dxa"/>
            <w:shd w:val="clear" w:color="auto" w:fill="F4F7FA"/>
            <w:tcMar>
              <w:top w:w="70" w:type="dxa"/>
              <w:left w:w="110" w:type="dxa"/>
              <w:bottom w:w="70" w:type="dxa"/>
              <w:right w:w="110" w:type="dxa"/>
            </w:tcMar>
          </w:tcPr>
          <w:p w14:paraId="11959D8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22399487</w:t>
            </w:r>
          </w:p>
        </w:tc>
        <w:tc>
          <w:tcPr>
            <w:tcW w:w="4400" w:type="dxa"/>
            <w:shd w:val="clear" w:color="auto" w:fill="F4F7FA"/>
            <w:tcMar>
              <w:top w:w="70" w:type="dxa"/>
              <w:left w:w="110" w:type="dxa"/>
              <w:bottom w:w="70" w:type="dxa"/>
              <w:right w:w="110" w:type="dxa"/>
            </w:tcMar>
          </w:tcPr>
          <w:p w14:paraId="33C8E7E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Amaniampong Samuel Kwarteng</w:t>
            </w:r>
          </w:p>
        </w:tc>
        <w:tc>
          <w:tcPr>
            <w:tcW w:w="2400" w:type="dxa"/>
            <w:shd w:val="clear" w:color="auto" w:fill="F4F7FA"/>
            <w:tcMar>
              <w:top w:w="70" w:type="dxa"/>
              <w:left w:w="110" w:type="dxa"/>
              <w:bottom w:w="70" w:type="dxa"/>
              <w:right w:w="110" w:type="dxa"/>
            </w:tcMar>
          </w:tcPr>
          <w:p w14:paraId="3D7695E3"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1ED87034" w14:textId="77777777" w:rsidTr="00563C3E">
        <w:tc>
          <w:tcPr>
            <w:tcW w:w="500" w:type="dxa"/>
            <w:tcMar>
              <w:top w:w="70" w:type="dxa"/>
              <w:left w:w="110" w:type="dxa"/>
              <w:bottom w:w="70" w:type="dxa"/>
              <w:right w:w="110" w:type="dxa"/>
            </w:tcMar>
          </w:tcPr>
          <w:p w14:paraId="6B17CF0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11</w:t>
            </w:r>
          </w:p>
        </w:tc>
        <w:tc>
          <w:tcPr>
            <w:tcW w:w="1900" w:type="dxa"/>
            <w:tcMar>
              <w:top w:w="70" w:type="dxa"/>
              <w:left w:w="110" w:type="dxa"/>
              <w:bottom w:w="70" w:type="dxa"/>
              <w:right w:w="110" w:type="dxa"/>
            </w:tcMar>
          </w:tcPr>
          <w:p w14:paraId="0B6DE88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22262272</w:t>
            </w:r>
          </w:p>
        </w:tc>
        <w:tc>
          <w:tcPr>
            <w:tcW w:w="4400" w:type="dxa"/>
            <w:tcMar>
              <w:top w:w="70" w:type="dxa"/>
              <w:left w:w="110" w:type="dxa"/>
              <w:bottom w:w="70" w:type="dxa"/>
              <w:right w:w="110" w:type="dxa"/>
            </w:tcMar>
          </w:tcPr>
          <w:p w14:paraId="127E6AAC"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Kodjoh-Kpakpassou Enam Antoine-Marie</w:t>
            </w:r>
          </w:p>
        </w:tc>
        <w:tc>
          <w:tcPr>
            <w:tcW w:w="2400" w:type="dxa"/>
            <w:tcMar>
              <w:top w:w="70" w:type="dxa"/>
              <w:left w:w="110" w:type="dxa"/>
              <w:bottom w:w="70" w:type="dxa"/>
              <w:right w:w="110" w:type="dxa"/>
            </w:tcMar>
          </w:tcPr>
          <w:p w14:paraId="16CF03F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61823DAF" w14:textId="77777777" w:rsidTr="00563C3E">
        <w:tc>
          <w:tcPr>
            <w:tcW w:w="500" w:type="dxa"/>
            <w:shd w:val="clear" w:color="auto" w:fill="F4F7FA"/>
            <w:tcMar>
              <w:top w:w="70" w:type="dxa"/>
              <w:left w:w="110" w:type="dxa"/>
              <w:bottom w:w="70" w:type="dxa"/>
              <w:right w:w="110" w:type="dxa"/>
            </w:tcMar>
          </w:tcPr>
          <w:p w14:paraId="7055415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12</w:t>
            </w:r>
          </w:p>
        </w:tc>
        <w:tc>
          <w:tcPr>
            <w:tcW w:w="1900" w:type="dxa"/>
            <w:shd w:val="clear" w:color="auto" w:fill="F4F7FA"/>
            <w:tcMar>
              <w:top w:w="70" w:type="dxa"/>
              <w:left w:w="110" w:type="dxa"/>
              <w:bottom w:w="70" w:type="dxa"/>
              <w:right w:w="110" w:type="dxa"/>
            </w:tcMar>
          </w:tcPr>
          <w:p w14:paraId="11B7DD1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22306912</w:t>
            </w:r>
          </w:p>
        </w:tc>
        <w:tc>
          <w:tcPr>
            <w:tcW w:w="4400" w:type="dxa"/>
            <w:shd w:val="clear" w:color="auto" w:fill="F4F7FA"/>
            <w:tcMar>
              <w:top w:w="70" w:type="dxa"/>
              <w:left w:w="110" w:type="dxa"/>
              <w:bottom w:w="70" w:type="dxa"/>
              <w:right w:w="110" w:type="dxa"/>
            </w:tcMar>
          </w:tcPr>
          <w:p w14:paraId="55AA011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Otchere Ernest Atta</w:t>
            </w:r>
          </w:p>
        </w:tc>
        <w:tc>
          <w:tcPr>
            <w:tcW w:w="2400" w:type="dxa"/>
            <w:shd w:val="clear" w:color="auto" w:fill="F4F7FA"/>
            <w:tcMar>
              <w:top w:w="70" w:type="dxa"/>
              <w:left w:w="110" w:type="dxa"/>
              <w:bottom w:w="70" w:type="dxa"/>
              <w:right w:w="110" w:type="dxa"/>
            </w:tcMar>
          </w:tcPr>
          <w:p w14:paraId="75F8B69B"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0FB1783A" w14:textId="77777777" w:rsidTr="00563C3E">
        <w:tc>
          <w:tcPr>
            <w:tcW w:w="500" w:type="dxa"/>
            <w:tcMar>
              <w:top w:w="70" w:type="dxa"/>
              <w:left w:w="110" w:type="dxa"/>
              <w:bottom w:w="70" w:type="dxa"/>
              <w:right w:w="110" w:type="dxa"/>
            </w:tcMar>
          </w:tcPr>
          <w:p w14:paraId="5C8559A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13</w:t>
            </w:r>
          </w:p>
        </w:tc>
        <w:tc>
          <w:tcPr>
            <w:tcW w:w="1900" w:type="dxa"/>
            <w:tcMar>
              <w:top w:w="70" w:type="dxa"/>
              <w:left w:w="110" w:type="dxa"/>
              <w:bottom w:w="70" w:type="dxa"/>
              <w:right w:w="110" w:type="dxa"/>
            </w:tcMar>
          </w:tcPr>
          <w:p w14:paraId="02CC8DBF"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22308781</w:t>
            </w:r>
          </w:p>
        </w:tc>
        <w:tc>
          <w:tcPr>
            <w:tcW w:w="4400" w:type="dxa"/>
            <w:tcMar>
              <w:top w:w="70" w:type="dxa"/>
              <w:left w:w="110" w:type="dxa"/>
              <w:bottom w:w="70" w:type="dxa"/>
              <w:right w:w="110" w:type="dxa"/>
            </w:tcMar>
          </w:tcPr>
          <w:p w14:paraId="7C668F75"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Osafo Kimathi Christian</w:t>
            </w:r>
          </w:p>
        </w:tc>
        <w:tc>
          <w:tcPr>
            <w:tcW w:w="2400" w:type="dxa"/>
            <w:tcMar>
              <w:top w:w="70" w:type="dxa"/>
              <w:left w:w="110" w:type="dxa"/>
              <w:bottom w:w="70" w:type="dxa"/>
              <w:right w:w="110" w:type="dxa"/>
            </w:tcMar>
          </w:tcPr>
          <w:p w14:paraId="059A68C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350184C5" w14:textId="77777777" w:rsidTr="00563C3E">
        <w:tc>
          <w:tcPr>
            <w:tcW w:w="500" w:type="dxa"/>
            <w:shd w:val="clear" w:color="auto" w:fill="F4F7FA"/>
            <w:tcMar>
              <w:top w:w="70" w:type="dxa"/>
              <w:left w:w="110" w:type="dxa"/>
              <w:bottom w:w="70" w:type="dxa"/>
              <w:right w:w="110" w:type="dxa"/>
            </w:tcMar>
          </w:tcPr>
          <w:p w14:paraId="265E00D2"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14</w:t>
            </w:r>
          </w:p>
        </w:tc>
        <w:tc>
          <w:tcPr>
            <w:tcW w:w="1900" w:type="dxa"/>
            <w:shd w:val="clear" w:color="auto" w:fill="F4F7FA"/>
            <w:tcMar>
              <w:top w:w="70" w:type="dxa"/>
              <w:left w:w="110" w:type="dxa"/>
              <w:bottom w:w="70" w:type="dxa"/>
              <w:right w:w="110" w:type="dxa"/>
            </w:tcMar>
          </w:tcPr>
          <w:p w14:paraId="7F523128"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22382964</w:t>
            </w:r>
          </w:p>
        </w:tc>
        <w:tc>
          <w:tcPr>
            <w:tcW w:w="4400" w:type="dxa"/>
            <w:shd w:val="clear" w:color="auto" w:fill="F4F7FA"/>
            <w:tcMar>
              <w:top w:w="70" w:type="dxa"/>
              <w:left w:w="110" w:type="dxa"/>
              <w:bottom w:w="70" w:type="dxa"/>
              <w:right w:w="110" w:type="dxa"/>
            </w:tcMar>
          </w:tcPr>
          <w:p w14:paraId="0F34C691"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Nyame Ebenezer</w:t>
            </w:r>
          </w:p>
        </w:tc>
        <w:tc>
          <w:tcPr>
            <w:tcW w:w="2400" w:type="dxa"/>
            <w:shd w:val="clear" w:color="auto" w:fill="F4F7FA"/>
            <w:tcMar>
              <w:top w:w="70" w:type="dxa"/>
              <w:left w:w="110" w:type="dxa"/>
              <w:bottom w:w="70" w:type="dxa"/>
              <w:right w:w="110" w:type="dxa"/>
            </w:tcMar>
          </w:tcPr>
          <w:p w14:paraId="76B2660A"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26585B0E" w14:textId="77777777" w:rsidTr="00563C3E">
        <w:tc>
          <w:tcPr>
            <w:tcW w:w="500" w:type="dxa"/>
            <w:tcMar>
              <w:top w:w="70" w:type="dxa"/>
              <w:left w:w="110" w:type="dxa"/>
              <w:bottom w:w="70" w:type="dxa"/>
              <w:right w:w="110" w:type="dxa"/>
            </w:tcMar>
          </w:tcPr>
          <w:p w14:paraId="164F4C3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15</w:t>
            </w:r>
          </w:p>
        </w:tc>
        <w:tc>
          <w:tcPr>
            <w:tcW w:w="1900" w:type="dxa"/>
            <w:tcMar>
              <w:top w:w="70" w:type="dxa"/>
              <w:left w:w="110" w:type="dxa"/>
              <w:bottom w:w="70" w:type="dxa"/>
              <w:right w:w="110" w:type="dxa"/>
            </w:tcMar>
          </w:tcPr>
          <w:p w14:paraId="7B2B9AD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22413798</w:t>
            </w:r>
          </w:p>
        </w:tc>
        <w:tc>
          <w:tcPr>
            <w:tcW w:w="4400" w:type="dxa"/>
            <w:tcMar>
              <w:top w:w="70" w:type="dxa"/>
              <w:left w:w="110" w:type="dxa"/>
              <w:bottom w:w="70" w:type="dxa"/>
              <w:right w:w="110" w:type="dxa"/>
            </w:tcMar>
          </w:tcPr>
          <w:p w14:paraId="52E11C07"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Freeman Isaac Kweku</w:t>
            </w:r>
          </w:p>
        </w:tc>
        <w:tc>
          <w:tcPr>
            <w:tcW w:w="2400" w:type="dxa"/>
            <w:tcMar>
              <w:top w:w="70" w:type="dxa"/>
              <w:left w:w="110" w:type="dxa"/>
              <w:bottom w:w="70" w:type="dxa"/>
              <w:right w:w="110" w:type="dxa"/>
            </w:tcMar>
          </w:tcPr>
          <w:p w14:paraId="20FD093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007FE0FA" w14:textId="77777777" w:rsidTr="00563C3E">
        <w:tc>
          <w:tcPr>
            <w:tcW w:w="500" w:type="dxa"/>
            <w:shd w:val="clear" w:color="auto" w:fill="F4F7FA"/>
            <w:tcMar>
              <w:top w:w="70" w:type="dxa"/>
              <w:left w:w="110" w:type="dxa"/>
              <w:bottom w:w="70" w:type="dxa"/>
              <w:right w:w="110" w:type="dxa"/>
            </w:tcMar>
          </w:tcPr>
          <w:p w14:paraId="26A9DF2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lastRenderedPageBreak/>
              <w:t>16</w:t>
            </w:r>
          </w:p>
        </w:tc>
        <w:tc>
          <w:tcPr>
            <w:tcW w:w="1900" w:type="dxa"/>
            <w:shd w:val="clear" w:color="auto" w:fill="F4F7FA"/>
            <w:tcMar>
              <w:top w:w="70" w:type="dxa"/>
              <w:left w:w="110" w:type="dxa"/>
              <w:bottom w:w="70" w:type="dxa"/>
              <w:right w:w="110" w:type="dxa"/>
            </w:tcMar>
          </w:tcPr>
          <w:p w14:paraId="5DE2EEC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22402374</w:t>
            </w:r>
          </w:p>
        </w:tc>
        <w:tc>
          <w:tcPr>
            <w:tcW w:w="4400" w:type="dxa"/>
            <w:shd w:val="clear" w:color="auto" w:fill="F4F7FA"/>
            <w:tcMar>
              <w:top w:w="70" w:type="dxa"/>
              <w:left w:w="110" w:type="dxa"/>
              <w:bottom w:w="70" w:type="dxa"/>
              <w:right w:w="110" w:type="dxa"/>
            </w:tcMar>
          </w:tcPr>
          <w:p w14:paraId="65EF1BB0"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Normanyo Leslie Dela</w:t>
            </w:r>
          </w:p>
        </w:tc>
        <w:tc>
          <w:tcPr>
            <w:tcW w:w="2400" w:type="dxa"/>
            <w:shd w:val="clear" w:color="auto" w:fill="F4F7FA"/>
            <w:tcMar>
              <w:top w:w="70" w:type="dxa"/>
              <w:left w:w="110" w:type="dxa"/>
              <w:bottom w:w="70" w:type="dxa"/>
              <w:right w:w="110" w:type="dxa"/>
            </w:tcMar>
          </w:tcPr>
          <w:p w14:paraId="21060F26"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r w:rsidR="000D18E2" w:rsidRPr="00A95976" w14:paraId="35E7AA15" w14:textId="77777777" w:rsidTr="00563C3E">
        <w:tc>
          <w:tcPr>
            <w:tcW w:w="500" w:type="dxa"/>
            <w:tcMar>
              <w:top w:w="70" w:type="dxa"/>
              <w:left w:w="110" w:type="dxa"/>
              <w:bottom w:w="70" w:type="dxa"/>
              <w:right w:w="110" w:type="dxa"/>
            </w:tcMar>
          </w:tcPr>
          <w:p w14:paraId="44E684D4"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17</w:t>
            </w:r>
          </w:p>
        </w:tc>
        <w:tc>
          <w:tcPr>
            <w:tcW w:w="1900" w:type="dxa"/>
            <w:tcMar>
              <w:top w:w="70" w:type="dxa"/>
              <w:left w:w="110" w:type="dxa"/>
              <w:bottom w:w="70" w:type="dxa"/>
              <w:right w:w="110" w:type="dxa"/>
            </w:tcMar>
          </w:tcPr>
          <w:p w14:paraId="5A8280B9"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22408680</w:t>
            </w:r>
          </w:p>
        </w:tc>
        <w:tc>
          <w:tcPr>
            <w:tcW w:w="4400" w:type="dxa"/>
            <w:tcMar>
              <w:top w:w="70" w:type="dxa"/>
              <w:left w:w="110" w:type="dxa"/>
              <w:bottom w:w="70" w:type="dxa"/>
              <w:right w:w="110" w:type="dxa"/>
            </w:tcMar>
          </w:tcPr>
          <w:p w14:paraId="5B9117FD"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Okoe Anthonia Holisede</w:t>
            </w:r>
          </w:p>
        </w:tc>
        <w:tc>
          <w:tcPr>
            <w:tcW w:w="2400" w:type="dxa"/>
            <w:tcMar>
              <w:top w:w="70" w:type="dxa"/>
              <w:left w:w="110" w:type="dxa"/>
              <w:bottom w:w="70" w:type="dxa"/>
              <w:right w:w="110" w:type="dxa"/>
            </w:tcMar>
          </w:tcPr>
          <w:p w14:paraId="68523C7E" w14:textId="77777777" w:rsidR="000D18E2" w:rsidRPr="00A95976" w:rsidRDefault="000D18E2" w:rsidP="00563C3E">
            <w:pPr>
              <w:rPr>
                <w:rFonts w:ascii="Times New Roman" w:hAnsi="Times New Roman" w:cs="Times New Roman"/>
              </w:rPr>
            </w:pPr>
            <w:r w:rsidRPr="00A95976">
              <w:rPr>
                <w:rFonts w:ascii="Times New Roman" w:hAnsi="Times New Roman" w:cs="Times New Roman"/>
                <w:color w:val="1A1A1A"/>
                <w:sz w:val="19"/>
                <w:szCs w:val="19"/>
              </w:rPr>
              <w:t>DCIT 204</w:t>
            </w:r>
          </w:p>
        </w:tc>
      </w:tr>
    </w:tbl>
    <w:p w14:paraId="1374A838" w14:textId="77777777" w:rsidR="000D18E2" w:rsidRPr="00A95976" w:rsidRDefault="000D18E2" w:rsidP="000D18E2">
      <w:pPr>
        <w:spacing w:after="60"/>
        <w:rPr>
          <w:rFonts w:ascii="Times New Roman" w:hAnsi="Times New Roman" w:cs="Times New Roman"/>
        </w:rPr>
      </w:pPr>
    </w:p>
    <w:p w14:paraId="7D6635D8" w14:textId="77777777" w:rsidR="000D18E2" w:rsidRPr="00A95976" w:rsidRDefault="000D18E2" w:rsidP="000D18E2">
      <w:pPr>
        <w:spacing w:after="120" w:line="276" w:lineRule="auto"/>
        <w:rPr>
          <w:rFonts w:ascii="Times New Roman" w:hAnsi="Times New Roman" w:cs="Times New Roman"/>
        </w:rPr>
      </w:pPr>
      <w:r w:rsidRPr="00A95976">
        <w:rPr>
          <w:rFonts w:ascii="Times New Roman" w:hAnsi="Times New Roman" w:cs="Times New Roman"/>
          <w:i/>
          <w:iCs/>
          <w:color w:val="444444"/>
          <w:sz w:val="20"/>
          <w:szCs w:val="20"/>
        </w:rPr>
        <w:t>Collectively the group is responsible for the console application, the custom structures, the fourteen algorithm classes, the SQLite schema, the deterministic dataset generator, the Student-ID parameter service, the testing strategy and the Performance Lab design (Section 13).</w:t>
      </w:r>
    </w:p>
    <w:p w14:paraId="44FABD41" w14:textId="77777777" w:rsidR="001354B2" w:rsidRPr="00A95976" w:rsidRDefault="001354B2" w:rsidP="000E2BA8">
      <w:pPr>
        <w:rPr>
          <w:rFonts w:ascii="Times New Roman" w:hAnsi="Times New Roman" w:cs="Times New Roman"/>
        </w:rPr>
      </w:pPr>
    </w:p>
    <w:sectPr w:rsidR="001354B2" w:rsidRPr="00A95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B2C2C1D"/>
    <w:multiLevelType w:val="hybridMultilevel"/>
    <w:tmpl w:val="04AA51BA"/>
    <w:lvl w:ilvl="0" w:tplc="A1B2DA3A">
      <w:start w:val="1"/>
      <w:numFmt w:val="bullet"/>
      <w:lvlText w:val="●"/>
      <w:lvlJc w:val="left"/>
      <w:pPr>
        <w:ind w:left="720" w:hanging="360"/>
      </w:pPr>
    </w:lvl>
    <w:lvl w:ilvl="1" w:tplc="9766B40A">
      <w:start w:val="1"/>
      <w:numFmt w:val="bullet"/>
      <w:lvlText w:val="○"/>
      <w:lvlJc w:val="left"/>
      <w:pPr>
        <w:ind w:left="1440" w:hanging="360"/>
      </w:pPr>
    </w:lvl>
    <w:lvl w:ilvl="2" w:tplc="74A0A054">
      <w:start w:val="1"/>
      <w:numFmt w:val="bullet"/>
      <w:lvlText w:val="■"/>
      <w:lvlJc w:val="left"/>
      <w:pPr>
        <w:ind w:left="2160" w:hanging="360"/>
      </w:pPr>
    </w:lvl>
    <w:lvl w:ilvl="3" w:tplc="50100862">
      <w:start w:val="1"/>
      <w:numFmt w:val="bullet"/>
      <w:lvlText w:val="●"/>
      <w:lvlJc w:val="left"/>
      <w:pPr>
        <w:ind w:left="2880" w:hanging="360"/>
      </w:pPr>
    </w:lvl>
    <w:lvl w:ilvl="4" w:tplc="046C2626">
      <w:start w:val="1"/>
      <w:numFmt w:val="bullet"/>
      <w:lvlText w:val="○"/>
      <w:lvlJc w:val="left"/>
      <w:pPr>
        <w:ind w:left="3600" w:hanging="360"/>
      </w:pPr>
    </w:lvl>
    <w:lvl w:ilvl="5" w:tplc="0D421908">
      <w:start w:val="1"/>
      <w:numFmt w:val="bullet"/>
      <w:lvlText w:val="■"/>
      <w:lvlJc w:val="left"/>
      <w:pPr>
        <w:ind w:left="4320" w:hanging="360"/>
      </w:pPr>
    </w:lvl>
    <w:lvl w:ilvl="6" w:tplc="AFE6B7D2">
      <w:start w:val="1"/>
      <w:numFmt w:val="bullet"/>
      <w:lvlText w:val="●"/>
      <w:lvlJc w:val="left"/>
      <w:pPr>
        <w:ind w:left="5040" w:hanging="360"/>
      </w:pPr>
    </w:lvl>
    <w:lvl w:ilvl="7" w:tplc="9AA06234">
      <w:start w:val="1"/>
      <w:numFmt w:val="bullet"/>
      <w:lvlText w:val="●"/>
      <w:lvlJc w:val="left"/>
      <w:pPr>
        <w:ind w:left="5760" w:hanging="360"/>
      </w:pPr>
    </w:lvl>
    <w:lvl w:ilvl="8" w:tplc="EF2E6DCC">
      <w:start w:val="1"/>
      <w:numFmt w:val="bullet"/>
      <w:lvlText w:val="●"/>
      <w:lvlJc w:val="left"/>
      <w:pPr>
        <w:ind w:left="6480" w:hanging="360"/>
      </w:pPr>
    </w:lvl>
  </w:abstractNum>
  <w:num w:numId="1" w16cid:durableId="98792313">
    <w:abstractNumId w:val="5"/>
  </w:num>
  <w:num w:numId="2" w16cid:durableId="1077367204">
    <w:abstractNumId w:val="4"/>
    <w:lvlOverride w:ilvl="0">
      <w:startOverride w:val="1"/>
    </w:lvlOverride>
  </w:num>
  <w:num w:numId="3" w16cid:durableId="613291538">
    <w:abstractNumId w:val="3"/>
  </w:num>
  <w:num w:numId="4" w16cid:durableId="480267667">
    <w:abstractNumId w:val="2"/>
  </w:num>
  <w:num w:numId="5" w16cid:durableId="345517600">
    <w:abstractNumId w:val="1"/>
    <w:lvlOverride w:ilvl="0">
      <w:startOverride w:val="1"/>
    </w:lvlOverride>
  </w:num>
  <w:num w:numId="6" w16cid:durableId="169418818">
    <w:abstractNumId w:val="0"/>
    <w:lvlOverride w:ilvl="0">
      <w:startOverride w:val="1"/>
    </w:lvlOverride>
  </w:num>
  <w:num w:numId="7" w16cid:durableId="81549140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B8"/>
    <w:rsid w:val="00097BB0"/>
    <w:rsid w:val="000A1E25"/>
    <w:rsid w:val="000C1E6B"/>
    <w:rsid w:val="000D18E2"/>
    <w:rsid w:val="000D38BD"/>
    <w:rsid w:val="000E2BA8"/>
    <w:rsid w:val="001022D2"/>
    <w:rsid w:val="00114FDA"/>
    <w:rsid w:val="00126031"/>
    <w:rsid w:val="001353CE"/>
    <w:rsid w:val="001354B2"/>
    <w:rsid w:val="0015024F"/>
    <w:rsid w:val="00192010"/>
    <w:rsid w:val="001F65DA"/>
    <w:rsid w:val="00202AC7"/>
    <w:rsid w:val="002303B9"/>
    <w:rsid w:val="00231443"/>
    <w:rsid w:val="00232FF1"/>
    <w:rsid w:val="002470BE"/>
    <w:rsid w:val="002A15BF"/>
    <w:rsid w:val="002C3B84"/>
    <w:rsid w:val="002F18B9"/>
    <w:rsid w:val="003544A8"/>
    <w:rsid w:val="00357A51"/>
    <w:rsid w:val="003A7D46"/>
    <w:rsid w:val="003D792A"/>
    <w:rsid w:val="003F04FC"/>
    <w:rsid w:val="003F450E"/>
    <w:rsid w:val="004115B8"/>
    <w:rsid w:val="004954B5"/>
    <w:rsid w:val="0053147B"/>
    <w:rsid w:val="00563C3E"/>
    <w:rsid w:val="005A6EF7"/>
    <w:rsid w:val="005B283F"/>
    <w:rsid w:val="005B3CF2"/>
    <w:rsid w:val="005C6E24"/>
    <w:rsid w:val="005F0175"/>
    <w:rsid w:val="006B00C9"/>
    <w:rsid w:val="006E3D15"/>
    <w:rsid w:val="00700751"/>
    <w:rsid w:val="00707D0D"/>
    <w:rsid w:val="007532D4"/>
    <w:rsid w:val="00780D01"/>
    <w:rsid w:val="007820BC"/>
    <w:rsid w:val="00787E7C"/>
    <w:rsid w:val="00794040"/>
    <w:rsid w:val="007949FC"/>
    <w:rsid w:val="007B474E"/>
    <w:rsid w:val="007E1257"/>
    <w:rsid w:val="00801506"/>
    <w:rsid w:val="00815C46"/>
    <w:rsid w:val="00853923"/>
    <w:rsid w:val="00862C40"/>
    <w:rsid w:val="00865C50"/>
    <w:rsid w:val="00866B38"/>
    <w:rsid w:val="00883608"/>
    <w:rsid w:val="008861D3"/>
    <w:rsid w:val="008A22E2"/>
    <w:rsid w:val="008D66C2"/>
    <w:rsid w:val="008F1FB5"/>
    <w:rsid w:val="008F2B4E"/>
    <w:rsid w:val="008F680B"/>
    <w:rsid w:val="009161E6"/>
    <w:rsid w:val="00920C3C"/>
    <w:rsid w:val="009242BE"/>
    <w:rsid w:val="00930ED9"/>
    <w:rsid w:val="00976CBD"/>
    <w:rsid w:val="00985A81"/>
    <w:rsid w:val="009B2929"/>
    <w:rsid w:val="009F37B4"/>
    <w:rsid w:val="00A47A10"/>
    <w:rsid w:val="00A8710B"/>
    <w:rsid w:val="00A94AF7"/>
    <w:rsid w:val="00A95976"/>
    <w:rsid w:val="00AC069D"/>
    <w:rsid w:val="00B42E20"/>
    <w:rsid w:val="00B715E1"/>
    <w:rsid w:val="00B94AD9"/>
    <w:rsid w:val="00BA162A"/>
    <w:rsid w:val="00BE2BB8"/>
    <w:rsid w:val="00C3004E"/>
    <w:rsid w:val="00C434BF"/>
    <w:rsid w:val="00C57B8E"/>
    <w:rsid w:val="00CF3157"/>
    <w:rsid w:val="00D00A84"/>
    <w:rsid w:val="00D05D3F"/>
    <w:rsid w:val="00D102C9"/>
    <w:rsid w:val="00D2225E"/>
    <w:rsid w:val="00D531AE"/>
    <w:rsid w:val="00D8326B"/>
    <w:rsid w:val="00DA0A63"/>
    <w:rsid w:val="00DD0E16"/>
    <w:rsid w:val="00DD5A97"/>
    <w:rsid w:val="00DD6B12"/>
    <w:rsid w:val="00E52655"/>
    <w:rsid w:val="00E57BAF"/>
    <w:rsid w:val="00E9465A"/>
    <w:rsid w:val="00ED07C6"/>
    <w:rsid w:val="00F02DDD"/>
    <w:rsid w:val="00F17CAE"/>
    <w:rsid w:val="00F23AAA"/>
    <w:rsid w:val="00F26EE0"/>
    <w:rsid w:val="00F434A5"/>
    <w:rsid w:val="00F5122C"/>
    <w:rsid w:val="00F638DD"/>
    <w:rsid w:val="00F7334C"/>
    <w:rsid w:val="00FC18FA"/>
    <w:rsid w:val="00FF2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66A7"/>
  <w15:chartTrackingRefBased/>
  <w15:docId w15:val="{52410619-025B-42B8-8E41-82C7DD8B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1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5B8"/>
    <w:rPr>
      <w:rFonts w:eastAsiaTheme="majorEastAsia" w:cstheme="majorBidi"/>
      <w:color w:val="272727" w:themeColor="text1" w:themeTint="D8"/>
    </w:rPr>
  </w:style>
  <w:style w:type="paragraph" w:styleId="Title">
    <w:name w:val="Title"/>
    <w:basedOn w:val="Normal"/>
    <w:next w:val="Normal"/>
    <w:link w:val="TitleChar"/>
    <w:uiPriority w:val="10"/>
    <w:qFormat/>
    <w:rsid w:val="00411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5B8"/>
    <w:pPr>
      <w:spacing w:before="160"/>
      <w:jc w:val="center"/>
    </w:pPr>
    <w:rPr>
      <w:i/>
      <w:iCs/>
      <w:color w:val="404040" w:themeColor="text1" w:themeTint="BF"/>
    </w:rPr>
  </w:style>
  <w:style w:type="character" w:customStyle="1" w:styleId="QuoteChar">
    <w:name w:val="Quote Char"/>
    <w:basedOn w:val="DefaultParagraphFont"/>
    <w:link w:val="Quote"/>
    <w:uiPriority w:val="29"/>
    <w:rsid w:val="004115B8"/>
    <w:rPr>
      <w:i/>
      <w:iCs/>
      <w:color w:val="404040" w:themeColor="text1" w:themeTint="BF"/>
    </w:rPr>
  </w:style>
  <w:style w:type="paragraph" w:styleId="ListParagraph">
    <w:name w:val="List Paragraph"/>
    <w:basedOn w:val="Normal"/>
    <w:qFormat/>
    <w:rsid w:val="004115B8"/>
    <w:pPr>
      <w:ind w:left="720"/>
      <w:contextualSpacing/>
    </w:pPr>
  </w:style>
  <w:style w:type="character" w:styleId="IntenseEmphasis">
    <w:name w:val="Intense Emphasis"/>
    <w:basedOn w:val="DefaultParagraphFont"/>
    <w:uiPriority w:val="21"/>
    <w:qFormat/>
    <w:rsid w:val="004115B8"/>
    <w:rPr>
      <w:i/>
      <w:iCs/>
      <w:color w:val="0F4761" w:themeColor="accent1" w:themeShade="BF"/>
    </w:rPr>
  </w:style>
  <w:style w:type="paragraph" w:styleId="IntenseQuote">
    <w:name w:val="Intense Quote"/>
    <w:basedOn w:val="Normal"/>
    <w:next w:val="Normal"/>
    <w:link w:val="IntenseQuoteChar"/>
    <w:uiPriority w:val="30"/>
    <w:qFormat/>
    <w:rsid w:val="0041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5B8"/>
    <w:rPr>
      <w:i/>
      <w:iCs/>
      <w:color w:val="0F4761" w:themeColor="accent1" w:themeShade="BF"/>
    </w:rPr>
  </w:style>
  <w:style w:type="character" w:styleId="IntenseReference">
    <w:name w:val="Intense Reference"/>
    <w:basedOn w:val="DefaultParagraphFont"/>
    <w:uiPriority w:val="32"/>
    <w:qFormat/>
    <w:rsid w:val="004115B8"/>
    <w:rPr>
      <w:b/>
      <w:bCs/>
      <w:smallCaps/>
      <w:color w:val="0F4761" w:themeColor="accent1" w:themeShade="BF"/>
      <w:spacing w:val="5"/>
    </w:rPr>
  </w:style>
  <w:style w:type="table" w:styleId="TableGrid">
    <w:name w:val="Table Grid"/>
    <w:basedOn w:val="TableNormal"/>
    <w:uiPriority w:val="59"/>
    <w:rsid w:val="000E2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2AC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02AC7"/>
    <w:pPr>
      <w:spacing w:after="100"/>
      <w:ind w:left="240"/>
    </w:pPr>
  </w:style>
  <w:style w:type="character" w:styleId="Hyperlink">
    <w:name w:val="Hyperlink"/>
    <w:basedOn w:val="DefaultParagraphFont"/>
    <w:uiPriority w:val="99"/>
    <w:unhideWhenUsed/>
    <w:rsid w:val="00202AC7"/>
    <w:rPr>
      <w:color w:val="467886" w:themeColor="hyperlink"/>
      <w:u w:val="single"/>
    </w:rPr>
  </w:style>
  <w:style w:type="paragraph" w:customStyle="1" w:styleId="msonormal0">
    <w:name w:val="msonormal"/>
    <w:basedOn w:val="Normal"/>
    <w:rsid w:val="000C1E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semiHidden/>
    <w:unhideWhenUsed/>
    <w:rsid w:val="000C1E6B"/>
    <w:pPr>
      <w:tabs>
        <w:tab w:val="center" w:pos="4680"/>
        <w:tab w:val="right" w:pos="9360"/>
      </w:tabs>
      <w:spacing w:after="0" w:line="240" w:lineRule="auto"/>
    </w:pPr>
    <w:rPr>
      <w:rFonts w:ascii="Calibri" w:eastAsiaTheme="minorEastAsia" w:hAnsi="Calibri"/>
      <w:kern w:val="0"/>
      <w:sz w:val="22"/>
      <w:szCs w:val="22"/>
      <w14:ligatures w14:val="none"/>
    </w:rPr>
  </w:style>
  <w:style w:type="character" w:customStyle="1" w:styleId="HeaderChar">
    <w:name w:val="Header Char"/>
    <w:basedOn w:val="DefaultParagraphFont"/>
    <w:link w:val="Header"/>
    <w:uiPriority w:val="99"/>
    <w:semiHidden/>
    <w:rsid w:val="000C1E6B"/>
    <w:rPr>
      <w:rFonts w:ascii="Calibri" w:eastAsiaTheme="minorEastAsia" w:hAnsi="Calibri"/>
      <w:kern w:val="0"/>
      <w:sz w:val="22"/>
      <w:szCs w:val="22"/>
      <w14:ligatures w14:val="none"/>
    </w:rPr>
  </w:style>
  <w:style w:type="paragraph" w:styleId="Footer">
    <w:name w:val="footer"/>
    <w:basedOn w:val="Normal"/>
    <w:link w:val="FooterChar"/>
    <w:uiPriority w:val="99"/>
    <w:semiHidden/>
    <w:unhideWhenUsed/>
    <w:rsid w:val="000C1E6B"/>
    <w:pPr>
      <w:tabs>
        <w:tab w:val="center" w:pos="4680"/>
        <w:tab w:val="right" w:pos="9360"/>
      </w:tabs>
      <w:spacing w:after="0" w:line="240" w:lineRule="auto"/>
    </w:pPr>
    <w:rPr>
      <w:rFonts w:ascii="Calibri" w:eastAsiaTheme="minorEastAsia" w:hAnsi="Calibri"/>
      <w:kern w:val="0"/>
      <w:sz w:val="22"/>
      <w:szCs w:val="22"/>
      <w14:ligatures w14:val="none"/>
    </w:rPr>
  </w:style>
  <w:style w:type="character" w:customStyle="1" w:styleId="FooterChar">
    <w:name w:val="Footer Char"/>
    <w:basedOn w:val="DefaultParagraphFont"/>
    <w:link w:val="Footer"/>
    <w:uiPriority w:val="99"/>
    <w:semiHidden/>
    <w:rsid w:val="000C1E6B"/>
    <w:rPr>
      <w:rFonts w:ascii="Calibri" w:eastAsiaTheme="minorEastAsia" w:hAnsi="Calibri"/>
      <w:kern w:val="0"/>
      <w:sz w:val="22"/>
      <w:szCs w:val="22"/>
      <w14:ligatures w14:val="none"/>
    </w:rPr>
  </w:style>
  <w:style w:type="paragraph" w:styleId="Caption">
    <w:name w:val="caption"/>
    <w:basedOn w:val="Normal"/>
    <w:next w:val="Normal"/>
    <w:uiPriority w:val="35"/>
    <w:semiHidden/>
    <w:unhideWhenUsed/>
    <w:qFormat/>
    <w:rsid w:val="000C1E6B"/>
    <w:pPr>
      <w:spacing w:after="200" w:line="240" w:lineRule="auto"/>
    </w:pPr>
    <w:rPr>
      <w:rFonts w:ascii="Calibri" w:eastAsiaTheme="minorEastAsia" w:hAnsi="Calibri"/>
      <w:b/>
      <w:bCs/>
      <w:color w:val="156082" w:themeColor="accent1"/>
      <w:kern w:val="0"/>
      <w:sz w:val="18"/>
      <w:szCs w:val="18"/>
      <w14:ligatures w14:val="none"/>
    </w:rPr>
  </w:style>
  <w:style w:type="paragraph" w:styleId="MacroText">
    <w:name w:val="macro"/>
    <w:link w:val="MacroTextChar"/>
    <w:uiPriority w:val="99"/>
    <w:semiHidden/>
    <w:unhideWhenUsed/>
    <w:rsid w:val="000C1E6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0C1E6B"/>
    <w:rPr>
      <w:rFonts w:ascii="Courier" w:eastAsiaTheme="minorEastAsia" w:hAnsi="Courier"/>
      <w:kern w:val="0"/>
      <w:sz w:val="20"/>
      <w:szCs w:val="20"/>
      <w14:ligatures w14:val="none"/>
    </w:rPr>
  </w:style>
  <w:style w:type="paragraph" w:styleId="List">
    <w:name w:val="List"/>
    <w:basedOn w:val="Normal"/>
    <w:uiPriority w:val="99"/>
    <w:semiHidden/>
    <w:unhideWhenUsed/>
    <w:rsid w:val="000C1E6B"/>
    <w:pPr>
      <w:spacing w:after="200" w:line="276" w:lineRule="auto"/>
      <w:ind w:left="360" w:hanging="360"/>
      <w:contextualSpacing/>
    </w:pPr>
    <w:rPr>
      <w:rFonts w:ascii="Calibri" w:eastAsiaTheme="minorEastAsia" w:hAnsi="Calibri"/>
      <w:kern w:val="0"/>
      <w:sz w:val="22"/>
      <w:szCs w:val="22"/>
      <w14:ligatures w14:val="none"/>
    </w:rPr>
  </w:style>
  <w:style w:type="paragraph" w:styleId="ListBullet">
    <w:name w:val="List Bullet"/>
    <w:basedOn w:val="Normal"/>
    <w:uiPriority w:val="99"/>
    <w:semiHidden/>
    <w:unhideWhenUsed/>
    <w:rsid w:val="000C1E6B"/>
    <w:pPr>
      <w:numPr>
        <w:numId w:val="1"/>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 w:type="paragraph" w:styleId="ListNumber">
    <w:name w:val="List Number"/>
    <w:basedOn w:val="Normal"/>
    <w:uiPriority w:val="99"/>
    <w:semiHidden/>
    <w:unhideWhenUsed/>
    <w:rsid w:val="000C1E6B"/>
    <w:pPr>
      <w:numPr>
        <w:numId w:val="2"/>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 w:type="paragraph" w:styleId="List2">
    <w:name w:val="List 2"/>
    <w:basedOn w:val="Normal"/>
    <w:uiPriority w:val="99"/>
    <w:semiHidden/>
    <w:unhideWhenUsed/>
    <w:rsid w:val="000C1E6B"/>
    <w:pPr>
      <w:spacing w:after="200" w:line="276" w:lineRule="auto"/>
      <w:ind w:left="720" w:hanging="360"/>
      <w:contextualSpacing/>
    </w:pPr>
    <w:rPr>
      <w:rFonts w:ascii="Calibri" w:eastAsiaTheme="minorEastAsia" w:hAnsi="Calibri"/>
      <w:kern w:val="0"/>
      <w:sz w:val="22"/>
      <w:szCs w:val="22"/>
      <w14:ligatures w14:val="none"/>
    </w:rPr>
  </w:style>
  <w:style w:type="paragraph" w:styleId="List3">
    <w:name w:val="List 3"/>
    <w:basedOn w:val="Normal"/>
    <w:uiPriority w:val="99"/>
    <w:semiHidden/>
    <w:unhideWhenUsed/>
    <w:rsid w:val="000C1E6B"/>
    <w:pPr>
      <w:spacing w:after="200" w:line="276" w:lineRule="auto"/>
      <w:ind w:left="1080" w:hanging="360"/>
      <w:contextualSpacing/>
    </w:pPr>
    <w:rPr>
      <w:rFonts w:ascii="Calibri" w:eastAsiaTheme="minorEastAsia" w:hAnsi="Calibri"/>
      <w:kern w:val="0"/>
      <w:sz w:val="22"/>
      <w:szCs w:val="22"/>
      <w14:ligatures w14:val="none"/>
    </w:rPr>
  </w:style>
  <w:style w:type="paragraph" w:styleId="ListBullet2">
    <w:name w:val="List Bullet 2"/>
    <w:basedOn w:val="Normal"/>
    <w:uiPriority w:val="99"/>
    <w:semiHidden/>
    <w:unhideWhenUsed/>
    <w:rsid w:val="000C1E6B"/>
    <w:pPr>
      <w:numPr>
        <w:numId w:val="3"/>
      </w:numPr>
      <w:tabs>
        <w:tab w:val="clear" w:pos="720"/>
      </w:tabs>
      <w:spacing w:after="200" w:line="276" w:lineRule="auto"/>
      <w:ind w:left="0" w:firstLine="0"/>
      <w:contextualSpacing/>
    </w:pPr>
    <w:rPr>
      <w:rFonts w:ascii="Calibri" w:eastAsiaTheme="minorEastAsia" w:hAnsi="Calibri"/>
      <w:kern w:val="0"/>
      <w:sz w:val="22"/>
      <w:szCs w:val="22"/>
      <w14:ligatures w14:val="none"/>
    </w:rPr>
  </w:style>
  <w:style w:type="paragraph" w:styleId="ListBullet3">
    <w:name w:val="List Bullet 3"/>
    <w:basedOn w:val="Normal"/>
    <w:uiPriority w:val="99"/>
    <w:semiHidden/>
    <w:unhideWhenUsed/>
    <w:rsid w:val="000C1E6B"/>
    <w:pPr>
      <w:numPr>
        <w:numId w:val="4"/>
      </w:numPr>
      <w:tabs>
        <w:tab w:val="clear" w:pos="1080"/>
      </w:tabs>
      <w:spacing w:after="200" w:line="276" w:lineRule="auto"/>
      <w:ind w:left="0" w:firstLine="0"/>
      <w:contextualSpacing/>
    </w:pPr>
    <w:rPr>
      <w:rFonts w:ascii="Calibri" w:eastAsiaTheme="minorEastAsia" w:hAnsi="Calibri"/>
      <w:kern w:val="0"/>
      <w:sz w:val="22"/>
      <w:szCs w:val="22"/>
      <w14:ligatures w14:val="none"/>
    </w:rPr>
  </w:style>
  <w:style w:type="paragraph" w:styleId="ListNumber2">
    <w:name w:val="List Number 2"/>
    <w:basedOn w:val="Normal"/>
    <w:uiPriority w:val="99"/>
    <w:semiHidden/>
    <w:unhideWhenUsed/>
    <w:rsid w:val="000C1E6B"/>
    <w:pPr>
      <w:numPr>
        <w:numId w:val="5"/>
      </w:numPr>
      <w:tabs>
        <w:tab w:val="clear" w:pos="720"/>
      </w:tabs>
      <w:spacing w:after="200" w:line="276" w:lineRule="auto"/>
      <w:ind w:left="0" w:firstLine="0"/>
      <w:contextualSpacing/>
    </w:pPr>
    <w:rPr>
      <w:rFonts w:ascii="Calibri" w:eastAsiaTheme="minorEastAsia" w:hAnsi="Calibri"/>
      <w:kern w:val="0"/>
      <w:sz w:val="22"/>
      <w:szCs w:val="22"/>
      <w14:ligatures w14:val="none"/>
    </w:rPr>
  </w:style>
  <w:style w:type="paragraph" w:styleId="ListNumber3">
    <w:name w:val="List Number 3"/>
    <w:basedOn w:val="Normal"/>
    <w:uiPriority w:val="99"/>
    <w:semiHidden/>
    <w:unhideWhenUsed/>
    <w:rsid w:val="000C1E6B"/>
    <w:pPr>
      <w:numPr>
        <w:numId w:val="6"/>
      </w:numPr>
      <w:tabs>
        <w:tab w:val="clear" w:pos="1080"/>
      </w:tabs>
      <w:spacing w:after="200" w:line="276" w:lineRule="auto"/>
      <w:ind w:left="0" w:firstLine="0"/>
      <w:contextualSpacing/>
    </w:pPr>
    <w:rPr>
      <w:rFonts w:ascii="Calibri" w:eastAsiaTheme="minorEastAsia" w:hAnsi="Calibri"/>
      <w:kern w:val="0"/>
      <w:sz w:val="22"/>
      <w:szCs w:val="22"/>
      <w14:ligatures w14:val="none"/>
    </w:rPr>
  </w:style>
  <w:style w:type="paragraph" w:styleId="BodyText">
    <w:name w:val="Body Text"/>
    <w:basedOn w:val="Normal"/>
    <w:link w:val="BodyTextChar"/>
    <w:uiPriority w:val="99"/>
    <w:semiHidden/>
    <w:unhideWhenUsed/>
    <w:rsid w:val="000C1E6B"/>
    <w:pPr>
      <w:spacing w:after="120" w:line="276" w:lineRule="auto"/>
    </w:pPr>
    <w:rPr>
      <w:rFonts w:ascii="Calibri" w:eastAsiaTheme="minorEastAsia" w:hAnsi="Calibri"/>
      <w:kern w:val="0"/>
      <w:sz w:val="22"/>
      <w:szCs w:val="22"/>
      <w14:ligatures w14:val="none"/>
    </w:rPr>
  </w:style>
  <w:style w:type="character" w:customStyle="1" w:styleId="BodyTextChar">
    <w:name w:val="Body Text Char"/>
    <w:basedOn w:val="DefaultParagraphFont"/>
    <w:link w:val="BodyText"/>
    <w:uiPriority w:val="99"/>
    <w:semiHidden/>
    <w:rsid w:val="000C1E6B"/>
    <w:rPr>
      <w:rFonts w:ascii="Calibri" w:eastAsiaTheme="minorEastAsia" w:hAnsi="Calibri"/>
      <w:kern w:val="0"/>
      <w:sz w:val="22"/>
      <w:szCs w:val="22"/>
      <w14:ligatures w14:val="none"/>
    </w:rPr>
  </w:style>
  <w:style w:type="paragraph" w:styleId="ListContinue">
    <w:name w:val="List Continue"/>
    <w:basedOn w:val="Normal"/>
    <w:uiPriority w:val="99"/>
    <w:semiHidden/>
    <w:unhideWhenUsed/>
    <w:rsid w:val="000C1E6B"/>
    <w:pPr>
      <w:spacing w:after="120" w:line="276" w:lineRule="auto"/>
      <w:ind w:left="360"/>
      <w:contextualSpacing/>
    </w:pPr>
    <w:rPr>
      <w:rFonts w:ascii="Calibri" w:eastAsiaTheme="minorEastAsia" w:hAnsi="Calibri"/>
      <w:kern w:val="0"/>
      <w:sz w:val="22"/>
      <w:szCs w:val="22"/>
      <w14:ligatures w14:val="none"/>
    </w:rPr>
  </w:style>
  <w:style w:type="paragraph" w:styleId="ListContinue2">
    <w:name w:val="List Continue 2"/>
    <w:basedOn w:val="Normal"/>
    <w:uiPriority w:val="99"/>
    <w:semiHidden/>
    <w:unhideWhenUsed/>
    <w:rsid w:val="000C1E6B"/>
    <w:pPr>
      <w:spacing w:after="120" w:line="276" w:lineRule="auto"/>
      <w:ind w:left="720"/>
      <w:contextualSpacing/>
    </w:pPr>
    <w:rPr>
      <w:rFonts w:ascii="Calibri" w:eastAsiaTheme="minorEastAsia" w:hAnsi="Calibri"/>
      <w:kern w:val="0"/>
      <w:sz w:val="22"/>
      <w:szCs w:val="22"/>
      <w14:ligatures w14:val="none"/>
    </w:rPr>
  </w:style>
  <w:style w:type="paragraph" w:styleId="ListContinue3">
    <w:name w:val="List Continue 3"/>
    <w:basedOn w:val="Normal"/>
    <w:uiPriority w:val="99"/>
    <w:semiHidden/>
    <w:unhideWhenUsed/>
    <w:rsid w:val="000C1E6B"/>
    <w:pPr>
      <w:spacing w:after="120" w:line="276" w:lineRule="auto"/>
      <w:ind w:left="1080"/>
      <w:contextualSpacing/>
    </w:pPr>
    <w:rPr>
      <w:rFonts w:ascii="Calibri" w:eastAsiaTheme="minorEastAsia" w:hAnsi="Calibri"/>
      <w:kern w:val="0"/>
      <w:sz w:val="22"/>
      <w:szCs w:val="22"/>
      <w14:ligatures w14:val="none"/>
    </w:rPr>
  </w:style>
  <w:style w:type="paragraph" w:styleId="BodyText2">
    <w:name w:val="Body Text 2"/>
    <w:basedOn w:val="Normal"/>
    <w:link w:val="BodyText2Char"/>
    <w:uiPriority w:val="99"/>
    <w:semiHidden/>
    <w:unhideWhenUsed/>
    <w:rsid w:val="000C1E6B"/>
    <w:pPr>
      <w:spacing w:after="120" w:line="480" w:lineRule="auto"/>
    </w:pPr>
    <w:rPr>
      <w:rFonts w:ascii="Calibri" w:eastAsiaTheme="minorEastAsia" w:hAnsi="Calibri"/>
      <w:kern w:val="0"/>
      <w:sz w:val="22"/>
      <w:szCs w:val="22"/>
      <w14:ligatures w14:val="none"/>
    </w:rPr>
  </w:style>
  <w:style w:type="character" w:customStyle="1" w:styleId="BodyText2Char">
    <w:name w:val="Body Text 2 Char"/>
    <w:basedOn w:val="DefaultParagraphFont"/>
    <w:link w:val="BodyText2"/>
    <w:uiPriority w:val="99"/>
    <w:semiHidden/>
    <w:rsid w:val="000C1E6B"/>
    <w:rPr>
      <w:rFonts w:ascii="Calibri" w:eastAsiaTheme="minorEastAsia" w:hAnsi="Calibri"/>
      <w:kern w:val="0"/>
      <w:sz w:val="22"/>
      <w:szCs w:val="22"/>
      <w14:ligatures w14:val="none"/>
    </w:rPr>
  </w:style>
  <w:style w:type="paragraph" w:styleId="BodyText3">
    <w:name w:val="Body Text 3"/>
    <w:basedOn w:val="Normal"/>
    <w:link w:val="BodyText3Char"/>
    <w:uiPriority w:val="99"/>
    <w:semiHidden/>
    <w:unhideWhenUsed/>
    <w:rsid w:val="000C1E6B"/>
    <w:pPr>
      <w:spacing w:after="120" w:line="276" w:lineRule="auto"/>
    </w:pPr>
    <w:rPr>
      <w:rFonts w:ascii="Calibri" w:eastAsiaTheme="minorEastAsia" w:hAnsi="Calibri"/>
      <w:kern w:val="0"/>
      <w:sz w:val="16"/>
      <w:szCs w:val="16"/>
      <w14:ligatures w14:val="none"/>
    </w:rPr>
  </w:style>
  <w:style w:type="character" w:customStyle="1" w:styleId="BodyText3Char">
    <w:name w:val="Body Text 3 Char"/>
    <w:basedOn w:val="DefaultParagraphFont"/>
    <w:link w:val="BodyText3"/>
    <w:uiPriority w:val="99"/>
    <w:semiHidden/>
    <w:rsid w:val="000C1E6B"/>
    <w:rPr>
      <w:rFonts w:ascii="Calibri" w:eastAsiaTheme="minorEastAsia" w:hAnsi="Calibri"/>
      <w:kern w:val="0"/>
      <w:sz w:val="16"/>
      <w:szCs w:val="16"/>
      <w14:ligatures w14:val="none"/>
    </w:rPr>
  </w:style>
  <w:style w:type="paragraph" w:styleId="NoSpacing">
    <w:name w:val="No Spacing"/>
    <w:uiPriority w:val="1"/>
    <w:qFormat/>
    <w:rsid w:val="000C1E6B"/>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0C1E6B"/>
    <w:rPr>
      <w:i/>
      <w:iCs/>
      <w:color w:val="808080" w:themeColor="text1" w:themeTint="7F"/>
    </w:rPr>
  </w:style>
  <w:style w:type="character" w:styleId="SubtleReference">
    <w:name w:val="Subtle Reference"/>
    <w:basedOn w:val="DefaultParagraphFont"/>
    <w:uiPriority w:val="31"/>
    <w:qFormat/>
    <w:rsid w:val="000C1E6B"/>
    <w:rPr>
      <w:smallCaps/>
      <w:color w:val="E97132" w:themeColor="accent2"/>
      <w:u w:val="single"/>
    </w:rPr>
  </w:style>
  <w:style w:type="character" w:styleId="BookTitle">
    <w:name w:val="Book Title"/>
    <w:basedOn w:val="DefaultParagraphFont"/>
    <w:uiPriority w:val="33"/>
    <w:qFormat/>
    <w:rsid w:val="000C1E6B"/>
    <w:rPr>
      <w:b/>
      <w:bCs/>
      <w:smallCaps/>
      <w:spacing w:val="5"/>
    </w:rPr>
  </w:style>
  <w:style w:type="table" w:styleId="LightShading">
    <w:name w:val="Light Shading"/>
    <w:basedOn w:val="TableNormal"/>
    <w:uiPriority w:val="60"/>
    <w:semiHidden/>
    <w:unhideWhenUsed/>
    <w:rsid w:val="000C1E6B"/>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0C1E6B"/>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0C1E6B"/>
    <w:pPr>
      <w:spacing w:after="0" w:line="240" w:lineRule="auto"/>
    </w:pPr>
    <w:rPr>
      <w:rFonts w:eastAsiaTheme="minorEastAsia"/>
      <w:color w:val="BF4E14" w:themeColor="accent2" w:themeShade="BF"/>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0C1E6B"/>
    <w:pPr>
      <w:spacing w:after="0" w:line="240" w:lineRule="auto"/>
    </w:pPr>
    <w:rPr>
      <w:rFonts w:eastAsiaTheme="minorEastAsia"/>
      <w:color w:val="124F1A" w:themeColor="accent3" w:themeShade="BF"/>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0C1E6B"/>
    <w:pPr>
      <w:spacing w:after="0" w:line="240" w:lineRule="auto"/>
    </w:pPr>
    <w:rPr>
      <w:rFonts w:eastAsiaTheme="minorEastAsia"/>
      <w:color w:val="0B769F" w:themeColor="accent4" w:themeShade="BF"/>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0C1E6B"/>
    <w:pPr>
      <w:spacing w:after="0" w:line="240" w:lineRule="auto"/>
    </w:pPr>
    <w:rPr>
      <w:rFonts w:eastAsiaTheme="minorEastAsia"/>
      <w:color w:val="77206D" w:themeColor="accent5" w:themeShade="BF"/>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0C1E6B"/>
    <w:pPr>
      <w:spacing w:after="0" w:line="240" w:lineRule="auto"/>
    </w:pPr>
    <w:rPr>
      <w:rFonts w:eastAsiaTheme="minorEastAsia"/>
      <w:color w:val="3A7C22" w:themeColor="accent6" w:themeShade="BF"/>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0C1E6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0C1E6B"/>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0C1E6B"/>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0C1E6B"/>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801506"/>
    <w:pPr>
      <w:spacing w:after="100"/>
    </w:pPr>
    <w:rPr>
      <w:rFonts w:eastAsiaTheme="minorEastAsia"/>
    </w:rPr>
  </w:style>
  <w:style w:type="paragraph" w:styleId="TOC3">
    <w:name w:val="toc 3"/>
    <w:basedOn w:val="Normal"/>
    <w:next w:val="Normal"/>
    <w:autoRedefine/>
    <w:uiPriority w:val="39"/>
    <w:unhideWhenUsed/>
    <w:rsid w:val="00801506"/>
    <w:pPr>
      <w:spacing w:after="100"/>
      <w:ind w:left="480"/>
    </w:pPr>
    <w:rPr>
      <w:rFonts w:eastAsiaTheme="minorEastAsia"/>
    </w:rPr>
  </w:style>
  <w:style w:type="paragraph" w:styleId="TOC4">
    <w:name w:val="toc 4"/>
    <w:basedOn w:val="Normal"/>
    <w:next w:val="Normal"/>
    <w:autoRedefine/>
    <w:uiPriority w:val="39"/>
    <w:unhideWhenUsed/>
    <w:rsid w:val="00801506"/>
    <w:pPr>
      <w:spacing w:after="100"/>
      <w:ind w:left="720"/>
    </w:pPr>
    <w:rPr>
      <w:rFonts w:eastAsiaTheme="minorEastAsia"/>
    </w:rPr>
  </w:style>
  <w:style w:type="paragraph" w:styleId="TOC5">
    <w:name w:val="toc 5"/>
    <w:basedOn w:val="Normal"/>
    <w:next w:val="Normal"/>
    <w:autoRedefine/>
    <w:uiPriority w:val="39"/>
    <w:unhideWhenUsed/>
    <w:rsid w:val="00801506"/>
    <w:pPr>
      <w:spacing w:after="100"/>
      <w:ind w:left="960"/>
    </w:pPr>
    <w:rPr>
      <w:rFonts w:eastAsiaTheme="minorEastAsia"/>
    </w:rPr>
  </w:style>
  <w:style w:type="paragraph" w:styleId="TOC6">
    <w:name w:val="toc 6"/>
    <w:basedOn w:val="Normal"/>
    <w:next w:val="Normal"/>
    <w:autoRedefine/>
    <w:uiPriority w:val="39"/>
    <w:unhideWhenUsed/>
    <w:rsid w:val="00801506"/>
    <w:pPr>
      <w:spacing w:after="100"/>
      <w:ind w:left="1200"/>
    </w:pPr>
    <w:rPr>
      <w:rFonts w:eastAsiaTheme="minorEastAsia"/>
    </w:rPr>
  </w:style>
  <w:style w:type="paragraph" w:styleId="TOC7">
    <w:name w:val="toc 7"/>
    <w:basedOn w:val="Normal"/>
    <w:next w:val="Normal"/>
    <w:autoRedefine/>
    <w:uiPriority w:val="39"/>
    <w:unhideWhenUsed/>
    <w:rsid w:val="00801506"/>
    <w:pPr>
      <w:spacing w:after="100"/>
      <w:ind w:left="1440"/>
    </w:pPr>
    <w:rPr>
      <w:rFonts w:eastAsiaTheme="minorEastAsia"/>
    </w:rPr>
  </w:style>
  <w:style w:type="paragraph" w:styleId="TOC8">
    <w:name w:val="toc 8"/>
    <w:basedOn w:val="Normal"/>
    <w:next w:val="Normal"/>
    <w:autoRedefine/>
    <w:uiPriority w:val="39"/>
    <w:unhideWhenUsed/>
    <w:rsid w:val="00801506"/>
    <w:pPr>
      <w:spacing w:after="100"/>
      <w:ind w:left="1680"/>
    </w:pPr>
    <w:rPr>
      <w:rFonts w:eastAsiaTheme="minorEastAsia"/>
    </w:rPr>
  </w:style>
  <w:style w:type="paragraph" w:styleId="TOC9">
    <w:name w:val="toc 9"/>
    <w:basedOn w:val="Normal"/>
    <w:next w:val="Normal"/>
    <w:autoRedefine/>
    <w:uiPriority w:val="39"/>
    <w:unhideWhenUsed/>
    <w:rsid w:val="00801506"/>
    <w:pPr>
      <w:spacing w:after="100"/>
      <w:ind w:left="1920"/>
    </w:pPr>
    <w:rPr>
      <w:rFonts w:eastAsiaTheme="minorEastAsia"/>
    </w:rPr>
  </w:style>
  <w:style w:type="character" w:styleId="UnresolvedMention">
    <w:name w:val="Unresolved Mention"/>
    <w:basedOn w:val="DefaultParagraphFont"/>
    <w:uiPriority w:val="99"/>
    <w:semiHidden/>
    <w:unhideWhenUsed/>
    <w:rsid w:val="00801506"/>
    <w:rPr>
      <w:color w:val="605E5C"/>
      <w:shd w:val="clear" w:color="auto" w:fill="E1DFDD"/>
    </w:rPr>
  </w:style>
  <w:style w:type="character" w:styleId="CommentReference">
    <w:name w:val="annotation reference"/>
    <w:basedOn w:val="DefaultParagraphFont"/>
    <w:uiPriority w:val="99"/>
    <w:semiHidden/>
    <w:unhideWhenUsed/>
    <w:rsid w:val="00D05D3F"/>
    <w:rPr>
      <w:sz w:val="16"/>
      <w:szCs w:val="16"/>
    </w:rPr>
  </w:style>
  <w:style w:type="paragraph" w:styleId="CommentText">
    <w:name w:val="annotation text"/>
    <w:basedOn w:val="Normal"/>
    <w:link w:val="CommentTextChar"/>
    <w:uiPriority w:val="99"/>
    <w:unhideWhenUsed/>
    <w:rsid w:val="00D05D3F"/>
    <w:pPr>
      <w:spacing w:line="240" w:lineRule="auto"/>
    </w:pPr>
    <w:rPr>
      <w:sz w:val="20"/>
      <w:szCs w:val="20"/>
    </w:rPr>
  </w:style>
  <w:style w:type="character" w:customStyle="1" w:styleId="CommentTextChar">
    <w:name w:val="Comment Text Char"/>
    <w:basedOn w:val="DefaultParagraphFont"/>
    <w:link w:val="CommentText"/>
    <w:uiPriority w:val="99"/>
    <w:rsid w:val="00D05D3F"/>
    <w:rPr>
      <w:sz w:val="20"/>
      <w:szCs w:val="20"/>
    </w:rPr>
  </w:style>
  <w:style w:type="paragraph" w:styleId="CommentSubject">
    <w:name w:val="annotation subject"/>
    <w:basedOn w:val="CommentText"/>
    <w:next w:val="CommentText"/>
    <w:link w:val="CommentSubjectChar"/>
    <w:uiPriority w:val="99"/>
    <w:semiHidden/>
    <w:unhideWhenUsed/>
    <w:rsid w:val="00D05D3F"/>
    <w:rPr>
      <w:b/>
      <w:bCs/>
    </w:rPr>
  </w:style>
  <w:style w:type="character" w:customStyle="1" w:styleId="CommentSubjectChar">
    <w:name w:val="Comment Subject Char"/>
    <w:basedOn w:val="CommentTextChar"/>
    <w:link w:val="CommentSubject"/>
    <w:uiPriority w:val="99"/>
    <w:semiHidden/>
    <w:rsid w:val="00D05D3F"/>
    <w:rPr>
      <w:b/>
      <w:bCs/>
      <w:sz w:val="20"/>
      <w:szCs w:val="20"/>
    </w:rPr>
  </w:style>
  <w:style w:type="paragraph" w:customStyle="1" w:styleId="Strong1">
    <w:name w:val="Strong1"/>
    <w:qFormat/>
    <w:rsid w:val="000D18E2"/>
    <w:pPr>
      <w:spacing w:after="0" w:line="240" w:lineRule="auto"/>
    </w:pPr>
    <w:rPr>
      <w:rFonts w:ascii="Times New Roman" w:eastAsia="Times New Roman" w:hAnsi="Times New Roman" w:cs="Times New Roman"/>
      <w:b/>
      <w:bCs/>
      <w:kern w:val="0"/>
      <w:lang/>
      <w14:ligatures w14:val="none"/>
    </w:rPr>
  </w:style>
  <w:style w:type="character" w:customStyle="1" w:styleId="FootnoteTextChar">
    <w:name w:val="Footnote Text Char"/>
    <w:basedOn w:val="DefaultParagraphFont"/>
    <w:link w:val="FootnoteText"/>
    <w:uiPriority w:val="99"/>
    <w:semiHidden/>
    <w:rsid w:val="000D18E2"/>
    <w:rPr>
      <w:rFonts w:ascii="Times New Roman" w:eastAsia="Times New Roman" w:hAnsi="Times New Roman" w:cs="Times New Roman"/>
      <w:kern w:val="0"/>
      <w:sz w:val="20"/>
      <w:szCs w:val="20"/>
      <w:lang/>
      <w14:ligatures w14:val="none"/>
    </w:rPr>
  </w:style>
  <w:style w:type="paragraph" w:styleId="FootnoteText">
    <w:name w:val="footnote text"/>
    <w:link w:val="FootnoteTextChar"/>
    <w:uiPriority w:val="99"/>
    <w:semiHidden/>
    <w:unhideWhenUsed/>
    <w:rsid w:val="000D18E2"/>
    <w:pPr>
      <w:spacing w:after="0" w:line="240" w:lineRule="auto"/>
    </w:pPr>
    <w:rPr>
      <w:rFonts w:ascii="Times New Roman" w:eastAsia="Times New Roman" w:hAnsi="Times New Roman" w:cs="Times New Roman"/>
      <w:kern w:val="0"/>
      <w:sz w:val="20"/>
      <w:szCs w:val="20"/>
      <w:lang/>
      <w14:ligatures w14:val="none"/>
    </w:rPr>
  </w:style>
  <w:style w:type="character" w:customStyle="1" w:styleId="EndnoteTextChar">
    <w:name w:val="Endnote Text Char"/>
    <w:basedOn w:val="DefaultParagraphFont"/>
    <w:link w:val="EndnoteText"/>
    <w:uiPriority w:val="99"/>
    <w:semiHidden/>
    <w:rsid w:val="000D18E2"/>
    <w:rPr>
      <w:rFonts w:ascii="Times New Roman" w:eastAsia="Times New Roman" w:hAnsi="Times New Roman" w:cs="Times New Roman"/>
      <w:kern w:val="0"/>
      <w:sz w:val="20"/>
      <w:szCs w:val="20"/>
      <w:lang/>
      <w14:ligatures w14:val="none"/>
    </w:rPr>
  </w:style>
  <w:style w:type="paragraph" w:styleId="EndnoteText">
    <w:name w:val="endnote text"/>
    <w:link w:val="EndnoteTextChar"/>
    <w:uiPriority w:val="99"/>
    <w:semiHidden/>
    <w:unhideWhenUsed/>
    <w:rsid w:val="000D18E2"/>
    <w:pPr>
      <w:spacing w:after="0" w:line="240" w:lineRule="auto"/>
    </w:pPr>
    <w:rPr>
      <w:rFonts w:ascii="Times New Roman" w:eastAsia="Times New Roman" w:hAnsi="Times New Roman" w:cs="Times New Roman"/>
      <w:kern w:val="0"/>
      <w:sz w:val="20"/>
      <w:szCs w:val="20"/>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4E233-88EC-4E84-9FC1-E33B1783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105</Pages>
  <Words>26906</Words>
  <Characters>153366</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Adom Franklin Bempong</dc:creator>
  <cp:keywords/>
  <dc:description/>
  <cp:lastModifiedBy>Adom Franklin Bempong</cp:lastModifiedBy>
  <cp:revision>2</cp:revision>
  <dcterms:created xsi:type="dcterms:W3CDTF">2026-08-30T02:29:00Z</dcterms:created>
  <dcterms:modified xsi:type="dcterms:W3CDTF">2026-08-30T02:29:00Z</dcterms:modified>
</cp:coreProperties>
</file>