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题　　</w:t>
            </w:r>
            <w:proofErr w:type="gramEnd"/>
            <w:r w:rsidRPr="003336EA">
              <w:rPr>
                <w:rFonts w:ascii="宋体" w:hAnsi="宋体" w:cs="宋体" w:hint="eastAsia"/>
                <w:b/>
                <w:bCs/>
                <w:sz w:val="32"/>
                <w:szCs w:val="32"/>
              </w:rPr>
              <w:t>目:</w:t>
            </w:r>
          </w:p>
        </w:tc>
        <w:tc>
          <w:tcPr>
            <w:tcW w:w="4728" w:type="dxa"/>
            <w:tcBorders>
              <w:bottom w:val="single" w:sz="4" w:space="0" w:color="auto"/>
            </w:tcBorders>
            <w:vAlign w:val="bottom"/>
          </w:tcPr>
          <w:p w14:paraId="110BAC7E" w14:textId="5E47D288"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220DDECD" w:rsidR="003336EA" w:rsidRPr="003336EA" w:rsidRDefault="00630FA4" w:rsidP="005B0B94">
            <w:pPr>
              <w:spacing w:line="500" w:lineRule="exact"/>
              <w:ind w:firstLineChars="0" w:firstLine="0"/>
              <w:jc w:val="center"/>
              <w:rPr>
                <w:rFonts w:eastAsia="黑体"/>
                <w:bCs/>
                <w:sz w:val="32"/>
                <w:szCs w:val="32"/>
              </w:rPr>
            </w:pPr>
            <w:r w:rsidRPr="005B0B94">
              <w:rPr>
                <w:rFonts w:ascii="宋体" w:hAnsi="宋体" w:hint="eastAsia"/>
                <w:color w:val="000000"/>
                <w:sz w:val="32"/>
                <w:szCs w:val="32"/>
              </w:rPr>
              <w:t>可</w:t>
            </w:r>
            <w:r w:rsidR="005B0B94" w:rsidRPr="005B0B94">
              <w:rPr>
                <w:rFonts w:ascii="宋体" w:hAnsi="宋体" w:hint="eastAsia"/>
                <w:color w:val="000000"/>
                <w:sz w:val="32"/>
                <w:szCs w:val="32"/>
              </w:rPr>
              <w:t>视化分析</w:t>
            </w:r>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姓　　</w:t>
            </w:r>
            <w:proofErr w:type="gramEnd"/>
            <w:r w:rsidRPr="003336EA">
              <w:rPr>
                <w:rFonts w:ascii="宋体" w:hAnsi="宋体" w:cs="宋体" w:hint="eastAsia"/>
                <w:b/>
                <w:bCs/>
                <w:sz w:val="32"/>
                <w:szCs w:val="32"/>
              </w:rPr>
              <w:t>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proofErr w:type="gramStart"/>
            <w:r w:rsidRPr="003336EA">
              <w:rPr>
                <w:rFonts w:ascii="宋体" w:hAnsi="宋体" w:cs="宋体" w:hint="eastAsia"/>
                <w:b/>
                <w:bCs/>
                <w:sz w:val="32"/>
                <w:szCs w:val="32"/>
              </w:rPr>
              <w:t xml:space="preserve">学　　</w:t>
            </w:r>
            <w:proofErr w:type="gramEnd"/>
            <w:r w:rsidRPr="003336EA">
              <w:rPr>
                <w:rFonts w:ascii="宋体" w:hAnsi="宋体" w:cs="宋体" w:hint="eastAsia"/>
                <w:b/>
                <w:bCs/>
                <w:sz w:val="32"/>
                <w:szCs w:val="32"/>
              </w:rPr>
              <w:t>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proofErr w:type="gramStart"/>
            <w:r>
              <w:rPr>
                <w:rFonts w:ascii="宋体" w:hAnsi="宋体" w:hint="eastAsia"/>
                <w:color w:val="000000"/>
                <w:sz w:val="32"/>
                <w:szCs w:val="32"/>
              </w:rPr>
              <w:t>高美玲</w:t>
            </w:r>
            <w:proofErr w:type="gramEnd"/>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4CF45380"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w:t>
      </w:r>
      <w:r w:rsidR="00DE049F">
        <w:rPr>
          <w:rFonts w:ascii="宋体" w:hAnsi="宋体" w:cs="宋体" w:hint="eastAsia"/>
          <w:bCs/>
          <w:szCs w:val="36"/>
        </w:rPr>
        <w:t xml:space="preserve"> </w:t>
      </w:r>
      <w:r w:rsidRPr="00690FDF">
        <w:rPr>
          <w:rFonts w:ascii="宋体" w:hAnsi="宋体" w:cs="宋体" w:hint="eastAsia"/>
          <w:bCs/>
          <w:szCs w:val="36"/>
        </w:rPr>
        <w:t>绪论</w:t>
      </w:r>
      <w:r w:rsidRPr="00690FDF">
        <w:rPr>
          <w:rFonts w:ascii="宋体" w:hAnsi="宋体" w:cs="宋体" w:hint="eastAsia"/>
          <w:bCs/>
          <w:szCs w:val="36"/>
        </w:rPr>
        <w:tab/>
        <w:t>1</w:t>
      </w:r>
    </w:p>
    <w:p w14:paraId="6511D615" w14:textId="733C54E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w:t>
      </w:r>
      <w:r w:rsidR="00DE049F">
        <w:rPr>
          <w:rFonts w:ascii="宋体" w:hAnsi="宋体" w:cs="宋体" w:hint="eastAsia"/>
          <w:bCs/>
          <w:szCs w:val="36"/>
        </w:rPr>
        <w:t xml:space="preserve"> </w:t>
      </w:r>
      <w:r w:rsidRPr="00690FDF">
        <w:rPr>
          <w:rFonts w:ascii="宋体" w:hAnsi="宋体" w:cs="宋体" w:hint="eastAsia"/>
          <w:bCs/>
          <w:szCs w:val="36"/>
        </w:rPr>
        <w:t>研究目的</w:t>
      </w:r>
      <w:r w:rsidRPr="00690FDF">
        <w:rPr>
          <w:rFonts w:ascii="宋体" w:hAnsi="宋体" w:cs="宋体" w:hint="eastAsia"/>
          <w:bCs/>
          <w:szCs w:val="36"/>
        </w:rPr>
        <w:tab/>
        <w:t>1</w:t>
      </w:r>
    </w:p>
    <w:p w14:paraId="784ECB54" w14:textId="5F50881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w:t>
      </w:r>
      <w:r w:rsidR="00DE049F">
        <w:rPr>
          <w:rFonts w:ascii="宋体" w:hAnsi="宋体" w:cs="宋体" w:hint="eastAsia"/>
          <w:bCs/>
          <w:szCs w:val="36"/>
        </w:rPr>
        <w:t xml:space="preserve"> </w:t>
      </w:r>
      <w:r w:rsidRPr="00690FDF">
        <w:rPr>
          <w:rFonts w:ascii="宋体" w:hAnsi="宋体" w:cs="宋体" w:hint="eastAsia"/>
          <w:bCs/>
          <w:szCs w:val="36"/>
        </w:rPr>
        <w:t>开发技术介绍</w:t>
      </w:r>
      <w:r w:rsidRPr="00690FDF">
        <w:rPr>
          <w:rFonts w:ascii="宋体" w:hAnsi="宋体" w:cs="宋体" w:hint="eastAsia"/>
          <w:bCs/>
          <w:szCs w:val="36"/>
        </w:rPr>
        <w:tab/>
        <w:t>2</w:t>
      </w:r>
    </w:p>
    <w:p w14:paraId="01DB3E58" w14:textId="45262FF9"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w:t>
      </w:r>
      <w:r w:rsidR="00DE049F">
        <w:rPr>
          <w:rFonts w:ascii="宋体" w:hAnsi="宋体" w:cs="宋体" w:hint="eastAsia"/>
          <w:bCs/>
          <w:szCs w:val="36"/>
        </w:rPr>
        <w:t xml:space="preserve"> </w:t>
      </w:r>
      <w:r w:rsidRPr="00690FDF">
        <w:rPr>
          <w:rFonts w:ascii="宋体" w:hAnsi="宋体" w:cs="宋体" w:hint="eastAsia"/>
          <w:bCs/>
          <w:szCs w:val="36"/>
        </w:rPr>
        <w:t>软件架构的描述</w:t>
      </w:r>
      <w:r w:rsidRPr="00690FDF">
        <w:rPr>
          <w:rFonts w:ascii="宋体" w:hAnsi="宋体" w:cs="宋体" w:hint="eastAsia"/>
          <w:bCs/>
          <w:szCs w:val="36"/>
        </w:rPr>
        <w:tab/>
        <w:t>4</w:t>
      </w:r>
    </w:p>
    <w:p w14:paraId="52F36DF0" w14:textId="7941750A"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w:t>
      </w:r>
      <w:r w:rsidR="00DE049F">
        <w:rPr>
          <w:rFonts w:ascii="宋体" w:hAnsi="宋体" w:cs="宋体" w:hint="eastAsia"/>
          <w:bCs/>
          <w:szCs w:val="36"/>
        </w:rPr>
        <w:t xml:space="preserve"> </w:t>
      </w:r>
      <w:r w:rsidRPr="00690FDF">
        <w:rPr>
          <w:rFonts w:ascii="宋体" w:hAnsi="宋体" w:cs="宋体" w:hint="eastAsia"/>
          <w:bCs/>
          <w:szCs w:val="36"/>
        </w:rPr>
        <w:t>分解视图</w:t>
      </w:r>
      <w:r w:rsidRPr="00690FDF">
        <w:rPr>
          <w:rFonts w:ascii="宋体" w:hAnsi="宋体" w:cs="宋体" w:hint="eastAsia"/>
          <w:bCs/>
          <w:szCs w:val="36"/>
        </w:rPr>
        <w:tab/>
        <w:t>4</w:t>
      </w:r>
    </w:p>
    <w:p w14:paraId="5FCD8454" w14:textId="6875AA7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w:t>
      </w:r>
      <w:r w:rsidR="00DE049F">
        <w:rPr>
          <w:rFonts w:ascii="宋体" w:hAnsi="宋体" w:cs="宋体" w:hint="eastAsia"/>
          <w:bCs/>
          <w:szCs w:val="36"/>
        </w:rPr>
        <w:t xml:space="preserve"> </w:t>
      </w:r>
      <w:r w:rsidRPr="00690FDF">
        <w:rPr>
          <w:rFonts w:ascii="宋体" w:hAnsi="宋体" w:cs="宋体" w:hint="eastAsia"/>
          <w:bCs/>
          <w:szCs w:val="36"/>
        </w:rPr>
        <w:t>依赖视图</w:t>
      </w:r>
      <w:r w:rsidRPr="00690FDF">
        <w:rPr>
          <w:rFonts w:ascii="宋体" w:hAnsi="宋体" w:cs="宋体" w:hint="eastAsia"/>
          <w:bCs/>
          <w:szCs w:val="36"/>
        </w:rPr>
        <w:tab/>
        <w:t>5</w:t>
      </w:r>
    </w:p>
    <w:p w14:paraId="6A5A69D2" w14:textId="4767EEB9"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w:t>
      </w:r>
      <w:r w:rsidR="00DE049F">
        <w:rPr>
          <w:rFonts w:ascii="宋体" w:hAnsi="宋体" w:cs="宋体" w:hint="eastAsia"/>
          <w:bCs/>
          <w:szCs w:val="36"/>
        </w:rPr>
        <w:t xml:space="preserve"> </w:t>
      </w:r>
      <w:r w:rsidRPr="00690FDF">
        <w:rPr>
          <w:rFonts w:ascii="宋体" w:hAnsi="宋体" w:cs="宋体" w:hint="eastAsia"/>
          <w:bCs/>
          <w:szCs w:val="36"/>
        </w:rPr>
        <w:t>执行视图</w:t>
      </w:r>
      <w:r w:rsidRPr="00690FDF">
        <w:rPr>
          <w:rFonts w:ascii="宋体" w:hAnsi="宋体" w:cs="宋体" w:hint="eastAsia"/>
          <w:bCs/>
          <w:szCs w:val="36"/>
        </w:rPr>
        <w:tab/>
        <w:t>5</w:t>
      </w:r>
    </w:p>
    <w:p w14:paraId="299A9F4B" w14:textId="59A09D8B"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w:t>
      </w:r>
      <w:r w:rsidR="00DE049F">
        <w:rPr>
          <w:rFonts w:ascii="宋体" w:hAnsi="宋体" w:cs="宋体" w:hint="eastAsia"/>
          <w:bCs/>
          <w:szCs w:val="36"/>
        </w:rPr>
        <w:t xml:space="preserve"> </w:t>
      </w:r>
      <w:r w:rsidRPr="00690FDF">
        <w:rPr>
          <w:rFonts w:ascii="宋体" w:hAnsi="宋体" w:cs="宋体" w:hint="eastAsia"/>
          <w:bCs/>
          <w:szCs w:val="36"/>
        </w:rPr>
        <w:t>实现视图</w:t>
      </w:r>
      <w:r w:rsidRPr="00690FDF">
        <w:rPr>
          <w:rFonts w:ascii="宋体" w:hAnsi="宋体" w:cs="宋体" w:hint="eastAsia"/>
          <w:bCs/>
          <w:szCs w:val="36"/>
        </w:rPr>
        <w:tab/>
        <w:t>6</w:t>
      </w:r>
    </w:p>
    <w:p w14:paraId="2BDDB958" w14:textId="0C3F6F24"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w:t>
      </w:r>
      <w:r w:rsidR="00DE049F">
        <w:rPr>
          <w:rFonts w:ascii="宋体" w:hAnsi="宋体" w:cs="宋体" w:hint="eastAsia"/>
          <w:bCs/>
          <w:szCs w:val="36"/>
        </w:rPr>
        <w:t xml:space="preserve"> </w:t>
      </w:r>
      <w:r w:rsidRPr="00690FDF">
        <w:rPr>
          <w:rFonts w:ascii="宋体" w:hAnsi="宋体" w:cs="宋体" w:hint="eastAsia"/>
          <w:bCs/>
          <w:szCs w:val="36"/>
        </w:rPr>
        <w:t>工作分配视图</w:t>
      </w:r>
      <w:r w:rsidRPr="00690FDF">
        <w:rPr>
          <w:rFonts w:ascii="宋体" w:hAnsi="宋体" w:cs="宋体" w:hint="eastAsia"/>
          <w:bCs/>
          <w:szCs w:val="36"/>
        </w:rPr>
        <w:tab/>
        <w:t>7</w:t>
      </w:r>
    </w:p>
    <w:p w14:paraId="5FFEAA8A" w14:textId="65FFF87D"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w:t>
      </w:r>
      <w:r w:rsidR="00DE049F">
        <w:rPr>
          <w:rFonts w:ascii="宋体" w:hAnsi="宋体" w:cs="宋体" w:hint="eastAsia"/>
          <w:bCs/>
          <w:szCs w:val="36"/>
        </w:rPr>
        <w:t xml:space="preserve"> </w:t>
      </w:r>
      <w:r w:rsidRPr="00E506A3">
        <w:rPr>
          <w:rFonts w:ascii="宋体" w:hAnsi="宋体" w:cs="宋体" w:hint="eastAsia"/>
          <w:bCs/>
          <w:szCs w:val="36"/>
        </w:rPr>
        <w:t>实验步骤</w:t>
      </w:r>
      <w:r w:rsidRPr="00E506A3">
        <w:rPr>
          <w:rFonts w:ascii="宋体" w:hAnsi="宋体" w:cs="宋体" w:hint="eastAsia"/>
          <w:bCs/>
          <w:szCs w:val="36"/>
        </w:rPr>
        <w:tab/>
        <w:t>8</w:t>
      </w:r>
    </w:p>
    <w:p w14:paraId="47E14EB1" w14:textId="4054642D"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w:t>
      </w:r>
      <w:r w:rsidR="00DE049F">
        <w:rPr>
          <w:rFonts w:ascii="宋体" w:hAnsi="宋体" w:cs="宋体" w:hint="eastAsia"/>
          <w:bCs/>
          <w:szCs w:val="36"/>
        </w:rPr>
        <w:t xml:space="preserve"> </w:t>
      </w:r>
      <w:r w:rsidRPr="00E506A3">
        <w:rPr>
          <w:rFonts w:ascii="宋体" w:hAnsi="宋体" w:cs="宋体" w:hint="eastAsia"/>
          <w:bCs/>
          <w:szCs w:val="36"/>
        </w:rPr>
        <w:t>数据获取</w:t>
      </w:r>
      <w:r w:rsidRPr="00E506A3">
        <w:rPr>
          <w:rFonts w:ascii="宋体" w:hAnsi="宋体" w:cs="宋体" w:hint="eastAsia"/>
          <w:bCs/>
          <w:szCs w:val="36"/>
        </w:rPr>
        <w:tab/>
        <w:t xml:space="preserve">8 </w:t>
      </w:r>
    </w:p>
    <w:p w14:paraId="2994BEFC" w14:textId="4776AC7C"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w:t>
      </w:r>
      <w:r w:rsidR="00DE049F">
        <w:rPr>
          <w:rFonts w:ascii="宋体" w:hAnsi="宋体" w:cs="宋体" w:hint="eastAsia"/>
          <w:bCs/>
          <w:szCs w:val="36"/>
        </w:rPr>
        <w:t xml:space="preserve"> </w:t>
      </w:r>
      <w:r w:rsidRPr="00E506A3">
        <w:rPr>
          <w:rFonts w:ascii="宋体" w:hAnsi="宋体" w:cs="宋体" w:hint="eastAsia"/>
          <w:bCs/>
          <w:szCs w:val="36"/>
        </w:rPr>
        <w:t>导入</w:t>
      </w:r>
      <w:r w:rsidRPr="00E506A3">
        <w:rPr>
          <w:rFonts w:ascii="宋体" w:hAnsi="宋体" w:cs="宋体" w:hint="eastAsia"/>
          <w:bCs/>
          <w:szCs w:val="36"/>
        </w:rPr>
        <w:tab/>
        <w:t>10</w:t>
      </w:r>
    </w:p>
    <w:p w14:paraId="4A6F857D" w14:textId="30138134"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w:t>
      </w:r>
      <w:r w:rsidR="00DE049F">
        <w:rPr>
          <w:rFonts w:ascii="宋体" w:hAnsi="宋体" w:cs="宋体" w:hint="eastAsia"/>
          <w:bCs/>
          <w:szCs w:val="36"/>
        </w:rPr>
        <w:t xml:space="preserve"> </w:t>
      </w:r>
      <w:r w:rsidRPr="00E506A3">
        <w:rPr>
          <w:rFonts w:ascii="宋体" w:hAnsi="宋体" w:cs="宋体" w:hint="eastAsia"/>
          <w:bCs/>
          <w:szCs w:val="36"/>
        </w:rPr>
        <w:t>分析目标网页</w:t>
      </w:r>
      <w:r w:rsidRPr="00E506A3">
        <w:rPr>
          <w:rFonts w:ascii="宋体" w:hAnsi="宋体" w:cs="宋体" w:hint="eastAsia"/>
          <w:bCs/>
          <w:szCs w:val="36"/>
        </w:rPr>
        <w:tab/>
        <w:t>10</w:t>
      </w:r>
    </w:p>
    <w:p w14:paraId="3360F23D" w14:textId="64F45900"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w:t>
      </w:r>
      <w:r w:rsidR="00DE049F">
        <w:rPr>
          <w:rFonts w:ascii="宋体" w:hAnsi="宋体" w:cs="宋体" w:hint="eastAsia"/>
          <w:bCs/>
          <w:szCs w:val="36"/>
        </w:rPr>
        <w:t xml:space="preserve"> </w:t>
      </w:r>
      <w:r w:rsidRPr="00E506A3">
        <w:rPr>
          <w:rFonts w:ascii="宋体" w:hAnsi="宋体" w:cs="宋体" w:hint="eastAsia"/>
          <w:bCs/>
          <w:szCs w:val="36"/>
        </w:rPr>
        <w:t>提取评论数据</w:t>
      </w:r>
      <w:r w:rsidRPr="00E506A3">
        <w:rPr>
          <w:rFonts w:ascii="宋体" w:hAnsi="宋体" w:cs="宋体" w:hint="eastAsia"/>
          <w:bCs/>
          <w:szCs w:val="36"/>
        </w:rPr>
        <w:tab/>
        <w:t>1</w:t>
      </w:r>
      <w:r w:rsidR="00215BC0">
        <w:rPr>
          <w:rFonts w:ascii="宋体" w:hAnsi="宋体" w:cs="宋体"/>
          <w:bCs/>
          <w:szCs w:val="36"/>
        </w:rPr>
        <w:t>0</w:t>
      </w:r>
    </w:p>
    <w:p w14:paraId="2939E23B" w14:textId="02EA399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w:t>
      </w:r>
      <w:r w:rsidR="00DE049F">
        <w:rPr>
          <w:rFonts w:ascii="宋体" w:hAnsi="宋体" w:cs="宋体" w:hint="eastAsia"/>
          <w:bCs/>
          <w:szCs w:val="36"/>
        </w:rPr>
        <w:t xml:space="preserve"> </w:t>
      </w:r>
      <w:r w:rsidRPr="00E506A3">
        <w:rPr>
          <w:rFonts w:ascii="宋体" w:hAnsi="宋体" w:cs="宋体" w:hint="eastAsia"/>
          <w:bCs/>
          <w:szCs w:val="36"/>
        </w:rPr>
        <w:t>错误处理和异常处理</w:t>
      </w:r>
      <w:r w:rsidRPr="00E506A3">
        <w:rPr>
          <w:rFonts w:ascii="宋体" w:hAnsi="宋体" w:cs="宋体" w:hint="eastAsia"/>
          <w:bCs/>
          <w:szCs w:val="36"/>
        </w:rPr>
        <w:tab/>
        <w:t>12</w:t>
      </w:r>
    </w:p>
    <w:p w14:paraId="2CA8C3A2" w14:textId="02FB546A"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w:t>
      </w:r>
      <w:r w:rsidR="00DE049F">
        <w:rPr>
          <w:rFonts w:ascii="宋体" w:hAnsi="宋体" w:cs="宋体" w:hint="eastAsia"/>
          <w:bCs/>
          <w:szCs w:val="36"/>
        </w:rPr>
        <w:t xml:space="preserve"> </w:t>
      </w:r>
      <w:r w:rsidRPr="00E506A3">
        <w:rPr>
          <w:rFonts w:ascii="宋体" w:hAnsi="宋体" w:cs="宋体" w:hint="eastAsia"/>
          <w:bCs/>
          <w:szCs w:val="36"/>
        </w:rPr>
        <w:t>数据处理和存储</w:t>
      </w:r>
      <w:r w:rsidRPr="00E506A3">
        <w:rPr>
          <w:rFonts w:ascii="宋体" w:hAnsi="宋体" w:cs="宋体" w:hint="eastAsia"/>
          <w:bCs/>
          <w:szCs w:val="36"/>
        </w:rPr>
        <w:tab/>
        <w:t>12</w:t>
      </w:r>
    </w:p>
    <w:p w14:paraId="5BE33608" w14:textId="4A1EF86E"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w:t>
      </w:r>
      <w:r w:rsidR="00DE049F">
        <w:rPr>
          <w:rFonts w:ascii="宋体" w:hAnsi="宋体" w:cs="宋体" w:hint="eastAsia"/>
          <w:bCs/>
          <w:szCs w:val="36"/>
        </w:rPr>
        <w:t xml:space="preserve"> </w:t>
      </w:r>
      <w:r w:rsidRPr="00E506A3">
        <w:rPr>
          <w:rFonts w:ascii="宋体" w:hAnsi="宋体" w:cs="宋体" w:hint="eastAsia"/>
          <w:bCs/>
          <w:szCs w:val="36"/>
        </w:rPr>
        <w:t>数据分析与可视化</w:t>
      </w:r>
      <w:r w:rsidRPr="00E506A3">
        <w:rPr>
          <w:rFonts w:ascii="宋体" w:hAnsi="宋体" w:cs="宋体" w:hint="eastAsia"/>
          <w:bCs/>
          <w:szCs w:val="36"/>
        </w:rPr>
        <w:tab/>
        <w:t>1</w:t>
      </w:r>
      <w:r w:rsidR="00215BC0">
        <w:rPr>
          <w:rFonts w:ascii="宋体" w:hAnsi="宋体" w:cs="宋体"/>
          <w:bCs/>
          <w:szCs w:val="36"/>
        </w:rPr>
        <w:t>2</w:t>
      </w:r>
    </w:p>
    <w:p w14:paraId="06C171F6" w14:textId="0B4E01A7" w:rsidR="00E506A3" w:rsidRPr="00E506A3" w:rsidRDefault="00215BC0" w:rsidP="00E506A3">
      <w:pPr>
        <w:tabs>
          <w:tab w:val="right" w:leader="dot" w:pos="8844"/>
        </w:tabs>
        <w:ind w:firstLineChars="183" w:firstLine="439"/>
        <w:rPr>
          <w:rFonts w:ascii="宋体" w:hAnsi="宋体" w:cs="宋体"/>
          <w:bCs/>
          <w:szCs w:val="36"/>
        </w:rPr>
      </w:pPr>
      <w:r>
        <w:rPr>
          <w:rFonts w:ascii="宋体" w:hAnsi="宋体" w:cs="宋体"/>
          <w:bCs/>
          <w:szCs w:val="36"/>
        </w:rPr>
        <w:t xml:space="preserve">6 </w:t>
      </w:r>
      <w:r w:rsidR="00E506A3" w:rsidRPr="00E506A3">
        <w:rPr>
          <w:rFonts w:ascii="宋体" w:hAnsi="宋体" w:cs="宋体" w:hint="eastAsia"/>
          <w:bCs/>
          <w:szCs w:val="36"/>
        </w:rPr>
        <w:t>结论</w:t>
      </w:r>
      <w:r w:rsidR="00E506A3"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0B197230" w14:textId="2D2D36A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w:t>
      </w:r>
      <w:r w:rsidR="00630FA4">
        <w:rPr>
          <w:rFonts w:ascii="宋体" w:hAnsi="宋体" w:cs="宋体" w:hint="eastAsia"/>
          <w:bCs/>
          <w:szCs w:val="36"/>
        </w:rPr>
        <w:t xml:space="preserve"> </w:t>
      </w:r>
      <w:r w:rsidR="00630FA4">
        <w:rPr>
          <w:rFonts w:ascii="宋体" w:hAnsi="宋体" w:cs="宋体"/>
          <w:bCs/>
          <w:szCs w:val="36"/>
        </w:rPr>
        <w:t xml:space="preserve">    </w:t>
      </w:r>
      <w:r w:rsidRPr="00E506A3">
        <w:rPr>
          <w:rFonts w:ascii="宋体" w:hAnsi="宋体" w:cs="宋体" w:hint="eastAsia"/>
          <w:bCs/>
          <w:szCs w:val="36"/>
        </w:rPr>
        <w:t>录</w:t>
      </w:r>
      <w:r w:rsidRPr="00E506A3">
        <w:rPr>
          <w:rFonts w:ascii="宋体" w:hAnsi="宋体" w:cs="宋体" w:hint="eastAsia"/>
          <w:bCs/>
          <w:szCs w:val="36"/>
        </w:rPr>
        <w:tab/>
        <w:t>1</w:t>
      </w:r>
      <w:r w:rsidR="00215BC0">
        <w:rPr>
          <w:rFonts w:ascii="宋体" w:hAnsi="宋体" w:cs="宋体"/>
          <w:bCs/>
          <w:szCs w:val="36"/>
        </w:rPr>
        <w:t>6</w:t>
      </w:r>
    </w:p>
    <w:p w14:paraId="49C447B6" w14:textId="492ECBD0" w:rsidR="00215BC0" w:rsidRPr="00215BC0" w:rsidRDefault="00690FDF" w:rsidP="00215BC0">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p w14:paraId="10536493" w14:textId="023EFB8C" w:rsidR="003336EA" w:rsidRPr="00215BC0" w:rsidRDefault="003336EA" w:rsidP="00215BC0">
      <w:pPr>
        <w:tabs>
          <w:tab w:val="right" w:leader="dot" w:pos="8844"/>
        </w:tabs>
        <w:ind w:firstLineChars="0" w:firstLine="0"/>
        <w:rPr>
          <w:rFonts w:ascii="宋体" w:hAnsi="宋体" w:cs="宋体"/>
          <w:bCs/>
          <w:szCs w:val="36"/>
        </w:rPr>
      </w:pP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0948FF8C"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w:t>
      </w:r>
      <w:r w:rsidR="00630FA4">
        <w:rPr>
          <w:rFonts w:ascii="黑体" w:hAnsi="黑体" w:cs="黑体" w:hint="eastAsia"/>
          <w:b/>
          <w:bCs/>
          <w:szCs w:val="28"/>
          <w:lang w:val="en-US"/>
        </w:rPr>
        <w:t xml:space="preserve"> </w:t>
      </w:r>
      <w:r w:rsidRPr="007F6F33">
        <w:rPr>
          <w:rFonts w:ascii="黑体" w:hAnsi="黑体" w:cs="黑体" w:hint="eastAsia"/>
          <w:b/>
          <w:bCs/>
          <w:szCs w:val="28"/>
          <w:lang w:val="en-US"/>
        </w:rPr>
        <w:t>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6F160F13"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w:t>
      </w:r>
      <w:r w:rsidR="003D1A52">
        <w:rPr>
          <w:rFonts w:hint="eastAsia"/>
        </w:rPr>
        <w:t>平台</w:t>
      </w:r>
      <w:r>
        <w:rPr>
          <w:rFonts w:hint="eastAsia"/>
        </w:rPr>
        <w:t>。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6BA7AC95" w:rsidR="005B0B94" w:rsidRPr="005B0B94" w:rsidRDefault="005B0B94" w:rsidP="007F6F33">
      <w:pPr>
        <w:ind w:firstLine="480"/>
      </w:pPr>
      <w:r w:rsidRPr="005B0B94">
        <w:rPr>
          <w:rFonts w:hint="eastAsia"/>
        </w:rPr>
        <w:t>该项目旨在结合大数据、可视化和推荐</w:t>
      </w:r>
      <w:r w:rsidR="003D1A52">
        <w:rPr>
          <w:rFonts w:hint="eastAsia"/>
        </w:rPr>
        <w:t>平台</w:t>
      </w:r>
      <w:r w:rsidRPr="005B0B94">
        <w:rPr>
          <w:rFonts w:hint="eastAsia"/>
        </w:rPr>
        <w:t>的技术优势，为电影爱好者提供一种全新的电影探索和选择方式，提升用户体验。通过对豆瓣电影评论数据的深度挖掘，我们能够更好地理解用户的需求，为他们提供更精准、个性化的电影推荐，推动了电影推荐</w:t>
      </w:r>
      <w:r w:rsidR="003D1A52">
        <w:rPr>
          <w:rFonts w:hint="eastAsia"/>
        </w:rPr>
        <w:t>平台</w:t>
      </w:r>
      <w:r w:rsidRPr="005B0B94">
        <w:rPr>
          <w:rFonts w:hint="eastAsia"/>
        </w:rPr>
        <w:t>的发展和创新。同时，项目的实施也展示了</w:t>
      </w:r>
      <w:r w:rsidRPr="005B0B94">
        <w:rPr>
          <w:rFonts w:hint="eastAsia"/>
        </w:rPr>
        <w:t>Python/Django</w:t>
      </w:r>
      <w:r w:rsidRPr="005B0B94">
        <w:rPr>
          <w:rFonts w:hint="eastAsia"/>
        </w:rPr>
        <w:t>等技术在构建</w:t>
      </w:r>
      <w:proofErr w:type="gramStart"/>
      <w:r w:rsidRPr="005B0B94">
        <w:rPr>
          <w:rFonts w:hint="eastAsia"/>
        </w:rPr>
        <w:t>复杂大</w:t>
      </w:r>
      <w:proofErr w:type="gramEnd"/>
      <w:r w:rsidRPr="005B0B94">
        <w:rPr>
          <w:rFonts w:hint="eastAsia"/>
        </w:rPr>
        <w:t>数据</w:t>
      </w:r>
      <w:r w:rsidR="003D1A52">
        <w:rPr>
          <w:rFonts w:hint="eastAsia"/>
        </w:rPr>
        <w:t>平台</w:t>
      </w:r>
      <w:r w:rsidRPr="005B0B94">
        <w:rPr>
          <w:rFonts w:hint="eastAsia"/>
        </w:rPr>
        <w:t>中的卓越应用，为相关领域的研究和应用提供了有益的经验。</w:t>
      </w:r>
    </w:p>
    <w:p w14:paraId="0F26644A" w14:textId="03A1230A"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DE049F">
        <w:rPr>
          <w:rFonts w:ascii="黑体" w:hAnsi="黑体" w:cs="黑体" w:hint="eastAsia"/>
          <w:b/>
          <w:bCs/>
          <w:szCs w:val="28"/>
          <w:lang w:val="en-US"/>
        </w:rPr>
        <w:t xml:space="preserve"> </w:t>
      </w:r>
      <w:r w:rsidR="005B0B94" w:rsidRPr="007F6F33">
        <w:rPr>
          <w:rFonts w:ascii="黑体" w:hAnsi="黑体" w:cs="黑体" w:hint="eastAsia"/>
          <w:b/>
          <w:bCs/>
          <w:szCs w:val="28"/>
          <w:lang w:val="en-US"/>
        </w:rPr>
        <w:t>研究目的</w:t>
      </w:r>
      <w:bookmarkEnd w:id="5"/>
      <w:bookmarkEnd w:id="6"/>
    </w:p>
    <w:p w14:paraId="37B623AE" w14:textId="6A736054" w:rsidR="005B0B94" w:rsidRPr="005B0B94" w:rsidRDefault="00630FA4" w:rsidP="007F6F33">
      <w:pPr>
        <w:ind w:firstLine="480"/>
      </w:pPr>
      <w:bookmarkStart w:id="10" w:name="_Hlk152687763"/>
      <w:bookmarkEnd w:id="7"/>
      <w:bookmarkEnd w:id="8"/>
      <w:bookmarkEnd w:id="9"/>
      <w:r>
        <w:rPr>
          <w:rFonts w:hint="eastAsia"/>
        </w:rPr>
        <w:t>（</w:t>
      </w:r>
      <w:r>
        <w:rPr>
          <w:rFonts w:hint="eastAsia"/>
        </w:rPr>
        <w:t>1</w:t>
      </w:r>
      <w:r>
        <w:rPr>
          <w:rFonts w:hint="eastAsia"/>
        </w:rPr>
        <w:t>）</w:t>
      </w:r>
      <w:r w:rsidR="005B0B94" w:rsidRPr="005B0B94">
        <w:t>深入挖掘电影评论数据：通过构建基于</w:t>
      </w:r>
      <w:r w:rsidR="005B0B94" w:rsidRPr="005B0B94">
        <w:t>Python/Django</w:t>
      </w:r>
      <w:r w:rsidR="005B0B94" w:rsidRPr="005B0B94">
        <w:t>的豆瓣电影评论可视化分析推荐</w:t>
      </w:r>
      <w:r w:rsidR="003D1A52">
        <w:t>平台</w:t>
      </w:r>
      <w:r w:rsidR="005B0B94" w:rsidRPr="005B0B94">
        <w:t>，旨在深入挖掘电影评论数据中蕴含的用户偏好、口碑评价等信息。通过对评论数据的</w:t>
      </w:r>
      <w:r w:rsidR="003D1A52">
        <w:t>平台</w:t>
      </w:r>
      <w:r w:rsidR="005B0B94" w:rsidRPr="005B0B94">
        <w:t>性分析，揭示用户对电影的喜好和趋势。</w:t>
      </w:r>
    </w:p>
    <w:p w14:paraId="61839C2E" w14:textId="67436615" w:rsidR="005B0B94" w:rsidRPr="005B0B94" w:rsidRDefault="00596462" w:rsidP="007F6F33">
      <w:pPr>
        <w:ind w:firstLine="480"/>
      </w:pPr>
      <w:r>
        <w:rPr>
          <w:rFonts w:hint="eastAsia"/>
        </w:rPr>
        <w:t>（</w:t>
      </w:r>
      <w:r w:rsidR="005B0B94" w:rsidRPr="005B0B94">
        <w:t>2</w:t>
      </w:r>
      <w:r>
        <w:rPr>
          <w:rFonts w:hint="eastAsia"/>
        </w:rPr>
        <w:t>）</w:t>
      </w:r>
      <w:r w:rsidR="005B0B94" w:rsidRPr="005B0B94">
        <w:t>构建全面的电影信息数据库：</w:t>
      </w:r>
      <w:proofErr w:type="gramStart"/>
      <w:r w:rsidR="005B0B94" w:rsidRPr="005B0B94">
        <w:t>通过爬取豆瓣</w:t>
      </w:r>
      <w:proofErr w:type="gramEnd"/>
      <w:r w:rsidR="005B0B94" w:rsidRPr="005B0B94">
        <w:t>电影评论数据，进行数据清洗和处理，构建一个全面而准确的电影信息数据库。该数据库将包含丰富的电影元数据，为</w:t>
      </w:r>
      <w:r w:rsidR="003D1A52">
        <w:t>平台</w:t>
      </w:r>
      <w:r w:rsidR="005B0B94" w:rsidRPr="005B0B94">
        <w:t>提供充足的信息基础，支持后续的分析和推荐。</w:t>
      </w:r>
    </w:p>
    <w:p w14:paraId="1F047405" w14:textId="1FB01F3A" w:rsidR="005B0B94" w:rsidRDefault="00596462" w:rsidP="007F6F33">
      <w:pPr>
        <w:ind w:firstLine="480"/>
      </w:pPr>
      <w:r>
        <w:rPr>
          <w:rFonts w:hint="eastAsia"/>
        </w:rPr>
        <w:t>（</w:t>
      </w:r>
      <w:r w:rsidR="005B0B94" w:rsidRPr="005B0B94">
        <w:t>3</w:t>
      </w:r>
      <w:r>
        <w:rPr>
          <w:rFonts w:hint="eastAsia"/>
        </w:rPr>
        <w:t>）</w:t>
      </w:r>
      <w:r w:rsidR="005B0B94" w:rsidRPr="005B0B94">
        <w:t>实现数据可视化展示：利用</w:t>
      </w:r>
      <w:r w:rsidR="005B0B94" w:rsidRPr="005B0B94">
        <w:t>Python</w:t>
      </w:r>
      <w:r w:rsidR="005B0B94" w:rsidRPr="005B0B94">
        <w:t>中强大的数据处理和可视化库，将分析</w:t>
      </w:r>
      <w:r w:rsidR="005B0B94" w:rsidRPr="005B0B94">
        <w:lastRenderedPageBreak/>
        <w:t>结果以直观的图表、图形展示给用户。通过直观的可视化展示，使用户更容易理解电影数据背后的信息，为用户提供更深入的电影分析服务。</w:t>
      </w:r>
    </w:p>
    <w:p w14:paraId="110B85FA" w14:textId="42AAC79E" w:rsidR="005B0B94" w:rsidRPr="005B0B94" w:rsidRDefault="00596462" w:rsidP="007F6F33">
      <w:pPr>
        <w:ind w:firstLine="480"/>
      </w:pPr>
      <w:r>
        <w:t>(</w:t>
      </w:r>
      <w:r w:rsidR="005B0B94" w:rsidRPr="005B0B94">
        <w:t>4</w:t>
      </w:r>
      <w:r>
        <w:t>)</w:t>
      </w:r>
      <w:r w:rsidR="005B0B94" w:rsidRPr="005B0B94">
        <w:t>设计智能化的电影推荐算法：基于对电影评论数据的深度分析，设计智能化的推荐算法。通过考虑用户的历史喜好、观</w:t>
      </w:r>
      <w:proofErr w:type="gramStart"/>
      <w:r w:rsidR="005B0B94" w:rsidRPr="005B0B94">
        <w:t>影习惯</w:t>
      </w:r>
      <w:proofErr w:type="gramEnd"/>
      <w:r w:rsidR="005B0B94" w:rsidRPr="005B0B94">
        <w:t>等因素，为用户提供个性化、精准的电影推荐服务，提升用户体验。</w:t>
      </w:r>
    </w:p>
    <w:p w14:paraId="021F8591" w14:textId="2261F81F" w:rsidR="005B0B94" w:rsidRPr="005B0B94" w:rsidRDefault="00596462" w:rsidP="007F6F33">
      <w:pPr>
        <w:ind w:firstLine="480"/>
      </w:pPr>
      <w:r>
        <w:t>(</w:t>
      </w:r>
      <w:r w:rsidR="005B0B94" w:rsidRPr="005B0B94">
        <w:t>5</w:t>
      </w:r>
      <w:r>
        <w:t>)</w:t>
      </w:r>
      <w:r w:rsidR="005B0B94" w:rsidRPr="005B0B94">
        <w:t>展示</w:t>
      </w:r>
      <w:r w:rsidR="005B0B94" w:rsidRPr="005B0B94">
        <w:t>Python/Django</w:t>
      </w:r>
      <w:r w:rsidR="005B0B94" w:rsidRPr="005B0B94">
        <w:t>在大数据应用中的优越性：通过该项目的实施，展示</w:t>
      </w:r>
      <w:r w:rsidR="005B0B94" w:rsidRPr="005B0B94">
        <w:t>Python</w:t>
      </w:r>
      <w:r w:rsidR="005B0B94" w:rsidRPr="005B0B94">
        <w:t>和</w:t>
      </w:r>
      <w:r w:rsidR="005B0B94" w:rsidRPr="005B0B94">
        <w:t>Django</w:t>
      </w:r>
      <w:r w:rsidR="005B0B94" w:rsidRPr="005B0B94">
        <w:t>等先进技术在大数据应用中的卓越性能</w:t>
      </w:r>
      <w:r w:rsidR="00F22F9A" w:rsidRPr="007F6F33">
        <w:rPr>
          <w:rFonts w:hint="eastAsia"/>
          <w:vertAlign w:val="superscript"/>
        </w:rPr>
        <w:t>[1]</w:t>
      </w:r>
      <w:r w:rsidR="005B0B94" w:rsidRPr="005B0B94">
        <w:t>。强调这些技术在构建复杂</w:t>
      </w:r>
      <w:r w:rsidR="003D1A52">
        <w:t>平台</w:t>
      </w:r>
      <w:r w:rsidR="005B0B94" w:rsidRPr="005B0B94">
        <w:t>、处理大规模数据时的高效性和</w:t>
      </w:r>
      <w:proofErr w:type="gramStart"/>
      <w:r w:rsidR="005B0B94" w:rsidRPr="005B0B94">
        <w:t>可</w:t>
      </w:r>
      <w:proofErr w:type="gramEnd"/>
      <w:r w:rsidR="005B0B94" w:rsidRPr="005B0B94">
        <w:t>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005B0B94" w:rsidRPr="005B0B94">
        <w:t>。</w:t>
      </w:r>
    </w:p>
    <w:p w14:paraId="0E53B291" w14:textId="0EAE0B66" w:rsidR="005B0B94" w:rsidRPr="005B0B94" w:rsidRDefault="005B0B94" w:rsidP="007F6F33">
      <w:pPr>
        <w:ind w:firstLine="480"/>
      </w:pPr>
      <w:r w:rsidRPr="005B0B94">
        <w:t>总体而言，研究旨在通过构建综合性的电影评论可视化分析推荐</w:t>
      </w:r>
      <w:r w:rsidR="003D1A52">
        <w:t>平台</w:t>
      </w:r>
      <w:r w:rsidRPr="005B0B94">
        <w:t>，挖掘电影评论数据的潜在价值，提升用户对电影的选择和理解体验，同时突显</w:t>
      </w:r>
      <w:r w:rsidRPr="005B0B94">
        <w:t>Python/Django</w:t>
      </w:r>
      <w:r w:rsidRPr="005B0B94">
        <w:t>等技术在大数据领域的应用前景。</w:t>
      </w:r>
    </w:p>
    <w:p w14:paraId="1526820E" w14:textId="781B865C"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00DE049F">
        <w:rPr>
          <w:rFonts w:ascii="黑体" w:hAnsi="黑体" w:cs="黑体" w:hint="eastAsia"/>
          <w:b/>
          <w:bCs/>
          <w:szCs w:val="28"/>
          <w:lang w:val="en-US"/>
        </w:rPr>
        <w:t xml:space="preserve"> </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w:t>
      </w:r>
      <w:proofErr w:type="spellStart"/>
      <w:r w:rsidRPr="005B0B94">
        <w:rPr>
          <w:rFonts w:hint="eastAsia"/>
        </w:rPr>
        <w:t>jan</w:t>
      </w:r>
      <w:proofErr w:type="spellEnd"/>
      <w:r w:rsidRPr="005B0B94">
        <w:rPr>
          <w:rFonts w:hint="eastAsia"/>
        </w:rPr>
        <w:t>-go"</w:t>
      </w:r>
      <w:r w:rsidRPr="005B0B94">
        <w:rPr>
          <w:rFonts w:hint="eastAsia"/>
        </w:rPr>
        <w:t>）是一个高级的</w:t>
      </w:r>
      <w:proofErr w:type="spellStart"/>
      <w:r w:rsidRPr="005B0B94">
        <w:rPr>
          <w:rFonts w:hint="eastAsia"/>
        </w:rPr>
        <w:t>Pythonweb</w:t>
      </w:r>
      <w:proofErr w:type="spellEnd"/>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43AFBE70" w:rsidR="00761342" w:rsidRDefault="003D1A52" w:rsidP="00634601">
      <w:pPr>
        <w:ind w:firstLine="480"/>
      </w:pPr>
      <w:r>
        <w:rPr>
          <w:rFonts w:hint="eastAsia"/>
        </w:rPr>
        <w:t>平台</w:t>
      </w:r>
      <w:r w:rsidR="00761342" w:rsidRPr="00761342">
        <w:rPr>
          <w:rFonts w:hint="eastAsia"/>
        </w:rPr>
        <w:t>整体采用</w:t>
      </w:r>
      <w:r w:rsidR="00761342" w:rsidRPr="00761342">
        <w:rPr>
          <w:rFonts w:hint="eastAsia"/>
        </w:rPr>
        <w:t>Django</w:t>
      </w:r>
      <w:r w:rsidR="00761342" w:rsidRPr="00761342">
        <w:rPr>
          <w:rFonts w:hint="eastAsia"/>
        </w:rPr>
        <w:t>的框架来进行前后端的开发，</w:t>
      </w:r>
      <w:r w:rsidR="00761342" w:rsidRPr="00761342">
        <w:rPr>
          <w:rFonts w:hint="eastAsia"/>
        </w:rPr>
        <w:t>Python</w:t>
      </w:r>
      <w:r w:rsidR="00761342" w:rsidRPr="00761342">
        <w:rPr>
          <w:rFonts w:hint="eastAsia"/>
        </w:rPr>
        <w:t>下有</w:t>
      </w:r>
      <w:r w:rsidR="00761342" w:rsidRPr="00761342">
        <w:rPr>
          <w:rFonts w:hint="eastAsia"/>
        </w:rPr>
        <w:t>Flask</w:t>
      </w:r>
      <w:r w:rsidR="00761342" w:rsidRPr="00761342">
        <w:rPr>
          <w:rFonts w:hint="eastAsia"/>
        </w:rPr>
        <w:t>、</w:t>
      </w:r>
      <w:r w:rsidR="00761342" w:rsidRPr="00761342">
        <w:rPr>
          <w:rFonts w:hint="eastAsia"/>
        </w:rPr>
        <w:t>Django</w:t>
      </w:r>
      <w:r w:rsidR="00761342" w:rsidRPr="00761342">
        <w:rPr>
          <w:rFonts w:hint="eastAsia"/>
        </w:rPr>
        <w:t>、</w:t>
      </w:r>
      <w:r w:rsidR="00761342" w:rsidRPr="00761342">
        <w:rPr>
          <w:rFonts w:hint="eastAsia"/>
        </w:rPr>
        <w:t>Tornado</w:t>
      </w:r>
      <w:r w:rsidR="00761342" w:rsidRPr="00761342">
        <w:rPr>
          <w:rFonts w:hint="eastAsia"/>
        </w:rPr>
        <w:t>等许多款不同可供选择的</w:t>
      </w:r>
      <w:r w:rsidR="00761342" w:rsidRPr="00761342">
        <w:rPr>
          <w:rFonts w:hint="eastAsia"/>
        </w:rPr>
        <w:t>Web</w:t>
      </w:r>
      <w:r w:rsidR="00761342" w:rsidRPr="00761342">
        <w:rPr>
          <w:rFonts w:hint="eastAsia"/>
        </w:rPr>
        <w:t>框架</w:t>
      </w:r>
      <w:r w:rsidR="00761342" w:rsidRPr="00761342">
        <w:rPr>
          <w:rFonts w:hint="eastAsia"/>
        </w:rPr>
        <w:t>,</w:t>
      </w:r>
      <w:r w:rsidR="00761342" w:rsidRPr="00761342">
        <w:rPr>
          <w:rFonts w:hint="eastAsia"/>
        </w:rPr>
        <w:t>其中</w:t>
      </w:r>
      <w:r w:rsidR="00761342" w:rsidRPr="00761342">
        <w:rPr>
          <w:rFonts w:hint="eastAsia"/>
        </w:rPr>
        <w:t>Django</w:t>
      </w:r>
      <w:r w:rsidR="00761342" w:rsidRPr="00761342">
        <w:rPr>
          <w:rFonts w:hint="eastAsia"/>
        </w:rPr>
        <w:t>框架是主流框架中最有代表性的一位，它最早是被用于开发管理劳伦斯集团下的一些以新闻内容为主网站的内容管理</w:t>
      </w:r>
      <w:r>
        <w:rPr>
          <w:rFonts w:hint="eastAsia"/>
        </w:rPr>
        <w:t>平台</w:t>
      </w:r>
      <w:r w:rsidR="00761342" w:rsidRPr="00761342">
        <w:rPr>
          <w:rFonts w:hint="eastAsia"/>
        </w:rPr>
        <w:t>软件。</w:t>
      </w:r>
      <w:r w:rsidR="00761342" w:rsidRPr="00761342">
        <w:rPr>
          <w:rFonts w:hint="eastAsia"/>
        </w:rPr>
        <w:t>Django</w:t>
      </w:r>
      <w:r w:rsidR="00761342" w:rsidRPr="00761342">
        <w:rPr>
          <w:rFonts w:hint="eastAsia"/>
        </w:rPr>
        <w:t>创造了许多成功的网站和应用，使用该框架可以使</w:t>
      </w:r>
      <w:r w:rsidR="00761342" w:rsidRPr="00761342">
        <w:rPr>
          <w:rFonts w:hint="eastAsia"/>
        </w:rPr>
        <w:t>Web</w:t>
      </w:r>
      <w:r w:rsidR="00761342" w:rsidRPr="00761342">
        <w:rPr>
          <w:rFonts w:hint="eastAsia"/>
        </w:rPr>
        <w:t>开发能够以最小的代价构建</w:t>
      </w:r>
      <w:r w:rsidR="00761342" w:rsidRPr="00761342">
        <w:rPr>
          <w:rFonts w:hint="eastAsia"/>
        </w:rPr>
        <w:t>Web</w:t>
      </w:r>
      <w:r w:rsidR="00761342" w:rsidRPr="00761342">
        <w:rPr>
          <w:rFonts w:hint="eastAsia"/>
        </w:rPr>
        <w:t>应用并且使其维护变的方便。同时</w:t>
      </w:r>
      <w:r w:rsidR="00761342" w:rsidRPr="00761342">
        <w:rPr>
          <w:rFonts w:hint="eastAsia"/>
        </w:rPr>
        <w:t>Django</w:t>
      </w:r>
      <w:r w:rsidR="00761342"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00761342"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59F4694E"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00630FA4">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7FBD6586"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3787DED"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00596462">
                        <w:rPr>
                          <w:rFonts w:ascii="Times New Roman" w:hAnsi="Times New Roman"/>
                          <w:sz w:val="21"/>
                        </w:rPr>
                        <w:t xml:space="preserve"> </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w:t>
      </w:r>
      <w:r w:rsidR="003D1A52">
        <w:rPr>
          <w:rFonts w:hint="eastAsia"/>
        </w:rPr>
        <w:t>平台</w:t>
      </w:r>
      <w:r w:rsidR="00761342" w:rsidRPr="00761342">
        <w:rPr>
          <w:rFonts w:hint="eastAsia"/>
        </w:rPr>
        <w:t>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592B43F3"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w:t>
      </w:r>
      <w:r w:rsidR="003D1A52">
        <w:rPr>
          <w:rFonts w:hint="eastAsia"/>
        </w:rPr>
        <w:t>平台</w:t>
      </w:r>
      <w:r w:rsidRPr="00761342">
        <w:rPr>
          <w:rFonts w:hint="eastAsia"/>
        </w:rPr>
        <w:t>开发和部署，具有很好的效果，不仅可以最大程度的提升开发速度，同时也可以很方便进行测试和维护。</w:t>
      </w:r>
    </w:p>
    <w:p w14:paraId="295BAAB6" w14:textId="2156013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w:t>
      </w:r>
      <w:r w:rsidR="003D1A52">
        <w:rPr>
          <w:rFonts w:hint="eastAsia"/>
        </w:rPr>
        <w:t>平台</w:t>
      </w:r>
      <w:r w:rsidRPr="00761342">
        <w:rPr>
          <w:rFonts w:hint="eastAsia"/>
        </w:rPr>
        <w:t>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w:t>
      </w:r>
      <w:r w:rsidR="003D1A52">
        <w:rPr>
          <w:rFonts w:hint="eastAsia"/>
        </w:rPr>
        <w:t>平台</w:t>
      </w:r>
      <w:r w:rsidRPr="00761342">
        <w:rPr>
          <w:rFonts w:hint="eastAsia"/>
        </w:rPr>
        <w:t>而言，可以使得</w:t>
      </w:r>
      <w:r w:rsidR="003D1A52">
        <w:rPr>
          <w:rFonts w:hint="eastAsia"/>
        </w:rPr>
        <w:t>平台</w:t>
      </w:r>
      <w:r w:rsidRPr="00761342">
        <w:rPr>
          <w:rFonts w:hint="eastAsia"/>
        </w:rPr>
        <w:t>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03E76D6A"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00DE049F">
        <w:rPr>
          <w:rFonts w:ascii="黑体" w:hAnsi="黑体" w:cs="黑体" w:hint="eastAsia"/>
          <w:b/>
          <w:bCs/>
          <w:szCs w:val="28"/>
          <w:lang w:val="en-US"/>
        </w:rPr>
        <w:t xml:space="preserve"> </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72EB9F30"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6083BD92"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00596462">
                        <w:rPr>
                          <w:rFonts w:ascii="Times New Roman" w:hAnsi="Times New Roman"/>
                          <w:sz w:val="21"/>
                        </w:rPr>
                        <w:t xml:space="preserve"> </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DE049F">
        <w:rPr>
          <w:rFonts w:ascii="黑体" w:eastAsia="黑体" w:hAnsi="黑体" w:cs="黑体" w:hint="eastAsia"/>
          <w:b/>
        </w:rPr>
        <w:t xml:space="preserve"> </w:t>
      </w:r>
      <w:r w:rsidR="00761342" w:rsidRPr="007F6F33">
        <w:rPr>
          <w:rFonts w:ascii="黑体" w:eastAsia="黑体" w:hAnsi="黑体" w:cs="黑体" w:hint="eastAsia"/>
          <w:b/>
        </w:rPr>
        <w:t>分解视图</w:t>
      </w:r>
      <w:bookmarkEnd w:id="17"/>
      <w:bookmarkEnd w:id="18"/>
    </w:p>
    <w:p w14:paraId="45A4C010" w14:textId="3841BCCC" w:rsidR="00283052" w:rsidRDefault="00761342" w:rsidP="00634601">
      <w:pPr>
        <w:ind w:firstLine="480"/>
      </w:pPr>
      <w:r w:rsidRPr="00761342">
        <w:rPr>
          <w:rFonts w:hint="eastAsia"/>
        </w:rPr>
        <w:lastRenderedPageBreak/>
        <w:t>分解视图也是描述软件架构模型的关键视图，一般分解视图呈现为较为明晰的分解结构（</w:t>
      </w:r>
      <w:proofErr w:type="spellStart"/>
      <w:r w:rsidRPr="00761342">
        <w:rPr>
          <w:rFonts w:hint="eastAsia"/>
        </w:rPr>
        <w:t>breakdownstructure</w:t>
      </w:r>
      <w:proofErr w:type="spellEnd"/>
      <w:r w:rsidRPr="00761342">
        <w:rPr>
          <w:rFonts w:hint="eastAsia"/>
        </w:rPr>
        <w:t>）特点。简单的说也就是将</w:t>
      </w:r>
      <w:r w:rsidR="003D1A52">
        <w:rPr>
          <w:rFonts w:hint="eastAsia"/>
        </w:rPr>
        <w:t>平台</w:t>
      </w:r>
      <w:r w:rsidRPr="00761342">
        <w:rPr>
          <w:rFonts w:hint="eastAsia"/>
        </w:rPr>
        <w:t>的功能进行分解，形成几个小的部分，然后这些小部分又包含各自所要处理的业务，我们所要做的就是对这些具体业务的设计和开发。本</w:t>
      </w:r>
      <w:r w:rsidR="003D1A52">
        <w:rPr>
          <w:rFonts w:hint="eastAsia"/>
        </w:rPr>
        <w:t>平台</w:t>
      </w:r>
      <w:r w:rsidRPr="00761342">
        <w:rPr>
          <w:rFonts w:hint="eastAsia"/>
        </w:rPr>
        <w:t>中，即分解为数据获取端、数据处理端、结果显示端三个大模块，然后在各个模块内部细分为一些小的功能类，这样使得</w:t>
      </w:r>
      <w:r w:rsidR="003D1A52">
        <w:rPr>
          <w:rFonts w:hint="eastAsia"/>
        </w:rPr>
        <w:t>平台</w:t>
      </w:r>
      <w:r w:rsidRPr="00761342">
        <w:rPr>
          <w:rFonts w:hint="eastAsia"/>
        </w:rPr>
        <w:t>的结构较为清晰，同时也能看清楚各层次之间的联系，使得开发更加</w:t>
      </w:r>
      <w:r w:rsidR="003D1A52">
        <w:rPr>
          <w:rFonts w:hint="eastAsia"/>
        </w:rPr>
        <w:t>平台</w:t>
      </w:r>
      <w:r w:rsidRPr="00761342">
        <w:rPr>
          <w:rFonts w:hint="eastAsia"/>
        </w:rPr>
        <w:t>化。</w:t>
      </w:r>
    </w:p>
    <w:p w14:paraId="65D2AFD0" w14:textId="41212988"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DE049F">
        <w:rPr>
          <w:rFonts w:ascii="黑体" w:eastAsia="黑体" w:hAnsi="黑体" w:cs="黑体" w:hint="eastAsia"/>
          <w:b/>
        </w:rPr>
        <w:t xml:space="preserve"> </w:t>
      </w:r>
      <w:r w:rsidR="00283052" w:rsidRPr="007F6F33">
        <w:rPr>
          <w:rFonts w:ascii="黑体" w:eastAsia="黑体" w:hAnsi="黑体" w:cs="黑体" w:hint="eastAsia"/>
          <w:b/>
        </w:rPr>
        <w:t>依赖视图</w:t>
      </w:r>
      <w:bookmarkEnd w:id="19"/>
      <w:bookmarkEnd w:id="20"/>
    </w:p>
    <w:p w14:paraId="1B9A710F" w14:textId="626740C7"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390C670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00596462">
                        <w:rPr>
                          <w:rFonts w:ascii="Times New Roman" w:hAnsi="Times New Roman"/>
                          <w:sz w:val="21"/>
                        </w:rPr>
                        <w:t xml:space="preserve"> </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w:t>
      </w:r>
      <w:proofErr w:type="gramStart"/>
      <w:r w:rsidR="00283052" w:rsidRPr="007F6F33">
        <w:rPr>
          <w:rFonts w:hint="eastAsia"/>
        </w:rPr>
        <w:t>说软件</w:t>
      </w:r>
      <w:proofErr w:type="gramEnd"/>
      <w:r w:rsidR="00283052" w:rsidRPr="007F6F33">
        <w:rPr>
          <w:rFonts w:hint="eastAsia"/>
        </w:rPr>
        <w:t>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w:t>
      </w:r>
      <w:r w:rsidR="003D1A52">
        <w:rPr>
          <w:rFonts w:hint="eastAsia"/>
        </w:rPr>
        <w:t>平台</w:t>
      </w:r>
      <w:r w:rsidR="00283052" w:rsidRPr="007F6F33">
        <w:rPr>
          <w:rFonts w:hint="eastAsia"/>
        </w:rPr>
        <w:t>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w:t>
      </w:r>
      <w:proofErr w:type="gramStart"/>
      <w:r w:rsidRPr="00283052">
        <w:rPr>
          <w:rFonts w:hint="eastAsia"/>
        </w:rPr>
        <w:t>上爬取的</w:t>
      </w:r>
      <w:proofErr w:type="gramEnd"/>
      <w:r w:rsidRPr="00283052">
        <w:rPr>
          <w:rFonts w:hint="eastAsia"/>
        </w:rPr>
        <w:t>数据来进行具体的数据分析，并给出最终生成的结果传递</w:t>
      </w:r>
      <w:proofErr w:type="gramStart"/>
      <w:r w:rsidRPr="00283052">
        <w:rPr>
          <w:rFonts w:hint="eastAsia"/>
        </w:rPr>
        <w:t>给结果</w:t>
      </w:r>
      <w:proofErr w:type="gramEnd"/>
      <w:r w:rsidRPr="00283052">
        <w:rPr>
          <w:rFonts w:hint="eastAsia"/>
        </w:rPr>
        <w:t>显示端；而结果显示端也依赖于数据处理端传递来的数据来进行页面的数据渲染。</w:t>
      </w:r>
    </w:p>
    <w:p w14:paraId="69060440" w14:textId="171CA662"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w:t>
      </w:r>
      <w:r w:rsidR="00DE049F">
        <w:rPr>
          <w:rFonts w:ascii="黑体" w:eastAsia="黑体" w:hAnsi="黑体" w:cs="黑体" w:hint="eastAsia"/>
          <w:b/>
        </w:rPr>
        <w:t xml:space="preserve"> </w:t>
      </w:r>
      <w:r w:rsidR="00283052" w:rsidRPr="007F6F33">
        <w:rPr>
          <w:rFonts w:ascii="黑体" w:eastAsia="黑体" w:hAnsi="黑体" w:cs="黑体" w:hint="eastAsia"/>
          <w:b/>
        </w:rPr>
        <w:t>执行视图</w:t>
      </w:r>
      <w:bookmarkEnd w:id="21"/>
      <w:bookmarkEnd w:id="22"/>
    </w:p>
    <w:p w14:paraId="39A7B108" w14:textId="4A9FEB2F" w:rsidR="00283052" w:rsidRDefault="00283052" w:rsidP="00634601">
      <w:pPr>
        <w:ind w:firstLine="480"/>
      </w:pPr>
      <w:r w:rsidRPr="00283052">
        <w:rPr>
          <w:rFonts w:hint="eastAsia"/>
        </w:rPr>
        <w:t>执行视图展示了</w:t>
      </w:r>
      <w:r w:rsidR="003D1A52">
        <w:rPr>
          <w:rFonts w:hint="eastAsia"/>
        </w:rPr>
        <w:t>平台</w:t>
      </w:r>
      <w:r w:rsidRPr="00283052">
        <w:rPr>
          <w:rFonts w:hint="eastAsia"/>
        </w:rPr>
        <w:t>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w:t>
      </w:r>
      <w:r w:rsidR="003D1A52">
        <w:rPr>
          <w:rFonts w:hint="eastAsia"/>
        </w:rPr>
        <w:t>平台</w:t>
      </w:r>
      <w:r w:rsidRPr="00283052">
        <w:rPr>
          <w:rFonts w:hint="eastAsia"/>
        </w:rPr>
        <w:t>的各部分的功能实现，我们画出</w:t>
      </w:r>
      <w:bookmarkStart w:id="23" w:name="_Hlk167647915"/>
      <w:r w:rsidR="003D1A52">
        <w:rPr>
          <w:rFonts w:hint="eastAsia"/>
        </w:rPr>
        <w:t>平台</w:t>
      </w:r>
      <w:r w:rsidRPr="00283052">
        <w:rPr>
          <w:rFonts w:hint="eastAsia"/>
        </w:rPr>
        <w:t>的整体流程图</w:t>
      </w:r>
      <w:bookmarkEnd w:id="23"/>
      <w:r w:rsidRPr="00283052">
        <w:rPr>
          <w:rFonts w:hint="eastAsia"/>
        </w:rPr>
        <w:t>如下：</w:t>
      </w:r>
    </w:p>
    <w:p w14:paraId="7A9AB68A" w14:textId="6244BA32" w:rsidR="00C50E4E" w:rsidRDefault="00283052" w:rsidP="007F6F33">
      <w:pPr>
        <w:ind w:firstLine="480"/>
      </w:pPr>
      <w:r w:rsidRPr="00283052">
        <w:rPr>
          <w:rFonts w:hint="eastAsia"/>
        </w:rPr>
        <w:t>可见，上图中基本概括了</w:t>
      </w:r>
      <w:r w:rsidR="003D1A52">
        <w:rPr>
          <w:rFonts w:hint="eastAsia"/>
        </w:rPr>
        <w:t>平台</w:t>
      </w:r>
      <w:r w:rsidRPr="00283052">
        <w:rPr>
          <w:rFonts w:hint="eastAsia"/>
        </w:rPr>
        <w:t>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2BD93AFB"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2F084CAA"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w:t>
      </w:r>
      <w:r w:rsidR="00DE049F">
        <w:rPr>
          <w:rFonts w:ascii="黑体" w:eastAsia="黑体" w:hAnsi="黑体" w:cs="黑体" w:hint="eastAsia"/>
          <w:b/>
        </w:rPr>
        <w:t xml:space="preserve"> </w:t>
      </w:r>
      <w:r w:rsidR="00283052" w:rsidRPr="007F6F33">
        <w:rPr>
          <w:rFonts w:ascii="黑体" w:eastAsia="黑体" w:hAnsi="黑体" w:cs="黑体" w:hint="eastAsia"/>
          <w:b/>
        </w:rPr>
        <w:t>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47B874F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596462">
                        <w:rPr>
                          <w:rFonts w:ascii="Times New Roman" w:hAnsi="Times New Roman"/>
                          <w:sz w:val="21"/>
                        </w:rPr>
                        <w:t xml:space="preserve"> </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2435DE1A"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w:t>
      </w:r>
      <w:r w:rsidR="003D1A52">
        <w:rPr>
          <w:rFonts w:ascii="Calibri" w:hAnsi="Calibri" w:cs="Times New Roman" w:hint="eastAsia"/>
          <w:szCs w:val="24"/>
          <w:lang w:val="en-US" w:bidi="ar-SA"/>
        </w:rPr>
        <w:t>平台</w:t>
      </w:r>
      <w:r w:rsidRPr="007F6F33">
        <w:rPr>
          <w:rFonts w:ascii="Calibri" w:hAnsi="Calibri" w:cs="Times New Roman" w:hint="eastAsia"/>
          <w:szCs w:val="24"/>
          <w:lang w:val="en-US" w:bidi="ar-SA"/>
        </w:rPr>
        <w:t>源代码的目录文件结构，从上往下依次为</w:t>
      </w:r>
      <w:proofErr w:type="spellStart"/>
      <w:r w:rsidRPr="007F6F33">
        <w:rPr>
          <w:rFonts w:ascii="Calibri" w:hAnsi="Calibri" w:cs="Times New Roman" w:hint="eastAsia"/>
          <w:szCs w:val="24"/>
          <w:lang w:val="en-US" w:bidi="ar-SA"/>
        </w:rPr>
        <w:t>css</w:t>
      </w:r>
      <w:proofErr w:type="spellEnd"/>
      <w:r w:rsidRPr="007F6F33">
        <w:rPr>
          <w:rFonts w:ascii="Calibri" w:hAnsi="Calibri" w:cs="Times New Roman" w:hint="eastAsia"/>
          <w:szCs w:val="24"/>
          <w:lang w:val="en-US" w:bidi="ar-SA"/>
        </w:rPr>
        <w:t>文件，图片文件和</w:t>
      </w:r>
      <w:proofErr w:type="spellStart"/>
      <w:r w:rsidRPr="007F6F33">
        <w:rPr>
          <w:rFonts w:ascii="Calibri" w:hAnsi="Calibri" w:cs="Times New Roman" w:hint="eastAsia"/>
          <w:szCs w:val="24"/>
          <w:lang w:val="en-US" w:bidi="ar-SA"/>
        </w:rPr>
        <w:t>js</w:t>
      </w:r>
      <w:proofErr w:type="spellEnd"/>
      <w:r w:rsidRPr="007F6F33">
        <w:rPr>
          <w:rFonts w:ascii="Calibri" w:hAnsi="Calibri" w:cs="Times New Roman" w:hint="eastAsia"/>
          <w:szCs w:val="24"/>
          <w:lang w:val="en-US" w:bidi="ar-SA"/>
        </w:rPr>
        <w:lastRenderedPageBreak/>
        <w:t>文件，其中分别对应着样式、图片和网页动作等；下面</w:t>
      </w:r>
      <w:proofErr w:type="gramStart"/>
      <w:r w:rsidRPr="007F6F33">
        <w:rPr>
          <w:rFonts w:ascii="Calibri" w:hAnsi="Calibri" w:cs="Times New Roman" w:hint="eastAsia"/>
          <w:szCs w:val="24"/>
          <w:lang w:val="en-US" w:bidi="ar-SA"/>
        </w:rPr>
        <w:t>的包即为</w:t>
      </w:r>
      <w:proofErr w:type="gramEnd"/>
      <w:r w:rsidRPr="007F6F33">
        <w:rPr>
          <w:rFonts w:ascii="Calibri" w:hAnsi="Calibri" w:cs="Times New Roman" w:hint="eastAsia"/>
          <w:szCs w:val="24"/>
          <w:lang w:val="en-US" w:bidi="ar-SA"/>
        </w:rPr>
        <w:t>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proofErr w:type="spellStart"/>
      <w:r w:rsidRPr="007F6F33">
        <w:rPr>
          <w:rFonts w:ascii="Calibri" w:hAnsi="Calibri" w:cs="Times New Roman" w:hint="eastAsia"/>
          <w:szCs w:val="24"/>
          <w:lang w:val="en-US" w:bidi="ar-SA"/>
        </w:rPr>
        <w:t>url</w:t>
      </w:r>
      <w:proofErr w:type="spellEnd"/>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6A5AAE3E"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w:t>
      </w:r>
      <w:r w:rsidR="00DE049F">
        <w:rPr>
          <w:rFonts w:ascii="黑体" w:eastAsia="黑体" w:hAnsi="黑体" w:cs="黑体" w:hint="eastAsia"/>
          <w:b/>
        </w:rPr>
        <w:t xml:space="preserve"> </w:t>
      </w:r>
      <w:r w:rsidR="00283052" w:rsidRPr="007F6F33">
        <w:rPr>
          <w:rFonts w:ascii="黑体" w:eastAsia="黑体" w:hAnsi="黑体" w:cs="黑体" w:hint="eastAsia"/>
          <w:b/>
        </w:rPr>
        <w:t>工作分配视图</w:t>
      </w:r>
      <w:bookmarkEnd w:id="26"/>
      <w:bookmarkEnd w:id="27"/>
    </w:p>
    <w:p w14:paraId="2234AD34" w14:textId="38D5D601"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4AA4B5E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596462">
                        <w:rPr>
                          <w:rFonts w:ascii="Times New Roman" w:hAnsi="Times New Roman"/>
                          <w:sz w:val="21"/>
                        </w:rPr>
                        <w:t xml:space="preserve"> </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A6B1F8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596462">
                        <w:rPr>
                          <w:rFonts w:ascii="Times New Roman" w:hAnsi="Times New Roman"/>
                          <w:sz w:val="21"/>
                        </w:rPr>
                        <w:t xml:space="preserve"> </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047470CB"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w:t>
            </w:r>
            <w:r w:rsidR="003D1A52">
              <w:rPr>
                <w:rFonts w:ascii="微软雅黑" w:eastAsia="微软雅黑" w:hAnsi="微软雅黑" w:hint="eastAsia"/>
                <w:color w:val="333333"/>
                <w:sz w:val="21"/>
                <w:szCs w:val="21"/>
              </w:rPr>
              <w:t>平台</w:t>
            </w:r>
            <w:r>
              <w:rPr>
                <w:rFonts w:ascii="微软雅黑" w:eastAsia="微软雅黑" w:hAnsi="微软雅黑" w:hint="eastAsia"/>
                <w:color w:val="333333"/>
                <w:sz w:val="21"/>
                <w:szCs w:val="21"/>
              </w:rPr>
              <w:t>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65561C4F"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开发的进度安排，小组进度计划如下表所示：</w:t>
      </w:r>
    </w:p>
    <w:p w14:paraId="0C0E8E34" w14:textId="11D18291" w:rsidR="006F36E9" w:rsidRPr="00283052" w:rsidRDefault="006F36E9" w:rsidP="00283052">
      <w:pPr>
        <w:pStyle w:val="a0"/>
        <w:ind w:firstLine="480"/>
        <w:rPr>
          <w:lang w:val="en-US"/>
        </w:rPr>
      </w:pPr>
      <w:r w:rsidRPr="006F36E9">
        <w:rPr>
          <w:rFonts w:hint="eastAsia"/>
          <w:lang w:val="en-US"/>
        </w:rPr>
        <w:lastRenderedPageBreak/>
        <w:t>商标即为整体规划，整个</w:t>
      </w:r>
      <w:r w:rsidR="003D1A52">
        <w:rPr>
          <w:rFonts w:hint="eastAsia"/>
          <w:lang w:val="en-US"/>
        </w:rPr>
        <w:t>平台</w:t>
      </w:r>
      <w:r w:rsidRPr="006F36E9">
        <w:rPr>
          <w:rFonts w:hint="eastAsia"/>
          <w:lang w:val="en-US"/>
        </w:rPr>
        <w:t>大概</w:t>
      </w:r>
      <w:r w:rsidRPr="006F36E9">
        <w:rPr>
          <w:rFonts w:hint="eastAsia"/>
          <w:lang w:val="en-US"/>
        </w:rPr>
        <w:t>7</w:t>
      </w:r>
      <w:r w:rsidRPr="006F36E9">
        <w:rPr>
          <w:rFonts w:hint="eastAsia"/>
          <w:lang w:val="en-US"/>
        </w:rPr>
        <w:t>个月的时间完成，包括</w:t>
      </w:r>
      <w:r w:rsidR="003D1A52">
        <w:rPr>
          <w:rFonts w:hint="eastAsia"/>
          <w:lang w:val="en-US"/>
        </w:rPr>
        <w:t>平台</w:t>
      </w:r>
      <w:r w:rsidRPr="006F36E9">
        <w:rPr>
          <w:rFonts w:hint="eastAsia"/>
          <w:lang w:val="en-US"/>
        </w:rPr>
        <w:t>的源代码和伴随的说明文档以及开发文档等。</w:t>
      </w:r>
    </w:p>
    <w:p w14:paraId="19520EDD" w14:textId="04F207C0"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DE049F">
        <w:rPr>
          <w:rFonts w:ascii="黑体" w:hAnsi="黑体" w:cs="黑体" w:hint="eastAsia"/>
          <w:b/>
          <w:bCs/>
          <w:szCs w:val="28"/>
          <w:lang w:val="en-US"/>
        </w:rPr>
        <w:t xml:space="preserve"> </w:t>
      </w:r>
      <w:r w:rsidR="001D745A" w:rsidRPr="001D745A">
        <w:rPr>
          <w:rFonts w:ascii="黑体" w:hAnsi="黑体" w:cs="黑体" w:hint="eastAsia"/>
          <w:b/>
          <w:bCs/>
          <w:szCs w:val="28"/>
          <w:lang w:val="en-US"/>
        </w:rPr>
        <w:t>实验步骤</w:t>
      </w:r>
      <w:bookmarkEnd w:id="29"/>
      <w:bookmarkEnd w:id="30"/>
    </w:p>
    <w:p w14:paraId="466261FF" w14:textId="69778BF3"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DE049F">
        <w:rPr>
          <w:rFonts w:ascii="黑体" w:eastAsia="黑体" w:hAnsi="黑体" w:cs="黑体" w:hint="eastAsia"/>
          <w:b/>
        </w:rPr>
        <w:t xml:space="preserve"> </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2BE2A261"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sidR="00596462">
                        <w:rPr>
                          <w:rFonts w:ascii="Times New Roman" w:hAnsi="Times New Roman"/>
                          <w:sz w:val="21"/>
                        </w:rPr>
                        <w:t xml:space="preserve"> </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w:t>
      </w:r>
      <w:proofErr w:type="gramStart"/>
      <w:r w:rsidRPr="00E071D1">
        <w:rPr>
          <w:rFonts w:hint="eastAsia"/>
        </w:rPr>
        <w:t>爬虫爬取的</w:t>
      </w:r>
      <w:proofErr w:type="gramEnd"/>
      <w:r w:rsidRPr="00E071D1">
        <w:rPr>
          <w:rFonts w:hint="eastAsia"/>
        </w:rPr>
        <w:t>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w:t>
      </w:r>
      <w:proofErr w:type="gramStart"/>
      <w:r w:rsidRPr="00E071D1">
        <w:rPr>
          <w:rFonts w:hint="eastAsia"/>
          <w:lang w:val="en-US" w:bidi="ar-SA"/>
        </w:rPr>
        <w:t>爬取主要</w:t>
      </w:r>
      <w:proofErr w:type="gramEnd"/>
      <w:r w:rsidRPr="00E071D1">
        <w:rPr>
          <w:rFonts w:hint="eastAsia"/>
          <w:lang w:val="en-US" w:bidi="ar-SA"/>
        </w:rPr>
        <w:t>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038E6460" w14:textId="77777777" w:rsidR="00630FA4"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p>
    <w:p w14:paraId="7C5E989B" w14:textId="72704AB7" w:rsidR="004F79DE" w:rsidRDefault="00E071D1" w:rsidP="00DE049F">
      <w:pPr>
        <w:pStyle w:val="a0"/>
        <w:ind w:firstLine="480"/>
        <w:rPr>
          <w:highlight w:val="yellow"/>
          <w:lang w:val="en-US" w:bidi="ar-SA"/>
        </w:rPr>
      </w:pPr>
      <w:r w:rsidRPr="00DE049F">
        <w:rPr>
          <w:rFonts w:hint="eastAsia"/>
          <w:lang w:val="en-US" w:bidi="ar-SA"/>
        </w:rPr>
        <w:t>数据处理在获取到豆瓣电影的部分数据后，我们对这些数据进行了加工和处理，以方便之后的分析以及可视化。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r w:rsidRPr="00E071D1">
        <w:rPr>
          <w:rFonts w:hint="eastAsia"/>
          <w:lang w:val="en-US" w:bidi="ar-SA"/>
        </w:rPr>
        <w:t>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00995B6F">
        <w:rPr>
          <w:rFonts w:hint="eastAsia"/>
          <w:lang w:val="en-US" w:bidi="ar-SA"/>
        </w:rPr>
        <w:t>，下面我将详细介绍相关步骤。</w:t>
      </w:r>
    </w:p>
    <w:p w14:paraId="1104D94A" w14:textId="4CCB48F2"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lastRenderedPageBreak/>
        <w:t>5</w:t>
      </w:r>
      <w:r>
        <w:rPr>
          <w:rFonts w:ascii="黑体" w:eastAsia="黑体" w:hAnsi="黑体" w:cs="黑体"/>
          <w:b/>
        </w:rPr>
        <w:t>.2</w:t>
      </w:r>
      <w:r w:rsidR="00DE049F">
        <w:rPr>
          <w:rFonts w:ascii="黑体" w:eastAsia="黑体" w:hAnsi="黑体" w:cs="黑体" w:hint="eastAsia"/>
          <w:b/>
        </w:rPr>
        <w:t xml:space="preserve"> </w:t>
      </w:r>
      <w:r w:rsidRPr="00B376C5">
        <w:rPr>
          <w:rFonts w:ascii="黑体" w:eastAsia="黑体" w:hAnsi="黑体" w:cs="黑体" w:hint="eastAsia"/>
          <w:b/>
        </w:rPr>
        <w:t>导入</w:t>
      </w:r>
      <w:bookmarkEnd w:id="32"/>
    </w:p>
    <w:p w14:paraId="22607478" w14:textId="3D197E0E"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w:t>
      </w:r>
      <w:r w:rsidR="003D1A52">
        <w:rPr>
          <w:rFonts w:hint="eastAsia"/>
          <w:lang w:val="en-US" w:bidi="ar-SA"/>
        </w:rPr>
        <w:t>平台</w:t>
      </w:r>
      <w:r w:rsidRPr="00B376C5">
        <w:rPr>
          <w:rFonts w:hint="eastAsia"/>
          <w:lang w:val="en-US" w:bidi="ar-SA"/>
        </w:rPr>
        <w:t>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proofErr w:type="spellStart"/>
      <w:r w:rsidRPr="00B376C5">
        <w:rPr>
          <w:rFonts w:hint="eastAsia"/>
          <w:lang w:val="en-US" w:bidi="ar-SA"/>
        </w:rPr>
        <w:t>BeautifulSoup</w:t>
      </w:r>
      <w:proofErr w:type="spellEnd"/>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5C2D04A4"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00DE049F">
        <w:rPr>
          <w:rFonts w:ascii="黑体" w:eastAsia="黑体" w:hAnsi="黑体" w:cs="黑体" w:hint="eastAsia"/>
          <w:b/>
        </w:rPr>
        <w:t xml:space="preserve"> </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proofErr w:type="spellStart"/>
      <w:r w:rsidRPr="00B376C5">
        <w:rPr>
          <w:rFonts w:hint="eastAsia"/>
          <w:lang w:val="en-US" w:bidi="ar-SA"/>
        </w:rPr>
        <w:t>BeautifulSoup</w:t>
      </w:r>
      <w:proofErr w:type="spellEnd"/>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proofErr w:type="spellStart"/>
      <w:r w:rsidRPr="00C660B1">
        <w:rPr>
          <w:rFonts w:hint="eastAsia"/>
          <w:lang w:val="en-US" w:bidi="ar-SA"/>
        </w:rPr>
        <w:t>BeautifulSoup</w:t>
      </w:r>
      <w:proofErr w:type="spellEnd"/>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proofErr w:type="spellStart"/>
      <w:r w:rsidRPr="00C660B1">
        <w:rPr>
          <w:rFonts w:hint="eastAsia"/>
          <w:lang w:val="en-US" w:bidi="ar-SA"/>
        </w:rPr>
        <w:t>html.parser</w:t>
      </w:r>
      <w:proofErr w:type="spellEnd"/>
      <w:proofErr w:type="gramStart"/>
      <w:r w:rsidRPr="00C660B1">
        <w:rPr>
          <w:rFonts w:hint="eastAsia"/>
          <w:lang w:val="en-US" w:bidi="ar-SA"/>
        </w:rPr>
        <w:t>解析器</w:t>
      </w:r>
      <w:proofErr w:type="gramEnd"/>
      <w:r w:rsidRPr="00C660B1">
        <w:rPr>
          <w:rFonts w:hint="eastAsia"/>
          <w:lang w:val="en-US" w:bidi="ar-SA"/>
        </w:rPr>
        <w:t>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proofErr w:type="spellStart"/>
      <w:r w:rsidRPr="00C660B1">
        <w:rPr>
          <w:rFonts w:hint="eastAsia"/>
          <w:lang w:val="en-US" w:bidi="ar-SA"/>
        </w:rPr>
        <w:t>BeautifulSoup</w:t>
      </w:r>
      <w:proofErr w:type="spellEnd"/>
      <w:r w:rsidRPr="00C660B1">
        <w:rPr>
          <w:rFonts w:hint="eastAsia"/>
          <w:lang w:val="en-US" w:bidi="ar-SA"/>
        </w:rPr>
        <w:t>的构造函数，并指定</w:t>
      </w:r>
      <w:proofErr w:type="gramStart"/>
      <w:r w:rsidRPr="00C660B1">
        <w:rPr>
          <w:rFonts w:hint="eastAsia"/>
          <w:lang w:val="en-US" w:bidi="ar-SA"/>
        </w:rPr>
        <w:t>解析器</w:t>
      </w:r>
      <w:proofErr w:type="gramEnd"/>
      <w:r w:rsidRPr="00C660B1">
        <w:rPr>
          <w:rFonts w:hint="eastAsia"/>
          <w:lang w:val="en-US" w:bidi="ar-SA"/>
        </w:rPr>
        <w:t>为</w:t>
      </w:r>
      <w:proofErr w:type="spellStart"/>
      <w:r w:rsidRPr="00C660B1">
        <w:rPr>
          <w:rFonts w:hint="eastAsia"/>
          <w:lang w:val="en-US" w:bidi="ar-SA"/>
        </w:rPr>
        <w:t>html.parser</w:t>
      </w:r>
      <w:proofErr w:type="spellEnd"/>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1E016E1B"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00DE049F">
        <w:rPr>
          <w:rFonts w:ascii="黑体" w:eastAsia="黑体" w:hAnsi="黑体" w:cs="黑体" w:hint="eastAsia"/>
          <w:b/>
        </w:rPr>
        <w:t xml:space="preserve"> </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w:t>
      </w:r>
      <w:r w:rsidRPr="00C660B1">
        <w:rPr>
          <w:rFonts w:hint="eastAsia"/>
          <w:lang w:val="en-US" w:bidi="ar-SA"/>
        </w:rPr>
        <w:lastRenderedPageBreak/>
        <w:t>使用</w:t>
      </w:r>
      <w:proofErr w:type="spellStart"/>
      <w:r w:rsidRPr="00C660B1">
        <w:rPr>
          <w:rFonts w:hint="eastAsia"/>
          <w:lang w:val="en-US" w:bidi="ar-SA"/>
        </w:rPr>
        <w:t>BeautifulSoup</w:t>
      </w:r>
      <w:proofErr w:type="spellEnd"/>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w:t>
      </w:r>
      <w:proofErr w:type="gramStart"/>
      <w:r w:rsidRPr="00C660B1">
        <w:rPr>
          <w:rFonts w:hint="eastAsia"/>
          <w:lang w:val="en-US" w:bidi="ar-SA"/>
        </w:rPr>
        <w:t>者工具</w:t>
      </w:r>
      <w:proofErr w:type="gramEnd"/>
      <w:r w:rsidRPr="00C660B1">
        <w:rPr>
          <w:rFonts w:hint="eastAsia"/>
          <w:lang w:val="en-US" w:bidi="ar-SA"/>
        </w:rPr>
        <w:t>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proofErr w:type="spellStart"/>
      <w:r w:rsidRPr="00C660B1">
        <w:rPr>
          <w:rFonts w:hint="eastAsia"/>
          <w:lang w:val="en-US" w:bidi="ar-SA"/>
        </w:rPr>
        <w:t>BeautifulSoup</w:t>
      </w:r>
      <w:proofErr w:type="spellEnd"/>
      <w:r w:rsidRPr="00C660B1">
        <w:rPr>
          <w:rFonts w:hint="eastAsia"/>
          <w:lang w:val="en-US" w:bidi="ar-SA"/>
        </w:rPr>
        <w:t>的</w:t>
      </w:r>
      <w:proofErr w:type="spellStart"/>
      <w:r w:rsidRPr="00C660B1">
        <w:rPr>
          <w:rFonts w:hint="eastAsia"/>
          <w:lang w:val="en-US" w:bidi="ar-SA"/>
        </w:rPr>
        <w:t>find_all</w:t>
      </w:r>
      <w:proofErr w:type="spellEnd"/>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6B86BB4B"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proofErr w:type="spellStart"/>
      <w:r w:rsidRPr="00C660B1">
        <w:rPr>
          <w:rFonts w:hint="eastAsia"/>
          <w:lang w:val="en-US" w:bidi="ar-SA"/>
        </w:rPr>
        <w:t>get_text</w:t>
      </w:r>
      <w:proofErr w:type="spellEnd"/>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12F5E1DA" w:rsidR="00B376C5" w:rsidRDefault="00C660B1" w:rsidP="00C660B1">
      <w:pPr>
        <w:pStyle w:val="a0"/>
        <w:ind w:firstLine="480"/>
        <w:rPr>
          <w:lang w:val="en-US" w:bidi="ar-SA"/>
        </w:rPr>
      </w:pPr>
      <w:r w:rsidRPr="00C660B1">
        <w:rPr>
          <w:rFonts w:hint="eastAsia"/>
          <w:lang w:val="en-US" w:bidi="ar-SA"/>
        </w:rPr>
        <w:t>现在，我们已经成功提取了豆瓣电影页面中的评论数据。</w:t>
      </w:r>
    </w:p>
    <w:p w14:paraId="5CFA44E3" w14:textId="2ACC2ACD" w:rsidR="00C660B1" w:rsidRDefault="00DE049F" w:rsidP="00C660B1">
      <w:pPr>
        <w:ind w:firstLineChars="0" w:firstLine="0"/>
        <w:outlineLvl w:val="1"/>
        <w:rPr>
          <w:rFonts w:ascii="黑体" w:eastAsia="黑体" w:hAnsi="黑体" w:cs="黑体"/>
          <w:b/>
        </w:rPr>
      </w:pPr>
      <w:bookmarkStart w:id="35" w:name="_Toc169545102"/>
      <w:r>
        <w:rPr>
          <w:noProof/>
        </w:rPr>
        <w:drawing>
          <wp:anchor distT="0" distB="0" distL="114300" distR="114300" simplePos="0" relativeHeight="251750400" behindDoc="0" locked="0" layoutInCell="1" allowOverlap="1" wp14:anchorId="168F5C95" wp14:editId="455FAD7D">
            <wp:simplePos x="0" y="0"/>
            <wp:positionH relativeFrom="margin">
              <wp:align>left</wp:align>
            </wp:positionH>
            <wp:positionV relativeFrom="paragraph">
              <wp:posOffset>481330</wp:posOffset>
            </wp:positionV>
            <wp:extent cx="5603240" cy="2332990"/>
            <wp:effectExtent l="0" t="0" r="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03240" cy="2332990"/>
                    </a:xfrm>
                    <a:prstGeom prst="rect">
                      <a:avLst/>
                    </a:prstGeom>
                  </pic:spPr>
                </pic:pic>
              </a:graphicData>
            </a:graphic>
            <wp14:sizeRelH relativeFrom="margin">
              <wp14:pctWidth>0</wp14:pctWidth>
            </wp14:sizeRelH>
            <wp14:sizeRelV relativeFrom="margin">
              <wp14:pctHeight>0</wp14:pctHeight>
            </wp14:sizeRelV>
          </wp:anchor>
        </w:drawing>
      </w:r>
      <w:r w:rsidR="00C660B1" w:rsidRPr="00C660B1">
        <w:rPr>
          <w:rFonts w:ascii="黑体" w:eastAsia="黑体" w:hAnsi="黑体" w:cs="黑体"/>
          <w:b/>
        </w:rPr>
        <w:t>5.5</w:t>
      </w:r>
      <w:r w:rsidR="00C660B1" w:rsidRPr="00C660B1">
        <w:rPr>
          <w:rFonts w:ascii="黑体" w:eastAsia="黑体" w:hAnsi="黑体" w:cs="黑体" w:hint="eastAsia"/>
          <w:b/>
        </w:rPr>
        <w:t>错误处理和异常处理</w:t>
      </w:r>
      <w:bookmarkEnd w:id="35"/>
    </w:p>
    <w:p w14:paraId="057C2628" w14:textId="56C064C8" w:rsidR="00C660B1" w:rsidRPr="00C660B1" w:rsidRDefault="00C660B1" w:rsidP="00C660B1">
      <w:pPr>
        <w:pStyle w:val="a0"/>
        <w:ind w:firstLine="480"/>
        <w:rPr>
          <w:lang w:val="en-US" w:bidi="ar-SA"/>
        </w:rPr>
      </w:pPr>
      <w:r w:rsidRPr="00C660B1">
        <w:rPr>
          <w:rFonts w:hint="eastAsia"/>
          <w:lang w:val="en-US" w:bidi="ar-SA"/>
        </w:rPr>
        <w:lastRenderedPageBreak/>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53126418"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00DE049F">
        <w:rPr>
          <w:rFonts w:ascii="黑体" w:eastAsia="黑体" w:hAnsi="黑体" w:cs="黑体" w:hint="eastAsia"/>
          <w:b/>
        </w:rPr>
        <w:t xml:space="preserve"> </w:t>
      </w:r>
      <w:r w:rsidRPr="00C660B1">
        <w:rPr>
          <w:rFonts w:ascii="黑体" w:eastAsia="黑体" w:hAnsi="黑体" w:cs="黑体" w:hint="eastAsia"/>
          <w:b/>
        </w:rPr>
        <w:t>数据处理和存储</w:t>
      </w:r>
      <w:bookmarkEnd w:id="37"/>
    </w:p>
    <w:p w14:paraId="1A75F23B" w14:textId="5FF330FA"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307C1FB5"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sidR="00596462">
                        <w:rPr>
                          <w:rFonts w:ascii="Times New Roman" w:hAnsi="Times New Roman"/>
                          <w:sz w:val="21"/>
                        </w:rPr>
                        <w:t xml:space="preserve"> </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3D86B28A"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00596462">
        <w:rPr>
          <w:rFonts w:ascii="黑体" w:eastAsia="黑体" w:hAnsi="黑体" w:cs="黑体"/>
          <w:b/>
        </w:rPr>
        <w:t xml:space="preserve"> </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877BC94" w14:textId="78FE57E5" w:rsidR="00954B28" w:rsidRDefault="00995B6F" w:rsidP="00954B28">
      <w:pPr>
        <w:pStyle w:val="a0"/>
        <w:ind w:firstLine="480"/>
        <w:rPr>
          <w:lang w:val="en-US" w:bidi="ar-SA"/>
        </w:rPr>
      </w:pPr>
      <w:r w:rsidRPr="00995B6F">
        <w:rPr>
          <w:noProof/>
          <w:lang w:val="en-US" w:bidi="ar-SA"/>
        </w:rPr>
        <w:drawing>
          <wp:anchor distT="0" distB="0" distL="114300" distR="114300" simplePos="0" relativeHeight="251759616" behindDoc="0" locked="0" layoutInCell="1" allowOverlap="1" wp14:anchorId="3B2D01D2" wp14:editId="19FC843D">
            <wp:simplePos x="0" y="0"/>
            <wp:positionH relativeFrom="margin">
              <wp:align>right</wp:align>
            </wp:positionH>
            <wp:positionV relativeFrom="paragraph">
              <wp:posOffset>1526540</wp:posOffset>
            </wp:positionV>
            <wp:extent cx="5536565" cy="1828165"/>
            <wp:effectExtent l="0" t="0" r="6985" b="635"/>
            <wp:wrapSquare wrapText="bothSides"/>
            <wp:docPr id="1597385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6565"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5060EEAC">
                <wp:simplePos x="0" y="0"/>
                <wp:positionH relativeFrom="margin">
                  <wp:posOffset>-65405</wp:posOffset>
                </wp:positionH>
                <wp:positionV relativeFrom="paragraph">
                  <wp:posOffset>3206115</wp:posOffset>
                </wp:positionV>
                <wp:extent cx="5434965" cy="394335"/>
                <wp:effectExtent l="0" t="0" r="0" b="5715"/>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434965" cy="394335"/>
                        </a:xfrm>
                        <a:prstGeom prst="rect">
                          <a:avLst/>
                        </a:prstGeom>
                        <a:solidFill>
                          <a:prstClr val="white"/>
                        </a:solidFill>
                        <a:ln>
                          <a:noFill/>
                        </a:ln>
                      </wps:spPr>
                      <wps:txbx>
                        <w:txbxContent>
                          <w:p w14:paraId="4EEB96FD" w14:textId="6C9BFB2F"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 </w:t>
                            </w:r>
                            <w:r w:rsidR="00995B6F">
                              <w:rPr>
                                <w:rFonts w:ascii="Times New Roman" w:hAnsi="Times New Roman" w:hint="eastAsia"/>
                                <w:sz w:val="21"/>
                              </w:rPr>
                              <w:t>电影评价人数</w:t>
                            </w:r>
                            <w:r w:rsidR="00954B28">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D30E" id="_x0000_s1036" type="#_x0000_t202" style="position:absolute;left:0;text-align:left;margin-left:-5.15pt;margin-top:252.45pt;width:427.95pt;height:31.0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" stroked="f">
                <v:textbox inset="0,0,0,0">
                  <w:txbxContent>
                    <w:p w14:paraId="4EEB96FD" w14:textId="6C9BFB2F"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954B28">
                        <w:rPr>
                          <w:rFonts w:ascii="Times New Roman" w:hAnsi="Times New Roman"/>
                          <w:sz w:val="21"/>
                        </w:rPr>
                        <w:t xml:space="preserve">7 </w:t>
                      </w:r>
                      <w:r w:rsidR="00995B6F">
                        <w:rPr>
                          <w:rFonts w:ascii="Times New Roman" w:hAnsi="Times New Roman" w:hint="eastAsia"/>
                          <w:sz w:val="21"/>
                        </w:rPr>
                        <w:t>电影评价人数</w:t>
                      </w:r>
                      <w:r w:rsidR="00954B28">
                        <w:rPr>
                          <w:rFonts w:ascii="Times New Roman" w:hAnsi="Times New Roman" w:hint="eastAsia"/>
                          <w:sz w:val="21"/>
                        </w:rPr>
                        <w:t>图</w:t>
                      </w:r>
                    </w:p>
                  </w:txbxContent>
                </v:textbox>
                <w10:wrap type="square" anchorx="margin"/>
              </v:shape>
            </w:pict>
          </mc:Fallback>
        </mc:AlternateContent>
      </w:r>
      <w:r w:rsidR="003E7EA1" w:rsidRPr="003E7EA1">
        <w:rPr>
          <w:rFonts w:hint="eastAsia"/>
          <w:lang w:val="en-US" w:bidi="ar-SA"/>
        </w:rPr>
        <w:t>可视化是数据分析的重要部分，它可以帮助我们更好地理解和解释数据。在</w:t>
      </w:r>
      <w:r w:rsidR="003E7EA1" w:rsidRPr="003E7EA1">
        <w:rPr>
          <w:rFonts w:hint="eastAsia"/>
          <w:lang w:val="en-US" w:bidi="ar-SA"/>
        </w:rPr>
        <w:t>Python</w:t>
      </w:r>
      <w:r w:rsidR="003E7EA1" w:rsidRPr="003E7EA1">
        <w:rPr>
          <w:rFonts w:hint="eastAsia"/>
          <w:lang w:val="en-US" w:bidi="ar-SA"/>
        </w:rPr>
        <w:t>中，有多个库可以用来进行数据可视化，如</w:t>
      </w:r>
      <w:r w:rsidR="003E7EA1" w:rsidRPr="003E7EA1">
        <w:rPr>
          <w:rFonts w:hint="eastAsia"/>
          <w:lang w:val="en-US" w:bidi="ar-SA"/>
        </w:rPr>
        <w:t>matplotlib</w:t>
      </w:r>
      <w:r w:rsidR="003E7EA1" w:rsidRPr="003E7EA1">
        <w:rPr>
          <w:rFonts w:hint="eastAsia"/>
          <w:lang w:val="en-US" w:bidi="ar-SA"/>
        </w:rPr>
        <w:t>、</w:t>
      </w:r>
      <w:r w:rsidR="003E7EA1" w:rsidRPr="003E7EA1">
        <w:rPr>
          <w:rFonts w:hint="eastAsia"/>
          <w:lang w:val="en-US" w:bidi="ar-SA"/>
        </w:rPr>
        <w:t>seaborn</w:t>
      </w:r>
      <w:r w:rsidR="003E7EA1" w:rsidRPr="003E7EA1">
        <w:rPr>
          <w:rFonts w:hint="eastAsia"/>
          <w:lang w:val="en-US" w:bidi="ar-SA"/>
        </w:rPr>
        <w:t>和</w:t>
      </w:r>
      <w:proofErr w:type="spellStart"/>
      <w:r w:rsidR="003E7EA1" w:rsidRPr="003E7EA1">
        <w:rPr>
          <w:rFonts w:hint="eastAsia"/>
          <w:lang w:val="en-US" w:bidi="ar-SA"/>
        </w:rPr>
        <w:t>plotly</w:t>
      </w:r>
      <w:proofErr w:type="spellEnd"/>
      <w:r w:rsidR="003E7EA1" w:rsidRPr="003E7EA1">
        <w:rPr>
          <w:rFonts w:hint="eastAsia"/>
          <w:lang w:val="en-US" w:bidi="ar-SA"/>
        </w:rPr>
        <w:t>等。对于豆瓣电影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01797519" w14:textId="7C8C3071" w:rsidR="00995B6F" w:rsidRDefault="00995B6F" w:rsidP="00954B28">
      <w:pPr>
        <w:pStyle w:val="a0"/>
        <w:ind w:firstLine="480"/>
        <w:rPr>
          <w:lang w:val="en-US" w:bidi="ar-SA"/>
        </w:rPr>
      </w:pPr>
      <w:r w:rsidRPr="00995B6F">
        <w:rPr>
          <w:rFonts w:hint="eastAsia"/>
          <w:lang w:val="en-US" w:bidi="ar-SA"/>
        </w:rPr>
        <w:lastRenderedPageBreak/>
        <w:t>从数据上看，“</w:t>
      </w:r>
      <w:r w:rsidR="00D85BF2">
        <w:rPr>
          <w:rFonts w:hint="eastAsia"/>
          <w:lang w:val="en-US" w:bidi="ar-SA"/>
        </w:rPr>
        <w:t>肖申克的救赎</w:t>
      </w:r>
      <w:r w:rsidRPr="00995B6F">
        <w:rPr>
          <w:rFonts w:hint="eastAsia"/>
          <w:lang w:val="en-US" w:bidi="ar-SA"/>
        </w:rPr>
        <w:t>”以</w:t>
      </w:r>
      <w:r w:rsidR="00D85BF2">
        <w:rPr>
          <w:lang w:val="en-US" w:bidi="ar-SA"/>
        </w:rPr>
        <w:t>2992289</w:t>
      </w:r>
      <w:r w:rsidRPr="00995B6F">
        <w:rPr>
          <w:rFonts w:hint="eastAsia"/>
          <w:lang w:val="en-US" w:bidi="ar-SA"/>
        </w:rPr>
        <w:t>人的评价人数位居榜首，紧随其后的是“</w:t>
      </w:r>
      <w:r w:rsidR="00D85BF2">
        <w:rPr>
          <w:rFonts w:hint="eastAsia"/>
          <w:lang w:val="en-US" w:bidi="ar-SA"/>
        </w:rPr>
        <w:t>这个杀手不太冷</w:t>
      </w:r>
      <w:r w:rsidRPr="00995B6F">
        <w:rPr>
          <w:rFonts w:hint="eastAsia"/>
          <w:lang w:val="en-US" w:bidi="ar-SA"/>
        </w:rPr>
        <w:t>”和“</w:t>
      </w:r>
      <w:r w:rsidR="00D85BF2">
        <w:rPr>
          <w:rFonts w:hint="eastAsia"/>
          <w:lang w:val="en-US" w:bidi="ar-SA"/>
        </w:rPr>
        <w:t>千余千寻</w:t>
      </w:r>
      <w:r w:rsidRPr="00995B6F">
        <w:rPr>
          <w:rFonts w:hint="eastAsia"/>
          <w:lang w:val="en-US" w:bidi="ar-SA"/>
        </w:rPr>
        <w:t>”等影片。</w:t>
      </w:r>
      <w:r w:rsidR="00523D12">
        <w:rPr>
          <w:rFonts w:hint="eastAsia"/>
          <w:lang w:val="en-US" w:bidi="ar-SA"/>
        </w:rPr>
        <w:t>根据</w:t>
      </w:r>
      <w:r w:rsidRPr="00995B6F">
        <w:rPr>
          <w:rFonts w:hint="eastAsia"/>
          <w:lang w:val="en-US" w:bidi="ar-SA"/>
        </w:rPr>
        <w:t>图表数据我们可以</w:t>
      </w:r>
      <w:r w:rsidR="00523D12">
        <w:rPr>
          <w:rFonts w:hint="eastAsia"/>
          <w:lang w:val="en-US" w:bidi="ar-SA"/>
        </w:rPr>
        <w:t>很直观的看到一个电影的受欢迎程度为观众选择电影提供了更加直观的参考。</w:t>
      </w:r>
    </w:p>
    <w:p w14:paraId="290A878B" w14:textId="6AFDE2D2" w:rsidR="00954B28" w:rsidRPr="00954B28" w:rsidRDefault="00954B28" w:rsidP="00954B28">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8592" behindDoc="0" locked="0" layoutInCell="1" allowOverlap="1" wp14:anchorId="2A00F54E" wp14:editId="01CECD60">
                <wp:simplePos x="0" y="0"/>
                <wp:positionH relativeFrom="margin">
                  <wp:align>left</wp:align>
                </wp:positionH>
                <wp:positionV relativeFrom="paragraph">
                  <wp:posOffset>2013636</wp:posOffset>
                </wp:positionV>
                <wp:extent cx="5515610" cy="422910"/>
                <wp:effectExtent l="0" t="0" r="8890" b="0"/>
                <wp:wrapSquare wrapText="bothSides"/>
                <wp:docPr id="2126314987" name="文本框 1"/>
                <wp:cNvGraphicFramePr/>
                <a:graphic xmlns:a="http://schemas.openxmlformats.org/drawingml/2006/main">
                  <a:graphicData uri="http://schemas.microsoft.com/office/word/2010/wordprocessingShape">
                    <wps:wsp>
                      <wps:cNvSpPr txBox="1"/>
                      <wps:spPr>
                        <a:xfrm>
                          <a:off x="0" y="0"/>
                          <a:ext cx="5515610" cy="422910"/>
                        </a:xfrm>
                        <a:prstGeom prst="rect">
                          <a:avLst/>
                        </a:prstGeom>
                        <a:solidFill>
                          <a:prstClr val="white"/>
                        </a:solidFill>
                        <a:ln>
                          <a:noFill/>
                        </a:ln>
                      </wps:spPr>
                      <wps:txbx>
                        <w:txbxContent>
                          <w:p w14:paraId="1F199C48" w14:textId="6B20D59F" w:rsidR="00954B28" w:rsidRPr="00634601" w:rsidRDefault="00954B28" w:rsidP="00954B28">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044DCA">
                              <w:rPr>
                                <w:rFonts w:ascii="Times New Roman" w:hAnsi="Times New Roman"/>
                                <w:sz w:val="21"/>
                              </w:rPr>
                              <w:t>8</w:t>
                            </w:r>
                            <w:r>
                              <w:rPr>
                                <w:rFonts w:ascii="Times New Roman" w:hAnsi="Times New Roman"/>
                                <w:sz w:val="21"/>
                              </w:rPr>
                              <w:t xml:space="preserve"> </w:t>
                            </w:r>
                            <w:r>
                              <w:rPr>
                                <w:rFonts w:ascii="Times New Roman" w:hAnsi="Times New Roman" w:hint="eastAsia"/>
                                <w:sz w:val="21"/>
                              </w:rPr>
                              <w:t>评论前</w:t>
                            </w:r>
                            <w:proofErr w:type="gramStart"/>
                            <w:r>
                              <w:rPr>
                                <w:rFonts w:ascii="Times New Roman" w:hAnsi="Times New Roman" w:hint="eastAsia"/>
                                <w:sz w:val="21"/>
                              </w:rPr>
                              <w:t>十电影词</w:t>
                            </w:r>
                            <w:proofErr w:type="gramEnd"/>
                            <w:r>
                              <w:rPr>
                                <w:rFonts w:ascii="Times New Roman" w:hAnsi="Times New Roman" w:hint="eastAsia"/>
                                <w:sz w:val="21"/>
                              </w:rPr>
                              <w:t>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F54E" id="_x0000_s1037" type="#_x0000_t202" style="position:absolute;left:0;text-align:left;margin-left:0;margin-top:158.55pt;width:434.3pt;height:33.3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" stroked="f">
                <v:textbox inset="0,0,0,0">
                  <w:txbxContent>
                    <w:p w14:paraId="1F199C48" w14:textId="6B20D59F" w:rsidR="00954B28" w:rsidRPr="00634601" w:rsidRDefault="00954B28" w:rsidP="00954B28">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sidR="00044DCA">
                        <w:rPr>
                          <w:rFonts w:ascii="Times New Roman" w:hAnsi="Times New Roman"/>
                          <w:sz w:val="21"/>
                        </w:rPr>
                        <w:t>8</w:t>
                      </w:r>
                      <w:r>
                        <w:rPr>
                          <w:rFonts w:ascii="Times New Roman" w:hAnsi="Times New Roman"/>
                          <w:sz w:val="21"/>
                        </w:rPr>
                        <w:t xml:space="preserve"> </w:t>
                      </w:r>
                      <w:r>
                        <w:rPr>
                          <w:rFonts w:ascii="Times New Roman" w:hAnsi="Times New Roman" w:hint="eastAsia"/>
                          <w:sz w:val="21"/>
                        </w:rPr>
                        <w:t>评论前十电影词云图</w:t>
                      </w:r>
                    </w:p>
                  </w:txbxContent>
                </v:textbox>
                <w10:wrap type="square" anchorx="margin"/>
              </v:shape>
            </w:pict>
          </mc:Fallback>
        </mc:AlternateContent>
      </w:r>
      <w:r w:rsidRPr="00954B28">
        <w:rPr>
          <w:noProof/>
          <w:lang w:val="en-US" w:bidi="ar-SA"/>
        </w:rPr>
        <w:drawing>
          <wp:anchor distT="0" distB="0" distL="114300" distR="114300" simplePos="0" relativeHeight="251756544" behindDoc="0" locked="0" layoutInCell="1" allowOverlap="1" wp14:anchorId="147EC119" wp14:editId="128E53B7">
            <wp:simplePos x="0" y="0"/>
            <wp:positionH relativeFrom="margin">
              <wp:posOffset>-69164</wp:posOffset>
            </wp:positionH>
            <wp:positionV relativeFrom="paragraph">
              <wp:posOffset>250114</wp:posOffset>
            </wp:positionV>
            <wp:extent cx="5615940" cy="1725930"/>
            <wp:effectExtent l="0" t="0" r="3810" b="7620"/>
            <wp:wrapSquare wrapText="bothSides"/>
            <wp:docPr id="49518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1725930"/>
                    </a:xfrm>
                    <a:prstGeom prst="rect">
                      <a:avLst/>
                    </a:prstGeom>
                    <a:noFill/>
                    <a:ln>
                      <a:noFill/>
                    </a:ln>
                  </pic:spPr>
                </pic:pic>
              </a:graphicData>
            </a:graphic>
            <wp14:sizeRelV relativeFrom="margin">
              <wp14:pctHeight>0</wp14:pctHeight>
            </wp14:sizeRelV>
          </wp:anchor>
        </w:drawing>
      </w:r>
      <w:r w:rsidRPr="00954B28">
        <w:rPr>
          <w:rFonts w:hint="eastAsia"/>
          <w:lang w:val="en-US" w:bidi="ar-SA"/>
        </w:rPr>
        <w:t>根据词云图分析，观众对《你的名字》《爱乐之城》《复联</w:t>
      </w:r>
      <w:r w:rsidRPr="00954B28">
        <w:rPr>
          <w:rFonts w:hint="eastAsia"/>
          <w:lang w:val="en-US" w:bidi="ar-SA"/>
        </w:rPr>
        <w:t>3</w:t>
      </w:r>
      <w:r w:rsidRPr="00954B28">
        <w:rPr>
          <w:rFonts w:hint="eastAsia"/>
          <w:lang w:val="en-US" w:bidi="ar-SA"/>
        </w:rPr>
        <w:t>》《美人鱼》和《霸王别姬》等电影的讨论相当热烈。评论中常见的高频词汇包括“当然”“但是”“所以”“因此”和“然而”，这些词汇表明评论者通常通过逻辑推理和对比来表达他们的观点。例如，“当然”可能表示评论者对某个观点的肯定，而“但是”和“然而”则暗示评论中存在转折和对比。</w:t>
      </w:r>
    </w:p>
    <w:p w14:paraId="6013E873" w14:textId="42E09083" w:rsidR="001D7B44" w:rsidRPr="00995B6F" w:rsidRDefault="00954B28" w:rsidP="00995B6F">
      <w:pPr>
        <w:pStyle w:val="a0"/>
        <w:ind w:firstLine="480"/>
        <w:rPr>
          <w:lang w:val="en-US" w:bidi="ar-SA"/>
        </w:rPr>
      </w:pPr>
      <w:r w:rsidRPr="00954B28">
        <w:rPr>
          <w:rFonts w:hint="eastAsia"/>
          <w:lang w:val="en-US" w:bidi="ar-SA"/>
        </w:rPr>
        <w:t>观众的评价还涉及电影的整体感受和具体细节。词云中的“整体”显示出评论者对电影总体质量的关注，而“首先”和“最终”则反映了他们在评论中常用的结构。此外，像“钢铁侠”和“绿皮书”这样的词汇表明评论者对特定角色和情节元素有浓厚兴趣。在这些评论中，观众还提到了一些情感和反应，例如“让人”和“弑师”，显示出他们对电影中某些情节或角色的强烈情感反应。整体来看，评论结构逻辑清晰，观点丰富多样，既有对电影整体的评价，也有对具体细节的关注。</w:t>
      </w:r>
      <w:bookmarkStart w:id="40" w:name="_Toc167650214"/>
      <w:bookmarkStart w:id="41" w:name="_Toc15521"/>
      <w:bookmarkStart w:id="42" w:name="_Toc215389877"/>
      <w:bookmarkStart w:id="43" w:name="_Toc215390138"/>
      <w:bookmarkStart w:id="44" w:name="_Toc169545106"/>
      <w:bookmarkEnd w:id="13"/>
      <w:bookmarkEnd w:id="14"/>
      <w:bookmarkEnd w:id="39"/>
    </w:p>
    <w:p w14:paraId="215C0116" w14:textId="6AC9F048" w:rsidR="00224C39" w:rsidRPr="007F6F33" w:rsidRDefault="00596462" w:rsidP="00224C39">
      <w:pPr>
        <w:pStyle w:val="1"/>
        <w:spacing w:beforeLines="50" w:before="120" w:afterLines="50" w:after="120"/>
        <w:ind w:left="0" w:right="1015" w:firstLineChars="0" w:firstLine="0"/>
        <w:jc w:val="left"/>
        <w:rPr>
          <w:rFonts w:ascii="黑体" w:hAnsi="黑体" w:cs="黑体"/>
          <w:b/>
          <w:bCs/>
          <w:szCs w:val="28"/>
          <w:lang w:val="en-US"/>
        </w:rPr>
      </w:pPr>
      <w:r>
        <w:rPr>
          <w:rFonts w:ascii="黑体" w:hAnsi="黑体" w:cs="黑体"/>
          <w:b/>
          <w:bCs/>
          <w:szCs w:val="28"/>
          <w:lang w:val="en-US"/>
        </w:rPr>
        <w:t>6</w:t>
      </w:r>
      <w:r>
        <w:rPr>
          <w:rFonts w:ascii="黑体" w:hAnsi="黑体" w:cs="黑体" w:hint="eastAsia"/>
          <w:b/>
          <w:bCs/>
          <w:szCs w:val="28"/>
          <w:lang w:val="en-US"/>
        </w:rPr>
        <w:t xml:space="preserve"> </w:t>
      </w:r>
      <w:r w:rsidR="00C50E4E" w:rsidRPr="007F6F33">
        <w:rPr>
          <w:rFonts w:ascii="黑体" w:hAnsi="黑体" w:cs="黑体" w:hint="eastAsia"/>
          <w:b/>
          <w:bCs/>
          <w:szCs w:val="28"/>
          <w:lang w:val="en-US"/>
        </w:rPr>
        <w:t>结论</w:t>
      </w:r>
      <w:bookmarkEnd w:id="40"/>
      <w:bookmarkEnd w:id="41"/>
      <w:bookmarkEnd w:id="42"/>
      <w:bookmarkEnd w:id="43"/>
      <w:bookmarkEnd w:id="44"/>
    </w:p>
    <w:p w14:paraId="7ACB14BC" w14:textId="7AB57F1A" w:rsidR="00C35B44" w:rsidRDefault="000C34EF" w:rsidP="000C34EF">
      <w:pPr>
        <w:pStyle w:val="a0"/>
        <w:ind w:firstLine="480"/>
        <w:rPr>
          <w:rFonts w:ascii="Calibri" w:hAnsi="Calibri" w:cs="Times New Roman"/>
          <w:szCs w:val="24"/>
          <w:lang w:val="en-US" w:bidi="ar-SA"/>
        </w:rPr>
      </w:pPr>
      <w:r>
        <w:rPr>
          <w:rFonts w:ascii="Calibri" w:hAnsi="Calibri" w:cs="Times New Roman" w:hint="eastAsia"/>
          <w:szCs w:val="24"/>
          <w:lang w:val="en-US" w:bidi="ar-SA"/>
        </w:rPr>
        <w:t>通过了上面的分析可以得到</w:t>
      </w:r>
      <w:r w:rsidRPr="000C34EF">
        <w:rPr>
          <w:rFonts w:ascii="Calibri" w:hAnsi="Calibri" w:cs="Times New Roman" w:hint="eastAsia"/>
          <w:szCs w:val="24"/>
          <w:lang w:val="en-US" w:bidi="ar-SA"/>
        </w:rPr>
        <w:t>正面的评论有助于提升电影的知名度和吸引力，而负面的评论则可能影响观众的观影决策。通过分析评论数据，电影制作方可以及时了解观众对电影的反馈，采取相应措施进行口碑管理。</w:t>
      </w:r>
      <w:r w:rsidR="00215BC0">
        <w:rPr>
          <w:rFonts w:ascii="Calibri" w:hAnsi="Calibri" w:cs="Times New Roman" w:hint="eastAsia"/>
          <w:szCs w:val="24"/>
          <w:lang w:val="en-US" w:bidi="ar-SA"/>
        </w:rPr>
        <w:t>根据</w:t>
      </w:r>
      <w:r w:rsidRPr="000C34EF">
        <w:rPr>
          <w:rFonts w:ascii="Calibri" w:hAnsi="Calibri" w:cs="Times New Roman" w:hint="eastAsia"/>
          <w:szCs w:val="24"/>
          <w:lang w:val="en-US" w:bidi="ar-SA"/>
        </w:rPr>
        <w:t>电影评论数据，电影发行方可以制定更加精准的营销策略。例如，针对观众喜好进行定向宣传，提高宣传效果；针对负面评论进行危机公关，减少负面影响。此外，数据分析还可以帮助发行方优化排</w:t>
      </w:r>
      <w:r w:rsidRPr="000C34EF">
        <w:rPr>
          <w:rFonts w:ascii="Calibri" w:hAnsi="Calibri" w:cs="Times New Roman" w:hint="eastAsia"/>
          <w:szCs w:val="24"/>
          <w:lang w:val="en-US" w:bidi="ar-SA"/>
        </w:rPr>
        <w:lastRenderedPageBreak/>
        <w:t>片策略，确保电影能够在最佳的时间和地点与观众见面。电影评论数据中包含观众对电影各方面的评价，如故事情节、演员表现、导演风格等。通过分析这些数据，电影制作方可以发现电影在制作和呈现方面存在的问题和不足，进而采取相应措施进行改进，提高电影质量。对于投资者而言，电影评论数据分析可以提供投资决策的参考依据。通过分析评论数据，投资者可以了解电影的市场前景和潜在风险，从而做出更加明智的投资决策。</w:t>
      </w:r>
    </w:p>
    <w:p w14:paraId="044E1C3E" w14:textId="77777777" w:rsidR="000C34EF" w:rsidRDefault="000C34EF" w:rsidP="00C35B44">
      <w:pPr>
        <w:pStyle w:val="a0"/>
        <w:ind w:firstLine="480"/>
        <w:rPr>
          <w:rFonts w:ascii="Calibri" w:hAnsi="Calibri" w:cs="Times New Roman"/>
          <w:szCs w:val="24"/>
          <w:lang w:val="en-US" w:bidi="ar-SA"/>
        </w:rPr>
      </w:pPr>
    </w:p>
    <w:p w14:paraId="25877622" w14:textId="77777777" w:rsidR="000C34EF" w:rsidRDefault="000C34EF" w:rsidP="00C35B44">
      <w:pPr>
        <w:pStyle w:val="a0"/>
        <w:ind w:firstLine="480"/>
        <w:rPr>
          <w:rFonts w:ascii="Calibri" w:hAnsi="Calibri" w:cs="Times New Roman"/>
          <w:szCs w:val="24"/>
          <w:lang w:val="en-US" w:bidi="ar-SA"/>
        </w:rPr>
      </w:pPr>
    </w:p>
    <w:p w14:paraId="5F49FA73" w14:textId="104B5AB8" w:rsidR="000C34EF" w:rsidRPr="000C34EF" w:rsidRDefault="000C34EF" w:rsidP="00C35B44">
      <w:pPr>
        <w:pStyle w:val="a0"/>
        <w:ind w:firstLine="480"/>
        <w:rPr>
          <w:lang w:val="en-US" w:bidi="ar-SA"/>
        </w:rPr>
        <w:sectPr w:rsidR="000C34EF" w:rsidRPr="000C34EF"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45" w:name="_Toc2041"/>
      <w:bookmarkStart w:id="46" w:name="_Toc167650215"/>
      <w:bookmarkStart w:id="47" w:name="_Toc169545107"/>
      <w:r>
        <w:rPr>
          <w:rFonts w:ascii="黑体" w:hAnsi="黑体" w:cs="黑体" w:hint="eastAsia"/>
          <w:b/>
          <w:bCs/>
          <w:sz w:val="36"/>
          <w:szCs w:val="36"/>
        </w:rPr>
        <w:lastRenderedPageBreak/>
        <w:t>参考文献</w:t>
      </w:r>
      <w:bookmarkEnd w:id="45"/>
      <w:bookmarkEnd w:id="46"/>
      <w:bookmarkEnd w:id="47"/>
    </w:p>
    <w:p w14:paraId="0CB01338" w14:textId="77777777" w:rsidR="00C35B44" w:rsidRDefault="00C35B44" w:rsidP="00C35B44">
      <w:pPr>
        <w:ind w:firstLine="480"/>
      </w:pPr>
    </w:p>
    <w:p w14:paraId="3D5EC55F" w14:textId="77777777" w:rsidR="000C34EF" w:rsidRPr="000C34EF" w:rsidRDefault="000C34EF" w:rsidP="00215BC0">
      <w:pPr>
        <w:ind w:firstLine="480"/>
        <w:rPr>
          <w:rFonts w:ascii="宋体" w:hAnsi="宋体"/>
        </w:rPr>
      </w:pPr>
      <w:r w:rsidRPr="000C34EF">
        <w:rPr>
          <w:rFonts w:ascii="宋体" w:hAnsi="宋体" w:hint="eastAsia"/>
        </w:rPr>
        <w:t>[1]伍婷.大数据语境下动画电影评论典型意见挖掘分析[J].电影评介,2022,(20):</w:t>
      </w:r>
      <w:proofErr w:type="gramStart"/>
      <w:r w:rsidRPr="000C34EF">
        <w:rPr>
          <w:rFonts w:ascii="宋体" w:hAnsi="宋体" w:hint="eastAsia"/>
        </w:rPr>
        <w:t>11-16.DOI:10.16583/j.cnki</w:t>
      </w:r>
      <w:proofErr w:type="gramEnd"/>
      <w:r w:rsidRPr="000C34EF">
        <w:rPr>
          <w:rFonts w:ascii="宋体" w:hAnsi="宋体" w:hint="eastAsia"/>
        </w:rPr>
        <w:t>.52-1014/j.2022.20.011.</w:t>
      </w:r>
    </w:p>
    <w:p w14:paraId="77C6A6E6" w14:textId="77777777" w:rsidR="000C34EF" w:rsidRPr="000C34EF" w:rsidRDefault="000C34EF" w:rsidP="00215BC0">
      <w:pPr>
        <w:ind w:firstLine="480"/>
        <w:rPr>
          <w:rFonts w:ascii="宋体" w:hAnsi="宋体"/>
        </w:rPr>
      </w:pPr>
      <w:r w:rsidRPr="000C34EF">
        <w:rPr>
          <w:rFonts w:ascii="宋体" w:hAnsi="宋体" w:hint="eastAsia"/>
        </w:rPr>
        <w:t>[2]王志.电影网站数据挖掘可视化系统设计与实现[D].华中科技大学,2019.</w:t>
      </w:r>
    </w:p>
    <w:p w14:paraId="1AFDBA25" w14:textId="77777777" w:rsidR="000C34EF" w:rsidRPr="000C34EF" w:rsidRDefault="000C34EF" w:rsidP="00215BC0">
      <w:pPr>
        <w:ind w:firstLine="480"/>
        <w:rPr>
          <w:rFonts w:ascii="宋体" w:hAnsi="宋体"/>
        </w:rPr>
      </w:pPr>
      <w:r w:rsidRPr="000C34EF">
        <w:rPr>
          <w:rFonts w:ascii="宋体" w:hAnsi="宋体" w:hint="eastAsia"/>
        </w:rPr>
        <w:t>[3]曲筱筱.电影评论数据的聚类分析与可视化方法研究[D].山东大学,2018.</w:t>
      </w:r>
    </w:p>
    <w:p w14:paraId="12DAE932" w14:textId="77777777" w:rsidR="000C34EF" w:rsidRPr="000C34EF" w:rsidRDefault="000C34EF" w:rsidP="00215BC0">
      <w:pPr>
        <w:ind w:firstLine="480"/>
        <w:rPr>
          <w:rFonts w:ascii="宋体" w:hAnsi="宋体"/>
        </w:rPr>
      </w:pPr>
      <w:r w:rsidRPr="000C34EF">
        <w:rPr>
          <w:rFonts w:ascii="宋体" w:hAnsi="宋体" w:hint="eastAsia"/>
        </w:rPr>
        <w:t>[4]冯莎.豆瓣电影评论文本的情感分析研究——基于2017年电影《乘风破浪》爬虫数据[J].中国统计,2017,(07):30-33.</w:t>
      </w:r>
    </w:p>
    <w:p w14:paraId="520FA1D1" w14:textId="7330EF23" w:rsidR="004144A0" w:rsidRPr="000C34EF" w:rsidRDefault="000C34EF" w:rsidP="00215BC0">
      <w:pPr>
        <w:ind w:firstLine="480"/>
        <w:rPr>
          <w:rFonts w:ascii="宋体" w:hAnsi="宋体"/>
        </w:rPr>
      </w:pPr>
      <w:r w:rsidRPr="000C34EF">
        <w:rPr>
          <w:rFonts w:ascii="宋体" w:hAnsi="宋体" w:hint="eastAsia"/>
        </w:rPr>
        <w:t>[5]钱慎一,</w:t>
      </w:r>
      <w:proofErr w:type="gramStart"/>
      <w:r w:rsidRPr="000C34EF">
        <w:rPr>
          <w:rFonts w:ascii="宋体" w:hAnsi="宋体" w:hint="eastAsia"/>
        </w:rPr>
        <w:t>杨铁松</w:t>
      </w:r>
      <w:proofErr w:type="gramEnd"/>
      <w:r w:rsidRPr="000C34EF">
        <w:rPr>
          <w:rFonts w:ascii="宋体" w:hAnsi="宋体" w:hint="eastAsia"/>
        </w:rPr>
        <w:t>.基于</w:t>
      </w:r>
      <w:proofErr w:type="gramStart"/>
      <w:r w:rsidRPr="000C34EF">
        <w:rPr>
          <w:rFonts w:ascii="宋体" w:hAnsi="宋体" w:hint="eastAsia"/>
        </w:rPr>
        <w:t>微博电影</w:t>
      </w:r>
      <w:proofErr w:type="gramEnd"/>
      <w:r w:rsidRPr="000C34EF">
        <w:rPr>
          <w:rFonts w:ascii="宋体" w:hAnsi="宋体" w:hint="eastAsia"/>
        </w:rPr>
        <w:t>评论的情感分析研究[J].现代计算机(专业版),2017,(05):48-51.</w:t>
      </w:r>
    </w:p>
    <w:p w14:paraId="37E123BE" w14:textId="77777777" w:rsidR="00215BC0" w:rsidRDefault="00215BC0" w:rsidP="00995B6F">
      <w:pPr>
        <w:pStyle w:val="a7"/>
        <w:ind w:firstLine="360"/>
        <w:rPr>
          <w:rFonts w:ascii="宋体" w:hAnsi="宋体" w:cs="宋体"/>
          <w:kern w:val="0"/>
        </w:rPr>
      </w:pPr>
    </w:p>
    <w:p w14:paraId="60413549" w14:textId="504DA473" w:rsidR="00215BC0" w:rsidRDefault="00215BC0">
      <w:pPr>
        <w:widowControl/>
        <w:spacing w:line="240" w:lineRule="auto"/>
        <w:ind w:firstLineChars="0" w:firstLine="0"/>
        <w:jc w:val="left"/>
        <w:rPr>
          <w:rFonts w:ascii="宋体" w:hAnsi="宋体" w:cs="宋体"/>
          <w:kern w:val="0"/>
          <w:sz w:val="18"/>
        </w:rPr>
      </w:pPr>
      <w:r>
        <w:rPr>
          <w:rFonts w:ascii="宋体" w:hAnsi="宋体" w:cs="宋体"/>
          <w:kern w:val="0"/>
        </w:rPr>
        <w:br w:type="page"/>
      </w:r>
    </w:p>
    <w:p w14:paraId="4DAAAD4A" w14:textId="77777777" w:rsidR="00215BC0" w:rsidRPr="00995B6F" w:rsidRDefault="00215BC0" w:rsidP="00995B6F">
      <w:pPr>
        <w:pStyle w:val="a7"/>
        <w:ind w:firstLine="360"/>
        <w:rPr>
          <w:rFonts w:ascii="宋体" w:hAnsi="宋体" w:cs="宋体"/>
          <w:kern w:val="0"/>
        </w:rPr>
      </w:pPr>
    </w:p>
    <w:p w14:paraId="25A76448" w14:textId="50FDD48D" w:rsidR="004144A0" w:rsidRPr="00681C19" w:rsidRDefault="00000000">
      <w:pPr>
        <w:pStyle w:val="1"/>
        <w:ind w:firstLine="723"/>
        <w:rPr>
          <w:b/>
          <w:bCs/>
          <w:lang w:val="en-US"/>
        </w:rPr>
      </w:pPr>
      <w:bookmarkStart w:id="48" w:name="_Toc23712"/>
      <w:bookmarkStart w:id="49" w:name="_Toc167650217"/>
      <w:bookmarkStart w:id="50" w:name="_Toc169545109"/>
      <w:r>
        <w:rPr>
          <w:rFonts w:ascii="黑体" w:hAnsi="黑体" w:cs="黑体" w:hint="eastAsia"/>
          <w:b/>
          <w:bCs/>
          <w:sz w:val="36"/>
          <w:szCs w:val="36"/>
        </w:rPr>
        <w:t>附录</w:t>
      </w:r>
      <w:bookmarkEnd w:id="48"/>
      <w:bookmarkEnd w:id="49"/>
      <w:bookmarkEnd w:id="50"/>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defrecommend</w:t>
      </w:r>
      <w:proofErr w:type="spellEnd"/>
      <w:r w:rsidRPr="00224C39">
        <w:rPr>
          <w:rFonts w:ascii="Times New Roman" w:hAnsi="Times New Roman"/>
          <w:sz w:val="21"/>
        </w:rPr>
        <w:t>(</w:t>
      </w:r>
      <w:proofErr w:type="spellStart"/>
      <w:proofErr w:type="gramStart"/>
      <w:r w:rsidRPr="00224C39">
        <w:rPr>
          <w:rFonts w:ascii="Times New Roman" w:hAnsi="Times New Roman"/>
          <w:sz w:val="21"/>
        </w:rPr>
        <w:t>self,user</w:t>
      </w:r>
      <w:proofErr w:type="spellEnd"/>
      <w:proofErr w:type="gramEnd"/>
      <w:r w:rsidRPr="00224C39">
        <w:rPr>
          <w:rFonts w:ascii="Times New Roman" w:hAnsi="Times New Roman"/>
          <w:sz w:val="21"/>
        </w:rPr>
        <w:t>):</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top_sim_user</w:t>
      </w:r>
      <w:proofErr w:type="spellEnd"/>
      <w:r w:rsidRPr="00224C39">
        <w:rPr>
          <w:rFonts w:ascii="Times New Roman" w:hAnsi="Times New Roman"/>
          <w:sz w:val="21"/>
        </w:rPr>
        <w:t>=</w:t>
      </w:r>
      <w:proofErr w:type="gramStart"/>
      <w:r w:rsidRPr="00224C39">
        <w:rPr>
          <w:rFonts w:ascii="Times New Roman" w:hAnsi="Times New Roman"/>
          <w:sz w:val="21"/>
        </w:rPr>
        <w:t>self.top</w:t>
      </w:r>
      <w:proofErr w:type="gramEnd"/>
      <w:r w:rsidRPr="00224C39">
        <w:rPr>
          <w:rFonts w:ascii="Times New Roman" w:hAnsi="Times New Roman"/>
          <w:sz w:val="21"/>
        </w:rPr>
        <w:t>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w:t>
      </w:r>
      <w:proofErr w:type="spellStart"/>
      <w:r w:rsidRPr="00224C39">
        <w:rPr>
          <w:rFonts w:ascii="Times New Roman" w:hAnsi="Times New Roman"/>
          <w:sz w:val="21"/>
        </w:rPr>
        <w:t>self.data</w:t>
      </w:r>
      <w:proofErr w:type="spellEnd"/>
      <w:r w:rsidRPr="00224C39">
        <w:rPr>
          <w:rFonts w:ascii="Times New Roman" w:hAnsi="Times New Roman"/>
          <w:sz w:val="21"/>
        </w:rPr>
        <w: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foriteminitems.keys</w:t>
      </w:r>
      <w:proofErr w:type="spellEnd"/>
      <w:proofErr w:type="gramEnd"/>
      <w:r w:rsidRPr="00224C39">
        <w:rPr>
          <w:rFonts w:ascii="Times New Roman" w:hAnsi="Times New Roman"/>
          <w:sz w:val="21"/>
        </w:rPr>
        <w:t>():</w:t>
      </w:r>
    </w:p>
    <w:p w14:paraId="1B8E5D44" w14:textId="706895A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ifitemnotinself.data</w:t>
      </w:r>
      <w:proofErr w:type="spellEnd"/>
      <w:r w:rsidRPr="00224C39">
        <w:rPr>
          <w:rFonts w:ascii="Times New Roman" w:hAnsi="Times New Roman"/>
          <w:sz w:val="21"/>
        </w:rPr>
        <w:t>[user</w:t>
      </w:r>
      <w:proofErr w:type="gramStart"/>
      <w:r w:rsidRPr="00224C39">
        <w:rPr>
          <w:rFonts w:ascii="Times New Roman" w:hAnsi="Times New Roman"/>
          <w:sz w:val="21"/>
        </w:rPr>
        <w:t>].keys</w:t>
      </w:r>
      <w:proofErr w:type="gramEnd"/>
      <w:r w:rsidRPr="00224C39">
        <w:rPr>
          <w:rFonts w:ascii="Times New Roman" w:hAnsi="Times New Roman"/>
          <w:sz w:val="21"/>
        </w:rPr>
        <w:t>():</w:t>
      </w:r>
    </w:p>
    <w:p w14:paraId="3F9CB01A" w14:textId="5B9EA7EA"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item,items</w:t>
      </w:r>
      <w:proofErr w:type="spellEnd"/>
      <w:r w:rsidRPr="00224C39">
        <w:rPr>
          <w:rFonts w:ascii="Times New Roman" w:hAnsi="Times New Roman"/>
          <w:sz w:val="21"/>
        </w:rPr>
        <w:t>[item]))</w:t>
      </w:r>
    </w:p>
    <w:p w14:paraId="791CAA56" w14:textId="0B9FE9E6" w:rsidR="00224C39" w:rsidRPr="00224C39" w:rsidRDefault="00224C39" w:rsidP="00224C39">
      <w:pPr>
        <w:ind w:firstLine="420"/>
        <w:rPr>
          <w:rFonts w:ascii="Times New Roman" w:hAnsi="Times New Roman"/>
          <w:sz w:val="21"/>
        </w:rPr>
      </w:pPr>
      <w:proofErr w:type="spellStart"/>
      <w:r w:rsidRPr="00224C39">
        <w:rPr>
          <w:rFonts w:ascii="Times New Roman" w:hAnsi="Times New Roman" w:hint="eastAsia"/>
          <w:sz w:val="21"/>
        </w:rPr>
        <w:t>recommendations.sort</w:t>
      </w:r>
      <w:proofErr w:type="spellEnd"/>
      <w:r w:rsidRPr="00224C39">
        <w:rPr>
          <w:rFonts w:ascii="Times New Roman" w:hAnsi="Times New Roman" w:hint="eastAsia"/>
          <w:sz w:val="21"/>
        </w:rPr>
        <w:t>(key=</w:t>
      </w:r>
      <w:proofErr w:type="spellStart"/>
      <w:r w:rsidRPr="00224C39">
        <w:rPr>
          <w:rFonts w:ascii="Times New Roman" w:hAnsi="Times New Roman" w:hint="eastAsia"/>
          <w:sz w:val="21"/>
        </w:rPr>
        <w:t>lambdaval:val</w:t>
      </w:r>
      <w:proofErr w:type="spellEnd"/>
      <w:r w:rsidRPr="00224C39">
        <w:rPr>
          <w:rFonts w:ascii="Times New Roman" w:hAnsi="Times New Roman" w:hint="eastAsia"/>
          <w:sz w:val="21"/>
        </w:rPr>
        <w:t>[1],reverse=True)#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iflen</w:t>
      </w:r>
      <w:proofErr w:type="spellEnd"/>
      <w:r w:rsidRPr="00224C39">
        <w:rPr>
          <w:rFonts w:ascii="Times New Roman" w:hAnsi="Times New Roman"/>
          <w:sz w:val="21"/>
        </w:rPr>
        <w:t>(recommendations)==1: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roofErr w:type="gramStart"/>
      <w:r w:rsidRPr="00224C39">
        <w:rPr>
          <w:rFonts w:ascii="Times New Roman" w:hAnsi="Times New Roman"/>
          <w:sz w:val="21"/>
        </w:rPr>
        <w:t>=[</w:t>
      </w:r>
      <w:proofErr w:type="gramEnd"/>
      <w:r w:rsidRPr="00224C39">
        <w:rPr>
          <w:rFonts w:ascii="Times New Roman" w:hAnsi="Times New Roman"/>
          <w:sz w:val="21"/>
        </w:rPr>
        <w:t>]</w:t>
      </w:r>
    </w:p>
    <w:p w14:paraId="0FE497C4" w14:textId="72AD3AF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forkey,valueinself</w:t>
      </w:r>
      <w:proofErr w:type="gramEnd"/>
      <w:r w:rsidRPr="00224C39">
        <w:rPr>
          <w:rFonts w:ascii="Times New Roman" w:hAnsi="Times New Roman"/>
          <w:sz w:val="21"/>
        </w:rPr>
        <w:t>.data.items</w:t>
      </w:r>
      <w:proofErr w:type="spellEnd"/>
      <w:r w:rsidRPr="00224C39">
        <w:rPr>
          <w:rFonts w:ascii="Times New Roman" w:hAnsi="Times New Roman"/>
          <w:sz w:val="21"/>
        </w:rPr>
        <w:t>():</w:t>
      </w:r>
    </w:p>
    <w:p w14:paraId="4F9EEC2E" w14:textId="07E25E15"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forkeys,valuesinvalue</w:t>
      </w:r>
      <w:proofErr w:type="gramEnd"/>
      <w:r w:rsidRPr="00224C39">
        <w:rPr>
          <w:rFonts w:ascii="Times New Roman" w:hAnsi="Times New Roman"/>
          <w:sz w:val="21"/>
        </w:rPr>
        <w:t>.items</w:t>
      </w:r>
      <w:proofErr w:type="spellEnd"/>
      <w:r w:rsidRPr="00224C39">
        <w:rPr>
          <w:rFonts w:ascii="Times New Roman" w:hAnsi="Times New Roman"/>
          <w:sz w:val="21"/>
        </w:rPr>
        <w:t>():</w:t>
      </w:r>
    </w:p>
    <w:p w14:paraId="1ED78079" w14:textId="6A1BA0E7"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lists.append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keys,values</w:t>
      </w:r>
      <w:proofErr w:type="spellEnd"/>
      <w:r w:rsidRPr="00224C39">
        <w:rPr>
          <w:rFonts w:ascii="Times New Roman" w:hAnsi="Times New Roman"/>
          <w:sz w:val="21"/>
        </w:rPr>
        <w:t>))</w:t>
      </w:r>
    </w:p>
    <w:p w14:paraId="4C685AAD" w14:textId="1FC38AD8"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foriinrange</w:t>
      </w:r>
      <w:proofErr w:type="spellEnd"/>
      <w:r w:rsidRPr="00224C39">
        <w:rPr>
          <w:rFonts w:ascii="Times New Roman" w:hAnsi="Times New Roman"/>
          <w:sz w:val="21"/>
        </w:rPr>
        <w:t>(</w:t>
      </w:r>
      <w:proofErr w:type="gramEnd"/>
      <w:r w:rsidRPr="00224C39">
        <w:rPr>
          <w:rFonts w:ascii="Times New Roman" w:hAnsi="Times New Roman"/>
          <w:sz w:val="21"/>
        </w:rPr>
        <w:t>4):</w:t>
      </w:r>
    </w:p>
    <w:p w14:paraId="5A6B8BF1" w14:textId="563080B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random.choice</w:t>
      </w:r>
      <w:proofErr w:type="spellEnd"/>
      <w:r w:rsidRPr="00224C39">
        <w:rPr>
          <w:rFonts w:ascii="Times New Roman" w:hAnsi="Times New Roman"/>
          <w:sz w:val="21"/>
        </w:rPr>
        <w:t>(lists))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proofErr w:type="spellStart"/>
      <w:proofErr w:type="gramStart"/>
      <w:r w:rsidRPr="00224C39">
        <w:rPr>
          <w:rFonts w:ascii="Times New Roman" w:hAnsi="Times New Roman"/>
          <w:sz w:val="21"/>
        </w:rPr>
        <w:t>returnrecommendations</w:t>
      </w:r>
      <w:proofErr w:type="spellEnd"/>
      <w:r w:rsidRPr="00224C39">
        <w:rPr>
          <w:rFonts w:ascii="Times New Roman" w:hAnsi="Times New Roman"/>
          <w:sz w:val="21"/>
        </w:rPr>
        <w:t>[</w:t>
      </w:r>
      <w:proofErr w:type="gramEnd"/>
      <w:r w:rsidRPr="00224C39">
        <w:rPr>
          <w:rFonts w:ascii="Times New Roman" w:hAnsi="Times New Roman"/>
          <w:sz w:val="21"/>
        </w:rPr>
        <w:t>:10]</w:t>
      </w:r>
      <w:proofErr w:type="spellStart"/>
      <w:r w:rsidRPr="00224C39">
        <w:rPr>
          <w:rFonts w:ascii="Times New Roman" w:hAnsi="Times New Roman"/>
          <w:sz w:val="21"/>
        </w:rPr>
        <w:t>except:return</w:t>
      </w:r>
      <w:proofErr w:type="spellEnd"/>
      <w:r w:rsidRPr="00224C39">
        <w:rPr>
          <w:rFonts w:ascii="Times New Roman" w:hAnsi="Times New Roman"/>
          <w:sz w:val="21"/>
        </w:rPr>
        <w:t>''</w:t>
      </w:r>
    </w:p>
    <w:p w14:paraId="003403A2" w14:textId="77777777" w:rsidR="004144A0" w:rsidRDefault="004144A0">
      <w:pPr>
        <w:ind w:firstLine="480"/>
        <w:rPr>
          <w:rFonts w:ascii="Times New Roman" w:hAnsi="Times New Roman"/>
        </w:rPr>
      </w:pPr>
    </w:p>
    <w:p w14:paraId="4025588B" w14:textId="77777777" w:rsidR="004144A0" w:rsidRDefault="004144A0" w:rsidP="00215BC0">
      <w:pPr>
        <w:ind w:firstLineChars="0" w:firstLine="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62228" w14:textId="77777777" w:rsidR="00C86D78" w:rsidRDefault="00C86D78">
      <w:pPr>
        <w:ind w:firstLine="480"/>
      </w:pPr>
      <w:r>
        <w:separator/>
      </w:r>
    </w:p>
  </w:endnote>
  <w:endnote w:type="continuationSeparator" w:id="0">
    <w:p w14:paraId="3CF3D904" w14:textId="77777777" w:rsidR="00C86D78" w:rsidRDefault="00C86D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7B32D" w14:textId="77777777" w:rsidR="00C86D78" w:rsidRDefault="00C86D78">
      <w:pPr>
        <w:ind w:firstLine="480"/>
      </w:pPr>
      <w:r>
        <w:separator/>
      </w:r>
    </w:p>
  </w:footnote>
  <w:footnote w:type="continuationSeparator" w:id="0">
    <w:p w14:paraId="0FF69685" w14:textId="77777777" w:rsidR="00C86D78" w:rsidRDefault="00C86D7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06CAFAD0" w:rsidR="004144A0" w:rsidRDefault="00D16534">
    <w:pPr>
      <w:pStyle w:val="a9"/>
      <w:pBdr>
        <w:bottom w:val="single" w:sz="4" w:space="1" w:color="auto"/>
      </w:pBdr>
      <w:ind w:firstLine="420"/>
      <w:jc w:val="center"/>
    </w:pPr>
    <w:r w:rsidRPr="00D16534">
      <w:rPr>
        <w:rFonts w:ascii="宋体" w:hAnsi="宋体" w:hint="eastAsia"/>
        <w:kern w:val="0"/>
        <w:sz w:val="21"/>
        <w:szCs w:val="21"/>
      </w:rPr>
      <w:t>郭未：基于Django的电影评论数据可视化分析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0E594BE3" w:rsidR="004144A0" w:rsidRPr="003A3583" w:rsidRDefault="00D16534" w:rsidP="003A3583">
    <w:pPr>
      <w:pStyle w:val="a9"/>
      <w:pBdr>
        <w:bottom w:val="single" w:sz="4" w:space="0" w:color="auto"/>
      </w:pBdr>
      <w:ind w:firstLine="420"/>
      <w:jc w:val="center"/>
    </w:pPr>
    <w:r w:rsidRPr="00D16534">
      <w:rPr>
        <w:rFonts w:ascii="宋体" w:hAnsi="宋体" w:hint="eastAsia"/>
        <w:kern w:val="0"/>
        <w:sz w:val="21"/>
        <w:szCs w:val="21"/>
      </w:rPr>
      <w:t>大数据管理与应用课程设计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44DCA"/>
    <w:rsid w:val="000C34EF"/>
    <w:rsid w:val="000F1866"/>
    <w:rsid w:val="00146758"/>
    <w:rsid w:val="0019163F"/>
    <w:rsid w:val="001B5B6A"/>
    <w:rsid w:val="001D745A"/>
    <w:rsid w:val="001D7B44"/>
    <w:rsid w:val="001F5B13"/>
    <w:rsid w:val="00215BC0"/>
    <w:rsid w:val="00224C39"/>
    <w:rsid w:val="00237A2F"/>
    <w:rsid w:val="00260E08"/>
    <w:rsid w:val="00272704"/>
    <w:rsid w:val="00280EEB"/>
    <w:rsid w:val="00281A9C"/>
    <w:rsid w:val="00283052"/>
    <w:rsid w:val="002976A0"/>
    <w:rsid w:val="002B233A"/>
    <w:rsid w:val="003336EA"/>
    <w:rsid w:val="00343A2B"/>
    <w:rsid w:val="00353A47"/>
    <w:rsid w:val="0039389D"/>
    <w:rsid w:val="003A3583"/>
    <w:rsid w:val="003C28EC"/>
    <w:rsid w:val="003D1A52"/>
    <w:rsid w:val="003E670F"/>
    <w:rsid w:val="003E7EA1"/>
    <w:rsid w:val="004123A1"/>
    <w:rsid w:val="004144A0"/>
    <w:rsid w:val="004221A5"/>
    <w:rsid w:val="0044643E"/>
    <w:rsid w:val="00461855"/>
    <w:rsid w:val="00475BB5"/>
    <w:rsid w:val="004946C9"/>
    <w:rsid w:val="004F79DE"/>
    <w:rsid w:val="00505A71"/>
    <w:rsid w:val="00523D12"/>
    <w:rsid w:val="00591BD7"/>
    <w:rsid w:val="00596462"/>
    <w:rsid w:val="005A28ED"/>
    <w:rsid w:val="005A2C20"/>
    <w:rsid w:val="005A32FF"/>
    <w:rsid w:val="005B0B94"/>
    <w:rsid w:val="005B19C5"/>
    <w:rsid w:val="005F7A08"/>
    <w:rsid w:val="00627C7C"/>
    <w:rsid w:val="00630FA4"/>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B477B"/>
    <w:rsid w:val="007F6F33"/>
    <w:rsid w:val="00805994"/>
    <w:rsid w:val="00874C0A"/>
    <w:rsid w:val="00874FC5"/>
    <w:rsid w:val="008908C8"/>
    <w:rsid w:val="008A568F"/>
    <w:rsid w:val="008E0716"/>
    <w:rsid w:val="008E26D2"/>
    <w:rsid w:val="00907F98"/>
    <w:rsid w:val="00926ACF"/>
    <w:rsid w:val="0094796E"/>
    <w:rsid w:val="00954B28"/>
    <w:rsid w:val="00974B97"/>
    <w:rsid w:val="00987C95"/>
    <w:rsid w:val="009920C0"/>
    <w:rsid w:val="00995B6F"/>
    <w:rsid w:val="009A01E5"/>
    <w:rsid w:val="009A7A87"/>
    <w:rsid w:val="009C788B"/>
    <w:rsid w:val="009D0ADE"/>
    <w:rsid w:val="009F7E31"/>
    <w:rsid w:val="00A32108"/>
    <w:rsid w:val="00AB5267"/>
    <w:rsid w:val="00AC410C"/>
    <w:rsid w:val="00B376C5"/>
    <w:rsid w:val="00B45D33"/>
    <w:rsid w:val="00B56E79"/>
    <w:rsid w:val="00B908F4"/>
    <w:rsid w:val="00BE2EE9"/>
    <w:rsid w:val="00BE4B96"/>
    <w:rsid w:val="00C35B44"/>
    <w:rsid w:val="00C414E0"/>
    <w:rsid w:val="00C50E4E"/>
    <w:rsid w:val="00C530A8"/>
    <w:rsid w:val="00C660B1"/>
    <w:rsid w:val="00C86D78"/>
    <w:rsid w:val="00CA2530"/>
    <w:rsid w:val="00CA3561"/>
    <w:rsid w:val="00D16534"/>
    <w:rsid w:val="00D22587"/>
    <w:rsid w:val="00D31F60"/>
    <w:rsid w:val="00D42902"/>
    <w:rsid w:val="00D85BF2"/>
    <w:rsid w:val="00DE049F"/>
    <w:rsid w:val="00DF7467"/>
    <w:rsid w:val="00DF7CC3"/>
    <w:rsid w:val="00E071D1"/>
    <w:rsid w:val="00E113B9"/>
    <w:rsid w:val="00E13D49"/>
    <w:rsid w:val="00E41C32"/>
    <w:rsid w:val="00E506A3"/>
    <w:rsid w:val="00E748C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20</Pages>
  <Words>1424</Words>
  <Characters>8119</Characters>
  <Application>Microsoft Office Word</Application>
  <DocSecurity>0</DocSecurity>
  <Lines>67</Lines>
  <Paragraphs>19</Paragraphs>
  <ScaleCrop>false</ScaleCrop>
  <Company/>
  <LinksUpToDate>false</LinksUpToDate>
  <CharactersWithSpaces>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8</cp:revision>
  <cp:lastPrinted>2024-05-27T04:45:00Z</cp:lastPrinted>
  <dcterms:created xsi:type="dcterms:W3CDTF">2024-06-17T11:36:00Z</dcterms:created>
  <dcterms:modified xsi:type="dcterms:W3CDTF">2024-06-21T01:38:00Z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