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drawing>
          <wp:inline distT="0" distB="0" distL="0" distR="0">
            <wp:extent cx="1412240" cy="1412240"/>
            <wp:effectExtent l="0" t="0" r="10160" b="10160"/>
            <wp:docPr id="1" name="图片 1" descr="/Users/Perry/Desktop/Record/东华大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Perry/Desktop/Record/东华大学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3447" cy="141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</w:rPr>
      </w:pPr>
    </w:p>
    <w:p>
      <w:pPr>
        <w:jc w:val="center"/>
        <w:rPr>
          <w:rFonts w:ascii="黑体" w:hAnsi="黑体" w:eastAsia="黑体"/>
          <w:bCs/>
          <w:sz w:val="56"/>
        </w:rPr>
      </w:pPr>
      <w:r>
        <w:rPr>
          <w:rFonts w:hint="eastAsia" w:ascii="黑体" w:hAnsi="黑体" w:eastAsia="黑体"/>
          <w:bCs/>
          <w:sz w:val="56"/>
        </w:rPr>
        <w:t>面向对象程序设计与实践</w:t>
      </w:r>
    </w:p>
    <w:p>
      <w:pPr>
        <w:spacing w:before="156" w:beforeLines="50"/>
        <w:jc w:val="center"/>
        <w:rPr>
          <w:rFonts w:ascii="黑体" w:hAnsi="黑体" w:eastAsia="黑体"/>
          <w:sz w:val="36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54610</wp:posOffset>
                </wp:positionV>
                <wp:extent cx="5029835" cy="3175"/>
                <wp:effectExtent l="0" t="0" r="50165" b="4762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83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12.95pt;margin-top:4.3pt;height:0.25pt;width:396.05pt;z-index:251659264;mso-width-relative:page;mso-height-relative:page;" filled="f" stroked="t" coordsize="21600,21600" o:gfxdata="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neXY1gAAAAYBAAAP&#10;AAAAAAAAAAEAIAAAACIAAABkcnMvZG93bnJldi54bWxQSwECFAAUAAAACACHTuJAzleUSuEBAACJ&#10;AwAADgAAAAAAAAABACAAAAAlAQAAZHJzL2Uyb0RvYy54bWxQSwUGAAAAAAYABgBZAQAAeA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36"/>
        </w:rPr>
        <w:t>实验</w:t>
      </w:r>
      <w:r>
        <w:rPr>
          <w:rFonts w:ascii="黑体" w:hAnsi="黑体" w:eastAsia="黑体"/>
          <w:sz w:val="36"/>
        </w:rPr>
        <w:t>报告书</w:t>
      </w:r>
    </w:p>
    <w:p>
      <w:pPr>
        <w:spacing w:before="156" w:beforeLines="50"/>
        <w:rPr>
          <w:rFonts w:ascii="黑体" w:hAnsi="黑体" w:eastAsia="黑体"/>
          <w:sz w:val="36"/>
        </w:rPr>
      </w:pPr>
    </w:p>
    <w:p>
      <w:pPr>
        <w:spacing w:before="156" w:beforeLines="50"/>
        <w:jc w:val="center"/>
        <w:rPr>
          <w:rFonts w:ascii="黑体" w:hAnsi="黑体" w:eastAsia="黑体"/>
          <w:sz w:val="36"/>
        </w:rPr>
      </w:pPr>
    </w:p>
    <w:tbl>
      <w:tblPr>
        <w:tblStyle w:val="19"/>
        <w:tblW w:w="5028" w:type="dxa"/>
        <w:tblInd w:w="16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3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593" w:type="dxa"/>
            <w:vAlign w:val="bottom"/>
          </w:tcPr>
          <w:p>
            <w:pPr>
              <w:spacing w:before="156" w:beforeLines="50"/>
              <w:rPr>
                <w:rFonts w:ascii="黑体" w:hAnsi="黑体" w:eastAsia="黑体"/>
                <w:bCs/>
                <w:sz w:val="28"/>
              </w:rPr>
            </w:pPr>
            <w:r>
              <w:rPr>
                <w:rFonts w:ascii="黑体" w:hAnsi="黑体" w:eastAsia="黑体"/>
                <w:bCs/>
                <w:sz w:val="28"/>
              </w:rPr>
              <w:t>实验名称：</w:t>
            </w:r>
          </w:p>
        </w:tc>
        <w:tc>
          <w:tcPr>
            <w:tcW w:w="3435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rPr>
                <w:rFonts w:ascii="黑体" w:hAnsi="黑体" w:eastAsia="黑体"/>
                <w:bCs/>
                <w:sz w:val="28"/>
              </w:rPr>
            </w:pPr>
            <w:r>
              <w:rPr>
                <w:rFonts w:ascii="黑体" w:hAnsi="黑体" w:eastAsia="黑体"/>
                <w:bCs/>
                <w:sz w:val="28"/>
              </w:rPr>
              <w:t>类和对象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593" w:type="dxa"/>
            <w:vAlign w:val="bottom"/>
          </w:tcPr>
          <w:p>
            <w:pPr>
              <w:spacing w:before="156" w:beforeLines="50"/>
              <w:rPr>
                <w:rFonts w:ascii="黑体" w:hAnsi="黑体" w:eastAsia="黑体"/>
                <w:bCs/>
                <w:sz w:val="28"/>
              </w:rPr>
            </w:pPr>
            <w:r>
              <w:rPr>
                <w:rFonts w:ascii="黑体" w:hAnsi="黑体" w:eastAsia="黑体"/>
                <w:bCs/>
                <w:sz w:val="28"/>
              </w:rPr>
              <w:t>院系：</w:t>
            </w:r>
          </w:p>
        </w:tc>
        <w:tc>
          <w:tcPr>
            <w:tcW w:w="343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56" w:beforeLines="50"/>
              <w:rPr>
                <w:rFonts w:ascii="黑体" w:hAnsi="黑体" w:eastAsia="黑体"/>
                <w:bCs/>
                <w:sz w:val="28"/>
              </w:rPr>
            </w:pPr>
            <w:r>
              <w:rPr>
                <w:rFonts w:ascii="黑体" w:hAnsi="黑体" w:eastAsia="黑体"/>
                <w:bCs/>
                <w:sz w:val="28"/>
              </w:rPr>
              <w:t>计算机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593" w:type="dxa"/>
          </w:tcPr>
          <w:p>
            <w:pPr>
              <w:spacing w:before="156" w:beforeLines="50"/>
              <w:rPr>
                <w:rFonts w:ascii="黑体" w:hAnsi="黑体" w:eastAsia="黑体"/>
                <w:bCs/>
                <w:sz w:val="28"/>
              </w:rPr>
            </w:pPr>
            <w:r>
              <w:rPr>
                <w:rFonts w:ascii="黑体" w:hAnsi="黑体" w:eastAsia="黑体"/>
                <w:bCs/>
                <w:sz w:val="28"/>
              </w:rPr>
              <w:t>专业：</w:t>
            </w:r>
          </w:p>
        </w:tc>
        <w:tc>
          <w:tcPr>
            <w:tcW w:w="343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黑体"/>
                <w:sz w:val="28"/>
              </w:rPr>
            </w:pPr>
            <w:r>
              <w:rPr>
                <w:rFonts w:eastAsia="黑体"/>
                <w:sz w:val="28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593" w:type="dxa"/>
          </w:tcPr>
          <w:p>
            <w:pPr>
              <w:spacing w:before="156" w:beforeLines="50"/>
              <w:rPr>
                <w:rFonts w:ascii="黑体" w:hAnsi="黑体" w:eastAsia="黑体"/>
                <w:bCs/>
                <w:sz w:val="28"/>
              </w:rPr>
            </w:pPr>
            <w:r>
              <w:rPr>
                <w:rFonts w:ascii="黑体" w:hAnsi="黑体" w:eastAsia="黑体"/>
                <w:bCs/>
                <w:sz w:val="28"/>
              </w:rPr>
              <w:t>姓名：</w:t>
            </w:r>
          </w:p>
        </w:tc>
        <w:tc>
          <w:tcPr>
            <w:tcW w:w="343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黑体"/>
                <w:sz w:val="28"/>
              </w:rPr>
            </w:pPr>
            <w:r>
              <w:rPr>
                <w:rFonts w:eastAsia="黑体"/>
                <w:sz w:val="28"/>
              </w:rPr>
              <w:t>肖文韬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593" w:type="dxa"/>
          </w:tcPr>
          <w:p>
            <w:pPr>
              <w:spacing w:before="156" w:beforeLines="50"/>
              <w:rPr>
                <w:rFonts w:ascii="黑体" w:hAnsi="黑体" w:eastAsia="黑体"/>
                <w:bCs/>
                <w:sz w:val="28"/>
              </w:rPr>
            </w:pPr>
            <w:r>
              <w:rPr>
                <w:rFonts w:ascii="黑体" w:hAnsi="黑体" w:eastAsia="黑体"/>
                <w:bCs/>
                <w:sz w:val="28"/>
              </w:rPr>
              <w:t>学号：</w:t>
            </w:r>
          </w:p>
        </w:tc>
        <w:tc>
          <w:tcPr>
            <w:tcW w:w="343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黑体"/>
                <w:sz w:val="28"/>
              </w:rPr>
            </w:pPr>
            <w:r>
              <w:rPr>
                <w:rFonts w:eastAsia="黑体"/>
                <w:sz w:val="28"/>
              </w:rPr>
              <w:t>160800224</w:t>
            </w:r>
          </w:p>
        </w:tc>
      </w:tr>
    </w:tbl>
    <w:p>
      <w:pPr>
        <w:rPr>
          <w:rFonts w:ascii="宋体" w:hAnsi="宋体"/>
          <w:sz w:val="28"/>
        </w:rPr>
      </w:pPr>
    </w:p>
    <w:p>
      <w:pPr>
        <w:rPr>
          <w:rFonts w:ascii="宋体" w:hAnsi="宋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日期： 20</w:t>
      </w:r>
      <w:r>
        <w:rPr>
          <w:rFonts w:eastAsia="黑体"/>
          <w:sz w:val="28"/>
        </w:rPr>
        <w:t>18</w:t>
      </w:r>
      <w:r>
        <w:rPr>
          <w:rFonts w:eastAsia="黑体"/>
          <w:sz w:val="28"/>
        </w:rPr>
        <w:t xml:space="preserve"> 年 </w:t>
      </w:r>
      <w:r>
        <w:rPr>
          <w:rFonts w:eastAsia="黑体"/>
          <w:sz w:val="28"/>
        </w:rPr>
        <w:t>4</w:t>
      </w:r>
      <w:r>
        <w:rPr>
          <w:rFonts w:eastAsia="黑体"/>
          <w:sz w:val="28"/>
        </w:rPr>
        <w:t xml:space="preserve"> 月 </w:t>
      </w:r>
      <w:r>
        <w:rPr>
          <w:rFonts w:eastAsia="黑体"/>
          <w:sz w:val="28"/>
        </w:rPr>
        <w:t>11</w:t>
      </w:r>
      <w:r>
        <w:rPr>
          <w:rFonts w:eastAsia="黑体"/>
          <w:sz w:val="28"/>
        </w:rPr>
        <w:t xml:space="preserve"> 日</w:t>
      </w:r>
    </w:p>
    <w:p>
      <w:pPr>
        <w:widowControl/>
        <w:jc w:val="left"/>
        <w:rPr>
          <w:rFonts w:ascii="宋体" w:hAnsi="宋体"/>
          <w:sz w:val="28"/>
        </w:rPr>
      </w:pPr>
    </w:p>
    <w:p>
      <w:pPr>
        <w:widowControl/>
        <w:jc w:val="left"/>
        <w:rPr>
          <w:rFonts w:ascii="宋体" w:hAnsi="宋体"/>
          <w:sz w:val="28"/>
        </w:rPr>
      </w:pPr>
    </w:p>
    <w:p>
      <w:pPr>
        <w:pStyle w:val="2"/>
        <w:jc w:val="center"/>
        <w:rPr>
          <w:rFonts w:eastAsia="黑体"/>
          <w:b w:val="0"/>
          <w:sz w:val="36"/>
          <w:szCs w:val="32"/>
        </w:rPr>
      </w:pPr>
      <w:bookmarkStart w:id="0" w:name="_Toc257063388"/>
      <w:bookmarkStart w:id="1" w:name="_Toc509387265"/>
      <w:bookmarkStart w:id="2" w:name="_Toc1707604899"/>
      <w:r>
        <w:rPr>
          <w:rFonts w:eastAsia="黑体"/>
          <w:b w:val="0"/>
          <w:sz w:val="36"/>
          <w:szCs w:val="32"/>
        </w:rPr>
        <w:t>实验</w:t>
      </w:r>
      <w:r>
        <w:rPr>
          <w:rFonts w:eastAsia="黑体"/>
          <w:b w:val="0"/>
          <w:sz w:val="36"/>
          <w:szCs w:val="32"/>
        </w:rPr>
        <w:t>2</w:t>
      </w:r>
      <w:r>
        <w:rPr>
          <w:rFonts w:eastAsia="黑体"/>
          <w:b w:val="0"/>
          <w:sz w:val="36"/>
          <w:szCs w:val="32"/>
        </w:rPr>
        <w:t>：</w:t>
      </w:r>
      <w:bookmarkEnd w:id="0"/>
      <w:bookmarkEnd w:id="1"/>
      <w:r>
        <w:rPr>
          <w:rFonts w:eastAsia="黑体"/>
          <w:b w:val="0"/>
          <w:sz w:val="36"/>
          <w:szCs w:val="32"/>
        </w:rPr>
        <w:t>类与对象</w:t>
      </w:r>
      <w:bookmarkEnd w:id="2"/>
    </w:p>
    <w:p>
      <w:pPr>
        <w:pStyle w:val="3"/>
        <w:numPr>
          <w:ilvl w:val="0"/>
          <w:numId w:val="0"/>
        </w:numPr>
        <w:spacing w:before="0" w:after="0" w:line="300" w:lineRule="auto"/>
        <w:ind w:left="425" w:hanging="425"/>
        <w:rPr>
          <w:sz w:val="28"/>
          <w:szCs w:val="28"/>
        </w:rPr>
      </w:pPr>
      <w:bookmarkStart w:id="3" w:name="_Toc509387266"/>
      <w:bookmarkStart w:id="4" w:name="_Toc1548732814"/>
      <w:r>
        <w:t>1. 实验目的</w:t>
      </w:r>
      <w:bookmarkEnd w:id="3"/>
      <w:bookmarkEnd w:id="4"/>
    </w:p>
    <w:p>
      <w:pPr>
        <w:pStyle w:val="27"/>
        <w:numPr>
          <w:ilvl w:val="0"/>
          <w:numId w:val="2"/>
        </w:numPr>
        <w:tabs>
          <w:tab w:val="left" w:pos="540"/>
        </w:tabs>
        <w:spacing w:line="300" w:lineRule="auto"/>
        <w:ind w:firstLineChars="0"/>
        <w:rPr>
          <w:rFonts w:hint="eastAsia" w:ascii="宋体" w:hAnsi="宋体"/>
          <w:color w:val="FF0000"/>
          <w:sz w:val="24"/>
        </w:rPr>
      </w:pPr>
      <w:r>
        <w:rPr>
          <w:rFonts w:hint="default" w:ascii="宋体" w:hAnsi="宋体"/>
          <w:color w:val="FF0000"/>
          <w:sz w:val="24"/>
        </w:rPr>
        <w:t>掌握用类和对象编制基于对象的程序</w:t>
      </w:r>
    </w:p>
    <w:p>
      <w:pPr>
        <w:pStyle w:val="27"/>
        <w:numPr>
          <w:ilvl w:val="0"/>
          <w:numId w:val="2"/>
        </w:numPr>
        <w:tabs>
          <w:tab w:val="left" w:pos="540"/>
        </w:tabs>
        <w:spacing w:line="300" w:lineRule="auto"/>
        <w:ind w:firstLineChars="0"/>
        <w:rPr>
          <w:rFonts w:hint="eastAsia" w:ascii="宋体" w:hAnsi="宋体"/>
          <w:color w:val="FF0000"/>
          <w:sz w:val="24"/>
        </w:rPr>
      </w:pPr>
      <w:r>
        <w:rPr>
          <w:rFonts w:hint="default" w:ascii="宋体" w:hAnsi="宋体"/>
          <w:color w:val="FF0000"/>
          <w:sz w:val="24"/>
        </w:rPr>
        <w:t>掌握对象的各种成员的使用方法</w:t>
      </w:r>
    </w:p>
    <w:p>
      <w:pPr>
        <w:pStyle w:val="27"/>
        <w:numPr>
          <w:ilvl w:val="0"/>
          <w:numId w:val="2"/>
        </w:numPr>
        <w:tabs>
          <w:tab w:val="left" w:pos="540"/>
        </w:tabs>
        <w:spacing w:line="300" w:lineRule="auto"/>
        <w:ind w:firstLineChars="0"/>
        <w:rPr>
          <w:rFonts w:hint="eastAsia" w:ascii="宋体" w:hAnsi="宋体"/>
          <w:color w:val="FF0000"/>
          <w:sz w:val="24"/>
        </w:rPr>
      </w:pPr>
      <w:r>
        <w:rPr>
          <w:rFonts w:hint="default" w:ascii="宋体" w:hAnsi="宋体"/>
          <w:color w:val="FF0000"/>
          <w:sz w:val="24"/>
        </w:rPr>
        <w:t>学习检查和调试基于对象的程序</w:t>
      </w:r>
    </w:p>
    <w:p>
      <w:pPr>
        <w:pStyle w:val="27"/>
        <w:numPr>
          <w:ilvl w:val="0"/>
          <w:numId w:val="2"/>
        </w:numPr>
        <w:tabs>
          <w:tab w:val="left" w:pos="540"/>
        </w:tabs>
        <w:spacing w:line="300" w:lineRule="auto"/>
        <w:ind w:firstLineChars="0"/>
        <w:rPr>
          <w:rFonts w:hint="eastAsia" w:ascii="宋体" w:hAnsi="宋体"/>
          <w:color w:val="FF0000"/>
          <w:sz w:val="24"/>
        </w:rPr>
      </w:pPr>
      <w:r>
        <w:rPr>
          <w:rFonts w:hint="default" w:ascii="宋体" w:hAnsi="宋体"/>
          <w:color w:val="FF0000"/>
          <w:sz w:val="24"/>
        </w:rPr>
        <w:t>掌握类的构造器和析构器</w:t>
      </w:r>
    </w:p>
    <w:p>
      <w:pPr>
        <w:pStyle w:val="27"/>
        <w:numPr>
          <w:ilvl w:val="0"/>
          <w:numId w:val="2"/>
        </w:numPr>
        <w:tabs>
          <w:tab w:val="left" w:pos="540"/>
        </w:tabs>
        <w:spacing w:line="300" w:lineRule="auto"/>
        <w:ind w:firstLineChars="0"/>
        <w:rPr>
          <w:rFonts w:hint="eastAsia" w:ascii="宋体" w:hAnsi="宋体"/>
          <w:color w:val="FF0000"/>
          <w:sz w:val="24"/>
        </w:rPr>
      </w:pPr>
      <w:r>
        <w:rPr>
          <w:rFonts w:hint="default" w:ascii="宋体" w:hAnsi="宋体"/>
          <w:color w:val="FF0000"/>
          <w:sz w:val="24"/>
        </w:rPr>
        <w:t>掌握继承机制及派生方法</w:t>
      </w:r>
    </w:p>
    <w:p>
      <w:pPr>
        <w:pStyle w:val="25"/>
        <w:numPr>
          <w:ilvl w:val="0"/>
          <w:numId w:val="3"/>
        </w:numPr>
        <w:spacing w:line="300" w:lineRule="auto"/>
        <w:ind w:firstLineChars="0"/>
      </w:pPr>
      <w:r>
        <w:t>学时数：3学时</w:t>
      </w:r>
    </w:p>
    <w:p>
      <w:pPr>
        <w:pStyle w:val="3"/>
        <w:numPr>
          <w:ilvl w:val="0"/>
          <w:numId w:val="0"/>
        </w:numPr>
        <w:spacing w:before="0" w:after="0" w:line="300" w:lineRule="auto"/>
        <w:ind w:left="425" w:hanging="425"/>
      </w:pPr>
      <w:bookmarkStart w:id="5" w:name="_Toc509387267"/>
      <w:bookmarkStart w:id="6" w:name="_Toc1557121413"/>
      <w:r>
        <w:t xml:space="preserve">2. </w:t>
      </w:r>
      <w:r>
        <w:rPr>
          <w:rFonts w:hint="eastAsia"/>
        </w:rPr>
        <w:t>实验内容和步骤</w:t>
      </w:r>
      <w:bookmarkEnd w:id="5"/>
      <w:bookmarkEnd w:id="6"/>
    </w:p>
    <w:p>
      <w:pPr>
        <w:spacing w:line="300" w:lineRule="auto"/>
        <w:rPr>
          <w:rFonts w:eastAsia="黑体"/>
          <w:bCs/>
          <w:sz w:val="28"/>
          <w:szCs w:val="30"/>
        </w:rPr>
      </w:pPr>
      <w:r>
        <w:rPr>
          <w:rFonts w:eastAsia="黑体"/>
          <w:bCs/>
          <w:sz w:val="28"/>
          <w:szCs w:val="30"/>
        </w:rPr>
        <w:t xml:space="preserve">2.1 </w:t>
      </w:r>
      <w:r>
        <w:rPr>
          <w:rFonts w:hint="eastAsia" w:eastAsia="黑体"/>
          <w:bCs/>
          <w:sz w:val="28"/>
          <w:szCs w:val="30"/>
        </w:rPr>
        <w:t>编程题1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2.1.1 题目</w:t>
      </w:r>
      <w:r>
        <w:rPr>
          <w:rFonts w:hint="eastAsia" w:eastAsia="黑体"/>
          <w:bCs/>
          <w:sz w:val="24"/>
          <w:szCs w:val="30"/>
        </w:rPr>
        <w:t>内容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drawing>
          <wp:inline distT="0" distB="0" distL="114300" distR="114300">
            <wp:extent cx="5269865" cy="1264920"/>
            <wp:effectExtent l="0" t="0" r="133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eastAsia="黑体"/>
          <w:bCs/>
          <w:sz w:val="24"/>
          <w:szCs w:val="30"/>
        </w:rPr>
        <w:t xml:space="preserve">2.1.2 </w:t>
      </w:r>
      <w:r>
        <w:rPr>
          <w:rFonts w:hint="eastAsia" w:eastAsia="黑体"/>
          <w:bCs/>
          <w:sz w:val="24"/>
          <w:szCs w:val="30"/>
        </w:rPr>
        <w:t>程序</w:t>
      </w:r>
      <w:r>
        <w:rPr>
          <w:rFonts w:eastAsia="黑体"/>
          <w:bCs/>
          <w:sz w:val="24"/>
          <w:szCs w:val="30"/>
        </w:rPr>
        <w:t>设计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获得计数器当前的值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getCount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eastAsia="zh-CN" w:bidi="ar"/>
        </w:rPr>
        <w:t>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计数器 +1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! be careful overflow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addOne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计数器 -1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minusOne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2.1.3 程序源码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color w:val="FF0000"/>
          <w:sz w:val="24"/>
        </w:rPr>
        <w:tab/>
      </w: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编程题1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计数器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CounterType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C++ 11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count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CounterType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():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count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CounterType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cnt)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count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= cnt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?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: cnt;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获得计数器当前的值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getCount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计数器 +1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! be careful overflow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addOne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++count;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计数器 -1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minusOne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count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?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: --count;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2.1.4程序使用说明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注意不要 Overflow 了.</w:t>
      </w:r>
    </w:p>
    <w:p>
      <w:pPr>
        <w:spacing w:line="300" w:lineRule="auto"/>
        <w:rPr>
          <w:color w:val="FF0000"/>
          <w:sz w:val="24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2.1.5程序测试结果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CounterType cnt;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cnt.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addOne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cnt.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minusOne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cnt.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minusOne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"cnt: 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&lt;&lt; cnt &lt;&lt; std::endl;</w:t>
      </w:r>
    </w:p>
    <w:p>
      <w:pPr>
        <w:spacing w:line="300" w:lineRule="auto"/>
        <w:rPr>
          <w:rFonts w:hint="eastAsia"/>
          <w:color w:val="FF0000"/>
          <w:sz w:val="24"/>
        </w:rPr>
      </w:pPr>
    </w:p>
    <w:p>
      <w:pPr>
        <w:spacing w:line="300" w:lineRule="auto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输出:</w:t>
      </w:r>
    </w:p>
    <w:p>
      <w:pPr>
        <w:spacing w:line="300" w:lineRule="auto"/>
        <w:rPr>
          <w:rFonts w:hint="eastAsia"/>
          <w:color w:val="FF0000"/>
          <w:sz w:val="24"/>
        </w:rPr>
      </w:pPr>
    </w:p>
    <w:p>
      <w:pPr>
        <w:spacing w:line="30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cnt: 0</w:t>
      </w:r>
    </w:p>
    <w:p>
      <w:pPr>
        <w:spacing w:line="300" w:lineRule="auto"/>
        <w:rPr>
          <w:rFonts w:hint="eastAsia"/>
          <w:color w:val="FF0000"/>
          <w:sz w:val="24"/>
        </w:rPr>
      </w:pPr>
    </w:p>
    <w:p>
      <w:pPr>
        <w:spacing w:line="300" w:lineRule="auto"/>
        <w:rPr>
          <w:rFonts w:eastAsia="黑体"/>
          <w:bCs/>
          <w:sz w:val="28"/>
          <w:szCs w:val="30"/>
        </w:rPr>
      </w:pPr>
      <w:r>
        <w:rPr>
          <w:rFonts w:eastAsia="黑体"/>
          <w:bCs/>
          <w:sz w:val="28"/>
          <w:szCs w:val="30"/>
        </w:rPr>
        <w:t xml:space="preserve">2.2 </w:t>
      </w:r>
      <w:r>
        <w:rPr>
          <w:rFonts w:hint="eastAsia" w:eastAsia="黑体"/>
          <w:bCs/>
          <w:sz w:val="28"/>
          <w:szCs w:val="30"/>
        </w:rPr>
        <w:t>编程题</w:t>
      </w:r>
      <w:r>
        <w:rPr>
          <w:rFonts w:eastAsia="黑体"/>
          <w:bCs/>
          <w:sz w:val="28"/>
          <w:szCs w:val="30"/>
        </w:rPr>
        <w:t>2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2.2.1 题目</w:t>
      </w:r>
      <w:r>
        <w:rPr>
          <w:rFonts w:hint="eastAsia" w:eastAsia="黑体"/>
          <w:bCs/>
          <w:sz w:val="24"/>
          <w:szCs w:val="30"/>
        </w:rPr>
        <w:t>内容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drawing>
          <wp:inline distT="0" distB="0" distL="114300" distR="114300">
            <wp:extent cx="5267960" cy="2813050"/>
            <wp:effectExtent l="0" t="0" r="152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2</w:t>
      </w:r>
      <w:r>
        <w:rPr>
          <w:rFonts w:eastAsia="黑体"/>
          <w:bCs/>
          <w:sz w:val="24"/>
          <w:szCs w:val="30"/>
        </w:rPr>
        <w:t xml:space="preserve">.2 </w:t>
      </w:r>
      <w:r>
        <w:rPr>
          <w:rFonts w:hint="eastAsia" w:eastAsia="黑体"/>
          <w:bCs/>
          <w:sz w:val="24"/>
          <w:szCs w:val="30"/>
        </w:rPr>
        <w:t>程序</w:t>
      </w:r>
      <w:r>
        <w:rPr>
          <w:rFonts w:eastAsia="黑体"/>
          <w:bCs/>
          <w:sz w:val="24"/>
          <w:szCs w:val="30"/>
        </w:rPr>
        <w:t>设计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计算平均价格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@return 平均价格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average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输出信息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display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2</w:t>
      </w:r>
      <w:r>
        <w:rPr>
          <w:rFonts w:eastAsia="黑体"/>
          <w:bCs/>
          <w:sz w:val="24"/>
          <w:szCs w:val="30"/>
        </w:rPr>
        <w:t>.3 程序源码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编程题2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Store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'static' is only use to *declaration*(not definition) static memberm, i.e., incomplete type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static members are not associated with any object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if static is const/constexpr, it can be initialized with constant expression, (const static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can be initialized outside the class while constexpr must be initialized when declared.)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constexpr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discount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0.8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DiscountMoreThan10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0.98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std::pair&lt;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&gt; sales[];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计算平均价格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@return 平均价格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average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输出信息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display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initialize them outside the class (without static keyword)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std::pair&lt;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&gt; Store::sales[] = {{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23.5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}, {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24.56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}, {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21.5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Store::n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Store::sum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0.0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Store::average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C++ 11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auto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i : sales)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Store::n += i.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first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sum += (i.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first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&gt;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? i.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first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* i.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second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* discount * DiscountMoreThan10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: i.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first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* i.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second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* discount);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sum / n;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Store::display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"Average price is: 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&lt;&lt;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average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&lt;&lt; std::endl;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2</w:t>
      </w:r>
      <w:r>
        <w:rPr>
          <w:rFonts w:eastAsia="黑体"/>
          <w:bCs/>
          <w:sz w:val="24"/>
          <w:szCs w:val="30"/>
        </w:rPr>
        <w:t>.4程序使用说明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无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2</w:t>
      </w:r>
      <w:r>
        <w:rPr>
          <w:rFonts w:eastAsia="黑体"/>
          <w:bCs/>
          <w:sz w:val="24"/>
          <w:szCs w:val="30"/>
        </w:rPr>
        <w:t>.5程序测试结果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Store::display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输出: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Average price is: 17.1851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8"/>
          <w:szCs w:val="30"/>
        </w:rPr>
      </w:pPr>
      <w:r>
        <w:rPr>
          <w:rFonts w:eastAsia="黑体"/>
          <w:bCs/>
          <w:sz w:val="28"/>
          <w:szCs w:val="30"/>
        </w:rPr>
        <w:t>2.</w:t>
      </w:r>
      <w:r>
        <w:rPr>
          <w:rFonts w:eastAsia="黑体"/>
          <w:bCs/>
          <w:sz w:val="28"/>
          <w:szCs w:val="30"/>
        </w:rPr>
        <w:t>3</w:t>
      </w:r>
      <w:r>
        <w:rPr>
          <w:rFonts w:eastAsia="黑体"/>
          <w:bCs/>
          <w:sz w:val="28"/>
          <w:szCs w:val="30"/>
        </w:rPr>
        <w:t xml:space="preserve"> </w:t>
      </w:r>
      <w:r>
        <w:rPr>
          <w:rFonts w:hint="eastAsia" w:eastAsia="黑体"/>
          <w:bCs/>
          <w:sz w:val="28"/>
          <w:szCs w:val="30"/>
        </w:rPr>
        <w:t>编程题</w:t>
      </w:r>
      <w:r>
        <w:rPr>
          <w:rFonts w:hint="default" w:eastAsia="黑体"/>
          <w:bCs/>
          <w:sz w:val="28"/>
          <w:szCs w:val="30"/>
        </w:rPr>
        <w:t>3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3</w:t>
      </w:r>
      <w:r>
        <w:rPr>
          <w:rFonts w:eastAsia="黑体"/>
          <w:bCs/>
          <w:sz w:val="24"/>
          <w:szCs w:val="30"/>
        </w:rPr>
        <w:t>.1 题目</w:t>
      </w:r>
      <w:r>
        <w:rPr>
          <w:rFonts w:hint="eastAsia" w:eastAsia="黑体"/>
          <w:bCs/>
          <w:sz w:val="24"/>
          <w:szCs w:val="30"/>
        </w:rPr>
        <w:t>内容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</w:p>
    <w:p>
      <w:pPr>
        <w:spacing w:line="300" w:lineRule="auto"/>
      </w:pPr>
      <w:r>
        <w:drawing>
          <wp:inline distT="0" distB="0" distL="114300" distR="114300">
            <wp:extent cx="5267325" cy="1551940"/>
            <wp:effectExtent l="0" t="0" r="158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</w:rPr>
      </w:pPr>
      <w:r>
        <w:drawing>
          <wp:inline distT="0" distB="0" distL="114300" distR="114300">
            <wp:extent cx="5270500" cy="307657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3</w:t>
      </w:r>
      <w:r>
        <w:rPr>
          <w:rFonts w:eastAsia="黑体"/>
          <w:bCs/>
          <w:sz w:val="24"/>
          <w:szCs w:val="30"/>
        </w:rPr>
        <w:t xml:space="preserve">.2 </w:t>
      </w:r>
      <w:r>
        <w:rPr>
          <w:rFonts w:hint="eastAsia" w:eastAsia="黑体"/>
          <w:bCs/>
          <w:sz w:val="24"/>
          <w:szCs w:val="30"/>
        </w:rPr>
        <w:t>程序</w:t>
      </w:r>
      <w:r>
        <w:rPr>
          <w:rFonts w:eastAsia="黑体"/>
          <w:bCs/>
          <w:sz w:val="24"/>
          <w:szCs w:val="30"/>
        </w:rPr>
        <w:t>设计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判断是否溢出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overflow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个位加1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十位加1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百位加1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千位加1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重置为 0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reset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eastAsia="zh-CN" w:bidi="ar"/>
        </w:rPr>
        <w:t>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3</w:t>
      </w:r>
      <w:r>
        <w:rPr>
          <w:rFonts w:eastAsia="黑体"/>
          <w:bCs/>
          <w:sz w:val="24"/>
          <w:szCs w:val="30"/>
        </w:rPr>
        <w:t>.3 程序源码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3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Counter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max;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c++ 11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cnt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Counter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max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9999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max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= max &gt;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9999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?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9999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: max;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getCount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"cnt: 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&lt;&lt; cnt &lt;&lt; std::endl;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判断是否溢出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overflow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cnt &gt; max;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个位加1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cnt++;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overflow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reset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"溢出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3"/>
          <w:szCs w:val="23"/>
          <w:shd w:val="clear" w:fill="1E1E1E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十位加1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cnt +=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overflow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reset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"溢出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3"/>
          <w:szCs w:val="23"/>
          <w:shd w:val="clear" w:fill="1E1E1E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百位加1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cnt +=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overflow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reset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"溢出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3"/>
          <w:szCs w:val="23"/>
          <w:shd w:val="clear" w:fill="1E1E1E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千位加1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cnt +=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overflow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reset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"溢出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3"/>
          <w:szCs w:val="23"/>
          <w:shd w:val="clear" w:fill="1E1E1E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重置为 0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reset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cnt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3</w:t>
      </w:r>
      <w:r>
        <w:rPr>
          <w:rFonts w:eastAsia="黑体"/>
          <w:bCs/>
          <w:sz w:val="24"/>
          <w:szCs w:val="30"/>
        </w:rPr>
        <w:t>.4程序使用说明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无.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3</w:t>
      </w:r>
      <w:r>
        <w:rPr>
          <w:rFonts w:eastAsia="黑体"/>
          <w:bCs/>
          <w:sz w:val="24"/>
          <w:szCs w:val="30"/>
        </w:rPr>
        <w:t>.5程序测试结果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Counter counter =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Counter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std::string line;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std::getline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(std::cin, line) &amp;&amp; !line.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empty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std::stringstream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(line);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c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ss &gt;&gt; c;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num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ss &gt;&gt; num;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(c ==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'o'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c =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'f'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num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(num-- &gt;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switch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(c)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'a'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: counter.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's'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: counter.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'd'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: counter.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'f'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: counter.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incr1000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counter.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getCount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输出: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a1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cnt: 1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d5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cnt: 501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f9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cnt: 9501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f1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溢出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cnt: 0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8"/>
          <w:szCs w:val="30"/>
        </w:rPr>
      </w:pPr>
      <w:r>
        <w:rPr>
          <w:rFonts w:eastAsia="黑体"/>
          <w:bCs/>
          <w:sz w:val="28"/>
          <w:szCs w:val="30"/>
        </w:rPr>
        <w:t>2.</w:t>
      </w:r>
      <w:r>
        <w:rPr>
          <w:rFonts w:eastAsia="黑体"/>
          <w:bCs/>
          <w:sz w:val="28"/>
          <w:szCs w:val="30"/>
        </w:rPr>
        <w:t>4</w:t>
      </w:r>
      <w:r>
        <w:rPr>
          <w:rFonts w:eastAsia="黑体"/>
          <w:bCs/>
          <w:sz w:val="28"/>
          <w:szCs w:val="30"/>
        </w:rPr>
        <w:t xml:space="preserve"> </w:t>
      </w:r>
      <w:r>
        <w:rPr>
          <w:rFonts w:hint="eastAsia" w:eastAsia="黑体"/>
          <w:bCs/>
          <w:sz w:val="28"/>
          <w:szCs w:val="30"/>
        </w:rPr>
        <w:t>编程题</w:t>
      </w:r>
      <w:r>
        <w:rPr>
          <w:rFonts w:hint="default" w:eastAsia="黑体"/>
          <w:bCs/>
          <w:sz w:val="28"/>
          <w:szCs w:val="30"/>
        </w:rPr>
        <w:t>4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4</w:t>
      </w:r>
      <w:r>
        <w:rPr>
          <w:rFonts w:eastAsia="黑体"/>
          <w:bCs/>
          <w:sz w:val="24"/>
          <w:szCs w:val="30"/>
        </w:rPr>
        <w:t>.1 题目</w:t>
      </w:r>
      <w:r>
        <w:rPr>
          <w:rFonts w:hint="eastAsia" w:eastAsia="黑体"/>
          <w:bCs/>
          <w:sz w:val="24"/>
          <w:szCs w:val="30"/>
        </w:rPr>
        <w:t>内容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</w:p>
    <w:p>
      <w:pPr>
        <w:spacing w:line="300" w:lineRule="auto"/>
      </w:pPr>
      <w:r>
        <w:drawing>
          <wp:inline distT="0" distB="0" distL="114300" distR="114300">
            <wp:extent cx="5267960" cy="2654935"/>
            <wp:effectExtent l="0" t="0" r="152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4</w:t>
      </w:r>
      <w:r>
        <w:rPr>
          <w:rFonts w:eastAsia="黑体"/>
          <w:bCs/>
          <w:sz w:val="24"/>
          <w:szCs w:val="30"/>
        </w:rPr>
        <w:t xml:space="preserve">.2 </w:t>
      </w:r>
      <w:r>
        <w:rPr>
          <w:rFonts w:hint="eastAsia" w:eastAsia="黑体"/>
          <w:bCs/>
          <w:sz w:val="24"/>
          <w:szCs w:val="30"/>
        </w:rPr>
        <w:t>程序</w:t>
      </w:r>
      <w:r>
        <w:rPr>
          <w:rFonts w:eastAsia="黑体"/>
          <w:bCs/>
          <w:sz w:val="24"/>
          <w:szCs w:val="30"/>
        </w:rPr>
        <w:t>设计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4</w:t>
      </w:r>
      <w:r>
        <w:rPr>
          <w:rFonts w:eastAsia="黑体"/>
          <w:bCs/>
          <w:sz w:val="24"/>
          <w:szCs w:val="30"/>
        </w:rPr>
        <w:t>.3 程序源码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 4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Pet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std::string name;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size_t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age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weight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0.0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explicit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Pet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():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Pet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"unknown"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explicit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Pet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(std::string name,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weight):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(name),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weight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(weight)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std::string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setName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(std::string name)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= name;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getWeight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setWeight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weight)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weight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= weight;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getLifespan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"unknown lifespan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3"/>
          <w:szCs w:val="23"/>
          <w:shd w:val="clear" w:fill="1E1E1E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Dog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: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public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3"/>
          <w:szCs w:val="23"/>
          <w:shd w:val="clear" w:fill="1E1E1E"/>
          <w:lang w:val="en-US" w:eastAsia="zh-CN" w:bidi="ar"/>
        </w:rPr>
        <w:t>Pet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std::string bread;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3"/>
          <w:szCs w:val="23"/>
          <w:shd w:val="clear" w:fill="1E1E1E"/>
          <w:lang w:val="en-US" w:eastAsia="zh-CN" w:bidi="ar"/>
        </w:rPr>
        <w:t>// 继承构造器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using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Pet::Pet;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std::string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getBread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3"/>
          <w:szCs w:val="23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bread;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setBread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(std::string bread)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3"/>
          <w:szCs w:val="23"/>
          <w:shd w:val="clear" w:fill="1E1E1E"/>
          <w:lang w:val="en-US" w:eastAsia="zh-CN" w:bidi="ar"/>
        </w:rPr>
        <w:t>bread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= bread;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getLifespan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3"/>
          <w:szCs w:val="23"/>
          <w:shd w:val="clear" w:fill="1E1E1E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(weight &gt;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?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"Approximately 7 years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3"/>
          <w:szCs w:val="23"/>
          <w:shd w:val="clear" w:fill="1E1E1E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: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"Approximately 10 years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3"/>
          <w:szCs w:val="23"/>
          <w:shd w:val="clear" w:fill="1E1E1E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};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color w:val="FF0000"/>
          <w:sz w:val="24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4</w:t>
      </w:r>
      <w:r>
        <w:rPr>
          <w:rFonts w:eastAsia="黑体"/>
          <w:bCs/>
          <w:sz w:val="24"/>
          <w:szCs w:val="30"/>
        </w:rPr>
        <w:t>.4程序使用说明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4</w:t>
      </w:r>
      <w:r>
        <w:rPr>
          <w:rFonts w:eastAsia="黑体"/>
          <w:bCs/>
          <w:sz w:val="24"/>
          <w:szCs w:val="30"/>
        </w:rPr>
        <w:t>.5程序测试结果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Dog d =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Dog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"jerry"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d.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getLifespan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4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3"/>
          <w:szCs w:val="23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std::cout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"weight: 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&lt;&lt; d.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getWeight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() 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", name: 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 &lt;&lt; d.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3"/>
          <w:szCs w:val="23"/>
          <w:shd w:val="clear" w:fill="1E1E1E"/>
          <w:lang w:val="en-US" w:eastAsia="zh-CN" w:bidi="ar"/>
        </w:rPr>
        <w:t>getName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() &lt;&lt; std::endl;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eastAsia="黑体"/>
          <w:bCs/>
          <w:sz w:val="24"/>
          <w:szCs w:val="30"/>
        </w:rPr>
        <w:t>输出:</w:t>
      </w:r>
    </w:p>
    <w:p>
      <w:pPr>
        <w:spacing w:line="300" w:lineRule="auto"/>
        <w:rPr>
          <w:rFonts w:hint="eastAsia"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Approximately 7 years</w:t>
      </w:r>
    </w:p>
    <w:p>
      <w:pPr>
        <w:spacing w:line="300" w:lineRule="auto"/>
        <w:rPr>
          <w:rFonts w:eastAsia="黑体"/>
          <w:bCs/>
          <w:sz w:val="24"/>
          <w:szCs w:val="30"/>
        </w:rPr>
      </w:pPr>
      <w:r>
        <w:rPr>
          <w:rFonts w:hint="eastAsia" w:eastAsia="黑体"/>
          <w:bCs/>
          <w:sz w:val="24"/>
          <w:szCs w:val="30"/>
        </w:rPr>
        <w:t>weight: 101, name: jerry</w:t>
      </w:r>
    </w:p>
    <w:p>
      <w:pPr>
        <w:spacing w:line="300" w:lineRule="auto"/>
        <w:rPr>
          <w:color w:val="FF0000"/>
          <w:sz w:val="24"/>
        </w:rPr>
      </w:pPr>
    </w:p>
    <w:p>
      <w:pPr>
        <w:numPr>
          <w:ilvl w:val="0"/>
          <w:numId w:val="4"/>
        </w:numPr>
        <w:spacing w:line="300" w:lineRule="auto"/>
        <w:rPr>
          <w:rFonts w:eastAsia="黑体"/>
          <w:bCs/>
          <w:sz w:val="30"/>
          <w:szCs w:val="30"/>
        </w:rPr>
      </w:pPr>
      <w:r>
        <w:rPr>
          <w:rFonts w:eastAsia="黑体"/>
          <w:bCs/>
          <w:sz w:val="30"/>
          <w:szCs w:val="30"/>
        </w:rPr>
        <w:t>存在的</w:t>
      </w:r>
      <w:r>
        <w:rPr>
          <w:rFonts w:hint="eastAsia" w:eastAsia="黑体"/>
          <w:bCs/>
          <w:sz w:val="30"/>
          <w:szCs w:val="30"/>
        </w:rPr>
        <w:t>问题</w:t>
      </w:r>
      <w:r>
        <w:rPr>
          <w:rFonts w:eastAsia="黑体"/>
          <w:bCs/>
          <w:sz w:val="30"/>
          <w:szCs w:val="30"/>
        </w:rPr>
        <w:t>以及</w:t>
      </w:r>
      <w:r>
        <w:rPr>
          <w:rFonts w:hint="eastAsia" w:eastAsia="黑体"/>
          <w:bCs/>
          <w:sz w:val="30"/>
          <w:szCs w:val="30"/>
        </w:rPr>
        <w:t>解决</w:t>
      </w:r>
      <w:r>
        <w:rPr>
          <w:rFonts w:eastAsia="黑体"/>
          <w:bCs/>
          <w:sz w:val="30"/>
          <w:szCs w:val="30"/>
        </w:rPr>
        <w:t>方法；</w:t>
      </w:r>
    </w:p>
    <w:p>
      <w:pPr>
        <w:numPr>
          <w:numId w:val="0"/>
        </w:numPr>
        <w:spacing w:line="300" w:lineRule="auto"/>
        <w:rPr>
          <w:rFonts w:eastAsia="黑体"/>
          <w:bCs/>
          <w:sz w:val="30"/>
          <w:szCs w:val="30"/>
        </w:rPr>
      </w:pPr>
      <w:r>
        <w:rPr>
          <w:rFonts w:eastAsia="黑体"/>
          <w:bCs/>
          <w:sz w:val="30"/>
          <w:szCs w:val="30"/>
        </w:rPr>
        <w:t>继承构造器的问题, 查下 cppreference就好了 =,=</w:t>
      </w:r>
    </w:p>
    <w:p>
      <w:pPr>
        <w:numPr>
          <w:numId w:val="0"/>
        </w:numPr>
        <w:spacing w:line="300" w:lineRule="auto"/>
        <w:rPr>
          <w:rFonts w:eastAsia="黑体"/>
          <w:bCs/>
          <w:sz w:val="30"/>
          <w:szCs w:val="30"/>
        </w:rPr>
      </w:pPr>
      <w:bookmarkStart w:id="7" w:name="_GoBack"/>
      <w:bookmarkEnd w:id="7"/>
    </w:p>
    <w:p>
      <w:pPr>
        <w:spacing w:line="300" w:lineRule="auto"/>
        <w:rPr>
          <w:rFonts w:eastAsia="黑体"/>
          <w:bCs/>
          <w:sz w:val="30"/>
          <w:szCs w:val="30"/>
        </w:rPr>
      </w:pPr>
      <w:r>
        <w:rPr>
          <w:rFonts w:eastAsia="黑体"/>
          <w:bCs/>
          <w:sz w:val="30"/>
          <w:szCs w:val="30"/>
        </w:rPr>
        <w:t xml:space="preserve">4. </w:t>
      </w:r>
      <w:r>
        <w:rPr>
          <w:rFonts w:hint="eastAsia" w:eastAsia="黑体"/>
          <w:bCs/>
          <w:sz w:val="30"/>
          <w:szCs w:val="30"/>
        </w:rPr>
        <w:t>实验心得体会</w:t>
      </w:r>
    </w:p>
    <w:p>
      <w:pPr>
        <w:tabs>
          <w:tab w:val="left" w:pos="540"/>
        </w:tabs>
        <w:spacing w:line="300" w:lineRule="auto"/>
        <w:rPr>
          <w:rFonts w:eastAsia="华文仿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4D"/>
    <w:family w:val="swiss"/>
    <w:pitch w:val="default"/>
    <w:sig w:usb0="00000000" w:usb1="00000000" w:usb2="00000000" w:usb3="00000000" w:csb0="00000001" w:csb1="00000000"/>
  </w:font>
  <w:font w:name="黑体">
    <w:altName w:val="思源黑体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仿宋_GB2312">
    <w:altName w:val="思源黑体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华文仿宋">
    <w:altName w:val="思源黑体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4120681">
    <w:nsid w:val="24022669"/>
    <w:multiLevelType w:val="multilevel"/>
    <w:tmpl w:val="24022669"/>
    <w:lvl w:ilvl="0" w:tentative="1">
      <w:start w:val="1"/>
      <w:numFmt w:val="decimal"/>
      <w:pStyle w:val="3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4035514">
    <w:nsid w:val="063374BA"/>
    <w:multiLevelType w:val="multilevel"/>
    <w:tmpl w:val="063374BA"/>
    <w:lvl w:ilvl="0" w:tentative="1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16038059">
    <w:nsid w:val="1EC21DAB"/>
    <w:multiLevelType w:val="multilevel"/>
    <w:tmpl w:val="1EC21DAB"/>
    <w:lvl w:ilvl="0" w:tentative="1">
      <w:start w:val="1"/>
      <w:numFmt w:val="bullet"/>
      <w:lvlText w:val="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523452685">
    <w:nsid w:val="5ACE0B0D"/>
    <w:multiLevelType w:val="singleLevel"/>
    <w:tmpl w:val="5ACE0B0D"/>
    <w:lvl w:ilvl="0" w:tentative="1">
      <w:start w:val="3"/>
      <w:numFmt w:val="decimal"/>
      <w:suff w:val="nothing"/>
      <w:lvlText w:val="%1."/>
      <w:lvlJc w:val="left"/>
    </w:lvl>
  </w:abstractNum>
  <w:num w:numId="1">
    <w:abstractNumId w:val="604120681"/>
  </w:num>
  <w:num w:numId="2">
    <w:abstractNumId w:val="104035514"/>
  </w:num>
  <w:num w:numId="3">
    <w:abstractNumId w:val="516038059"/>
  </w:num>
  <w:num w:numId="4">
    <w:abstractNumId w:val="1523452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75"/>
    <w:rsid w:val="000222E9"/>
    <w:rsid w:val="000B1081"/>
    <w:rsid w:val="001332FB"/>
    <w:rsid w:val="00136CDA"/>
    <w:rsid w:val="0014329D"/>
    <w:rsid w:val="00146C0E"/>
    <w:rsid w:val="001D5181"/>
    <w:rsid w:val="002139B8"/>
    <w:rsid w:val="00270FFB"/>
    <w:rsid w:val="002E14F3"/>
    <w:rsid w:val="00341B2C"/>
    <w:rsid w:val="003B4136"/>
    <w:rsid w:val="004B5B11"/>
    <w:rsid w:val="005605B6"/>
    <w:rsid w:val="005F125B"/>
    <w:rsid w:val="00672A22"/>
    <w:rsid w:val="00684165"/>
    <w:rsid w:val="006B599B"/>
    <w:rsid w:val="00711F72"/>
    <w:rsid w:val="008075B7"/>
    <w:rsid w:val="00851D1B"/>
    <w:rsid w:val="008675F9"/>
    <w:rsid w:val="008E0B57"/>
    <w:rsid w:val="00932E63"/>
    <w:rsid w:val="00940D75"/>
    <w:rsid w:val="009E2A83"/>
    <w:rsid w:val="00A223D5"/>
    <w:rsid w:val="00A46C94"/>
    <w:rsid w:val="00B34581"/>
    <w:rsid w:val="00B517E3"/>
    <w:rsid w:val="00B53FB3"/>
    <w:rsid w:val="00C51503"/>
    <w:rsid w:val="00C90B26"/>
    <w:rsid w:val="00CE35E9"/>
    <w:rsid w:val="00D844D3"/>
    <w:rsid w:val="00DC72CE"/>
    <w:rsid w:val="00DF4EA5"/>
    <w:rsid w:val="00DF56D3"/>
    <w:rsid w:val="00E519D6"/>
    <w:rsid w:val="00EB4CF0"/>
    <w:rsid w:val="00ED7E3B"/>
    <w:rsid w:val="00EF5E8D"/>
    <w:rsid w:val="00F141A3"/>
    <w:rsid w:val="00F7143E"/>
    <w:rsid w:val="00FB433D"/>
    <w:rsid w:val="00FD390D"/>
    <w:rsid w:val="07775CAD"/>
    <w:rsid w:val="0978A178"/>
    <w:rsid w:val="0A971883"/>
    <w:rsid w:val="11B8482C"/>
    <w:rsid w:val="17FC1A89"/>
    <w:rsid w:val="2DFF5262"/>
    <w:rsid w:val="2FFCD1B0"/>
    <w:rsid w:val="34C7D560"/>
    <w:rsid w:val="37FF461A"/>
    <w:rsid w:val="3EC6EF3F"/>
    <w:rsid w:val="3F5FBB76"/>
    <w:rsid w:val="557EED0F"/>
    <w:rsid w:val="59EF5B6D"/>
    <w:rsid w:val="5BB72B2E"/>
    <w:rsid w:val="5D9FB32B"/>
    <w:rsid w:val="5FF6928F"/>
    <w:rsid w:val="5FFEFA7F"/>
    <w:rsid w:val="5FFFA676"/>
    <w:rsid w:val="6B5E10FC"/>
    <w:rsid w:val="6BCFFA38"/>
    <w:rsid w:val="6BFB651E"/>
    <w:rsid w:val="6CBF941B"/>
    <w:rsid w:val="73FD163E"/>
    <w:rsid w:val="75FE80A1"/>
    <w:rsid w:val="77799AFA"/>
    <w:rsid w:val="77EBBC34"/>
    <w:rsid w:val="77FF6DD5"/>
    <w:rsid w:val="78EFF224"/>
    <w:rsid w:val="7AFD977C"/>
    <w:rsid w:val="7B136FD8"/>
    <w:rsid w:val="7B736834"/>
    <w:rsid w:val="7BFFB122"/>
    <w:rsid w:val="7DDF6CB7"/>
    <w:rsid w:val="7DF66A3F"/>
    <w:rsid w:val="7E8DFED0"/>
    <w:rsid w:val="7EBD31B4"/>
    <w:rsid w:val="7EFEFE2D"/>
    <w:rsid w:val="7FEF51AC"/>
    <w:rsid w:val="7FEF5C58"/>
    <w:rsid w:val="7FEFA02B"/>
    <w:rsid w:val="7FF50F7C"/>
    <w:rsid w:val="9E6AAE3B"/>
    <w:rsid w:val="A7FDB5EC"/>
    <w:rsid w:val="A937E932"/>
    <w:rsid w:val="AE7BDA76"/>
    <w:rsid w:val="B3BDD00B"/>
    <w:rsid w:val="BFD49A01"/>
    <w:rsid w:val="BFF74A72"/>
    <w:rsid w:val="BFFB147A"/>
    <w:rsid w:val="C6FFA7A2"/>
    <w:rsid w:val="CFF7E6D7"/>
    <w:rsid w:val="DFFF01C0"/>
    <w:rsid w:val="E7BB8CBB"/>
    <w:rsid w:val="EEFFC7D1"/>
    <w:rsid w:val="EFEEA7D6"/>
    <w:rsid w:val="F3EF45F4"/>
    <w:rsid w:val="F75E2F48"/>
    <w:rsid w:val="F75F5743"/>
    <w:rsid w:val="F7FFC84E"/>
    <w:rsid w:val="FADAA231"/>
    <w:rsid w:val="FDFFADCD"/>
    <w:rsid w:val="FEBF1F70"/>
    <w:rsid w:val="FEDFC943"/>
    <w:rsid w:val="FEF3F433"/>
    <w:rsid w:val="FFF91FE9"/>
    <w:rsid w:val="FFFFE3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260" w:after="260" w:line="360" w:lineRule="auto"/>
      <w:jc w:val="left"/>
      <w:outlineLvl w:val="1"/>
    </w:pPr>
    <w:rPr>
      <w:rFonts w:eastAsia="黑体"/>
      <w:bCs/>
      <w:sz w:val="30"/>
      <w:szCs w:val="30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Document Map"/>
    <w:basedOn w:val="1"/>
    <w:link w:val="24"/>
    <w:semiHidden/>
    <w:uiPriority w:val="0"/>
    <w:pPr>
      <w:shd w:val="clear" w:color="auto" w:fill="00008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iPriority w:val="39"/>
    <w:pPr>
      <w:ind w:left="840" w:leftChars="400"/>
    </w:pPr>
  </w:style>
  <w:style w:type="paragraph" w:styleId="10">
    <w:name w:val="toc 8"/>
    <w:basedOn w:val="1"/>
    <w:next w:val="1"/>
    <w:unhideWhenUsed/>
    <w:uiPriority w:val="39"/>
    <w:pPr>
      <w:ind w:left="2940" w:leftChars="1400"/>
    </w:pPr>
  </w:style>
  <w:style w:type="paragraph" w:styleId="11">
    <w:name w:val="toc 1"/>
    <w:basedOn w:val="1"/>
    <w:next w:val="1"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character" w:styleId="17">
    <w:name w:val="Hyperlink"/>
    <w:basedOn w:val="16"/>
    <w:uiPriority w:val="99"/>
    <w:rPr>
      <w:color w:val="0000FF"/>
      <w:u w:val="single"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basedOn w:val="1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6"/>
    <w:link w:val="3"/>
    <w:uiPriority w:val="0"/>
    <w:rPr>
      <w:rFonts w:ascii="Times New Roman" w:hAnsi="Times New Roman" w:eastAsia="黑体" w:cs="Times New Roman"/>
      <w:bCs/>
      <w:sz w:val="30"/>
      <w:szCs w:val="30"/>
    </w:rPr>
  </w:style>
  <w:style w:type="character" w:customStyle="1" w:styleId="22">
    <w:name w:val="标题 3 字符"/>
    <w:basedOn w:val="16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3">
    <w:name w:val="首行缩进 Char Char"/>
    <w:basedOn w:val="1"/>
    <w:uiPriority w:val="0"/>
    <w:pPr>
      <w:spacing w:before="62" w:beforeLines="20"/>
      <w:jc w:val="left"/>
    </w:pPr>
    <w:rPr>
      <w:rFonts w:ascii="仿宋_GB2312" w:hAnsi="宋体" w:eastAsia="仿宋_GB2312" w:cs="宋体"/>
      <w:sz w:val="24"/>
    </w:rPr>
  </w:style>
  <w:style w:type="character" w:customStyle="1" w:styleId="24">
    <w:name w:val="文档结构图 字符"/>
    <w:basedOn w:val="16"/>
    <w:link w:val="7"/>
    <w:semiHidden/>
    <w:uiPriority w:val="0"/>
    <w:rPr>
      <w:rFonts w:ascii="Times New Roman" w:hAnsi="Times New Roman" w:eastAsia="宋体" w:cs="Times New Roman"/>
      <w:sz w:val="21"/>
      <w:shd w:val="clear" w:color="auto" w:fill="000080"/>
    </w:rPr>
  </w:style>
  <w:style w:type="paragraph" w:customStyle="1" w:styleId="25">
    <w:name w:val="正文 + 小四"/>
    <w:basedOn w:val="1"/>
    <w:link w:val="26"/>
    <w:uiPriority w:val="0"/>
    <w:pPr>
      <w:spacing w:line="400" w:lineRule="exact"/>
      <w:ind w:firstLine="480" w:firstLineChars="200"/>
    </w:pPr>
    <w:rPr>
      <w:rFonts w:ascii="宋体" w:hAnsi="宋体"/>
      <w:sz w:val="24"/>
    </w:rPr>
  </w:style>
  <w:style w:type="character" w:customStyle="1" w:styleId="26">
    <w:name w:val="正文 + 小四 Char"/>
    <w:basedOn w:val="16"/>
    <w:link w:val="25"/>
    <w:uiPriority w:val="0"/>
    <w:rPr>
      <w:rFonts w:ascii="宋体" w:hAnsi="宋体" w:eastAsia="宋体" w:cs="Times New Roman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0</TotalTime>
  <ScaleCrop>false</ScaleCrop>
  <LinksUpToDate>false</LinksUpToDate>
  <CharactersWithSpaces>778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2018-03-21T09:18:00Z</dcterms:created>
  <dc:creator>Peihai Zhao</dc:creator>
  <cp:lastModifiedBy>kevin</cp:lastModifiedBy>
  <dcterms:modified xsi:type="dcterms:W3CDTF">2018-04-11T21:14:43Z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