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007" w:rsidRPr="00F64007" w:rsidRDefault="00F640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Архитектура ЭВМ</w:t>
      </w:r>
      <w:r w:rsidRPr="002A62C5">
        <w:rPr>
          <w:rFonts w:ascii="Times New Roman" w:hAnsi="Times New Roman" w:cs="Times New Roman"/>
          <w:sz w:val="28"/>
          <w:szCs w:val="28"/>
        </w:rPr>
        <w:t>.</w:t>
      </w:r>
    </w:p>
    <w:p w:rsidR="002A62C5" w:rsidRDefault="009827A5">
      <w:pPr>
        <w:rPr>
          <w:rFonts w:ascii="Times New Roman" w:hAnsi="Times New Roman" w:cs="Times New Roman"/>
          <w:sz w:val="28"/>
          <w:szCs w:val="28"/>
        </w:rPr>
      </w:pPr>
      <w:r w:rsidRPr="002A62C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876522">
        <w:rPr>
          <w:rFonts w:ascii="Times New Roman" w:hAnsi="Times New Roman" w:cs="Times New Roman"/>
          <w:b/>
          <w:sz w:val="28"/>
          <w:szCs w:val="28"/>
        </w:rPr>
        <w:t>2</w:t>
      </w:r>
      <w:r w:rsidRPr="002A62C5">
        <w:rPr>
          <w:rFonts w:ascii="Times New Roman" w:hAnsi="Times New Roman" w:cs="Times New Roman"/>
          <w:sz w:val="28"/>
          <w:szCs w:val="28"/>
        </w:rPr>
        <w:t>.</w:t>
      </w:r>
    </w:p>
    <w:p w:rsidR="00876522" w:rsidRPr="00876522" w:rsidRDefault="00876522">
      <w:pPr>
        <w:rPr>
          <w:rFonts w:ascii="Times New Roman" w:hAnsi="Times New Roman" w:cs="Times New Roman"/>
          <w:sz w:val="28"/>
          <w:szCs w:val="28"/>
        </w:rPr>
      </w:pPr>
      <w:r w:rsidRPr="00876522">
        <w:rPr>
          <w:rFonts w:ascii="Times New Roman" w:hAnsi="Times New Roman" w:cs="Times New Roman"/>
          <w:sz w:val="28"/>
          <w:szCs w:val="28"/>
        </w:rPr>
        <w:t>Изучение средств ввода и вывода алфавитно-цифровой информации и индикации с использованием микроконтроллеров ARM7</w:t>
      </w:r>
    </w:p>
    <w:p w:rsidR="009827A5" w:rsidRPr="00876522" w:rsidRDefault="002A62C5">
      <w:pPr>
        <w:rPr>
          <w:rFonts w:ascii="Times New Roman" w:hAnsi="Times New Roman" w:cs="Times New Roman"/>
          <w:sz w:val="28"/>
          <w:szCs w:val="28"/>
        </w:rPr>
      </w:pPr>
      <w:r w:rsidRPr="00876522">
        <w:rPr>
          <w:rFonts w:ascii="Times New Roman" w:hAnsi="Times New Roman" w:cs="Times New Roman"/>
          <w:sz w:val="28"/>
          <w:szCs w:val="28"/>
        </w:rPr>
        <w:t>Нестеренко Александр</w:t>
      </w:r>
      <w:r w:rsidR="009827A5" w:rsidRPr="00876522">
        <w:rPr>
          <w:rFonts w:ascii="Times New Roman" w:hAnsi="Times New Roman" w:cs="Times New Roman"/>
          <w:sz w:val="28"/>
          <w:szCs w:val="28"/>
        </w:rPr>
        <w:t xml:space="preserve"> ИУ7-</w:t>
      </w:r>
      <w:r w:rsidRPr="00876522">
        <w:rPr>
          <w:rFonts w:ascii="Times New Roman" w:hAnsi="Times New Roman" w:cs="Times New Roman"/>
          <w:sz w:val="28"/>
          <w:szCs w:val="28"/>
        </w:rPr>
        <w:t>5</w:t>
      </w:r>
      <w:r w:rsidR="009827A5" w:rsidRPr="00876522">
        <w:rPr>
          <w:rFonts w:ascii="Times New Roman" w:hAnsi="Times New Roman" w:cs="Times New Roman"/>
          <w:sz w:val="28"/>
          <w:szCs w:val="28"/>
        </w:rPr>
        <w:t>4</w:t>
      </w:r>
    </w:p>
    <w:p w:rsidR="009D320F" w:rsidRDefault="009D320F" w:rsidP="009D320F">
      <w:pPr>
        <w:rPr>
          <w:rFonts w:ascii="Times New Roman" w:hAnsi="Times New Roman" w:cs="Times New Roman"/>
          <w:sz w:val="28"/>
          <w:szCs w:val="28"/>
        </w:rPr>
      </w:pPr>
    </w:p>
    <w:p w:rsidR="00876522" w:rsidRDefault="00876522" w:rsidP="003E1086">
      <w:pPr>
        <w:rPr>
          <w:rFonts w:ascii="Times New Roman" w:hAnsi="Times New Roman" w:cs="Times New Roman"/>
          <w:sz w:val="28"/>
          <w:szCs w:val="28"/>
        </w:rPr>
      </w:pPr>
      <w:r w:rsidRPr="00876522">
        <w:rPr>
          <w:rFonts w:ascii="Times New Roman" w:hAnsi="Times New Roman" w:cs="Times New Roman"/>
          <w:sz w:val="28"/>
          <w:szCs w:val="28"/>
        </w:rPr>
        <w:t xml:space="preserve">Задание 1. Ознакомиться с теоретическим материалом на стр. 2-14. </w:t>
      </w:r>
    </w:p>
    <w:p w:rsidR="00876522" w:rsidRDefault="00876522" w:rsidP="003E1086">
      <w:pPr>
        <w:rPr>
          <w:rFonts w:ascii="Times New Roman" w:hAnsi="Times New Roman" w:cs="Times New Roman"/>
          <w:sz w:val="28"/>
          <w:szCs w:val="28"/>
        </w:rPr>
      </w:pPr>
      <w:r w:rsidRPr="00876522">
        <w:rPr>
          <w:rFonts w:ascii="Times New Roman" w:hAnsi="Times New Roman" w:cs="Times New Roman"/>
          <w:sz w:val="28"/>
          <w:szCs w:val="28"/>
        </w:rPr>
        <w:t>Задание 2. Доработать программу из лабораторной работы №1 так, чтобы для индикации были использованы светодиоды LED</w:t>
      </w:r>
      <w:proofErr w:type="gramStart"/>
      <w:r w:rsidRPr="00876522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Pr="00876522">
        <w:rPr>
          <w:rFonts w:ascii="Times New Roman" w:hAnsi="Times New Roman" w:cs="Times New Roman"/>
          <w:sz w:val="28"/>
          <w:szCs w:val="28"/>
        </w:rPr>
        <w:t>LED3 платы TM1638LED&amp;KEY, а также кнопка S1.</w:t>
      </w:r>
    </w:p>
    <w:p w:rsidR="00876522" w:rsidRDefault="00876522" w:rsidP="003E1086">
      <w:pPr>
        <w:rPr>
          <w:rFonts w:ascii="Times New Roman" w:hAnsi="Times New Roman" w:cs="Times New Roman"/>
          <w:sz w:val="28"/>
          <w:szCs w:val="28"/>
        </w:rPr>
      </w:pPr>
      <w:r w:rsidRPr="00876522">
        <w:rPr>
          <w:rFonts w:ascii="Times New Roman" w:hAnsi="Times New Roman" w:cs="Times New Roman"/>
          <w:sz w:val="28"/>
          <w:szCs w:val="28"/>
        </w:rPr>
        <w:t xml:space="preserve"> Задание 3. Разработать и отладить в симуляторе программу функционирования микроконтроллера в соответствии с индивидуальным вариантом.</w:t>
      </w:r>
    </w:p>
    <w:p w:rsidR="00876522" w:rsidRDefault="00876522" w:rsidP="003E1086">
      <w:pPr>
        <w:rPr>
          <w:rFonts w:ascii="Times New Roman" w:hAnsi="Times New Roman" w:cs="Times New Roman"/>
          <w:sz w:val="28"/>
          <w:szCs w:val="28"/>
        </w:rPr>
      </w:pPr>
      <w:r w:rsidRPr="00876522">
        <w:rPr>
          <w:rFonts w:ascii="Times New Roman" w:hAnsi="Times New Roman" w:cs="Times New Roman"/>
          <w:sz w:val="28"/>
          <w:szCs w:val="28"/>
        </w:rPr>
        <w:t xml:space="preserve"> Задание 4. Получить осциллограмму для сигналов STB, CLK и DIO (порты Port1.26, Port1.27, Port1.28) для команды записи регистра управления LED. Осциллограмму и код программы занести в отчет.</w:t>
      </w:r>
    </w:p>
    <w:p w:rsidR="00876522" w:rsidRDefault="00876522" w:rsidP="003E1086">
      <w:pPr>
        <w:rPr>
          <w:rFonts w:ascii="Times New Roman" w:hAnsi="Times New Roman" w:cs="Times New Roman"/>
          <w:sz w:val="28"/>
          <w:szCs w:val="28"/>
        </w:rPr>
      </w:pPr>
      <w:r w:rsidRPr="00876522">
        <w:rPr>
          <w:rFonts w:ascii="Times New Roman" w:hAnsi="Times New Roman" w:cs="Times New Roman"/>
          <w:sz w:val="28"/>
          <w:szCs w:val="28"/>
        </w:rPr>
        <w:t>Задание 5. Выполнить настройку проекта на работу с отладочной платой SK-LPC2368. Выполнить запись информации *.</w:t>
      </w:r>
      <w:proofErr w:type="spellStart"/>
      <w:r w:rsidRPr="00876522">
        <w:rPr>
          <w:rFonts w:ascii="Times New Roman" w:hAnsi="Times New Roman" w:cs="Times New Roman"/>
          <w:sz w:val="28"/>
          <w:szCs w:val="28"/>
        </w:rPr>
        <w:t>axf</w:t>
      </w:r>
      <w:proofErr w:type="spellEnd"/>
      <w:r w:rsidRPr="00876522">
        <w:rPr>
          <w:rFonts w:ascii="Times New Roman" w:hAnsi="Times New Roman" w:cs="Times New Roman"/>
          <w:sz w:val="28"/>
          <w:szCs w:val="28"/>
        </w:rPr>
        <w:t xml:space="preserve"> файла проекта в статическую память микроконтроллера.</w:t>
      </w:r>
    </w:p>
    <w:p w:rsidR="00596597" w:rsidRPr="00876522" w:rsidRDefault="00876522" w:rsidP="003E1086">
      <w:pPr>
        <w:rPr>
          <w:rFonts w:ascii="Times New Roman" w:hAnsi="Times New Roman" w:cs="Times New Roman"/>
          <w:sz w:val="28"/>
          <w:szCs w:val="28"/>
        </w:rPr>
      </w:pPr>
      <w:r w:rsidRPr="00876522">
        <w:rPr>
          <w:rFonts w:ascii="Times New Roman" w:hAnsi="Times New Roman" w:cs="Times New Roman"/>
          <w:sz w:val="28"/>
          <w:szCs w:val="28"/>
        </w:rPr>
        <w:t xml:space="preserve"> Задание 6. Протестировать правильность функционирования программы с помощью отладочной платы SK-LPC2368. Назначить точку останова. Выполнить пошаговую трассировку программы. Результаты работы программы занести в отчет.</w:t>
      </w:r>
    </w:p>
    <w:p w:rsidR="009D320F" w:rsidRDefault="009D320F" w:rsidP="003E1086">
      <w:pPr>
        <w:rPr>
          <w:rFonts w:ascii="Times New Roman" w:hAnsi="Times New Roman" w:cs="Times New Roman"/>
          <w:sz w:val="28"/>
          <w:szCs w:val="28"/>
        </w:rPr>
      </w:pPr>
    </w:p>
    <w:p w:rsidR="003E1086" w:rsidRDefault="009D320F" w:rsidP="003E1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Индивидуальное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задание</w:t>
      </w:r>
      <w:r w:rsidR="003E1086" w:rsidRPr="003E1086">
        <w:rPr>
          <w:rFonts w:ascii="Times New Roman" w:hAnsi="Times New Roman" w:cs="Times New Roman"/>
          <w:sz w:val="28"/>
          <w:szCs w:val="28"/>
        </w:rPr>
        <w:t xml:space="preserve">: </w:t>
      </w:r>
      <w:r w:rsidRPr="003E1086">
        <w:rPr>
          <w:rFonts w:ascii="Times New Roman" w:hAnsi="Times New Roman" w:cs="Times New Roman"/>
          <w:sz w:val="28"/>
          <w:szCs w:val="28"/>
        </w:rPr>
        <w:t xml:space="preserve"> Устройство</w:t>
      </w:r>
      <w:proofErr w:type="gramEnd"/>
      <w:r w:rsidRPr="003E1086">
        <w:rPr>
          <w:rFonts w:ascii="Times New Roman" w:hAnsi="Times New Roman" w:cs="Times New Roman"/>
          <w:sz w:val="28"/>
          <w:szCs w:val="28"/>
        </w:rPr>
        <w:t xml:space="preserve"> управления барабанной сушильной машиной, состоящее из двигателя, насоса и нагревателя воздуха. Программа функционирования:</w:t>
      </w:r>
    </w:p>
    <w:p w:rsidR="003E1086" w:rsidRDefault="009D320F" w:rsidP="003E1086">
      <w:pPr>
        <w:rPr>
          <w:rFonts w:ascii="Times New Roman" w:hAnsi="Times New Roman" w:cs="Times New Roman"/>
          <w:sz w:val="28"/>
          <w:szCs w:val="28"/>
        </w:rPr>
      </w:pPr>
      <w:r w:rsidRPr="003E1086">
        <w:rPr>
          <w:rFonts w:ascii="Times New Roman" w:hAnsi="Times New Roman" w:cs="Times New Roman"/>
          <w:sz w:val="28"/>
          <w:szCs w:val="28"/>
        </w:rPr>
        <w:t xml:space="preserve"> a) вращение сушильного барабана и одновременный нагрев воздуха и слив конденсата;</w:t>
      </w:r>
    </w:p>
    <w:p w:rsidR="009D320F" w:rsidRDefault="009D320F" w:rsidP="003E1086">
      <w:pPr>
        <w:rPr>
          <w:rFonts w:ascii="Times New Roman" w:hAnsi="Times New Roman" w:cs="Times New Roman"/>
          <w:sz w:val="28"/>
          <w:szCs w:val="28"/>
        </w:rPr>
      </w:pPr>
      <w:r w:rsidRPr="003E1086">
        <w:rPr>
          <w:rFonts w:ascii="Times New Roman" w:hAnsi="Times New Roman" w:cs="Times New Roman"/>
          <w:sz w:val="28"/>
          <w:szCs w:val="28"/>
        </w:rPr>
        <w:t xml:space="preserve"> b) при нажатии на кнопку: отключение насоса</w:t>
      </w:r>
      <w:r w:rsidR="003E1086" w:rsidRPr="003E1086">
        <w:rPr>
          <w:rFonts w:ascii="Times New Roman" w:hAnsi="Times New Roman" w:cs="Times New Roman"/>
          <w:sz w:val="28"/>
          <w:szCs w:val="28"/>
        </w:rPr>
        <w:t>.</w:t>
      </w:r>
    </w:p>
    <w:p w:rsidR="003E1086" w:rsidRDefault="003E1086" w:rsidP="003E1086">
      <w:pPr>
        <w:rPr>
          <w:rFonts w:ascii="Times New Roman" w:hAnsi="Times New Roman" w:cs="Times New Roman"/>
          <w:sz w:val="28"/>
          <w:szCs w:val="28"/>
        </w:rPr>
      </w:pPr>
    </w:p>
    <w:p w:rsidR="003E1086" w:rsidRDefault="003E1086" w:rsidP="003E1086">
      <w:pPr>
        <w:rPr>
          <w:rFonts w:ascii="Times New Roman" w:hAnsi="Times New Roman" w:cs="Times New Roman"/>
          <w:sz w:val="28"/>
          <w:szCs w:val="28"/>
        </w:rPr>
      </w:pPr>
    </w:p>
    <w:p w:rsidR="007235EE" w:rsidRDefault="007235EE" w:rsidP="003E1086">
      <w:pPr>
        <w:rPr>
          <w:rFonts w:ascii="Times New Roman" w:hAnsi="Times New Roman" w:cs="Times New Roman"/>
          <w:sz w:val="28"/>
          <w:szCs w:val="28"/>
        </w:rPr>
      </w:pPr>
    </w:p>
    <w:p w:rsidR="00B66877" w:rsidRPr="00F64007" w:rsidRDefault="00B66877" w:rsidP="003E1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F64007">
        <w:rPr>
          <w:rFonts w:ascii="Times New Roman" w:hAnsi="Times New Roman" w:cs="Times New Roman"/>
          <w:sz w:val="28"/>
          <w:szCs w:val="28"/>
        </w:rPr>
        <w:t>:</w:t>
      </w:r>
    </w:p>
    <w:p w:rsidR="002E4232" w:rsidRDefault="00876522" w:rsidP="003E1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микросхемой </w:t>
      </w:r>
      <w:r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876522">
        <w:rPr>
          <w:rFonts w:ascii="Times New Roman" w:hAnsi="Times New Roman" w:cs="Times New Roman"/>
          <w:sz w:val="28"/>
          <w:szCs w:val="28"/>
        </w:rPr>
        <w:t xml:space="preserve">1638 </w:t>
      </w:r>
      <w:r>
        <w:rPr>
          <w:rFonts w:ascii="Times New Roman" w:hAnsi="Times New Roman" w:cs="Times New Roman"/>
          <w:sz w:val="28"/>
          <w:szCs w:val="28"/>
        </w:rPr>
        <w:t>основными сигналами являются</w:t>
      </w:r>
      <w:r w:rsidRPr="00876522">
        <w:rPr>
          <w:rFonts w:ascii="Times New Roman" w:hAnsi="Times New Roman" w:cs="Times New Roman"/>
          <w:sz w:val="28"/>
          <w:szCs w:val="28"/>
        </w:rPr>
        <w:t>:</w:t>
      </w:r>
    </w:p>
    <w:p w:rsidR="00876522" w:rsidRPr="0080248B" w:rsidRDefault="00876522" w:rsidP="003E1086">
      <w:pPr>
        <w:rPr>
          <w:rFonts w:ascii="Times New Roman" w:hAnsi="Times New Roman" w:cs="Times New Roman"/>
          <w:sz w:val="28"/>
          <w:szCs w:val="28"/>
        </w:rPr>
      </w:pPr>
      <w:r w:rsidRPr="00876522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DIO</w:t>
      </w:r>
      <w:r w:rsidRPr="0087652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сигнал</w:t>
      </w:r>
      <w:r w:rsidRPr="0087652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позволяющий передавать данные</w:t>
      </w:r>
      <w:r w:rsidRPr="008765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Причем порт данных в микросхеме является двунаправленн</w:t>
      </w:r>
      <w:r w:rsidR="00CC4AAE">
        <w:rPr>
          <w:rFonts w:ascii="Times New Roman" w:hAnsi="Times New Roman" w:cs="Times New Roman"/>
          <w:sz w:val="28"/>
          <w:szCs w:val="28"/>
        </w:rPr>
        <w:t xml:space="preserve">ым (его можно </w:t>
      </w:r>
      <w:proofErr w:type="gramStart"/>
      <w:r w:rsidR="00CC4AAE">
        <w:rPr>
          <w:rFonts w:ascii="Times New Roman" w:hAnsi="Times New Roman" w:cs="Times New Roman"/>
          <w:sz w:val="28"/>
          <w:szCs w:val="28"/>
        </w:rPr>
        <w:t>установить</w:t>
      </w:r>
      <w:proofErr w:type="gramEnd"/>
      <w:r w:rsidR="00CC4AAE">
        <w:rPr>
          <w:rFonts w:ascii="Times New Roman" w:hAnsi="Times New Roman" w:cs="Times New Roman"/>
          <w:sz w:val="28"/>
          <w:szCs w:val="28"/>
        </w:rPr>
        <w:t xml:space="preserve"> как на ввод</w:t>
      </w:r>
      <w:r w:rsidR="00CC4AAE" w:rsidRPr="00CC4AAE">
        <w:rPr>
          <w:rFonts w:ascii="Times New Roman" w:hAnsi="Times New Roman" w:cs="Times New Roman"/>
          <w:sz w:val="28"/>
          <w:szCs w:val="28"/>
        </w:rPr>
        <w:t>,</w:t>
      </w:r>
      <w:r w:rsidR="00CC4AAE">
        <w:rPr>
          <w:rFonts w:ascii="Times New Roman" w:hAnsi="Times New Roman" w:cs="Times New Roman"/>
          <w:sz w:val="28"/>
          <w:szCs w:val="28"/>
        </w:rPr>
        <w:t xml:space="preserve"> так и на вывод) </w:t>
      </w:r>
      <w:r>
        <w:rPr>
          <w:rFonts w:ascii="Times New Roman" w:hAnsi="Times New Roman" w:cs="Times New Roman"/>
          <w:sz w:val="28"/>
          <w:szCs w:val="28"/>
        </w:rPr>
        <w:t xml:space="preserve">– с помощью этого сигнала мы можем как считывать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считывать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данные</w:t>
      </w:r>
      <w:r w:rsidRPr="0087652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Pr="0087652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получить информацию о том</w:t>
      </w:r>
      <w:r w:rsidRPr="0087652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какие клавиши были нажаты)</w:t>
      </w:r>
      <w:r w:rsidRPr="0087652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и посылать данные (причем помимо непосредственно данных мы можем посылать команды)</w:t>
      </w:r>
      <w:r w:rsidRPr="00876522">
        <w:rPr>
          <w:rFonts w:ascii="Times New Roman" w:hAnsi="Times New Roman" w:cs="Times New Roman"/>
          <w:sz w:val="28"/>
          <w:szCs w:val="28"/>
        </w:rPr>
        <w:t>.</w:t>
      </w:r>
      <w:r w:rsidR="0080248B">
        <w:rPr>
          <w:rFonts w:ascii="Times New Roman" w:hAnsi="Times New Roman" w:cs="Times New Roman"/>
          <w:sz w:val="28"/>
          <w:szCs w:val="28"/>
        </w:rPr>
        <w:t xml:space="preserve">  Сами данные передаются </w:t>
      </w:r>
      <w:proofErr w:type="spellStart"/>
      <w:r w:rsidR="0080248B">
        <w:rPr>
          <w:rFonts w:ascii="Times New Roman" w:hAnsi="Times New Roman" w:cs="Times New Roman"/>
          <w:sz w:val="28"/>
          <w:szCs w:val="28"/>
        </w:rPr>
        <w:t>побитово</w:t>
      </w:r>
      <w:proofErr w:type="spellEnd"/>
      <w:r w:rsidR="0080248B">
        <w:rPr>
          <w:rFonts w:ascii="Times New Roman" w:hAnsi="Times New Roman" w:cs="Times New Roman"/>
          <w:sz w:val="28"/>
          <w:szCs w:val="28"/>
        </w:rPr>
        <w:t xml:space="preserve"> – от младшего бита к старшему</w:t>
      </w:r>
    </w:p>
    <w:p w:rsidR="00876522" w:rsidRDefault="00876522" w:rsidP="003E1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STB (строб)</w:t>
      </w:r>
      <w:r w:rsidR="00CC4AAE">
        <w:rPr>
          <w:rFonts w:ascii="Times New Roman" w:hAnsi="Times New Roman" w:cs="Times New Roman"/>
          <w:sz w:val="28"/>
          <w:szCs w:val="28"/>
        </w:rPr>
        <w:t xml:space="preserve"> – разделитель команд</w:t>
      </w:r>
      <w:r w:rsidR="00CC4AAE" w:rsidRPr="0080248B">
        <w:rPr>
          <w:rFonts w:ascii="Times New Roman" w:hAnsi="Times New Roman" w:cs="Times New Roman"/>
          <w:sz w:val="28"/>
          <w:szCs w:val="28"/>
        </w:rPr>
        <w:t>.</w:t>
      </w:r>
      <w:r w:rsidR="00CC4AAE">
        <w:rPr>
          <w:rFonts w:ascii="Times New Roman" w:hAnsi="Times New Roman" w:cs="Times New Roman"/>
          <w:sz w:val="28"/>
          <w:szCs w:val="28"/>
        </w:rPr>
        <w:t xml:space="preserve"> Когда</w:t>
      </w:r>
      <w:r w:rsidR="0080248B">
        <w:rPr>
          <w:rFonts w:ascii="Times New Roman" w:hAnsi="Times New Roman" w:cs="Times New Roman"/>
          <w:sz w:val="28"/>
          <w:szCs w:val="28"/>
        </w:rPr>
        <w:t xml:space="preserve"> он установлен в </w:t>
      </w:r>
      <w:proofErr w:type="gramStart"/>
      <w:r w:rsidR="0080248B">
        <w:rPr>
          <w:rFonts w:ascii="Times New Roman" w:hAnsi="Times New Roman" w:cs="Times New Roman"/>
          <w:sz w:val="28"/>
          <w:szCs w:val="28"/>
        </w:rPr>
        <w:t>1  –</w:t>
      </w:r>
      <w:proofErr w:type="gramEnd"/>
      <w:r w:rsidR="0080248B">
        <w:rPr>
          <w:rFonts w:ascii="Times New Roman" w:hAnsi="Times New Roman" w:cs="Times New Roman"/>
          <w:sz w:val="28"/>
          <w:szCs w:val="28"/>
        </w:rPr>
        <w:t xml:space="preserve">  игнорирует вход </w:t>
      </w:r>
      <w:r w:rsidR="0080248B">
        <w:rPr>
          <w:rFonts w:ascii="Times New Roman" w:hAnsi="Times New Roman" w:cs="Times New Roman"/>
          <w:sz w:val="28"/>
          <w:szCs w:val="28"/>
          <w:lang w:val="en-US"/>
        </w:rPr>
        <w:t>DIO</w:t>
      </w:r>
      <w:r w:rsidR="0080248B" w:rsidRPr="0080248B">
        <w:rPr>
          <w:rFonts w:ascii="Times New Roman" w:hAnsi="Times New Roman" w:cs="Times New Roman"/>
          <w:sz w:val="28"/>
          <w:szCs w:val="28"/>
        </w:rPr>
        <w:t xml:space="preserve"> </w:t>
      </w:r>
      <w:r w:rsidR="0080248B">
        <w:rPr>
          <w:rFonts w:ascii="Times New Roman" w:hAnsi="Times New Roman" w:cs="Times New Roman"/>
          <w:sz w:val="28"/>
          <w:szCs w:val="28"/>
        </w:rPr>
        <w:t xml:space="preserve">и сигнал синхронизации </w:t>
      </w:r>
      <w:r w:rsidR="0080248B">
        <w:rPr>
          <w:rFonts w:ascii="Times New Roman" w:hAnsi="Times New Roman" w:cs="Times New Roman"/>
          <w:sz w:val="28"/>
          <w:szCs w:val="28"/>
          <w:lang w:val="en-US"/>
        </w:rPr>
        <w:t>CLK</w:t>
      </w:r>
      <w:r w:rsidR="0080248B">
        <w:rPr>
          <w:rFonts w:ascii="Times New Roman" w:hAnsi="Times New Roman" w:cs="Times New Roman"/>
          <w:sz w:val="28"/>
          <w:szCs w:val="28"/>
        </w:rPr>
        <w:t xml:space="preserve"> (называется пассивным уровнем)</w:t>
      </w:r>
      <w:r w:rsidR="0080248B" w:rsidRPr="0080248B">
        <w:rPr>
          <w:rFonts w:ascii="Times New Roman" w:hAnsi="Times New Roman" w:cs="Times New Roman"/>
          <w:sz w:val="28"/>
          <w:szCs w:val="28"/>
        </w:rPr>
        <w:t>.</w:t>
      </w:r>
      <w:r w:rsidR="0080248B">
        <w:rPr>
          <w:rFonts w:ascii="Times New Roman" w:hAnsi="Times New Roman" w:cs="Times New Roman"/>
          <w:sz w:val="28"/>
          <w:szCs w:val="28"/>
        </w:rPr>
        <w:t xml:space="preserve"> Когда он установлен в 0 (активный уровень) – воспринимает первый байт по линии данных</w:t>
      </w:r>
      <w:r w:rsidR="0080248B" w:rsidRPr="0080248B">
        <w:rPr>
          <w:rFonts w:ascii="Times New Roman" w:hAnsi="Times New Roman" w:cs="Times New Roman"/>
          <w:sz w:val="28"/>
          <w:szCs w:val="28"/>
        </w:rPr>
        <w:t>,</w:t>
      </w:r>
      <w:r w:rsidR="0080248B">
        <w:rPr>
          <w:rFonts w:ascii="Times New Roman" w:hAnsi="Times New Roman" w:cs="Times New Roman"/>
          <w:sz w:val="28"/>
          <w:szCs w:val="28"/>
        </w:rPr>
        <w:t xml:space="preserve"> как команду</w:t>
      </w:r>
      <w:r w:rsidR="0080248B" w:rsidRPr="0080248B">
        <w:rPr>
          <w:rFonts w:ascii="Times New Roman" w:hAnsi="Times New Roman" w:cs="Times New Roman"/>
          <w:sz w:val="28"/>
          <w:szCs w:val="28"/>
        </w:rPr>
        <w:t>.</w:t>
      </w:r>
      <w:r w:rsidR="0080248B">
        <w:rPr>
          <w:rFonts w:ascii="Times New Roman" w:hAnsi="Times New Roman" w:cs="Times New Roman"/>
          <w:sz w:val="28"/>
          <w:szCs w:val="28"/>
        </w:rPr>
        <w:t xml:space="preserve"> Если идет несколько подряд идущих команд</w:t>
      </w:r>
      <w:r w:rsidR="0080248B" w:rsidRPr="0080248B">
        <w:rPr>
          <w:rFonts w:ascii="Times New Roman" w:hAnsi="Times New Roman" w:cs="Times New Roman"/>
          <w:sz w:val="28"/>
          <w:szCs w:val="28"/>
        </w:rPr>
        <w:t>,</w:t>
      </w:r>
      <w:r w:rsidR="0080248B">
        <w:rPr>
          <w:rFonts w:ascii="Times New Roman" w:hAnsi="Times New Roman" w:cs="Times New Roman"/>
          <w:sz w:val="28"/>
          <w:szCs w:val="28"/>
        </w:rPr>
        <w:t xml:space="preserve"> этот сигнал </w:t>
      </w:r>
      <w:proofErr w:type="gramStart"/>
      <w:r w:rsidR="0080248B">
        <w:rPr>
          <w:rFonts w:ascii="Times New Roman" w:hAnsi="Times New Roman" w:cs="Times New Roman"/>
          <w:sz w:val="28"/>
          <w:szCs w:val="28"/>
        </w:rPr>
        <w:t>необходимо  устанавливать</w:t>
      </w:r>
      <w:proofErr w:type="gramEnd"/>
      <w:r w:rsidR="0080248B">
        <w:rPr>
          <w:rFonts w:ascii="Times New Roman" w:hAnsi="Times New Roman" w:cs="Times New Roman"/>
          <w:sz w:val="28"/>
          <w:szCs w:val="28"/>
        </w:rPr>
        <w:t xml:space="preserve"> в 1</w:t>
      </w:r>
      <w:r w:rsidR="00DB0EBA">
        <w:rPr>
          <w:rFonts w:ascii="Times New Roman" w:hAnsi="Times New Roman" w:cs="Times New Roman"/>
          <w:sz w:val="28"/>
          <w:szCs w:val="28"/>
        </w:rPr>
        <w:t xml:space="preserve"> в конце очередной команды</w:t>
      </w:r>
      <w:r w:rsidR="0080248B" w:rsidRPr="0080248B">
        <w:rPr>
          <w:rFonts w:ascii="Times New Roman" w:hAnsi="Times New Roman" w:cs="Times New Roman"/>
          <w:sz w:val="28"/>
          <w:szCs w:val="28"/>
        </w:rPr>
        <w:t>,</w:t>
      </w:r>
      <w:r w:rsidR="0080248B">
        <w:rPr>
          <w:rFonts w:ascii="Times New Roman" w:hAnsi="Times New Roman" w:cs="Times New Roman"/>
          <w:sz w:val="28"/>
          <w:szCs w:val="28"/>
        </w:rPr>
        <w:t xml:space="preserve"> и затем снова в 0</w:t>
      </w:r>
      <w:r w:rsidR="00DB0EBA">
        <w:rPr>
          <w:rFonts w:ascii="Times New Roman" w:hAnsi="Times New Roman" w:cs="Times New Roman"/>
          <w:sz w:val="28"/>
          <w:szCs w:val="28"/>
        </w:rPr>
        <w:t xml:space="preserve"> перед началом новой команды</w:t>
      </w:r>
      <w:r w:rsidR="0080248B">
        <w:rPr>
          <w:rFonts w:ascii="Times New Roman" w:hAnsi="Times New Roman" w:cs="Times New Roman"/>
          <w:sz w:val="28"/>
          <w:szCs w:val="28"/>
        </w:rPr>
        <w:t xml:space="preserve"> – таким образом</w:t>
      </w:r>
      <w:r w:rsidR="0080248B" w:rsidRPr="0080248B">
        <w:rPr>
          <w:rFonts w:ascii="Times New Roman" w:hAnsi="Times New Roman" w:cs="Times New Roman"/>
          <w:sz w:val="28"/>
          <w:szCs w:val="28"/>
        </w:rPr>
        <w:t>,</w:t>
      </w:r>
      <w:r w:rsidR="0080248B">
        <w:rPr>
          <w:rFonts w:ascii="Times New Roman" w:hAnsi="Times New Roman" w:cs="Times New Roman"/>
          <w:sz w:val="28"/>
          <w:szCs w:val="28"/>
        </w:rPr>
        <w:t xml:space="preserve"> этот сигнал является разделителем</w:t>
      </w:r>
      <w:r w:rsidR="00DB0EBA"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DB0EBA" w:rsidRPr="00DB0EBA">
        <w:rPr>
          <w:rFonts w:ascii="Times New Roman" w:hAnsi="Times New Roman" w:cs="Times New Roman"/>
          <w:sz w:val="28"/>
          <w:szCs w:val="28"/>
        </w:rPr>
        <w:t>.</w:t>
      </w:r>
      <w:r w:rsidR="00DB0EBA">
        <w:rPr>
          <w:rFonts w:ascii="Times New Roman" w:hAnsi="Times New Roman" w:cs="Times New Roman"/>
          <w:sz w:val="28"/>
          <w:szCs w:val="28"/>
        </w:rPr>
        <w:t xml:space="preserve"> При этом не надо сбрасывать сигнал </w:t>
      </w:r>
      <w:r w:rsidR="00DB0EBA">
        <w:rPr>
          <w:rFonts w:ascii="Times New Roman" w:hAnsi="Times New Roman" w:cs="Times New Roman"/>
          <w:sz w:val="28"/>
          <w:szCs w:val="28"/>
          <w:lang w:val="en-US"/>
        </w:rPr>
        <w:t>STB</w:t>
      </w:r>
      <w:r w:rsidR="00DB0EBA" w:rsidRPr="00DB0EBA">
        <w:rPr>
          <w:rFonts w:ascii="Times New Roman" w:hAnsi="Times New Roman" w:cs="Times New Roman"/>
          <w:sz w:val="28"/>
          <w:szCs w:val="28"/>
        </w:rPr>
        <w:t>,</w:t>
      </w:r>
      <w:r w:rsidR="00DB0EBA">
        <w:rPr>
          <w:rFonts w:ascii="Times New Roman" w:hAnsi="Times New Roman" w:cs="Times New Roman"/>
          <w:sz w:val="28"/>
          <w:szCs w:val="28"/>
        </w:rPr>
        <w:t xml:space="preserve"> если после команды идут данные</w:t>
      </w:r>
      <w:r w:rsidR="00DB0EBA" w:rsidRPr="00DB0EBA">
        <w:rPr>
          <w:rFonts w:ascii="Times New Roman" w:hAnsi="Times New Roman" w:cs="Times New Roman"/>
          <w:sz w:val="28"/>
          <w:szCs w:val="28"/>
        </w:rPr>
        <w:t>.</w:t>
      </w:r>
    </w:p>
    <w:p w:rsidR="00DB0EBA" w:rsidRDefault="00DB0EBA" w:rsidP="003E1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en-US"/>
        </w:rPr>
        <w:t>CLK</w:t>
      </w:r>
      <w:r w:rsidRPr="00DB0EB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сигнал синхронизации</w:t>
      </w:r>
      <w:r w:rsidRPr="00DB0E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7E54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азначение – исключение ситуаций</w:t>
      </w:r>
      <w:r w:rsidRPr="00DB0E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когда приёмник и передатчик информации работают не в такт</w:t>
      </w:r>
      <w:r w:rsidRPr="00DB0E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Только когда он активен</w:t>
      </w:r>
      <w:r w:rsidR="00577E54">
        <w:rPr>
          <w:rFonts w:ascii="Times New Roman" w:hAnsi="Times New Roman" w:cs="Times New Roman"/>
          <w:sz w:val="28"/>
          <w:szCs w:val="28"/>
        </w:rPr>
        <w:t xml:space="preserve"> (установлен в 0)</w:t>
      </w:r>
      <w:r>
        <w:rPr>
          <w:rFonts w:ascii="Times New Roman" w:hAnsi="Times New Roman" w:cs="Times New Roman"/>
          <w:sz w:val="28"/>
          <w:szCs w:val="28"/>
        </w:rPr>
        <w:t xml:space="preserve"> идет передача данных</w:t>
      </w:r>
      <w:r w:rsidR="00577E54">
        <w:rPr>
          <w:rFonts w:ascii="Times New Roman" w:hAnsi="Times New Roman" w:cs="Times New Roman"/>
          <w:sz w:val="28"/>
          <w:szCs w:val="28"/>
        </w:rPr>
        <w:t xml:space="preserve"> и команд</w:t>
      </w:r>
      <w:r w:rsidRPr="00DB0E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частот</w:t>
      </w:r>
      <w:r w:rsidR="00577E5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сброса и установления сигнала </w:t>
      </w:r>
      <w:r w:rsidR="00577E54">
        <w:rPr>
          <w:rFonts w:ascii="Times New Roman" w:hAnsi="Times New Roman" w:cs="Times New Roman"/>
          <w:sz w:val="28"/>
          <w:szCs w:val="28"/>
        </w:rPr>
        <w:t>з</w:t>
      </w:r>
      <w:r w:rsidR="00577E54">
        <w:rPr>
          <w:rFonts w:ascii="Times New Roman" w:hAnsi="Times New Roman" w:cs="Times New Roman"/>
          <w:sz w:val="28"/>
          <w:szCs w:val="28"/>
        </w:rPr>
        <w:t>адается внешним устройством</w:t>
      </w:r>
      <w:r w:rsidR="00577E54" w:rsidRPr="00577E54">
        <w:rPr>
          <w:rFonts w:ascii="Times New Roman" w:hAnsi="Times New Roman" w:cs="Times New Roman"/>
          <w:sz w:val="28"/>
          <w:szCs w:val="28"/>
        </w:rPr>
        <w:t>.</w:t>
      </w:r>
    </w:p>
    <w:p w:rsidR="00577E54" w:rsidRDefault="00577E54" w:rsidP="003E1086">
      <w:pPr>
        <w:rPr>
          <w:rFonts w:ascii="Times New Roman" w:hAnsi="Times New Roman" w:cs="Times New Roman"/>
          <w:sz w:val="28"/>
          <w:szCs w:val="28"/>
        </w:rPr>
      </w:pPr>
    </w:p>
    <w:p w:rsidR="00577E54" w:rsidRPr="0057797A" w:rsidRDefault="00577E54" w:rsidP="003E108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77E54" w:rsidRPr="00577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7A5"/>
    <w:rsid w:val="002A62C5"/>
    <w:rsid w:val="002C256D"/>
    <w:rsid w:val="002E4232"/>
    <w:rsid w:val="003E1086"/>
    <w:rsid w:val="003E2DBC"/>
    <w:rsid w:val="004C52FE"/>
    <w:rsid w:val="0057797A"/>
    <w:rsid w:val="00577E54"/>
    <w:rsid w:val="00596597"/>
    <w:rsid w:val="007235EE"/>
    <w:rsid w:val="00773DF5"/>
    <w:rsid w:val="0080248B"/>
    <w:rsid w:val="00826634"/>
    <w:rsid w:val="00876522"/>
    <w:rsid w:val="009827A5"/>
    <w:rsid w:val="009D320F"/>
    <w:rsid w:val="00B66877"/>
    <w:rsid w:val="00CC4AAE"/>
    <w:rsid w:val="00DB0EBA"/>
    <w:rsid w:val="00EE312E"/>
    <w:rsid w:val="00EE4AE2"/>
    <w:rsid w:val="00F6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CE1C2D-4175-4E01-834D-2B128E8A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2018-03-25T15:14:00Z</dcterms:created>
  <dcterms:modified xsi:type="dcterms:W3CDTF">2018-10-11T05:30:00Z</dcterms:modified>
</cp:coreProperties>
</file>