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61A8" w:rsidRDefault="00CE61A8">
      <w:r>
        <w:rPr>
          <w:rFonts w:hint="eastAsia"/>
        </w:rPr>
        <w:t>基础作业</w:t>
      </w:r>
    </w:p>
    <w:p w:rsidR="00BF50B9" w:rsidRDefault="00A6578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使用三种循环形式，判断一个整数是不是质数</w:t>
      </w:r>
    </w:p>
    <w:p w:rsidR="00A65781" w:rsidRDefault="00A65781">
      <w:r>
        <w:t xml:space="preserve">2 </w:t>
      </w:r>
      <w:r>
        <w:rPr>
          <w:rFonts w:hint="eastAsia"/>
        </w:rPr>
        <w:t>下列代码实现了什么效果？</w:t>
      </w:r>
    </w:p>
    <w:p w:rsidR="00A65781" w:rsidRDefault="00A65781">
      <w:r>
        <w:rPr>
          <w:noProof/>
        </w:rPr>
        <w:drawing>
          <wp:inline distT="0" distB="0" distL="0" distR="0" wp14:anchorId="246FDC89" wp14:editId="294D3FA4">
            <wp:extent cx="2499577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F" w:rsidRDefault="00A65781">
      <w:r>
        <w:rPr>
          <w:rFonts w:hint="eastAsia"/>
        </w:rPr>
        <w:t>3</w:t>
      </w:r>
      <w:r>
        <w:t xml:space="preserve"> </w:t>
      </w:r>
      <w:r w:rsidR="008F789F">
        <w:t xml:space="preserve">int </w:t>
      </w:r>
      <w:proofErr w:type="spellStart"/>
      <w:proofErr w:type="gramStart"/>
      <w:r w:rsidR="008F789F">
        <w:t>arr</w:t>
      </w:r>
      <w:proofErr w:type="spellEnd"/>
      <w:r w:rsidR="008F789F">
        <w:t>[</w:t>
      </w:r>
      <w:proofErr w:type="gramEnd"/>
      <w:r w:rsidR="008F789F">
        <w:t>10];</w:t>
      </w:r>
    </w:p>
    <w:p w:rsidR="00A65781" w:rsidRDefault="008F789F">
      <w:r>
        <w:rPr>
          <w:rFonts w:hint="eastAsia"/>
        </w:rPr>
        <w:t>请问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数组的大小是多大</w:t>
      </w:r>
    </w:p>
    <w:p w:rsidR="008F789F" w:rsidRDefault="00AA0D1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一个大小为n的数组，请问下标的范围是多少？</w:t>
      </w:r>
    </w:p>
    <w:p w:rsidR="00CE61A8" w:rsidRDefault="00CE61A8">
      <w:pPr>
        <w:rPr>
          <w:rFonts w:hint="eastAsia"/>
        </w:rPr>
      </w:pPr>
      <w:r>
        <w:t xml:space="preserve">5 </w:t>
      </w:r>
      <w:r>
        <w:rPr>
          <w:rFonts w:hint="eastAsia"/>
        </w:rPr>
        <w:t>在函数内部申请一个char数组，请问这个数组最大能有多大（说出数量级即可）？</w:t>
      </w:r>
    </w:p>
    <w:p w:rsidR="00AA0D12" w:rsidRDefault="00CE61A8">
      <w:r>
        <w:t>6</w:t>
      </w:r>
      <w:r w:rsidR="00AA0D12">
        <w:t xml:space="preserve"> </w:t>
      </w:r>
      <w:r w:rsidR="00AA0D12">
        <w:rPr>
          <w:rFonts w:hint="eastAsia"/>
        </w:rPr>
        <w:t>如何初始化一个全为0的数组</w:t>
      </w:r>
    </w:p>
    <w:p w:rsidR="00AA0D12" w:rsidRDefault="00CE61A8">
      <w:r>
        <w:t>7</w:t>
      </w:r>
      <w:r w:rsidR="00EF49FB">
        <w:t xml:space="preserve"> </w:t>
      </w:r>
      <w:r w:rsidR="00EF49FB">
        <w:rPr>
          <w:noProof/>
        </w:rPr>
        <w:drawing>
          <wp:inline distT="0" distB="0" distL="0" distR="0" wp14:anchorId="31D563CB" wp14:editId="2426992D">
            <wp:extent cx="2888230" cy="160795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FB" w:rsidRDefault="00EF49FB">
      <w:r>
        <w:rPr>
          <w:rFonts w:hint="eastAsia"/>
        </w:rPr>
        <w:t>这两个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表达式</w:t>
      </w:r>
      <w:r w:rsidR="00CE61A8">
        <w:rPr>
          <w:rFonts w:hint="eastAsia"/>
        </w:rPr>
        <w:t>的结果</w:t>
      </w:r>
      <w:r>
        <w:rPr>
          <w:rFonts w:hint="eastAsia"/>
        </w:rPr>
        <w:t>有什么区别</w:t>
      </w:r>
      <w:r w:rsidR="00CE61A8">
        <w:rPr>
          <w:rFonts w:hint="eastAsia"/>
        </w:rPr>
        <w:t>？</w:t>
      </w:r>
    </w:p>
    <w:p w:rsidR="00CE61A8" w:rsidRDefault="00CE61A8">
      <w:r>
        <w:t xml:space="preserve">8 </w:t>
      </w:r>
      <w:r>
        <w:rPr>
          <w:rFonts w:hint="eastAsia"/>
        </w:rPr>
        <w:t>为什么传递数组的时候，必须要额外传递一个长度的参数？</w:t>
      </w:r>
    </w:p>
    <w:p w:rsidR="00DD1D92" w:rsidRDefault="00DD1D92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对于一个二维数组</w:t>
      </w:r>
      <w:r>
        <w:t xml:space="preserve">int </w:t>
      </w:r>
      <w:proofErr w:type="spellStart"/>
      <w:r>
        <w:t>arr</w:t>
      </w:r>
      <w:proofErr w:type="spellEnd"/>
      <w:r>
        <w:t>[M][N]</w:t>
      </w:r>
      <w:r>
        <w:rPr>
          <w:rFonts w:hint="eastAsia"/>
        </w:rPr>
        <w:t>，如何计算下标为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和j的元素的地址呢？所以你能不能理解为什么传递二维数组的时候，不能省略第二个维度？</w:t>
      </w:r>
    </w:p>
    <w:p w:rsidR="00184DC7" w:rsidRDefault="00184DC7">
      <w:r>
        <w:t xml:space="preserve">10 </w:t>
      </w:r>
      <w:r>
        <w:rPr>
          <w:rFonts w:hint="eastAsia"/>
        </w:rPr>
        <w:t>C风格的字符串以什么</w:t>
      </w:r>
      <w:r w:rsidR="005E13B7">
        <w:rPr>
          <w:rFonts w:hint="eastAsia"/>
        </w:rPr>
        <w:t>元素结尾？</w:t>
      </w:r>
    </w:p>
    <w:p w:rsidR="005E13B7" w:rsidRDefault="00B350D1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假如一个字符串的最后一个字母是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，如何去除这个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>?</w:t>
      </w:r>
    </w:p>
    <w:p w:rsidR="00B350D1" w:rsidRDefault="00B350D1">
      <w:r>
        <w:t xml:space="preserve">12 </w:t>
      </w:r>
      <w:r>
        <w:rPr>
          <w:rFonts w:hint="eastAsia"/>
        </w:rPr>
        <w:t>为什么说gets和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的%s模式是不安全的？而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是安全的？</w:t>
      </w:r>
    </w:p>
    <w:p w:rsidR="004F7558" w:rsidRDefault="004F7558">
      <w:pPr>
        <w:rPr>
          <w:rFonts w:hint="eastAsia"/>
        </w:rPr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函数时，如果</w:t>
      </w:r>
      <w:r w:rsidR="00E016D3">
        <w:rPr>
          <w:rFonts w:hint="eastAsia"/>
        </w:rPr>
        <w:t>缓冲区内容的长度大于最大读取长度时，会发生什么？</w:t>
      </w:r>
    </w:p>
    <w:p w:rsidR="004F7558" w:rsidRDefault="004F7558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使用表格整理str系列函数，包含函数名，使用方法，效果等内容</w:t>
      </w:r>
    </w:p>
    <w:p w:rsidR="00D61CA6" w:rsidRDefault="00D61CA6"/>
    <w:p w:rsidR="00D61CA6" w:rsidRDefault="00D61CA6">
      <w:r>
        <w:rPr>
          <w:rFonts w:hint="eastAsia"/>
        </w:rPr>
        <w:t>测试题</w:t>
      </w:r>
    </w:p>
    <w:p w:rsidR="00D61CA6" w:rsidRDefault="00D61CA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给出两个可相乘的矩阵，打印出它们的乘积</w:t>
      </w:r>
    </w:p>
    <w:p w:rsidR="00D61CA6" w:rsidRDefault="00D61CA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蛇形遍历方阵，输入一个整数，按照图示的方式填充一个n*n的方阵</w:t>
      </w:r>
    </w:p>
    <w:p w:rsidR="00D61CA6" w:rsidRPr="00B350D1" w:rsidRDefault="00D61CA6">
      <w:pPr>
        <w:rPr>
          <w:rFonts w:hint="eastAsia"/>
        </w:rPr>
      </w:pPr>
      <w:r>
        <w:rPr>
          <w:noProof/>
        </w:rPr>
        <w:drawing>
          <wp:inline distT="0" distB="0" distL="0" distR="0" wp14:anchorId="051BBD5D" wp14:editId="664C8EC5">
            <wp:extent cx="2065199" cy="1798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CA6" w:rsidRPr="00B3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81"/>
    <w:rsid w:val="00184DC7"/>
    <w:rsid w:val="004F7558"/>
    <w:rsid w:val="00576413"/>
    <w:rsid w:val="005E13B7"/>
    <w:rsid w:val="008F789F"/>
    <w:rsid w:val="00A65781"/>
    <w:rsid w:val="00AA0D12"/>
    <w:rsid w:val="00B350D1"/>
    <w:rsid w:val="00CE61A8"/>
    <w:rsid w:val="00D06BA3"/>
    <w:rsid w:val="00D61CA6"/>
    <w:rsid w:val="00DD1D92"/>
    <w:rsid w:val="00E016D3"/>
    <w:rsid w:val="00E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8671"/>
  <w15:chartTrackingRefBased/>
  <w15:docId w15:val="{1FC7DA61-20D4-4D66-9210-5DCD8605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2020-03-20T03:02:00Z</dcterms:created>
  <dcterms:modified xsi:type="dcterms:W3CDTF">2020-03-20T08:53:00Z</dcterms:modified>
</cp:coreProperties>
</file>